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4"/>
        <w:rPr>
          <w:rFonts w:ascii="Times New Roman"/>
          <w:sz w:val="17"/>
        </w:rPr>
      </w:pPr>
      <w:r>
        <w:pict>
          <v:group id="_x0000_s1026" o:spid="_x0000_s1026" o:spt="203" style="position:absolute;left:0pt;margin-left:0pt;margin-top:0pt;height:792pt;width:612pt;mso-position-horizontal-relative:page;mso-position-vertical-relative:page;z-index:-251973632;mso-width-relative:page;mso-height-relative:page;" coordsize="12240,15840">
            <o:lock v:ext="edit"/>
            <v:shape id="_x0000_s1027" o:spid="_x0000_s1027" o:spt="75" type="#_x0000_t75" style="position:absolute;left:0;top:0;height:2078;width:12240;" filled="f" stroked="f" coordsize="21600,21600">
              <v:path/>
              <v:fill on="f" focussize="0,0"/>
              <v:stroke on="f"/>
              <v:imagedata r:id="rId4" o:title=""/>
              <o:lock v:ext="edit" aspectratio="t"/>
            </v:shape>
            <v:shape id="_x0000_s1028" o:spid="_x0000_s1028" o:spt="75" type="#_x0000_t75" style="position:absolute;left:30;top:270;height:15570;width:12210;" filled="f" stroked="f" coordsize="21600,21600">
              <v:path/>
              <v:fill on="f" focussize="0,0"/>
              <v:stroke on="f"/>
              <v:imagedata r:id="rId5" o:title=""/>
              <o:lock v:ext="edit" aspectratio="t"/>
            </v:shape>
          </v:group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2240" w:h="15840"/>
          <w:pgMar w:top="1500" w:right="840" w:bottom="280" w:left="660" w:header="720" w:footer="720" w:gutter="0"/>
        </w:sectPr>
      </w:pPr>
    </w:p>
    <w:p>
      <w:pPr>
        <w:pStyle w:val="3"/>
        <w:rPr>
          <w:rFonts w:ascii="Times New Roman"/>
          <w:sz w:val="20"/>
        </w:rPr>
      </w:pPr>
      <w:r>
        <w:pict>
          <v:group id="_x0000_s1029" o:spid="_x0000_s1029" o:spt="203" style="position:absolute;left:0pt;margin-left:0pt;margin-top:0pt;height:231pt;width:612pt;mso-position-horizontal-relative:page;mso-position-vertical-relative:page;z-index:-251968512;mso-width-relative:page;mso-height-relative:page;" coordsize="12240,4620">
            <o:lock v:ext="edit"/>
            <v:shape id="_x0000_s1030" o:spid="_x0000_s1030" o:spt="75" type="#_x0000_t75" style="position:absolute;left:0;top:0;height:2078;width:12240;" filled="f" stroked="f" coordsize="21600,21600">
              <v:path/>
              <v:fill on="f" focussize="0,0"/>
              <v:stroke on="f"/>
              <v:imagedata r:id="rId4" o:title=""/>
              <o:lock v:ext="edit" aspectratio="t"/>
            </v:shape>
            <v:shape id="_x0000_s1031" o:spid="_x0000_s1031" o:spt="75" type="#_x0000_t75" style="position:absolute;left:1005;top:1770;height:2820;width:9630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rect id="_x0000_s1032" o:spid="_x0000_s1032" o:spt="1" style="position:absolute;left:990;top:1755;height:2850;width:9660;" filled="f" stroked="t" coordsize="21600,21600">
              <v:path/>
              <v:fill on="f" focussize="0,0"/>
              <v:stroke weight="1.5pt" color="#000000"/>
              <v:imagedata o:title=""/>
              <o:lock v:ext="edit"/>
            </v:rect>
          </v:group>
        </w:pict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3" w:after="1"/>
        <w:rPr>
          <w:rFonts w:ascii="Times New Roman"/>
          <w:sz w:val="13"/>
        </w:rPr>
      </w:pPr>
    </w:p>
    <w:p>
      <w:pPr>
        <w:pStyle w:val="3"/>
        <w:ind w:left="25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33" o:spid="_x0000_s1033" o:spt="203" style="height:38.75pt;width:183.5pt;" coordsize="3670,775">
            <o:lock v:ext="edit"/>
            <v:shape id="_x0000_s1034" o:spid="_x0000_s1034" style="position:absolute;left:20;top:20;height:735;width:3630;" fillcolor="#4F81BC" filled="t" stroked="f" coordorigin="20,20" coordsize="3630,735" path="m3527,20l143,20,95,30,56,56,30,95,20,143,20,633,30,680,56,719,95,745,143,755,3527,755,3575,745,3614,719,3640,680,3650,633,3650,143,3640,95,3614,56,3575,30,3527,20xe">
              <v:path arrowok="t"/>
              <v:fill on="t" focussize="0,0"/>
              <v:stroke on="f"/>
              <v:imagedata o:title=""/>
              <o:lock v:ext="edit"/>
            </v:shape>
            <v:shape id="_x0000_s1035" o:spid="_x0000_s1035" style="position:absolute;left:20;top:20;height:735;width:3630;" filled="f" stroked="t" coordorigin="20,20" coordsize="3630,735" path="m20,143l30,95,56,56,95,30,143,20,3527,20,3575,30,3614,56,3640,95,3650,143,3650,633,3640,680,3614,719,3575,745,3527,755,143,755,95,745,56,719,30,680,20,633,20,143xe">
              <v:path arrowok="t"/>
              <v:fill on="f" focussize="0,0"/>
              <v:stroke weight="2pt" color="#385D89"/>
              <v:imagedata o:title=""/>
              <o:lock v:ext="edit"/>
            </v:shape>
            <v:shape id="_x0000_s1036" o:spid="_x0000_s1036" o:spt="75" type="#_x0000_t75" style="position:absolute;left:77;top:147;height:480;width:3516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37" o:spid="_x0000_s1037" o:spt="202" type="#_x0000_t202" style="position:absolute;left:0;top:0;height:775;width:36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49"/>
                      <w:ind w:left="221" w:right="0" w:firstLine="0"/>
                      <w:jc w:val="left"/>
                      <w:rPr>
                        <w:rFonts w:ascii="Bauhaus 93"/>
                        <w:sz w:val="40"/>
                      </w:rPr>
                    </w:pPr>
                    <w:r>
                      <w:rPr>
                        <w:rFonts w:ascii="Bauhaus 93"/>
                        <w:color w:val="FFFFFF"/>
                        <w:sz w:val="40"/>
                      </w:rPr>
                      <w:t>HARI PERTAMA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3"/>
        <w:spacing w:before="4"/>
        <w:rPr>
          <w:rFonts w:ascii="Times New Roman"/>
          <w:sz w:val="9"/>
        </w:rPr>
      </w:pPr>
    </w:p>
    <w:p>
      <w:pPr>
        <w:pStyle w:val="2"/>
        <w:ind w:left="232"/>
      </w:pPr>
      <w:r>
        <w:t>Penjemputan – Bromo</w:t>
      </w:r>
    </w:p>
    <w:p>
      <w:pPr>
        <w:pStyle w:val="3"/>
        <w:spacing w:before="162" w:line="360" w:lineRule="auto"/>
        <w:ind w:left="232" w:right="5826"/>
      </w:pPr>
      <w:r>
        <w:t>22:00 Penjemputan di Surabaya 22:30 Berangkat Ke Bromo</w:t>
      </w:r>
    </w:p>
    <w:p>
      <w:pPr>
        <w:pStyle w:val="3"/>
        <w:ind w:left="146"/>
        <w:rPr>
          <w:sz w:val="20"/>
        </w:rPr>
      </w:pPr>
      <w:r>
        <w:rPr>
          <w:sz w:val="20"/>
        </w:rPr>
        <w:pict>
          <v:group id="_x0000_s1038" o:spid="_x0000_s1038" o:spt="203" style="height:38.75pt;width:183.5pt;" coordsize="3670,775">
            <o:lock v:ext="edit"/>
            <v:shape id="_x0000_s1039" o:spid="_x0000_s1039" style="position:absolute;left:20;top:20;height:735;width:3630;" fillcolor="#4F81BC" filled="t" stroked="f" coordorigin="20,20" coordsize="3630,735" path="m3527,20l143,20,95,30,56,56,30,95,20,143,20,633,30,680,56,719,95,745,143,755,3527,755,3575,745,3614,719,3640,680,3650,633,3650,143,3640,95,3614,56,3575,30,3527,20xe">
              <v:path arrowok="t"/>
              <v:fill on="t" focussize="0,0"/>
              <v:stroke on="f"/>
              <v:imagedata o:title=""/>
              <o:lock v:ext="edit"/>
            </v:shape>
            <v:shape id="_x0000_s1040" o:spid="_x0000_s1040" style="position:absolute;left:20;top:20;height:735;width:3630;" filled="f" stroked="t" coordorigin="20,20" coordsize="3630,735" path="m20,143l30,95,56,56,95,30,143,20,3527,20,3575,30,3614,56,3640,95,3650,143,3650,633,3640,680,3614,719,3575,745,3527,755,143,755,95,745,56,719,30,680,20,633,20,143xe">
              <v:path arrowok="t"/>
              <v:fill on="f" focussize="0,0"/>
              <v:stroke weight="2pt" color="#385D89"/>
              <v:imagedata o:title=""/>
              <o:lock v:ext="edit"/>
            </v:shape>
            <v:shape id="_x0000_s1041" o:spid="_x0000_s1041" o:spt="75" type="#_x0000_t75" style="position:absolute;left:78;top:150;height:476;width:3516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42" o:spid="_x0000_s1042" o:spt="202" type="#_x0000_t202" style="position:absolute;left:0;top:0;height:775;width:36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3"/>
                      <w:ind w:left="222" w:right="0" w:firstLine="0"/>
                      <w:jc w:val="left"/>
                      <w:rPr>
                        <w:rFonts w:ascii="Bauhaus 93"/>
                        <w:sz w:val="40"/>
                      </w:rPr>
                    </w:pPr>
                    <w:r>
                      <w:rPr>
                        <w:rFonts w:ascii="Bauhaus 93"/>
                        <w:color w:val="FFFFFF"/>
                        <w:sz w:val="40"/>
                      </w:rPr>
                      <w:t>HARI KEDUA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222"/>
      </w:pPr>
      <w:r>
        <w:t>EXPLORE BROMO</w:t>
      </w:r>
    </w:p>
    <w:p>
      <w:pPr>
        <w:pStyle w:val="3"/>
        <w:spacing w:before="158"/>
        <w:ind w:left="148"/>
      </w:pPr>
      <w:r>
        <w:t>02:30 Tiba di Tansit Point ( VILLA LUSY ) dan berganti dengan Jeep 4WD</w:t>
      </w:r>
    </w:p>
    <w:p>
      <w:pPr>
        <w:pStyle w:val="3"/>
        <w:spacing w:before="162"/>
        <w:ind w:left="148"/>
      </w:pPr>
      <w:r>
        <w:t>03.00 Menuju Penanjakan Untuk menikmati keindahan Sunrise Bromo</w:t>
      </w:r>
    </w:p>
    <w:p>
      <w:pPr>
        <w:pStyle w:val="3"/>
        <w:spacing w:before="163"/>
        <w:ind w:left="148"/>
      </w:pPr>
      <w:r>
        <w:t>04.00 Coffee Morning sambil menunggu sunrise (Biaya Pribadi)</w:t>
      </w:r>
    </w:p>
    <w:p>
      <w:pPr>
        <w:pStyle w:val="3"/>
        <w:spacing w:before="162"/>
        <w:ind w:left="148"/>
      </w:pPr>
      <w:r>
        <w:t>05.00 Menikmati keindahan sunrise bromo</w:t>
      </w:r>
    </w:p>
    <w:p>
      <w:pPr>
        <w:pStyle w:val="3"/>
        <w:spacing w:before="158"/>
        <w:ind w:left="148"/>
      </w:pPr>
      <w:r>
        <w:t>06.00 Setelah selesei peserta kami ajak untuk ke widodaren hill untuk berfoto ria</w:t>
      </w:r>
    </w:p>
    <w:p>
      <w:pPr>
        <w:pStyle w:val="3"/>
        <w:spacing w:before="162"/>
        <w:ind w:left="148"/>
      </w:pPr>
      <w:r>
        <w:t>06.30 Berwisata di Kawah Bromo dan Pura Poten</w:t>
      </w:r>
    </w:p>
    <w:p>
      <w:pPr>
        <w:pStyle w:val="3"/>
        <w:spacing w:before="162"/>
        <w:ind w:left="148"/>
      </w:pPr>
      <w:r>
        <w:t>08.30 Berfoto ria di lautan pasir berbisik</w:t>
      </w:r>
    </w:p>
    <w:p>
      <w:pPr>
        <w:pStyle w:val="3"/>
        <w:spacing w:before="162"/>
        <w:ind w:left="148"/>
      </w:pPr>
      <w:r>
        <w:t>09.00 Spot foto padang savana dan bukit teletubbies</w:t>
      </w:r>
    </w:p>
    <w:p>
      <w:pPr>
        <w:pStyle w:val="3"/>
        <w:spacing w:before="158"/>
        <w:ind w:left="148"/>
      </w:pPr>
      <w:r>
        <w:t xml:space="preserve">10.00 Kembali ke Transit Point ( </w:t>
      </w:r>
      <w:r>
        <w:rPr>
          <w:color w:val="006FC0"/>
        </w:rPr>
        <w:t xml:space="preserve">Breakfast &amp; Toilet </w:t>
      </w:r>
      <w:r>
        <w:t>) Termasuk Paket</w:t>
      </w:r>
    </w:p>
    <w:p>
      <w:pPr>
        <w:pStyle w:val="3"/>
        <w:spacing w:before="162"/>
        <w:ind w:left="148"/>
      </w:pPr>
      <w:r>
        <w:t>10.30 Bersih diri, dan kembali ke Meeting Point di Surabaya</w:t>
      </w:r>
    </w:p>
    <w:p>
      <w:pPr>
        <w:pStyle w:val="3"/>
        <w:spacing w:before="163"/>
        <w:ind w:left="148"/>
      </w:pPr>
      <w:r>
        <w:t>14.00 Diperkirakan tiba di meeting point</w:t>
      </w:r>
    </w:p>
    <w:p>
      <w:pPr>
        <w:spacing w:after="0"/>
        <w:sectPr>
          <w:pgSz w:w="12240" w:h="15840"/>
          <w:pgMar w:top="0" w:right="840" w:bottom="280" w:left="660" w:header="720" w:footer="720" w:gutter="0"/>
        </w:sectPr>
      </w:pPr>
    </w:p>
    <w:p>
      <w:pPr>
        <w:pStyle w:val="3"/>
        <w:rPr>
          <w:rFonts w:ascii="Times New Roman"/>
          <w:sz w:val="20"/>
        </w:rPr>
      </w:pPr>
      <w:r>
        <w:drawing>
          <wp:anchor distT="0" distB="0" distL="0" distR="0" simplePos="0" relativeHeight="2513530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31953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3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11"/>
        <w:rPr>
          <w:rFonts w:ascii="Times New Roman"/>
          <w:sz w:val="13"/>
        </w:rPr>
      </w:pPr>
    </w:p>
    <w:tbl>
      <w:tblPr>
        <w:tblStyle w:val="5"/>
        <w:tblW w:w="9078" w:type="dxa"/>
        <w:tblInd w:w="68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1"/>
        <w:gridCol w:w="1541"/>
        <w:gridCol w:w="1537"/>
        <w:gridCol w:w="1541"/>
        <w:gridCol w:w="1537"/>
        <w:gridCol w:w="154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8"/>
              <w:spacing w:before="142"/>
              <w:ind w:left="455"/>
              <w:rPr>
                <w:sz w:val="24"/>
              </w:rPr>
            </w:pPr>
            <w:r>
              <w:rPr>
                <w:color w:val="FFFFFF"/>
                <w:sz w:val="24"/>
              </w:rPr>
              <w:t>PAX</w:t>
            </w:r>
          </w:p>
        </w:tc>
        <w:tc>
          <w:tcPr>
            <w:tcW w:w="154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8"/>
              <w:spacing w:before="142"/>
              <w:ind w:left="459"/>
              <w:rPr>
                <w:sz w:val="24"/>
              </w:rPr>
            </w:pPr>
            <w:r>
              <w:rPr>
                <w:color w:val="FFFFFF"/>
                <w:sz w:val="24"/>
              </w:rPr>
              <w:t>2 – 3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8"/>
              <w:spacing w:before="142"/>
              <w:ind w:left="474"/>
              <w:rPr>
                <w:sz w:val="24"/>
              </w:rPr>
            </w:pPr>
            <w:r>
              <w:rPr>
                <w:color w:val="FFFFFF"/>
                <w:sz w:val="24"/>
              </w:rPr>
              <w:t>4 - 5</w:t>
            </w:r>
          </w:p>
        </w:tc>
        <w:tc>
          <w:tcPr>
            <w:tcW w:w="154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8"/>
              <w:spacing w:before="142"/>
              <w:ind w:left="458"/>
              <w:rPr>
                <w:sz w:val="24"/>
              </w:rPr>
            </w:pPr>
            <w:r>
              <w:rPr>
                <w:color w:val="FFFFFF"/>
                <w:sz w:val="24"/>
              </w:rPr>
              <w:t>6 – 8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8"/>
              <w:spacing w:before="142"/>
              <w:ind w:left="378"/>
              <w:rPr>
                <w:sz w:val="24"/>
              </w:rPr>
            </w:pPr>
            <w:r>
              <w:rPr>
                <w:color w:val="FFFFFF"/>
                <w:sz w:val="24"/>
              </w:rPr>
              <w:t>9 – 12</w:t>
            </w:r>
          </w:p>
        </w:tc>
        <w:tc>
          <w:tcPr>
            <w:tcW w:w="154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8"/>
              <w:spacing w:line="291" w:lineRule="exact"/>
              <w:ind w:left="352" w:right="353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13 -</w:t>
            </w:r>
          </w:p>
          <w:p>
            <w:pPr>
              <w:pStyle w:val="8"/>
              <w:spacing w:line="276" w:lineRule="exact"/>
              <w:ind w:left="355" w:right="353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keatas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1381" w:type="dxa"/>
            <w:vMerge w:val="restart"/>
          </w:tcPr>
          <w:p>
            <w:pPr>
              <w:pStyle w:val="8"/>
              <w:spacing w:before="5"/>
              <w:rPr>
                <w:rFonts w:ascii="Times New Roman"/>
                <w:sz w:val="31"/>
              </w:rPr>
            </w:pPr>
          </w:p>
          <w:p>
            <w:pPr>
              <w:pStyle w:val="8"/>
              <w:spacing w:before="1"/>
              <w:ind w:left="259" w:right="233" w:firstLine="12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PRICE @ PAX</w:t>
            </w:r>
          </w:p>
        </w:tc>
        <w:tc>
          <w:tcPr>
            <w:tcW w:w="1541" w:type="dxa"/>
            <w:shd w:val="clear" w:color="auto" w:fill="FF0000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  <w:tc>
          <w:tcPr>
            <w:tcW w:w="1537" w:type="dxa"/>
            <w:shd w:val="clear" w:color="auto" w:fill="FF0000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  <w:tc>
          <w:tcPr>
            <w:tcW w:w="1541" w:type="dxa"/>
            <w:shd w:val="clear" w:color="auto" w:fill="FF0000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  <w:tc>
          <w:tcPr>
            <w:tcW w:w="1537" w:type="dxa"/>
            <w:shd w:val="clear" w:color="auto" w:fill="FF0000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  <w:tc>
          <w:tcPr>
            <w:tcW w:w="1541" w:type="dxa"/>
            <w:shd w:val="clear" w:color="auto" w:fill="FF0000"/>
          </w:tcPr>
          <w:p>
            <w:pPr>
              <w:pStyle w:val="8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8" w:hRule="atLeast"/>
        </w:trPr>
        <w:tc>
          <w:tcPr>
            <w:tcW w:w="138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1" w:type="dxa"/>
          </w:tcPr>
          <w:p>
            <w:pPr>
              <w:pStyle w:val="8"/>
              <w:spacing w:before="74"/>
              <w:ind w:left="190" w:right="186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  <w:lang/>
              </w:rPr>
              <w:t>600</w:t>
            </w:r>
            <w:r>
              <w:rPr>
                <w:b/>
                <w:color w:val="333333"/>
                <w:sz w:val="24"/>
              </w:rPr>
              <w:t>.000</w:t>
            </w:r>
          </w:p>
          <w:p>
            <w:pPr>
              <w:pStyle w:val="8"/>
              <w:spacing w:before="44"/>
              <w:ind w:left="190" w:right="180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IDR</w:t>
            </w:r>
          </w:p>
        </w:tc>
        <w:tc>
          <w:tcPr>
            <w:tcW w:w="1537" w:type="dxa"/>
          </w:tcPr>
          <w:p>
            <w:pPr>
              <w:pStyle w:val="8"/>
              <w:spacing w:before="74"/>
              <w:ind w:left="188" w:right="188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  <w:lang/>
              </w:rPr>
              <w:t>375</w:t>
            </w:r>
            <w:r>
              <w:rPr>
                <w:b/>
                <w:color w:val="333333"/>
                <w:sz w:val="24"/>
              </w:rPr>
              <w:t>.000</w:t>
            </w:r>
          </w:p>
          <w:p>
            <w:pPr>
              <w:pStyle w:val="8"/>
              <w:spacing w:before="44"/>
              <w:ind w:left="188" w:right="182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IDR</w:t>
            </w:r>
          </w:p>
        </w:tc>
        <w:tc>
          <w:tcPr>
            <w:tcW w:w="1541" w:type="dxa"/>
          </w:tcPr>
          <w:p>
            <w:pPr>
              <w:pStyle w:val="8"/>
              <w:spacing w:before="74"/>
              <w:ind w:left="190" w:right="188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  <w:lang/>
              </w:rPr>
              <w:t>350</w:t>
            </w:r>
            <w:r>
              <w:rPr>
                <w:b/>
                <w:color w:val="333333"/>
                <w:sz w:val="24"/>
              </w:rPr>
              <w:t>.000</w:t>
            </w:r>
          </w:p>
          <w:p>
            <w:pPr>
              <w:pStyle w:val="8"/>
              <w:spacing w:before="44"/>
              <w:ind w:left="190" w:right="182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IDR</w:t>
            </w:r>
          </w:p>
        </w:tc>
        <w:tc>
          <w:tcPr>
            <w:tcW w:w="1537" w:type="dxa"/>
          </w:tcPr>
          <w:p>
            <w:pPr>
              <w:pStyle w:val="8"/>
              <w:spacing w:before="74"/>
              <w:ind w:left="188" w:right="188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3</w:t>
            </w:r>
            <w:r>
              <w:rPr>
                <w:b/>
                <w:color w:val="333333"/>
                <w:sz w:val="24"/>
                <w:lang/>
              </w:rPr>
              <w:t>25</w:t>
            </w:r>
            <w:r>
              <w:rPr>
                <w:b/>
                <w:color w:val="333333"/>
                <w:sz w:val="24"/>
              </w:rPr>
              <w:t>.000</w:t>
            </w:r>
          </w:p>
          <w:p>
            <w:pPr>
              <w:pStyle w:val="8"/>
              <w:spacing w:before="44"/>
              <w:ind w:left="188" w:right="185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IDR</w:t>
            </w:r>
          </w:p>
        </w:tc>
        <w:tc>
          <w:tcPr>
            <w:tcW w:w="1541" w:type="dxa"/>
          </w:tcPr>
          <w:p>
            <w:pPr>
              <w:pStyle w:val="8"/>
              <w:spacing w:before="218"/>
              <w:ind w:left="188" w:right="188"/>
              <w:jc w:val="both"/>
              <w:rPr>
                <w:b/>
                <w:sz w:val="24"/>
              </w:rPr>
            </w:pPr>
            <w:bookmarkStart w:id="0" w:name="_GoBack"/>
            <w:bookmarkEnd w:id="0"/>
            <w:r>
              <w:rPr>
                <w:b/>
                <w:color w:val="333333"/>
                <w:sz w:val="24"/>
                <w:lang/>
              </w:rPr>
              <w:t>275</w:t>
            </w:r>
            <w:r>
              <w:rPr>
                <w:b/>
                <w:color w:val="333333"/>
                <w:sz w:val="24"/>
              </w:rPr>
              <w:t>.000</w:t>
            </w:r>
          </w:p>
          <w:p>
            <w:pPr>
              <w:pStyle w:val="8"/>
              <w:ind w:left="190" w:right="184"/>
              <w:jc w:val="center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IDR</w:t>
            </w:r>
          </w:p>
        </w:tc>
      </w:tr>
    </w:tbl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3"/>
        </w:rPr>
      </w:pPr>
      <w:r>
        <w:pict>
          <v:group id="_x0000_s1043" o:spid="_x0000_s1043" o:spt="203" style="position:absolute;left:0pt;margin-left:38.6pt;margin-top:15.2pt;height:235.5pt;width:477.75pt;mso-position-horizontal-relative:page;mso-wrap-distance-bottom:0pt;mso-wrap-distance-top:0pt;z-index:-251651072;mso-width-relative:page;mso-height-relative:page;" coordorigin="773,304" coordsize="9555,4710">
            <o:lock v:ext="edit"/>
            <v:shape id="_x0000_s1044" o:spid="_x0000_s1044" o:spt="75" type="#_x0000_t75" style="position:absolute;left:772;top:304;height:4710;width:9555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45" o:spid="_x0000_s1045" o:spt="202" type="#_x0000_t202" style="position:absolute;left:772;top:304;height:4710;width:95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8"/>
                      <w:ind w:left="160" w:right="0" w:firstLine="0"/>
                      <w:jc w:val="left"/>
                      <w:rPr>
                        <w:rFonts w:ascii="Verdana"/>
                        <w:b/>
                        <w:sz w:val="24"/>
                      </w:rPr>
                    </w:pPr>
                    <w:r>
                      <w:rPr>
                        <w:rFonts w:ascii="Verdana"/>
                        <w:b/>
                        <w:color w:val="373737"/>
                        <w:sz w:val="24"/>
                      </w:rPr>
                      <w:t>Package termasuk 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88"/>
                      <w:ind w:left="608" w:right="0" w:hanging="504"/>
                      <w:jc w:val="left"/>
                      <w:rPr>
                        <w:rFonts w:ascii="Wingdings"/>
                        <w:color w:val="373737"/>
                        <w:sz w:val="20"/>
                      </w:rPr>
                    </w:pPr>
                    <w:r>
                      <w:rPr>
                        <w:sz w:val="28"/>
                      </w:rPr>
                      <w:t>Transportasi Pariwisata sesuai kebutuhan jumlah peserta Full</w:t>
                    </w:r>
                    <w:r>
                      <w:rPr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AC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62"/>
                      <w:ind w:left="608" w:right="0" w:hanging="504"/>
                      <w:jc w:val="left"/>
                      <w:rPr>
                        <w:rFonts w:ascii="Wingdings"/>
                        <w:sz w:val="20"/>
                      </w:rPr>
                    </w:pPr>
                    <w:r>
                      <w:rPr>
                        <w:sz w:val="28"/>
                      </w:rPr>
                      <w:t>BBM + Driver Yang Ramah &amp;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Berpengalaman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62"/>
                      <w:ind w:left="608" w:right="0" w:hanging="504"/>
                      <w:jc w:val="left"/>
                      <w:rPr>
                        <w:rFonts w:ascii="Wingdings"/>
                        <w:sz w:val="20"/>
                      </w:rPr>
                    </w:pPr>
                    <w:r>
                      <w:rPr>
                        <w:sz w:val="28"/>
                      </w:rPr>
                      <w:t>Parkir &amp;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Toll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58"/>
                      <w:ind w:left="608" w:right="0" w:hanging="504"/>
                      <w:jc w:val="left"/>
                      <w:rPr>
                        <w:rFonts w:ascii="Wingdings"/>
                        <w:sz w:val="20"/>
                      </w:rPr>
                    </w:pPr>
                    <w:r>
                      <w:rPr>
                        <w:sz w:val="28"/>
                      </w:rPr>
                      <w:t>Jeep Bromo (1 Jeep Maksimal 6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Orang)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62"/>
                      <w:ind w:left="608" w:right="0" w:hanging="504"/>
                      <w:jc w:val="left"/>
                      <w:rPr>
                        <w:rFonts w:ascii="Wingdings"/>
                        <w:sz w:val="20"/>
                      </w:rPr>
                    </w:pPr>
                    <w:r>
                      <w:rPr>
                        <w:sz w:val="28"/>
                      </w:rPr>
                      <w:t>Tiket Masuk Tempat Wisata Bromo ( Gerbang Utama</w:t>
                    </w:r>
                    <w:r>
                      <w:rPr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62"/>
                      <w:ind w:left="608" w:right="0" w:hanging="504"/>
                      <w:jc w:val="left"/>
                      <w:rPr>
                        <w:rFonts w:ascii="Wingdings"/>
                        <w:sz w:val="20"/>
                      </w:rPr>
                    </w:pPr>
                    <w:r>
                      <w:rPr>
                        <w:sz w:val="28"/>
                      </w:rPr>
                      <w:t>Air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Mineral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58"/>
                      <w:ind w:left="608" w:right="0" w:hanging="504"/>
                      <w:jc w:val="left"/>
                      <w:rPr>
                        <w:rFonts w:ascii="Wingdings"/>
                        <w:sz w:val="20"/>
                      </w:rPr>
                    </w:pPr>
                    <w:r>
                      <w:rPr>
                        <w:sz w:val="28"/>
                      </w:rPr>
                      <w:t>Sarapan Pagi dan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Toilet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val="left" w:pos="607"/>
                        <w:tab w:val="left" w:pos="608"/>
                      </w:tabs>
                      <w:spacing w:before="162"/>
                      <w:ind w:left="608" w:right="0" w:hanging="504"/>
                      <w:jc w:val="left"/>
                      <w:rPr>
                        <w:rFonts w:ascii="Wingdings"/>
                        <w:sz w:val="20"/>
                      </w:rPr>
                    </w:pPr>
                    <w:r>
                      <w:rPr>
                        <w:sz w:val="28"/>
                      </w:rPr>
                      <w:t>Travel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Tshirts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6"/>
        <w:rPr>
          <w:rFonts w:ascii="Times New Roman"/>
          <w:sz w:val="23"/>
        </w:rPr>
      </w:pPr>
      <w:r>
        <w:pict>
          <v:group id="_x0000_s1046" o:spid="_x0000_s1046" o:spt="203" style="position:absolute;left:0pt;margin-left:38.6pt;margin-top:15.5pt;height:135.75pt;width:477.75pt;mso-position-horizontal-relative:page;mso-wrap-distance-bottom:0pt;mso-wrap-distance-top:0pt;z-index:-251649024;mso-width-relative:page;mso-height-relative:page;" coordorigin="773,310" coordsize="9555,2715">
            <o:lock v:ext="edit"/>
            <v:shape id="_x0000_s1047" o:spid="_x0000_s1047" o:spt="75" type="#_x0000_t75" style="position:absolute;left:772;top:310;height:2715;width:9555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48" o:spid="_x0000_s1048" o:spt="202" type="#_x0000_t202" style="position:absolute;left:772;top:310;height:2715;width:95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6"/>
                      <w:ind w:left="160" w:right="0" w:firstLine="0"/>
                      <w:jc w:val="left"/>
                      <w:rPr>
                        <w:rFonts w:ascii="Verdana"/>
                        <w:b/>
                        <w:sz w:val="24"/>
                      </w:rPr>
                    </w:pPr>
                    <w:r>
                      <w:rPr>
                        <w:rFonts w:ascii="Verdana"/>
                        <w:b/>
                        <w:color w:val="373737"/>
                        <w:sz w:val="24"/>
                      </w:rPr>
                      <w:t xml:space="preserve">Package </w:t>
                    </w:r>
                    <w:r>
                      <w:rPr>
                        <w:rFonts w:ascii="Verdana"/>
                        <w:b/>
                        <w:color w:val="FF0000"/>
                        <w:sz w:val="24"/>
                      </w:rPr>
                      <w:t xml:space="preserve">tidak </w:t>
                    </w:r>
                    <w:r>
                      <w:rPr>
                        <w:rFonts w:ascii="Verdana"/>
                        <w:b/>
                        <w:color w:val="373737"/>
                        <w:sz w:val="24"/>
                      </w:rPr>
                      <w:t>termasuk :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791"/>
                        <w:tab w:val="left" w:pos="792"/>
                      </w:tabs>
                      <w:spacing w:before="191"/>
                      <w:ind w:left="792" w:right="0" w:hanging="36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Tiket transportasi dari kota asal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PP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791"/>
                        <w:tab w:val="left" w:pos="792"/>
                      </w:tabs>
                      <w:spacing w:before="162"/>
                      <w:ind w:left="792" w:right="0" w:hanging="36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Pengeluaran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pribadi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791"/>
                        <w:tab w:val="left" w:pos="792"/>
                      </w:tabs>
                      <w:spacing w:before="159"/>
                      <w:ind w:left="792" w:right="0" w:hanging="36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Sewa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Kuda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791"/>
                        <w:tab w:val="left" w:pos="792"/>
                      </w:tabs>
                      <w:spacing w:before="162"/>
                      <w:ind w:left="792" w:right="0" w:hanging="36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Biaya tambahan periode high season dan peak</w:t>
                    </w:r>
                    <w:r>
                      <w:rPr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season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pgSz w:w="12240" w:h="15840"/>
          <w:pgMar w:top="0" w:right="840" w:bottom="280" w:left="660" w:header="720" w:footer="720" w:gutter="0"/>
        </w:sectPr>
      </w:pPr>
    </w:p>
    <w:p>
      <w:pPr>
        <w:pStyle w:val="3"/>
        <w:rPr>
          <w:rFonts w:ascii="Times New Roman"/>
          <w:sz w:val="20"/>
        </w:rPr>
      </w:pPr>
      <w:r>
        <w:pict>
          <v:group id="_x0000_s1049" o:spid="_x0000_s1049" o:spt="203" style="position:absolute;left:0pt;margin-left:0pt;margin-top:0pt;height:459.05pt;width:612pt;mso-position-horizontal-relative:page;mso-position-vertical-relative:page;z-index:-251962368;mso-width-relative:page;mso-height-relative:page;" coordsize="12240,9181">
            <o:lock v:ext="edit"/>
            <v:shape id="_x0000_s1050" o:spid="_x0000_s1050" o:spt="75" type="#_x0000_t75" style="position:absolute;left:0;top:0;height:2078;width:12240;" filled="f" stroked="f" coordsize="21600,21600">
              <v:path/>
              <v:fill on="f" focussize="0,0"/>
              <v:stroke on="f"/>
              <v:imagedata r:id="rId4" o:title=""/>
              <o:lock v:ext="edit" aspectratio="t"/>
            </v:shape>
            <v:shape id="_x0000_s1051" o:spid="_x0000_s1051" o:spt="75" type="#_x0000_t75" style="position:absolute;left:808;top:1984;height:1916;width:11036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52" o:spid="_x0000_s1052" style="position:absolute;left:824;top:1980;height:1845;width:10965;" fillcolor="#000000" filled="t" stroked="f" coordorigin="824,1980" coordsize="10965,1845" path="m11481,1980l1132,1980,1061,1988,996,2011,939,2048,892,2095,855,2152,832,2217,824,2288,824,3517,832,3588,855,3653,892,3710,939,3757,996,3794,1061,3817,1132,3825,11481,3825,11552,3817,11617,3794,11674,3757,11721,3710,11758,3653,11781,3588,11789,3517,11789,2288,11781,2217,11758,2152,11721,2095,11674,2048,11617,2011,11552,1988,11481,1980xe">
              <v:path arrowok="t"/>
              <v:fill on="t" focussize="0,0"/>
              <v:stroke on="f"/>
              <v:imagedata o:title=""/>
              <o:lock v:ext="edit"/>
            </v:shape>
            <v:shape id="_x0000_s1053" o:spid="_x0000_s1053" style="position:absolute;left:824;top:1980;height:1845;width:10965;" filled="f" stroked="t" coordorigin="824,1980" coordsize="10965,1845" path="m824,2288l832,2217,855,2152,892,2095,939,2048,996,2011,1061,1988,1132,1980,11481,1980,11552,1988,11617,2011,11674,2048,11721,2095,11758,2152,11781,2217,11789,2288,11789,3517,11781,3588,11758,3653,11721,3710,11674,3757,11617,3794,11552,3817,11481,3825,1132,3825,1061,3817,996,3794,939,3757,892,3710,855,3653,832,3588,824,3517,824,2288xe">
              <v:path arrowok="t"/>
              <v:fill on="f" focussize="0,0"/>
              <v:stroke weight="3pt" color="#F1F1F1"/>
              <v:imagedata o:title=""/>
              <o:lock v:ext="edit"/>
            </v:shape>
            <v:shape id="_x0000_s1054" o:spid="_x0000_s1054" o:spt="75" type="#_x0000_t75" style="position:absolute;left:944;top:2172;height:1460;width:1072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5" o:spid="_x0000_s1055" o:spt="75" type="#_x0000_t75" style="position:absolute;left:690;top:3960;height:5220;width:1068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56" o:spid="_x0000_s1056" o:spt="75" type="#_x0000_t75" style="position:absolute;left:4112;top:8252;height:876;width:740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57" o:spid="_x0000_s1057" style="position:absolute;left:4124;top:8244;height:810;width:7335;" fillcolor="#000000" filled="t" stroked="f" coordorigin="4124,8244" coordsize="7335,810" path="m11324,8244l4259,8244,4206,8255,4164,8284,4135,8326,4124,8379,4124,8919,4135,8972,4164,9014,4206,9043,4259,9054,11324,9054,11377,9043,11419,9014,11448,8972,11459,8919,11459,8379,11448,8326,11419,8284,11377,8255,11324,8244xe">
              <v:path arrowok="t"/>
              <v:fill on="t" focussize="0,0"/>
              <v:stroke on="f"/>
              <v:imagedata o:title=""/>
              <o:lock v:ext="edit"/>
            </v:shape>
            <v:shape id="_x0000_s1058" o:spid="_x0000_s1058" style="position:absolute;left:4124;top:8244;height:810;width:7335;" filled="f" stroked="t" coordorigin="4124,8244" coordsize="7335,810" path="m4124,8379l4135,8326,4164,8284,4206,8255,4259,8244,11324,8244,11377,8255,11419,8284,11448,8326,11459,8379,11459,8919,11448,8972,11419,9014,11377,9043,11324,9054,4259,9054,4206,9043,4164,9014,4135,8972,4124,8919,4124,8379xe">
              <v:path arrowok="t"/>
              <v:fill on="f" focussize="0,0"/>
              <v:stroke weight="3pt" color="#F1F1F1"/>
              <v:imagedata o:title=""/>
              <o:lock v:ext="edit"/>
            </v:shape>
            <v:shape id="_x0000_s1059" o:spid="_x0000_s1059" o:spt="75" type="#_x0000_t75" style="position:absolute;left:4192;top:8384;height:528;width:7196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1"/>
        <w:rPr>
          <w:rFonts w:ascii="Times New Roman"/>
          <w:sz w:val="20"/>
        </w:rPr>
      </w:pPr>
    </w:p>
    <w:p>
      <w:pPr>
        <w:spacing w:before="100" w:line="845" w:lineRule="exact"/>
        <w:ind w:left="744" w:right="191" w:firstLine="0"/>
        <w:jc w:val="center"/>
        <w:rPr>
          <w:rFonts w:ascii="Rockwell Extra Bold"/>
          <w:b/>
          <w:sz w:val="72"/>
        </w:rPr>
      </w:pPr>
      <w:r>
        <w:rPr>
          <w:rFonts w:ascii="Rockwell Extra Bold"/>
          <w:b/>
          <w:sz w:val="72"/>
        </w:rPr>
        <w:t>PLACE DESTINATION</w:t>
      </w:r>
    </w:p>
    <w:p>
      <w:pPr>
        <w:spacing w:before="0" w:line="247" w:lineRule="auto"/>
        <w:ind w:left="744" w:right="199" w:firstLine="0"/>
        <w:jc w:val="center"/>
        <w:rPr>
          <w:sz w:val="21"/>
        </w:rPr>
      </w:pPr>
      <w:r>
        <w:fldChar w:fldCharType="begin"/>
      </w:r>
      <w:r>
        <w:instrText xml:space="preserve"> HYPERLINK "https://kalinatourtravel.com/wp-content/uploads/2017/11/bromo1.jpg" \h </w:instrText>
      </w:r>
      <w:r>
        <w:fldChar w:fldCharType="separate"/>
      </w:r>
      <w:r>
        <w:rPr>
          <w:rFonts w:ascii="Calibri"/>
          <w:sz w:val="22"/>
        </w:rPr>
        <w:t xml:space="preserve">Penanjakan 1 Sunrise </w:t>
      </w:r>
      <w:r>
        <w:rPr>
          <w:rFonts w:ascii="Calibri"/>
          <w:sz w:val="22"/>
        </w:rPr>
        <w:fldChar w:fldCharType="end"/>
      </w:r>
      <w:r>
        <w:rPr>
          <w:sz w:val="21"/>
        </w:rPr>
        <w:t>/ Bukit Kingkong , Blok Widodaren, Kawah Bromo, Pura Luhur Poten, Pasir Berbisik, Padang Savana, bukit Teletubies</w:t>
      </w: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6"/>
        <w:rPr>
          <w:sz w:val="19"/>
        </w:rPr>
      </w:pPr>
    </w:p>
    <w:p>
      <w:pPr>
        <w:spacing w:before="20"/>
        <w:ind w:left="3857" w:right="0" w:firstLine="0"/>
        <w:jc w:val="left"/>
        <w:rPr>
          <w:rFonts w:ascii="Calibri"/>
          <w:sz w:val="40"/>
        </w:rPr>
      </w:pPr>
      <w:r>
        <w:pict>
          <v:group id="_x0000_s1060" o:spid="_x0000_s1060" o:spt="203" style="position:absolute;left:0pt;margin-left:33.5pt;margin-top:51.7pt;height:265.25pt;width:536pt;mso-position-horizontal-relative:page;z-index:251670528;mso-width-relative:page;mso-height-relative:page;" coordorigin="670,1034" coordsize="10720,5305">
            <o:lock v:ext="edit"/>
            <v:shape id="_x0000_s1061" o:spid="_x0000_s1061" o:spt="75" type="#_x0000_t75" style="position:absolute;left:690;top:1054;height:5265;width:10680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rect id="_x0000_s1062" o:spid="_x0000_s1062" o:spt="1" style="position:absolute;left:680;top:1044;height:5285;width:10700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</v:group>
        </w:pict>
      </w:r>
      <w:r>
        <w:rPr>
          <w:rFonts w:ascii="Calibri"/>
          <w:color w:val="FFFFFF"/>
          <w:sz w:val="40"/>
        </w:rPr>
        <w:t>KING KONG HILL SUNRISE VIEW POINT</w:t>
      </w:r>
    </w:p>
    <w:p>
      <w:pPr>
        <w:spacing w:after="0"/>
        <w:jc w:val="left"/>
        <w:rPr>
          <w:rFonts w:ascii="Calibri"/>
          <w:sz w:val="40"/>
        </w:rPr>
        <w:sectPr>
          <w:pgSz w:w="12240" w:h="15840"/>
          <w:pgMar w:top="0" w:right="840" w:bottom="280" w:left="660" w:header="720" w:footer="720" w:gutter="0"/>
        </w:sectPr>
      </w:pPr>
    </w:p>
    <w:p>
      <w:pPr>
        <w:pStyle w:val="3"/>
        <w:rPr>
          <w:rFonts w:ascii="Times New Roman"/>
          <w:sz w:val="20"/>
        </w:rPr>
      </w:pPr>
      <w:r>
        <w:drawing>
          <wp:anchor distT="0" distB="0" distL="0" distR="0" simplePos="0" relativeHeight="2513571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319530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3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10"/>
        <w:rPr>
          <w:rFonts w:ascii="Times New Roman"/>
          <w:sz w:val="13"/>
        </w:rPr>
      </w:pPr>
    </w:p>
    <w:p>
      <w:pPr>
        <w:pStyle w:val="3"/>
        <w:ind w:left="10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94805" cy="3637280"/>
            <wp:effectExtent l="0" t="0" r="0" b="0"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823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1"/>
        <w:rPr>
          <w:rFonts w:ascii="Times New Roman"/>
          <w:sz w:val="1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485775</wp:posOffset>
            </wp:positionH>
            <wp:positionV relativeFrom="paragraph">
              <wp:posOffset>120650</wp:posOffset>
            </wp:positionV>
            <wp:extent cx="6570980" cy="3620770"/>
            <wp:effectExtent l="0" t="0" r="0" b="0"/>
            <wp:wrapTopAndBottom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787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3"/>
        </w:rPr>
        <w:sectPr>
          <w:pgSz w:w="12240" w:h="15840"/>
          <w:pgMar w:top="0" w:right="840" w:bottom="280" w:left="660" w:header="720" w:footer="720" w:gutter="0"/>
        </w:sectPr>
      </w:pPr>
    </w:p>
    <w:p>
      <w:pPr>
        <w:pStyle w:val="3"/>
        <w:spacing w:before="4"/>
        <w:rPr>
          <w:rFonts w:ascii="Times New Roman"/>
          <w:sz w:val="17"/>
        </w:rPr>
      </w:pPr>
      <w:r>
        <w:pict>
          <v:group id="_x0000_s1063" o:spid="_x0000_s1063" o:spt="203" style="position:absolute;left:0pt;margin-left:0pt;margin-top:0pt;height:172.95pt;width:612pt;mso-position-horizontal-relative:page;mso-position-vertical-relative:page;z-index:-251957248;mso-width-relative:page;mso-height-relative:page;" coordsize="12240,3459">
            <o:lock v:ext="edit"/>
            <v:shape id="_x0000_s1064" o:spid="_x0000_s1064" o:spt="75" type="#_x0000_t75" style="position:absolute;left:0;top:0;height:2078;width:12240;" filled="f" stroked="f" coordsize="21600,21600">
              <v:path/>
              <v:fill on="f" focussize="0,0"/>
              <v:stroke on="f"/>
              <v:imagedata r:id="rId4" o:title=""/>
              <o:lock v:ext="edit" aspectratio="t"/>
            </v:shape>
            <v:shape id="_x0000_s1065" o:spid="_x0000_s1065" o:spt="75" type="#_x0000_t75" style="position:absolute;left:1400;top:1996;height:1360;width:9656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66" o:spid="_x0000_s1066" o:spt="202" type="#_x0000_t202" style="position:absolute;left:1386;top:1907;height:1536;width:9685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>
                    <w:pPr>
                      <w:spacing w:before="69"/>
                      <w:ind w:left="143" w:right="0" w:firstLine="0"/>
                      <w:jc w:val="lef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color w:val="373737"/>
                        <w:sz w:val="28"/>
                      </w:rPr>
                      <w:t>PACKAGE ALSO INCLUDE 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743"/>
                        <w:tab w:val="left" w:pos="744"/>
                      </w:tabs>
                      <w:spacing w:before="224"/>
                      <w:ind w:left="743" w:right="0" w:hanging="361"/>
                      <w:jc w:val="left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color w:val="373737"/>
                        <w:sz w:val="28"/>
                      </w:rPr>
                      <w:t>Free Travel T-Shirts 100 % Cotton</w:t>
                    </w:r>
                    <w:r>
                      <w:rPr>
                        <w:rFonts w:ascii="Verdana"/>
                        <w:color w:val="373737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color w:val="373737"/>
                        <w:sz w:val="28"/>
                      </w:rPr>
                      <w:t>fabric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743"/>
                        <w:tab w:val="left" w:pos="744"/>
                      </w:tabs>
                      <w:spacing w:before="0"/>
                      <w:ind w:left="743" w:right="0" w:hanging="361"/>
                      <w:jc w:val="left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color w:val="373737"/>
                        <w:sz w:val="28"/>
                      </w:rPr>
                      <w:t>Free T-Shirts Design if the Group More then 6</w:t>
                    </w:r>
                    <w:r>
                      <w:rPr>
                        <w:rFonts w:ascii="Verdana"/>
                        <w:color w:val="373737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color w:val="373737"/>
                        <w:sz w:val="28"/>
                      </w:rPr>
                      <w:t>Pack</w:t>
                    </w:r>
                  </w:p>
                </w:txbxContent>
              </v:textbox>
            </v:shape>
          </v:group>
        </w:pict>
      </w:r>
      <w:r>
        <w:pict>
          <v:group id="_x0000_s1067" o:spid="_x0000_s1067" o:spt="203" style="position:absolute;left:0pt;margin-left:8.35pt;margin-top:179.15pt;height:606.3pt;width:596pt;mso-position-horizontal-relative:page;mso-position-vertical-relative:page;z-index:251675648;mso-width-relative:page;mso-height-relative:page;" coordorigin="167,3584" coordsize="11920,12126">
            <o:lock v:ext="edit"/>
            <v:shape id="_x0000_s1068" o:spid="_x0000_s1068" o:spt="75" type="#_x0000_t75" style="position:absolute;left:212;top:3628;height:12036;width:11830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rect id="_x0000_s1069" o:spid="_x0000_s1069" o:spt="1" style="position:absolute;left:189;top:3606;height:12081;width:11875;" filled="f" stroked="t" coordsize="21600,21600">
              <v:path/>
              <v:fill on="f" focussize="0,0"/>
              <v:stroke weight="2.25pt" color="#000000"/>
              <v:imagedata o:title=""/>
              <o:lock v:ext="edit"/>
            </v:rect>
          </v:group>
        </w:pict>
      </w:r>
    </w:p>
    <w:sectPr>
      <w:pgSz w:w="12240" w:h="15840"/>
      <w:pgMar w:top="0" w:right="840" w:bottom="0" w:left="66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Bauhaus 93">
    <w:altName w:val="Segoe Print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Rockwell Extra Bold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"/>
      <w:lvlJc w:val="left"/>
      <w:pPr>
        <w:ind w:left="792" w:hanging="360"/>
      </w:pPr>
      <w:rPr>
        <w:rFonts w:hint="default" w:ascii="Wingdings" w:hAnsi="Wingdings" w:eastAsia="Wingdings" w:cs="Wingdings"/>
        <w:w w:val="100"/>
        <w:sz w:val="20"/>
        <w:szCs w:val="20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1675" w:hanging="36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2551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3426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4302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5177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6053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6928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7804" w:hanging="360"/>
      </w:pPr>
      <w:rPr>
        <w:rFonts w:hint="default"/>
        <w:lang w:val="id" w:eastAsia="id" w:bidi="id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"/>
      <w:lvlJc w:val="left"/>
      <w:pPr>
        <w:ind w:left="608" w:hanging="504"/>
      </w:pPr>
      <w:rPr>
        <w:rFonts w:hint="default"/>
        <w:w w:val="100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1495" w:hanging="504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2391" w:hanging="504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3286" w:hanging="504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4182" w:hanging="504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5077" w:hanging="504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5973" w:hanging="504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6868" w:hanging="504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7764" w:hanging="504"/>
      </w:pPr>
      <w:rPr>
        <w:rFonts w:hint="default"/>
        <w:lang w:val="id" w:eastAsia="id" w:bidi="id"/>
      </w:rPr>
    </w:lvl>
  </w:abstractNum>
  <w:abstractNum w:abstractNumId="2">
    <w:nsid w:val="59ADCABA"/>
    <w:multiLevelType w:val="multilevel"/>
    <w:tmpl w:val="59ADCABA"/>
    <w:lvl w:ilvl="0" w:tentative="0">
      <w:start w:val="0"/>
      <w:numFmt w:val="bullet"/>
      <w:lvlText w:val=""/>
      <w:lvlJc w:val="left"/>
      <w:pPr>
        <w:ind w:left="743" w:hanging="360"/>
      </w:pPr>
      <w:rPr>
        <w:rFonts w:hint="default" w:ascii="Wingdings" w:hAnsi="Wingdings" w:eastAsia="Wingdings" w:cs="Wingdings"/>
        <w:color w:val="373737"/>
        <w:w w:val="100"/>
        <w:sz w:val="20"/>
        <w:szCs w:val="20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1631" w:hanging="36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2523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3414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4306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5197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6089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6980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7872" w:hanging="360"/>
      </w:pPr>
      <w:rPr>
        <w:rFonts w:hint="default"/>
        <w:lang w:val="id" w:eastAsia="id" w:bidi="id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00000"/>
    <w:rsid w:val="27D855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id" w:eastAsia="id" w:bidi="id"/>
    </w:rPr>
  </w:style>
  <w:style w:type="paragraph" w:styleId="2">
    <w:name w:val="heading 1"/>
    <w:basedOn w:val="1"/>
    <w:next w:val="1"/>
    <w:qFormat/>
    <w:uiPriority w:val="1"/>
    <w:pPr>
      <w:spacing w:before="91"/>
      <w:ind w:left="148"/>
      <w:outlineLvl w:val="1"/>
    </w:pPr>
    <w:rPr>
      <w:rFonts w:ascii="Arial" w:hAnsi="Arial" w:eastAsia="Arial" w:cs="Arial"/>
      <w:b/>
      <w:bCs/>
      <w:sz w:val="28"/>
      <w:szCs w:val="28"/>
      <w:lang w:val="id" w:eastAsia="id" w:bidi="id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8"/>
      <w:szCs w:val="28"/>
      <w:lang w:val="id" w:eastAsia="id" w:bidi="id"/>
    </w:rPr>
  </w:style>
  <w:style w:type="table" w:customStyle="1" w:styleId="6">
    <w:name w:val="Table Normal1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id" w:eastAsia="id" w:bidi="id"/>
    </w:rPr>
  </w:style>
  <w:style w:type="paragraph" w:customStyle="1" w:styleId="8">
    <w:name w:val="Table Paragraph"/>
    <w:basedOn w:val="1"/>
    <w:qFormat/>
    <w:uiPriority w:val="1"/>
    <w:rPr>
      <w:rFonts w:ascii="Verdana" w:hAnsi="Verdana" w:eastAsia="Verdana" w:cs="Verdana"/>
      <w:lang w:val="id" w:eastAsia="id" w:bidi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32"/>
    <customShpInfo spid="_x0000_s1029"/>
    <customShpInfo spid="_x0000_s1034"/>
    <customShpInfo spid="_x0000_s1035"/>
    <customShpInfo spid="_x0000_s1036"/>
    <customShpInfo spid="_x0000_s1037"/>
    <customShpInfo spid="_x0000_s1033"/>
    <customShpInfo spid="_x0000_s1039"/>
    <customShpInfo spid="_x0000_s1040"/>
    <customShpInfo spid="_x0000_s1041"/>
    <customShpInfo spid="_x0000_s1042"/>
    <customShpInfo spid="_x0000_s1038"/>
    <customShpInfo spid="_x0000_s1044"/>
    <customShpInfo spid="_x0000_s1045"/>
    <customShpInfo spid="_x0000_s1043"/>
    <customShpInfo spid="_x0000_s1047"/>
    <customShpInfo spid="_x0000_s1048"/>
    <customShpInfo spid="_x0000_s1046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49"/>
    <customShpInfo spid="_x0000_s1061"/>
    <customShpInfo spid="_x0000_s1062"/>
    <customShpInfo spid="_x0000_s1060"/>
    <customShpInfo spid="_x0000_s1064"/>
    <customShpInfo spid="_x0000_s1065"/>
    <customShpInfo spid="_x0000_s1066"/>
    <customShpInfo spid="_x0000_s1063"/>
    <customShpInfo spid="_x0000_s1068"/>
    <customShpInfo spid="_x0000_s1069"/>
    <customShpInfo spid="_x0000_s106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ScaleCrop>false</ScaleCrop>
  <LinksUpToDate>false</LinksUpToDate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2019-06-15T05:52:00Z</dcterms:created>
  <dc:creator>TOSHIBA</dc:creator>
  <cp:lastModifiedBy>Tauheed</cp:lastModifiedBy>
  <dcterms:modified xsi:type="dcterms:W3CDTF">2019-06-15T06:12:38Z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2019-06-15T00:00:00Z</vt:filetime>
  </property>
  <property fmtid="{D5CDD505-2E9C-101B-9397-08002B2CF9AE}" pid="5" name="KSOProductBuildVer">
    <vt:lpwstr>1033-10.2.0.7646</vt:lpwstr>
  </property>
</Properties>
</file>