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E696" w14:textId="77777777" w:rsidR="00E13AE3" w:rsidRDefault="00E13AE3" w:rsidP="00E13AE3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51"/>
      </w:tblGrid>
      <w:tr w:rsidR="00E13AE3" w14:paraId="283195AC" w14:textId="77777777">
        <w:tblPrEx>
          <w:tblCellMar>
            <w:top w:w="0" w:type="dxa"/>
            <w:bottom w:w="0" w:type="dxa"/>
          </w:tblCellMar>
        </w:tblPrEx>
        <w:trPr>
          <w:trHeight w:val="2265"/>
        </w:trPr>
        <w:tc>
          <w:tcPr>
            <w:tcW w:w="9451" w:type="dxa"/>
          </w:tcPr>
          <w:p w14:paraId="15DDDD8A" w14:textId="77777777" w:rsidR="00E13AE3" w:rsidRDefault="00E13AE3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Project Description: </w:t>
            </w:r>
          </w:p>
          <w:p w14:paraId="7B88B0D3" w14:textId="77777777" w:rsidR="00E13AE3" w:rsidRDefault="00E13AE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want to develop a web application which checks offline documentation similarity. There are some main features of this web application which are given below: </w:t>
            </w:r>
          </w:p>
          <w:p w14:paraId="45F4899C" w14:textId="77777777" w:rsidR="00E13AE3" w:rsidRDefault="00E13AE3" w:rsidP="00E13AE3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i</w:t>
            </w:r>
            <w:proofErr w:type="spellEnd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) </w:t>
            </w:r>
            <w:r>
              <w:rPr>
                <w:sz w:val="23"/>
                <w:szCs w:val="23"/>
              </w:rPr>
              <w:t xml:space="preserve">There will be account for the course instructors only. They can create account, if not registered and then login by providing credentials. </w:t>
            </w:r>
          </w:p>
          <w:p w14:paraId="5150025C" w14:textId="77777777" w:rsidR="00E13AE3" w:rsidRDefault="00E13AE3" w:rsidP="00E13AE3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(ii) </w:t>
            </w:r>
            <w:r>
              <w:rPr>
                <w:sz w:val="23"/>
                <w:szCs w:val="23"/>
              </w:rPr>
              <w:t xml:space="preserve">Students enrolled in a particular course instructor can submit their assignments or quizzes through supervisors or even by themselves. </w:t>
            </w:r>
          </w:p>
          <w:p w14:paraId="0577515A" w14:textId="77777777" w:rsidR="00E13AE3" w:rsidRDefault="00E13AE3" w:rsidP="00E13AE3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(iii) </w:t>
            </w:r>
            <w:r>
              <w:rPr>
                <w:sz w:val="23"/>
                <w:szCs w:val="23"/>
              </w:rPr>
              <w:t xml:space="preserve">An instructor/supervisor has the option to submit student’s documents and store into local database. </w:t>
            </w:r>
          </w:p>
          <w:p w14:paraId="4D789993" w14:textId="21C107EB" w:rsidR="00E13AE3" w:rsidRDefault="00E13AE3" w:rsidP="00E13AE3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(iv) </w:t>
            </w:r>
            <w:r>
              <w:rPr>
                <w:sz w:val="23"/>
                <w:szCs w:val="23"/>
              </w:rPr>
              <w:t>The main feature is the similarity checker, an instructor/supervisor can check the similarity of the documents</w:t>
            </w:r>
            <w:r>
              <w:rPr>
                <w:sz w:val="23"/>
                <w:szCs w:val="23"/>
              </w:rPr>
              <w:t xml:space="preserve"> (</w:t>
            </w:r>
            <w:r>
              <w:rPr>
                <w:b/>
                <w:bCs/>
                <w:sz w:val="23"/>
                <w:szCs w:val="23"/>
              </w:rPr>
              <w:t>both pdf and word files</w:t>
            </w:r>
            <w:r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by tracing out the database. I will use predefined methods for words checking. There will be a threshold percentage, which determines students pass. Moreover, students can also see the plagiarism report. </w:t>
            </w:r>
          </w:p>
          <w:p w14:paraId="26A878DE" w14:textId="77777777" w:rsidR="00E13AE3" w:rsidRDefault="00E13AE3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339BA93" w14:textId="77777777" w:rsidR="00B70708" w:rsidRDefault="00B70708"/>
    <w:sectPr w:rsidR="00B7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55A35"/>
    <w:multiLevelType w:val="hybridMultilevel"/>
    <w:tmpl w:val="B7790CC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08"/>
    <w:rsid w:val="00B70708"/>
    <w:rsid w:val="00E1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5523"/>
  <w15:chartTrackingRefBased/>
  <w15:docId w15:val="{5FBC8096-9FF3-43E0-8D1B-395963D8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3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Turza</dc:creator>
  <cp:keywords/>
  <dc:description/>
  <cp:lastModifiedBy>Muntasir Turza</cp:lastModifiedBy>
  <cp:revision>2</cp:revision>
  <dcterms:created xsi:type="dcterms:W3CDTF">2021-07-09T16:33:00Z</dcterms:created>
  <dcterms:modified xsi:type="dcterms:W3CDTF">2021-07-09T16:34:00Z</dcterms:modified>
</cp:coreProperties>
</file>