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0D715" w14:textId="77777777" w:rsidR="00BF1AA5" w:rsidRPr="00BF1AA5" w:rsidRDefault="00BF1AA5" w:rsidP="00BF1AA5">
      <w:r w:rsidRPr="00BF1AA5">
        <w:t> </w:t>
      </w:r>
    </w:p>
    <w:tbl>
      <w:tblPr>
        <w:tblW w:w="0" w:type="auto"/>
        <w:tblCellSpacing w:w="15" w:type="dxa"/>
        <w:tblLook w:val="04A0" w:firstRow="1" w:lastRow="0" w:firstColumn="1" w:lastColumn="0" w:noHBand="0" w:noVBand="1"/>
      </w:tblPr>
      <w:tblGrid>
        <w:gridCol w:w="2760"/>
        <w:gridCol w:w="6580"/>
      </w:tblGrid>
      <w:tr w:rsidR="00BF1AA5" w:rsidRPr="00BF1AA5" w14:paraId="2C32EF62" w14:textId="77777777" w:rsidTr="00BF1AA5">
        <w:trPr>
          <w:trHeight w:val="334"/>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168269C" w14:textId="77777777" w:rsidR="00BF1AA5" w:rsidRPr="00BF1AA5" w:rsidRDefault="00BF1AA5" w:rsidP="00BF1AA5">
            <w:r w:rsidRPr="00BF1AA5">
              <w:rPr>
                <w:b/>
                <w:bCs/>
              </w:rPr>
              <w:t>PROJECT INFORMATION</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39DEA51" w14:textId="77777777" w:rsidR="00BF1AA5" w:rsidRPr="00BF1AA5" w:rsidRDefault="00BF1AA5" w:rsidP="00BF1AA5">
            <w:r w:rsidRPr="00BF1AA5">
              <w:t> </w:t>
            </w:r>
          </w:p>
        </w:tc>
      </w:tr>
      <w:tr w:rsidR="00BF1AA5" w:rsidRPr="00BF1AA5" w14:paraId="03AB6B33"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9164C4B" w14:textId="77777777" w:rsidR="00BF1AA5" w:rsidRPr="00BF1AA5" w:rsidRDefault="00BF1AA5" w:rsidP="00BF1AA5">
            <w:r w:rsidRPr="00BF1AA5">
              <w:t>Project Name:</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2779B898" w14:textId="77777777" w:rsidR="00BF1AA5" w:rsidRPr="00BF1AA5" w:rsidRDefault="00BF1AA5" w:rsidP="00BF1AA5">
            <w:r w:rsidRPr="00BF1AA5">
              <w:t>Get Personal Voicemail</w:t>
            </w:r>
          </w:p>
        </w:tc>
      </w:tr>
      <w:tr w:rsidR="00BF1AA5" w:rsidRPr="00BF1AA5" w14:paraId="78515B61"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23C3E0B" w14:textId="77777777" w:rsidR="00BF1AA5" w:rsidRPr="00BF1AA5" w:rsidRDefault="00BF1AA5" w:rsidP="00BF1AA5">
            <w:r w:rsidRPr="00BF1AA5">
              <w:rPr>
                <w:b/>
                <w:bCs/>
              </w:rPr>
              <w:t> </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C2526E1" w14:textId="77777777" w:rsidR="00BF1AA5" w:rsidRPr="00BF1AA5" w:rsidRDefault="00BF1AA5" w:rsidP="00BF1AA5">
            <w:r w:rsidRPr="00BF1AA5">
              <w:t> </w:t>
            </w:r>
          </w:p>
        </w:tc>
      </w:tr>
      <w:tr w:rsidR="00BF1AA5" w:rsidRPr="00BF1AA5" w14:paraId="40BFEDE1" w14:textId="77777777" w:rsidTr="00BF1AA5">
        <w:trPr>
          <w:trHeight w:val="244"/>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42B89AE" w14:textId="77777777" w:rsidR="00BF1AA5" w:rsidRPr="00BF1AA5" w:rsidRDefault="00BF1AA5" w:rsidP="00BF1AA5">
            <w:r w:rsidRPr="00BF1AA5">
              <w:rPr>
                <w:b/>
                <w:bCs/>
              </w:rPr>
              <w:t>BUILD INFORMATION</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754DB259" w14:textId="77777777" w:rsidR="00BF1AA5" w:rsidRPr="00BF1AA5" w:rsidRDefault="00BF1AA5" w:rsidP="00BF1AA5">
            <w:r w:rsidRPr="00BF1AA5">
              <w:t> </w:t>
            </w:r>
          </w:p>
        </w:tc>
      </w:tr>
      <w:tr w:rsidR="00BF1AA5" w:rsidRPr="00BF1AA5" w14:paraId="1E961792"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E1599CC" w14:textId="77777777" w:rsidR="00BF1AA5" w:rsidRPr="00BF1AA5" w:rsidRDefault="00BF1AA5" w:rsidP="00BF1AA5">
            <w:r w:rsidRPr="00BF1AA5">
              <w:t>Build Number:</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DB9DE68" w14:textId="77777777" w:rsidR="00BF1AA5" w:rsidRPr="00BF1AA5" w:rsidRDefault="00BF1AA5" w:rsidP="00BF1AA5">
            <w:r w:rsidRPr="00BF1AA5">
              <w:t>Build Android 1.0</w:t>
            </w:r>
          </w:p>
        </w:tc>
      </w:tr>
      <w:tr w:rsidR="00BF1AA5" w:rsidRPr="00BF1AA5" w14:paraId="4BCD050D"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7F130311" w14:textId="77777777" w:rsidR="00BF1AA5" w:rsidRPr="00BF1AA5" w:rsidRDefault="00BF1AA5" w:rsidP="00BF1AA5">
            <w:r w:rsidRPr="00BF1AA5">
              <w:t>Platform (device):</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769AAE0" w14:textId="77777777" w:rsidR="00BF1AA5" w:rsidRPr="00BF1AA5" w:rsidRDefault="00BF1AA5" w:rsidP="00BF1AA5">
            <w:r w:rsidRPr="00BF1AA5">
              <w:t>Any Android device started from Android 5.0 (e.g. Samsung Galaxy s5)</w:t>
            </w:r>
          </w:p>
        </w:tc>
      </w:tr>
      <w:tr w:rsidR="00BF1AA5" w:rsidRPr="00BF1AA5" w14:paraId="0D0F28FF"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347ADF9" w14:textId="77777777" w:rsidR="00BF1AA5" w:rsidRPr="00BF1AA5" w:rsidRDefault="00BF1AA5" w:rsidP="00BF1AA5">
            <w:r w:rsidRPr="00BF1AA5">
              <w:t>Source:</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FE9F2AA" w14:textId="77777777" w:rsidR="00BF1AA5" w:rsidRPr="00BF1AA5" w:rsidRDefault="00BF1AA5" w:rsidP="00BF1AA5">
            <w:r w:rsidRPr="00BF1AA5">
              <w:t>Sent separately</w:t>
            </w:r>
          </w:p>
        </w:tc>
      </w:tr>
      <w:tr w:rsidR="00BF1AA5" w:rsidRPr="00BF1AA5" w14:paraId="16D87861" w14:textId="77777777" w:rsidTr="00BF1AA5">
        <w:trPr>
          <w:trHeight w:val="1758"/>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9A46BD2" w14:textId="77777777" w:rsidR="00BF1AA5" w:rsidRPr="00BF1AA5" w:rsidRDefault="00BF1AA5" w:rsidP="00BF1AA5">
            <w:r w:rsidRPr="00BF1AA5">
              <w:t>Special notes:</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53C91F12" w14:textId="77777777" w:rsidR="00BF1AA5" w:rsidRPr="00BF1AA5" w:rsidRDefault="00BF1AA5" w:rsidP="00BF1AA5">
            <w:r w:rsidRPr="00BF1AA5">
              <w:t>Main idea of the application is:</w:t>
            </w:r>
          </w:p>
          <w:p w14:paraId="65B9CFD3" w14:textId="77777777" w:rsidR="00BF1AA5" w:rsidRPr="00BF1AA5" w:rsidRDefault="00BF1AA5" w:rsidP="00BF1AA5">
            <w:r w:rsidRPr="00BF1AA5">
              <w:t>The application is designed only for the Android platform. The app allows user to record individual greeting messages (auto answering - message) and customize them for each contact or group in the phone when the user can not pick up the phone.</w:t>
            </w:r>
          </w:p>
          <w:p w14:paraId="2466CD23" w14:textId="77777777" w:rsidR="00BF1AA5" w:rsidRPr="00BF1AA5" w:rsidRDefault="00BF1AA5" w:rsidP="00BF1AA5">
            <w:r w:rsidRPr="00BF1AA5">
              <w:t>User can adjust the time and days when he is active for a greeting message, and accordingly appoint a contact or group to it. There is Quick Status - the short message (eg I'm at the meeting), which can be written for all (it is impossible to set the time and the recipients).User can make the service inactive in the settings (all greeting and status are inactive - it won't be played during an incoming call, but user can capture, edit, delete at the same time).</w:t>
            </w:r>
          </w:p>
        </w:tc>
      </w:tr>
      <w:tr w:rsidR="00BF1AA5" w:rsidRPr="00BF1AA5" w14:paraId="7F5899A4" w14:textId="77777777" w:rsidTr="00BF1AA5">
        <w:trPr>
          <w:trHeight w:val="492"/>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98EF1B7" w14:textId="77777777" w:rsidR="00BF1AA5" w:rsidRPr="00BF1AA5" w:rsidRDefault="00BF1AA5" w:rsidP="00BF1AA5">
            <w:r w:rsidRPr="00BF1AA5">
              <w:rPr>
                <w:b/>
                <w:bCs/>
              </w:rPr>
              <w:t> </w:t>
            </w:r>
          </w:p>
          <w:p w14:paraId="4BDBB01A" w14:textId="77777777" w:rsidR="00BF1AA5" w:rsidRPr="00BF1AA5" w:rsidRDefault="00BF1AA5" w:rsidP="00BF1AA5">
            <w:r w:rsidRPr="00BF1AA5">
              <w:rPr>
                <w:b/>
                <w:bCs/>
              </w:rPr>
              <w:t>WATS NEW INFORMATION</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45FFBF3E" w14:textId="77777777" w:rsidR="00BF1AA5" w:rsidRPr="00BF1AA5" w:rsidRDefault="00BF1AA5" w:rsidP="00BF1AA5">
            <w:r w:rsidRPr="00BF1AA5">
              <w:t> </w:t>
            </w:r>
          </w:p>
        </w:tc>
      </w:tr>
      <w:tr w:rsidR="00BF1AA5" w:rsidRPr="00BF1AA5" w14:paraId="0F11B9A3"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50B2CE8" w14:textId="77777777" w:rsidR="00BF1AA5" w:rsidRPr="00BF1AA5" w:rsidRDefault="00BF1AA5" w:rsidP="00BF1AA5">
            <w:r w:rsidRPr="00BF1AA5">
              <w:t>New functionality:</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18C66B5E" w14:textId="77777777" w:rsidR="00BF1AA5" w:rsidRPr="00BF1AA5" w:rsidRDefault="00BF1AA5" w:rsidP="00BF1AA5">
            <w:r w:rsidRPr="00BF1AA5">
              <w:t>N/A</w:t>
            </w:r>
          </w:p>
        </w:tc>
      </w:tr>
      <w:tr w:rsidR="00BF1AA5" w:rsidRPr="00BF1AA5" w14:paraId="55CDA4C1"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60B5671" w14:textId="77777777" w:rsidR="00BF1AA5" w:rsidRPr="00BF1AA5" w:rsidRDefault="00BF1AA5" w:rsidP="00BF1AA5">
            <w:r w:rsidRPr="00BF1AA5">
              <w:t>Update Functionality:</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BFFF7AD" w14:textId="77777777" w:rsidR="00BF1AA5" w:rsidRPr="00BF1AA5" w:rsidRDefault="00BF1AA5" w:rsidP="00BF1AA5">
            <w:r w:rsidRPr="00BF1AA5">
              <w:t>N/A</w:t>
            </w:r>
          </w:p>
        </w:tc>
      </w:tr>
      <w:tr w:rsidR="00BF1AA5" w:rsidRPr="00BF1AA5" w14:paraId="2A5B4CD3" w14:textId="77777777" w:rsidTr="00BF1AA5">
        <w:trPr>
          <w:trHeight w:val="334"/>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4D365229" w14:textId="77777777" w:rsidR="00BF1AA5" w:rsidRPr="00BF1AA5" w:rsidRDefault="00BF1AA5" w:rsidP="00BF1AA5">
            <w:r w:rsidRPr="00BF1AA5">
              <w:t>DV and CRs Validation Info:</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7FAC4C3" w14:textId="77777777" w:rsidR="00BF1AA5" w:rsidRPr="00BF1AA5" w:rsidRDefault="00BF1AA5" w:rsidP="00BF1AA5">
            <w:r w:rsidRPr="00BF1AA5">
              <w:t>N/A</w:t>
            </w:r>
          </w:p>
        </w:tc>
      </w:tr>
      <w:tr w:rsidR="00BF1AA5" w:rsidRPr="00BF1AA5" w14:paraId="71093D9F" w14:textId="77777777" w:rsidTr="00BF1AA5">
        <w:trPr>
          <w:trHeight w:val="230"/>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B9F0848" w14:textId="77777777" w:rsidR="00BF1AA5" w:rsidRPr="00BF1AA5" w:rsidRDefault="00BF1AA5" w:rsidP="00BF1AA5">
            <w:r w:rsidRPr="00BF1AA5">
              <w:t>New documentation:</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F0D6C86" w14:textId="77777777" w:rsidR="00BF1AA5" w:rsidRPr="00BF1AA5" w:rsidRDefault="00BF1AA5" w:rsidP="00BF1AA5">
            <w:r w:rsidRPr="00BF1AA5">
              <w:t>N/A</w:t>
            </w:r>
          </w:p>
        </w:tc>
      </w:tr>
      <w:tr w:rsidR="00BF1AA5" w:rsidRPr="00BF1AA5" w14:paraId="21C58F8F" w14:textId="77777777" w:rsidTr="00BF1AA5">
        <w:trPr>
          <w:trHeight w:val="334"/>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A8E012A" w14:textId="77777777" w:rsidR="00BF1AA5" w:rsidRPr="00BF1AA5" w:rsidRDefault="00BF1AA5" w:rsidP="00BF1AA5">
            <w:r w:rsidRPr="00BF1AA5">
              <w:lastRenderedPageBreak/>
              <w:t>Update documentation:</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04CF5A3D" w14:textId="77777777" w:rsidR="00BF1AA5" w:rsidRPr="00BF1AA5" w:rsidRDefault="00BF1AA5" w:rsidP="00BF1AA5">
            <w:r w:rsidRPr="00BF1AA5">
              <w:t>N/A</w:t>
            </w:r>
          </w:p>
        </w:tc>
      </w:tr>
      <w:tr w:rsidR="00BF1AA5" w:rsidRPr="00BF1AA5" w14:paraId="067CB7ED" w14:textId="77777777" w:rsidTr="00BF1AA5">
        <w:trPr>
          <w:trHeight w:val="334"/>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332119AC" w14:textId="77777777" w:rsidR="00BF1AA5" w:rsidRPr="00BF1AA5" w:rsidRDefault="00BF1AA5" w:rsidP="00BF1AA5">
            <w:r w:rsidRPr="00BF1AA5">
              <w:rPr>
                <w:b/>
                <w:bCs/>
              </w:rPr>
              <w:t> </w:t>
            </w:r>
          </w:p>
          <w:p w14:paraId="17E2A238" w14:textId="77777777" w:rsidR="00BF1AA5" w:rsidRPr="00BF1AA5" w:rsidRDefault="00BF1AA5" w:rsidP="00BF1AA5">
            <w:r w:rsidRPr="00BF1AA5">
              <w:rPr>
                <w:b/>
                <w:bCs/>
              </w:rPr>
              <w:t>TESTING REQUEST</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C7603CD" w14:textId="77777777" w:rsidR="00BF1AA5" w:rsidRPr="00BF1AA5" w:rsidRDefault="00BF1AA5" w:rsidP="00BF1AA5">
            <w:r w:rsidRPr="00BF1AA5">
              <w:t> </w:t>
            </w:r>
          </w:p>
        </w:tc>
      </w:tr>
      <w:tr w:rsidR="00BF1AA5" w:rsidRPr="00BF1AA5" w14:paraId="16B9CC7E" w14:textId="77777777" w:rsidTr="00BF1AA5">
        <w:trPr>
          <w:trHeight w:val="1758"/>
          <w:tblCellSpacing w:w="15" w:type="dxa"/>
        </w:trPr>
        <w:tc>
          <w:tcPr>
            <w:tcW w:w="4326"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79A8BAAA" w14:textId="77777777" w:rsidR="00BF1AA5" w:rsidRPr="00BF1AA5" w:rsidRDefault="00BF1AA5" w:rsidP="00BF1AA5">
            <w:r w:rsidRPr="00BF1AA5">
              <w:t>Special notes for testing:</w:t>
            </w:r>
          </w:p>
          <w:p w14:paraId="590DF51B" w14:textId="77777777" w:rsidR="00BF1AA5" w:rsidRPr="00BF1AA5" w:rsidRDefault="00BF1AA5" w:rsidP="00BF1AA5">
            <w:r w:rsidRPr="00BF1AA5">
              <w:t> </w:t>
            </w:r>
          </w:p>
          <w:p w14:paraId="0780F5A3" w14:textId="77777777" w:rsidR="00BF1AA5" w:rsidRPr="00BF1AA5" w:rsidRDefault="00BF1AA5" w:rsidP="00BF1AA5">
            <w:r w:rsidRPr="00BF1AA5">
              <w:t> </w:t>
            </w:r>
          </w:p>
          <w:p w14:paraId="795C261C" w14:textId="77777777" w:rsidR="00BF1AA5" w:rsidRPr="00BF1AA5" w:rsidRDefault="00BF1AA5" w:rsidP="00BF1AA5">
            <w:r w:rsidRPr="00BF1AA5">
              <w:t> </w:t>
            </w:r>
          </w:p>
          <w:p w14:paraId="5F2EED57" w14:textId="77777777" w:rsidR="00BF1AA5" w:rsidRPr="00BF1AA5" w:rsidRDefault="00BF1AA5" w:rsidP="00BF1AA5">
            <w:r w:rsidRPr="00BF1AA5">
              <w:t> </w:t>
            </w:r>
          </w:p>
          <w:p w14:paraId="26541579" w14:textId="77777777" w:rsidR="00BF1AA5" w:rsidRPr="00BF1AA5" w:rsidRDefault="00BF1AA5" w:rsidP="00BF1AA5">
            <w:r w:rsidRPr="00BF1AA5">
              <w:t> </w:t>
            </w:r>
          </w:p>
          <w:p w14:paraId="02C887E5" w14:textId="77777777" w:rsidR="00BF1AA5" w:rsidRPr="00BF1AA5" w:rsidRDefault="00BF1AA5" w:rsidP="00BF1AA5">
            <w:r w:rsidRPr="00BF1AA5">
              <w:t>Defects submitting:</w:t>
            </w:r>
          </w:p>
        </w:tc>
        <w:tc>
          <w:tcPr>
            <w:tcW w:w="13910" w:type="dxa"/>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14:paraId="621213DD" w14:textId="77777777" w:rsidR="00BF1AA5" w:rsidRPr="00BF1AA5" w:rsidRDefault="00BF1AA5" w:rsidP="00BF1AA5">
            <w:r w:rsidRPr="00BF1AA5">
              <w:t>Need to check:</w:t>
            </w:r>
          </w:p>
          <w:p w14:paraId="6A90DD8D" w14:textId="77777777" w:rsidR="00BF1AA5" w:rsidRPr="00BF1AA5" w:rsidRDefault="00BF1AA5" w:rsidP="00BF1AA5">
            <w:r w:rsidRPr="00BF1AA5">
              <w:t>1.       Application functionality;</w:t>
            </w:r>
          </w:p>
          <w:p w14:paraId="52905A04" w14:textId="77777777" w:rsidR="00BF1AA5" w:rsidRPr="00BF1AA5" w:rsidRDefault="00BF1AA5" w:rsidP="00BF1AA5">
            <w:r w:rsidRPr="00BF1AA5">
              <w:t>2.      Quality of the graphics of the application and its correspondence to the device used.</w:t>
            </w:r>
          </w:p>
          <w:p w14:paraId="06DA2598" w14:textId="77777777" w:rsidR="00BF1AA5" w:rsidRPr="00BF1AA5" w:rsidRDefault="00BF1AA5" w:rsidP="00BF1AA5">
            <w:r w:rsidRPr="00BF1AA5">
              <w:t> </w:t>
            </w:r>
          </w:p>
          <w:p w14:paraId="79E0FF66" w14:textId="77777777" w:rsidR="00BF1AA5" w:rsidRPr="00BF1AA5" w:rsidRDefault="00BF1AA5" w:rsidP="00BF1AA5">
            <w:r w:rsidRPr="00BF1AA5">
              <w:t>Use jira.a1qa.com as a bug tracking system.</w:t>
            </w:r>
          </w:p>
          <w:p w14:paraId="47B2DB53" w14:textId="77777777" w:rsidR="00BF1AA5" w:rsidRPr="00BF1AA5" w:rsidRDefault="00BF1AA5" w:rsidP="00BF1AA5">
            <w:r w:rsidRPr="00BF1AA5">
              <w:t>Select project «QA Training Center» to submit defects.</w:t>
            </w:r>
          </w:p>
          <w:p w14:paraId="3394CEF4" w14:textId="77777777" w:rsidR="00BF1AA5" w:rsidRPr="00BF1AA5" w:rsidRDefault="00BF1AA5" w:rsidP="00BF1AA5">
            <w:r w:rsidRPr="00BF1AA5">
              <w:t>Fill in next fields with values specified below while submitting defects:</w:t>
            </w:r>
          </w:p>
          <w:p w14:paraId="6ED42B46" w14:textId="77777777" w:rsidR="00BF1AA5" w:rsidRPr="00BF1AA5" w:rsidRDefault="00BF1AA5" w:rsidP="00BF1AA5">
            <w:r w:rsidRPr="00BF1AA5">
              <w:t>·          Component/s: Voicemail</w:t>
            </w:r>
          </w:p>
          <w:p w14:paraId="5C8D04F4" w14:textId="77777777" w:rsidR="00BF1AA5" w:rsidRPr="00BF1AA5" w:rsidRDefault="00BF1AA5" w:rsidP="00BF1AA5">
            <w:r w:rsidRPr="00BF1AA5">
              <w:t>·          Affects Version/s: 1.0</w:t>
            </w:r>
          </w:p>
          <w:p w14:paraId="2903ED78" w14:textId="77777777" w:rsidR="00BF1AA5" w:rsidRPr="00BF1AA5" w:rsidRDefault="00BF1AA5" w:rsidP="00BF1AA5">
            <w:r w:rsidRPr="00BF1AA5">
              <w:t>·          Language: English</w:t>
            </w:r>
          </w:p>
        </w:tc>
      </w:tr>
    </w:tbl>
    <w:p w14:paraId="567E9E65" w14:textId="77777777" w:rsidR="00CF0921" w:rsidRDefault="00CF0921"/>
    <w:sectPr w:rsidR="00CF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A5"/>
    <w:rsid w:val="00BF1AA5"/>
    <w:rsid w:val="00CF0921"/>
    <w:rsid w:val="00D51FE5"/>
    <w:rsid w:val="00D768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3DDD"/>
  <w15:chartTrackingRefBased/>
  <w15:docId w15:val="{B18B3AE9-114C-42BF-A1CC-D200C1A5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AA5"/>
    <w:rPr>
      <w:rFonts w:eastAsiaTheme="majorEastAsia" w:cstheme="majorBidi"/>
      <w:color w:val="272727" w:themeColor="text1" w:themeTint="D8"/>
    </w:rPr>
  </w:style>
  <w:style w:type="paragraph" w:styleId="Title">
    <w:name w:val="Title"/>
    <w:basedOn w:val="Normal"/>
    <w:next w:val="Normal"/>
    <w:link w:val="TitleChar"/>
    <w:uiPriority w:val="10"/>
    <w:qFormat/>
    <w:rsid w:val="00BF1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AA5"/>
    <w:pPr>
      <w:spacing w:before="160"/>
      <w:jc w:val="center"/>
    </w:pPr>
    <w:rPr>
      <w:i/>
      <w:iCs/>
      <w:color w:val="404040" w:themeColor="text1" w:themeTint="BF"/>
    </w:rPr>
  </w:style>
  <w:style w:type="character" w:customStyle="1" w:styleId="QuoteChar">
    <w:name w:val="Quote Char"/>
    <w:basedOn w:val="DefaultParagraphFont"/>
    <w:link w:val="Quote"/>
    <w:uiPriority w:val="29"/>
    <w:rsid w:val="00BF1AA5"/>
    <w:rPr>
      <w:i/>
      <w:iCs/>
      <w:color w:val="404040" w:themeColor="text1" w:themeTint="BF"/>
    </w:rPr>
  </w:style>
  <w:style w:type="paragraph" w:styleId="ListParagraph">
    <w:name w:val="List Paragraph"/>
    <w:basedOn w:val="Normal"/>
    <w:uiPriority w:val="34"/>
    <w:qFormat/>
    <w:rsid w:val="00BF1AA5"/>
    <w:pPr>
      <w:ind w:left="720"/>
      <w:contextualSpacing/>
    </w:pPr>
  </w:style>
  <w:style w:type="character" w:styleId="IntenseEmphasis">
    <w:name w:val="Intense Emphasis"/>
    <w:basedOn w:val="DefaultParagraphFont"/>
    <w:uiPriority w:val="21"/>
    <w:qFormat/>
    <w:rsid w:val="00BF1AA5"/>
    <w:rPr>
      <w:i/>
      <w:iCs/>
      <w:color w:val="0F4761" w:themeColor="accent1" w:themeShade="BF"/>
    </w:rPr>
  </w:style>
  <w:style w:type="paragraph" w:styleId="IntenseQuote">
    <w:name w:val="Intense Quote"/>
    <w:basedOn w:val="Normal"/>
    <w:next w:val="Normal"/>
    <w:link w:val="IntenseQuoteChar"/>
    <w:uiPriority w:val="30"/>
    <w:qFormat/>
    <w:rsid w:val="00BF1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AA5"/>
    <w:rPr>
      <w:i/>
      <w:iCs/>
      <w:color w:val="0F4761" w:themeColor="accent1" w:themeShade="BF"/>
    </w:rPr>
  </w:style>
  <w:style w:type="character" w:styleId="IntenseReference">
    <w:name w:val="Intense Reference"/>
    <w:basedOn w:val="DefaultParagraphFont"/>
    <w:uiPriority w:val="32"/>
    <w:qFormat/>
    <w:rsid w:val="00BF1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13759">
      <w:bodyDiv w:val="1"/>
      <w:marLeft w:val="0"/>
      <w:marRight w:val="0"/>
      <w:marTop w:val="0"/>
      <w:marBottom w:val="0"/>
      <w:divBdr>
        <w:top w:val="none" w:sz="0" w:space="0" w:color="auto"/>
        <w:left w:val="none" w:sz="0" w:space="0" w:color="auto"/>
        <w:bottom w:val="none" w:sz="0" w:space="0" w:color="auto"/>
        <w:right w:val="none" w:sz="0" w:space="0" w:color="auto"/>
      </w:divBdr>
    </w:div>
    <w:div w:id="198916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2024-07-25T07:34:00Z</dcterms:created>
  <dcterms:modified xsi:type="dcterms:W3CDTF">2024-07-25T07:35:00Z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2024-07-25T07:35:16Z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49a8793b-1b9f-4fb6-a009-b3f0a4e865ff</vt:lpwstr>
  </property>
  <property fmtid="{D5CDD505-2E9C-101B-9397-08002B2CF9AE}" pid="7" name="MSIP_Label_defa4170-0d19-0005-0004-bc88714345d2_ActionId">
    <vt:lpwstr>ad299793-ff06-43ac-a997-02abb73543b1</vt:lpwstr>
  </property>
  <property fmtid="{D5CDD505-2E9C-101B-9397-08002B2CF9AE}" pid="8" name="MSIP_Label_defa4170-0d19-0005-0004-bc88714345d2_ContentBits">
    <vt:lpwstr>0</vt:lpwstr>
  </property>
</Properties>
</file>