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8108" w14:textId="478812B9" w:rsidR="0003167A" w:rsidRPr="00F21B3D" w:rsidRDefault="0003167A">
      <w:pPr>
        <w:rPr>
          <w:b/>
          <w:bCs/>
        </w:rPr>
      </w:pPr>
      <w:r w:rsidRPr="00F21B3D">
        <w:rPr>
          <w:b/>
          <w:bCs/>
        </w:rPr>
        <w:t xml:space="preserve">Phase: Prototype 1 </w:t>
      </w:r>
    </w:p>
    <w:p w14:paraId="6F18644D" w14:textId="6019DD13" w:rsidR="005E6867" w:rsidRDefault="00FD75A8">
      <w:r>
        <w:t xml:space="preserve">This is a simple application I created using Python, specifically the </w:t>
      </w:r>
      <w:proofErr w:type="spellStart"/>
      <w:r>
        <w:t>tkinter</w:t>
      </w:r>
      <w:proofErr w:type="spellEnd"/>
      <w:r w:rsidR="005E6867">
        <w:t xml:space="preserve"> library</w:t>
      </w:r>
      <w:r>
        <w:t xml:space="preserve"> in python.</w:t>
      </w:r>
      <w:r w:rsidR="005E6867">
        <w:t xml:space="preserve"> </w:t>
      </w:r>
    </w:p>
    <w:p w14:paraId="0641165D" w14:textId="77777777" w:rsidR="005E6867" w:rsidRDefault="005E6867">
      <w:r>
        <w:rPr>
          <w:noProof/>
        </w:rPr>
        <w:drawing>
          <wp:inline distT="0" distB="0" distL="0" distR="0" wp14:anchorId="0F15EF67" wp14:editId="5CEEB075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77D9" w14:textId="77777777" w:rsidR="005E6867" w:rsidRDefault="005E6867">
      <w:r>
        <w:t xml:space="preserve"> You can add application you need to be opened all at once. Once you click the Open Applications it will open an explorer pop up. </w:t>
      </w:r>
    </w:p>
    <w:p w14:paraId="40009528" w14:textId="5C56537E" w:rsidR="00A7120D" w:rsidRDefault="005E6867">
      <w:r>
        <w:rPr>
          <w:noProof/>
        </w:rPr>
        <w:lastRenderedPageBreak/>
        <w:drawing>
          <wp:inline distT="0" distB="0" distL="0" distR="0" wp14:anchorId="68942BDD" wp14:editId="34F5FF77">
            <wp:extent cx="5943600" cy="3480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5A8">
        <w:t xml:space="preserve"> </w:t>
      </w:r>
    </w:p>
    <w:p w14:paraId="76CDEBC0" w14:textId="6B7CC572" w:rsidR="005E6867" w:rsidRDefault="005E6867">
      <w:r>
        <w:t xml:space="preserve">Here we can select the program or documents that we need to open. For </w:t>
      </w:r>
      <w:proofErr w:type="gramStart"/>
      <w:r>
        <w:t>example</w:t>
      </w:r>
      <w:proofErr w:type="gramEnd"/>
      <w:r>
        <w:t xml:space="preserve"> I will choose Internet Explorer and Firefox.exe files located in the Program Files. </w:t>
      </w:r>
    </w:p>
    <w:p w14:paraId="2CAF8873" w14:textId="44F609E9" w:rsidR="005E6867" w:rsidRDefault="005E6867">
      <w:r>
        <w:rPr>
          <w:noProof/>
        </w:rPr>
        <w:drawing>
          <wp:inline distT="0" distB="0" distL="0" distR="0" wp14:anchorId="3FAA57A6" wp14:editId="4DDD7C4A">
            <wp:extent cx="5943600" cy="33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001E" w14:textId="613DF05E" w:rsidR="005E6867" w:rsidRDefault="005E6867">
      <w:r>
        <w:rPr>
          <w:noProof/>
        </w:rPr>
        <w:lastRenderedPageBreak/>
        <w:drawing>
          <wp:inline distT="0" distB="0" distL="0" distR="0" wp14:anchorId="3106BEF1" wp14:editId="75C3526C">
            <wp:extent cx="5943600" cy="674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3F29" w14:textId="4A43273C" w:rsidR="005E6867" w:rsidRDefault="005E6867">
      <w:r>
        <w:t xml:space="preserve">In the bottom picture you can see the two applications added in red. You can then click Run Apps, circled in blue to run all the applications simultaneously. I recommend </w:t>
      </w:r>
      <w:r w:rsidR="0003167A">
        <w:t xml:space="preserve">associates using an Excel Spread Sheet to store passwords, which can be added here along with all the passwords. We can automate this to open once a month, using the Task Scheduler. This is just a prototype; I can do some research on how I can incorporate another method. The application is executable on Windows 10, I can send the .exe file over to you. </w:t>
      </w:r>
    </w:p>
    <w:sectPr w:rsidR="005E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A8"/>
    <w:rsid w:val="0003167A"/>
    <w:rsid w:val="001250CE"/>
    <w:rsid w:val="005E6867"/>
    <w:rsid w:val="009B0EC1"/>
    <w:rsid w:val="00A7120D"/>
    <w:rsid w:val="00F21B3D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CFEB"/>
  <w15:chartTrackingRefBased/>
  <w15:docId w15:val="{635E1749-3FE1-4ECC-B250-BF8056BC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Wahla</dc:creator>
  <cp:keywords/>
  <dc:description/>
  <cp:lastModifiedBy>Ali Wahla</cp:lastModifiedBy>
  <cp:revision>4</cp:revision>
  <dcterms:created xsi:type="dcterms:W3CDTF">2021-05-21T23:51:00Z</dcterms:created>
  <dcterms:modified xsi:type="dcterms:W3CDTF">2021-05-27T07:27:00Z</dcterms:modified>
</cp:coreProperties>
</file>