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B1C620" w14:textId="7D9486D5" w:rsidR="00A06A0B" w:rsidRPr="00817335" w:rsidRDefault="00981C26" w:rsidP="006E37A3">
      <w:pPr>
        <w:jc w:val="center"/>
        <w:rPr>
          <w:rFonts w:ascii="Arial" w:hAnsi="Arial" w:cs="Arial"/>
          <w:b/>
          <w:color w:val="26478D"/>
          <w:sz w:val="28"/>
          <w:szCs w:val="32"/>
        </w:rPr>
      </w:pPr>
      <w:r w:rsidRPr="00817335">
        <w:rPr>
          <w:rFonts w:ascii="Arial" w:hAnsi="Arial" w:cs="Arial"/>
          <w:b/>
          <w:color w:val="26478D"/>
          <w:sz w:val="28"/>
          <w:szCs w:val="32"/>
        </w:rPr>
        <w:t>JOB DESCRIPTION |</w:t>
      </w:r>
      <w:r w:rsidR="00B72D32" w:rsidRPr="00817335">
        <w:rPr>
          <w:rFonts w:ascii="Arial" w:hAnsi="Arial" w:cs="Arial"/>
          <w:b/>
          <w:color w:val="26478D"/>
          <w:sz w:val="28"/>
          <w:szCs w:val="32"/>
        </w:rPr>
        <w:t xml:space="preserve"> </w:t>
      </w:r>
      <w:r w:rsidR="001356CE" w:rsidRPr="00817335">
        <w:rPr>
          <w:rFonts w:ascii="Arial" w:hAnsi="Arial" w:cs="Arial"/>
          <w:b/>
          <w:color w:val="26478D"/>
          <w:sz w:val="28"/>
          <w:szCs w:val="32"/>
        </w:rPr>
        <w:t>Developer</w:t>
      </w:r>
    </w:p>
    <w:p w14:paraId="78265BE2" w14:textId="7E2D44F8" w:rsidR="001356CE" w:rsidRPr="00817335" w:rsidRDefault="001356CE" w:rsidP="001356CE">
      <w:pPr>
        <w:pStyle w:val="NoSpacing"/>
        <w:spacing w:line="360" w:lineRule="auto"/>
        <w:jc w:val="both"/>
        <w:rPr>
          <w:rFonts w:ascii="Arial" w:eastAsiaTheme="minorHAnsi" w:hAnsi="Arial" w:cs="Arial"/>
          <w:color w:val="595959" w:themeColor="text1" w:themeTint="A6"/>
          <w:sz w:val="18"/>
          <w:szCs w:val="20"/>
        </w:rPr>
      </w:pPr>
      <w:r w:rsidRPr="00817335">
        <w:rPr>
          <w:rFonts w:ascii="Arial" w:eastAsiaTheme="minorHAnsi" w:hAnsi="Arial" w:cs="Arial"/>
          <w:color w:val="595959" w:themeColor="text1" w:themeTint="A6"/>
          <w:sz w:val="18"/>
          <w:szCs w:val="20"/>
        </w:rPr>
        <w:t>As a</w:t>
      </w:r>
      <w:r w:rsidR="00783123">
        <w:rPr>
          <w:rFonts w:ascii="Arial" w:eastAsiaTheme="minorHAnsi" w:hAnsi="Arial" w:cs="Arial"/>
          <w:color w:val="595959" w:themeColor="text1" w:themeTint="A6"/>
          <w:sz w:val="18"/>
          <w:szCs w:val="20"/>
        </w:rPr>
        <w:t xml:space="preserve"> </w:t>
      </w:r>
      <w:r w:rsidRPr="00817335">
        <w:rPr>
          <w:rFonts w:ascii="Arial" w:eastAsiaTheme="minorHAnsi" w:hAnsi="Arial" w:cs="Arial"/>
          <w:color w:val="595959" w:themeColor="text1" w:themeTint="A6"/>
          <w:sz w:val="18"/>
          <w:szCs w:val="20"/>
        </w:rPr>
        <w:t xml:space="preserve">Developer you will be responsible for designing, developing and maintaining software programs in accordance </w:t>
      </w:r>
      <w:proofErr w:type="gramStart"/>
      <w:r w:rsidRPr="00817335">
        <w:rPr>
          <w:rFonts w:ascii="Arial" w:eastAsiaTheme="minorHAnsi" w:hAnsi="Arial" w:cs="Arial"/>
          <w:color w:val="595959" w:themeColor="text1" w:themeTint="A6"/>
          <w:sz w:val="18"/>
          <w:szCs w:val="20"/>
        </w:rPr>
        <w:t>to</w:t>
      </w:r>
      <w:proofErr w:type="gramEnd"/>
      <w:r w:rsidRPr="00817335">
        <w:rPr>
          <w:rFonts w:ascii="Arial" w:eastAsiaTheme="minorHAnsi" w:hAnsi="Arial" w:cs="Arial"/>
          <w:color w:val="595959" w:themeColor="text1" w:themeTint="A6"/>
          <w:sz w:val="18"/>
          <w:szCs w:val="20"/>
        </w:rPr>
        <w:t xml:space="preserve"> requirements and specifications, established or defined quality and performance standards, and within delivery timelines. You may be expected to lead a small team of Developers to work on development projects. The technologies that you will be working with to develop software programs include but not limited to ADO.NET, Entity Framework, the ASP.NET MVC Framework, Windows Communication Foundation (WCF), RESTful API and Azure.</w:t>
      </w:r>
    </w:p>
    <w:p w14:paraId="79C166B8" w14:textId="7B6B9CE2" w:rsidR="000D109C" w:rsidRPr="00817335" w:rsidRDefault="000D109C" w:rsidP="001356CE">
      <w:pPr>
        <w:pStyle w:val="NoSpacing"/>
        <w:spacing w:line="360" w:lineRule="auto"/>
        <w:jc w:val="both"/>
        <w:rPr>
          <w:rFonts w:ascii="Arial" w:eastAsiaTheme="minorHAnsi" w:hAnsi="Arial" w:cs="Arial"/>
          <w:color w:val="595959" w:themeColor="text1" w:themeTint="A6"/>
          <w:sz w:val="18"/>
          <w:szCs w:val="20"/>
        </w:rPr>
      </w:pPr>
    </w:p>
    <w:p w14:paraId="03CE27A9" w14:textId="7698E088" w:rsidR="001356CE" w:rsidRPr="006A28C4" w:rsidRDefault="006A28C4" w:rsidP="001356CE">
      <w:pPr>
        <w:spacing w:line="240" w:lineRule="auto"/>
        <w:jc w:val="both"/>
        <w:rPr>
          <w:rFonts w:ascii="Arial" w:hAnsi="Arial" w:cs="Arial"/>
          <w:b/>
          <w:color w:val="CF0FCA"/>
          <w:sz w:val="24"/>
          <w:szCs w:val="24"/>
        </w:rPr>
      </w:pPr>
      <w:bookmarkStart w:id="0" w:name="_Hlk29309140"/>
      <w:r w:rsidRPr="006A28C4">
        <w:rPr>
          <w:rFonts w:ascii="Arial" w:hAnsi="Arial" w:cs="Arial"/>
          <w:b/>
          <w:color w:val="CF0FCA"/>
          <w:sz w:val="24"/>
          <w:szCs w:val="24"/>
        </w:rPr>
        <w:t>What you’ll be doing</w:t>
      </w:r>
    </w:p>
    <w:bookmarkEnd w:id="0"/>
    <w:p w14:paraId="65C946D6" w14:textId="6E8EEC30" w:rsidR="001356CE" w:rsidRPr="00817335" w:rsidRDefault="001356CE" w:rsidP="00487681">
      <w:pPr>
        <w:pStyle w:val="ListParagraph"/>
        <w:numPr>
          <w:ilvl w:val="0"/>
          <w:numId w:val="18"/>
        </w:numPr>
        <w:suppressAutoHyphens/>
        <w:autoSpaceDN w:val="0"/>
        <w:spacing w:after="200" w:line="240" w:lineRule="auto"/>
        <w:ind w:left="360"/>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 xml:space="preserve">To develop and maintain software programs: </w:t>
      </w:r>
    </w:p>
    <w:p w14:paraId="75AF718E" w14:textId="77777777" w:rsidR="001356CE" w:rsidRPr="00817335" w:rsidRDefault="001356CE" w:rsidP="001356CE">
      <w:pPr>
        <w:pStyle w:val="ListParagraph"/>
        <w:numPr>
          <w:ilvl w:val="1"/>
          <w:numId w:val="15"/>
        </w:numPr>
        <w:suppressAutoHyphens/>
        <w:autoSpaceDN w:val="0"/>
        <w:spacing w:after="200" w:line="240" w:lineRule="auto"/>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According to requirements and specifications.</w:t>
      </w:r>
    </w:p>
    <w:p w14:paraId="66A4516A" w14:textId="77777777" w:rsidR="001356CE" w:rsidRPr="00817335" w:rsidRDefault="001356CE" w:rsidP="001356CE">
      <w:pPr>
        <w:pStyle w:val="ListParagraph"/>
        <w:numPr>
          <w:ilvl w:val="1"/>
          <w:numId w:val="15"/>
        </w:numPr>
        <w:suppressAutoHyphens/>
        <w:autoSpaceDN w:val="0"/>
        <w:spacing w:after="200" w:line="240" w:lineRule="auto"/>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Within established or defined quality and performance standards.</w:t>
      </w:r>
    </w:p>
    <w:p w14:paraId="48D44106" w14:textId="77777777" w:rsidR="001356CE" w:rsidRPr="00817335" w:rsidRDefault="001356CE" w:rsidP="001356CE">
      <w:pPr>
        <w:pStyle w:val="ListParagraph"/>
        <w:numPr>
          <w:ilvl w:val="1"/>
          <w:numId w:val="15"/>
        </w:numPr>
        <w:suppressAutoHyphens/>
        <w:autoSpaceDN w:val="0"/>
        <w:spacing w:after="200" w:line="240" w:lineRule="auto"/>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Within agreed upon delivery timelines.</w:t>
      </w:r>
    </w:p>
    <w:p w14:paraId="11CF6424" w14:textId="77777777" w:rsidR="001356CE" w:rsidRPr="00817335" w:rsidRDefault="001356CE" w:rsidP="001356CE">
      <w:pPr>
        <w:pStyle w:val="ListParagraph"/>
        <w:numPr>
          <w:ilvl w:val="0"/>
          <w:numId w:val="14"/>
        </w:numPr>
        <w:suppressAutoHyphens/>
        <w:autoSpaceDN w:val="0"/>
        <w:spacing w:after="200" w:line="240" w:lineRule="auto"/>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If required, to lead a small team of Developers to work on development projects.</w:t>
      </w:r>
    </w:p>
    <w:p w14:paraId="5C416E33" w14:textId="77777777" w:rsidR="001356CE" w:rsidRPr="00817335" w:rsidRDefault="001356CE" w:rsidP="001356CE">
      <w:pPr>
        <w:pStyle w:val="ListParagraph"/>
        <w:numPr>
          <w:ilvl w:val="0"/>
          <w:numId w:val="14"/>
        </w:numPr>
        <w:suppressAutoHyphens/>
        <w:autoSpaceDN w:val="0"/>
        <w:spacing w:after="200" w:line="240" w:lineRule="auto"/>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Participate in consultation with Development Leads in estimating effort for work assigned.</w:t>
      </w:r>
    </w:p>
    <w:p w14:paraId="552D9269" w14:textId="77777777" w:rsidR="001356CE" w:rsidRPr="00817335" w:rsidRDefault="001356CE" w:rsidP="001356CE">
      <w:pPr>
        <w:pStyle w:val="ListParagraph"/>
        <w:numPr>
          <w:ilvl w:val="0"/>
          <w:numId w:val="14"/>
        </w:numPr>
        <w:suppressAutoHyphens/>
        <w:autoSpaceDN w:val="0"/>
        <w:spacing w:after="200" w:line="240" w:lineRule="auto"/>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Participate in initiatives that improve processes and/or procedures that contribute to performance effectiveness and efficiencies.</w:t>
      </w:r>
    </w:p>
    <w:p w14:paraId="5056B7F6" w14:textId="77777777" w:rsidR="001356CE" w:rsidRPr="00817335" w:rsidRDefault="001356CE" w:rsidP="00487681">
      <w:pPr>
        <w:pStyle w:val="ListParagraph"/>
        <w:numPr>
          <w:ilvl w:val="0"/>
          <w:numId w:val="14"/>
        </w:numPr>
        <w:suppressAutoHyphens/>
        <w:autoSpaceDN w:val="0"/>
        <w:spacing w:after="0" w:line="240" w:lineRule="auto"/>
        <w:textAlignment w:val="baseline"/>
        <w:rPr>
          <w:rFonts w:ascii="Arial" w:eastAsiaTheme="minorEastAsia" w:hAnsi="Arial" w:cs="Arial"/>
          <w:b/>
          <w:color w:val="595959" w:themeColor="text1" w:themeTint="A6"/>
          <w:sz w:val="18"/>
          <w:szCs w:val="18"/>
        </w:rPr>
      </w:pPr>
      <w:r w:rsidRPr="00817335">
        <w:rPr>
          <w:rFonts w:ascii="Arial" w:eastAsiaTheme="minorEastAsia" w:hAnsi="Arial" w:cs="Arial"/>
          <w:color w:val="595959" w:themeColor="text1" w:themeTint="A6"/>
          <w:sz w:val="18"/>
          <w:szCs w:val="18"/>
        </w:rPr>
        <w:t>Communicate work progress and all (work related) pertinent information in an accurate and timely manner to the Development Leads.</w:t>
      </w:r>
    </w:p>
    <w:p w14:paraId="6A6E83EF" w14:textId="29DC2ED6" w:rsidR="001356CE" w:rsidRPr="00817335" w:rsidRDefault="001356CE" w:rsidP="00487681">
      <w:pPr>
        <w:pStyle w:val="NoSpacing"/>
        <w:numPr>
          <w:ilvl w:val="0"/>
          <w:numId w:val="14"/>
        </w:numPr>
        <w:jc w:val="both"/>
        <w:rPr>
          <w:rFonts w:ascii="Arial" w:eastAsiaTheme="minorHAnsi" w:hAnsi="Arial" w:cs="Arial"/>
          <w:color w:val="595959" w:themeColor="text1" w:themeTint="A6"/>
          <w:sz w:val="18"/>
          <w:szCs w:val="18"/>
        </w:rPr>
      </w:pPr>
      <w:r w:rsidRPr="00817335">
        <w:rPr>
          <w:rFonts w:ascii="Arial" w:hAnsi="Arial" w:cs="Arial"/>
          <w:color w:val="595959" w:themeColor="text1" w:themeTint="A6"/>
          <w:sz w:val="18"/>
          <w:szCs w:val="18"/>
        </w:rPr>
        <w:t>Performing miscellaneous job-related duties as assigned.</w:t>
      </w:r>
    </w:p>
    <w:p w14:paraId="58272565" w14:textId="77777777" w:rsidR="006E423B" w:rsidRPr="00817335" w:rsidRDefault="006E423B" w:rsidP="006E423B">
      <w:pPr>
        <w:pStyle w:val="NoSpacing"/>
        <w:jc w:val="both"/>
        <w:rPr>
          <w:rFonts w:ascii="Arial" w:hAnsi="Arial" w:cs="Arial"/>
          <w:sz w:val="18"/>
          <w:szCs w:val="20"/>
        </w:rPr>
      </w:pPr>
    </w:p>
    <w:p w14:paraId="5FAF101B" w14:textId="61EAB565" w:rsidR="001356CE" w:rsidRPr="006A28C4" w:rsidRDefault="006A28C4" w:rsidP="001356CE">
      <w:pPr>
        <w:spacing w:after="0" w:line="240" w:lineRule="auto"/>
        <w:rPr>
          <w:rFonts w:ascii="Arial" w:hAnsi="Arial" w:cs="Arial"/>
          <w:b/>
          <w:color w:val="CF0FCA"/>
          <w:sz w:val="24"/>
          <w:szCs w:val="24"/>
        </w:rPr>
      </w:pPr>
      <w:r w:rsidRPr="006A28C4">
        <w:rPr>
          <w:rFonts w:ascii="Arial" w:hAnsi="Arial" w:cs="Arial"/>
          <w:b/>
          <w:color w:val="CF0FCA"/>
          <w:sz w:val="24"/>
          <w:szCs w:val="24"/>
        </w:rPr>
        <w:t>More about you</w:t>
      </w:r>
    </w:p>
    <w:p w14:paraId="5A09BFD6" w14:textId="77777777" w:rsidR="001356CE" w:rsidRPr="00817335" w:rsidRDefault="001356CE" w:rsidP="001356CE">
      <w:pPr>
        <w:spacing w:after="0" w:line="240" w:lineRule="auto"/>
        <w:rPr>
          <w:rFonts w:ascii="Arial" w:hAnsi="Arial" w:cs="Arial"/>
          <w:color w:val="595959" w:themeColor="text1" w:themeTint="A6"/>
          <w:sz w:val="18"/>
          <w:szCs w:val="18"/>
        </w:rPr>
      </w:pPr>
      <w:r w:rsidRPr="00817335">
        <w:rPr>
          <w:rFonts w:ascii="Arial" w:hAnsi="Arial" w:cs="Arial"/>
          <w:color w:val="595959" w:themeColor="text1" w:themeTint="A6"/>
          <w:sz w:val="18"/>
          <w:szCs w:val="18"/>
        </w:rPr>
        <w:t xml:space="preserve"> </w:t>
      </w:r>
    </w:p>
    <w:p w14:paraId="43116163" w14:textId="5CC6C3B9" w:rsidR="001356CE" w:rsidRPr="00817335" w:rsidRDefault="001356CE" w:rsidP="00487681">
      <w:pPr>
        <w:pStyle w:val="ListParagraph"/>
        <w:numPr>
          <w:ilvl w:val="0"/>
          <w:numId w:val="19"/>
        </w:numPr>
        <w:spacing w:after="0" w:line="240" w:lineRule="auto"/>
        <w:ind w:left="360"/>
        <w:rPr>
          <w:rFonts w:ascii="Arial" w:hAnsi="Arial" w:cs="Arial"/>
          <w:color w:val="595959" w:themeColor="text1" w:themeTint="A6"/>
          <w:sz w:val="18"/>
          <w:szCs w:val="18"/>
        </w:rPr>
      </w:pPr>
      <w:r w:rsidRPr="00817335">
        <w:rPr>
          <w:rFonts w:ascii="Arial" w:hAnsi="Arial" w:cs="Arial"/>
          <w:color w:val="595959" w:themeColor="text1" w:themeTint="A6"/>
          <w:sz w:val="18"/>
          <w:szCs w:val="18"/>
        </w:rPr>
        <w:t xml:space="preserve">Significant commercial software development experience in </w:t>
      </w:r>
      <w:r w:rsidRPr="00817335">
        <w:rPr>
          <w:rFonts w:ascii="Arial" w:hAnsi="Arial" w:cs="Arial"/>
          <w:b/>
          <w:color w:val="2F5496" w:themeColor="accent1" w:themeShade="BF"/>
          <w:sz w:val="18"/>
          <w:szCs w:val="18"/>
        </w:rPr>
        <w:t>C#.Net</w:t>
      </w:r>
      <w:r w:rsidRPr="00817335">
        <w:rPr>
          <w:rFonts w:ascii="Arial" w:hAnsi="Arial" w:cs="Arial"/>
          <w:color w:val="595959" w:themeColor="text1" w:themeTint="A6"/>
          <w:sz w:val="18"/>
          <w:szCs w:val="18"/>
        </w:rPr>
        <w:t xml:space="preserve"> and have worked with the following: -</w:t>
      </w:r>
    </w:p>
    <w:p w14:paraId="0CD1FB58" w14:textId="31B3CBB6" w:rsidR="001356CE" w:rsidRPr="00817335" w:rsidRDefault="001356CE" w:rsidP="001356CE">
      <w:pPr>
        <w:pStyle w:val="ListParagraph"/>
        <w:numPr>
          <w:ilvl w:val="0"/>
          <w:numId w:val="16"/>
        </w:numPr>
        <w:spacing w:after="0" w:line="240" w:lineRule="auto"/>
        <w:ind w:left="1350"/>
        <w:rPr>
          <w:rFonts w:ascii="Arial" w:hAnsi="Arial" w:cs="Arial"/>
          <w:color w:val="595959" w:themeColor="text1" w:themeTint="A6"/>
          <w:sz w:val="18"/>
          <w:szCs w:val="18"/>
        </w:rPr>
      </w:pPr>
      <w:r w:rsidRPr="00817335">
        <w:rPr>
          <w:rFonts w:ascii="Arial" w:hAnsi="Arial" w:cs="Arial"/>
          <w:color w:val="595959" w:themeColor="text1" w:themeTint="A6"/>
          <w:sz w:val="18"/>
          <w:szCs w:val="18"/>
        </w:rPr>
        <w:t xml:space="preserve">Creating </w:t>
      </w:r>
      <w:r w:rsidRPr="00817335">
        <w:rPr>
          <w:rFonts w:ascii="Arial" w:hAnsi="Arial" w:cs="Arial"/>
          <w:b/>
          <w:color w:val="2F5496" w:themeColor="accent1" w:themeShade="BF"/>
          <w:sz w:val="18"/>
          <w:szCs w:val="18"/>
        </w:rPr>
        <w:t>Web Services</w:t>
      </w:r>
      <w:r w:rsidRPr="00817335">
        <w:rPr>
          <w:rFonts w:ascii="Arial" w:hAnsi="Arial" w:cs="Arial"/>
          <w:color w:val="2F5496" w:themeColor="accent1" w:themeShade="BF"/>
          <w:sz w:val="18"/>
          <w:szCs w:val="18"/>
        </w:rPr>
        <w:t xml:space="preserve"> </w:t>
      </w:r>
      <w:r w:rsidRPr="00817335">
        <w:rPr>
          <w:rFonts w:ascii="Arial" w:hAnsi="Arial" w:cs="Arial"/>
          <w:color w:val="595959" w:themeColor="text1" w:themeTint="A6"/>
          <w:sz w:val="18"/>
          <w:szCs w:val="18"/>
        </w:rPr>
        <w:t xml:space="preserve">and </w:t>
      </w:r>
      <w:r w:rsidRPr="00817335">
        <w:rPr>
          <w:rFonts w:ascii="Arial" w:hAnsi="Arial" w:cs="Arial"/>
          <w:b/>
          <w:color w:val="2F5496" w:themeColor="accent1" w:themeShade="BF"/>
          <w:sz w:val="18"/>
          <w:szCs w:val="18"/>
        </w:rPr>
        <w:t>RESTful services</w:t>
      </w:r>
      <w:r w:rsidRPr="00817335">
        <w:rPr>
          <w:rFonts w:ascii="Arial" w:hAnsi="Arial" w:cs="Arial"/>
          <w:color w:val="2F5496" w:themeColor="accent1" w:themeShade="BF"/>
          <w:sz w:val="18"/>
          <w:szCs w:val="18"/>
        </w:rPr>
        <w:t xml:space="preserve"> </w:t>
      </w:r>
      <w:r w:rsidRPr="00817335">
        <w:rPr>
          <w:rFonts w:ascii="Arial" w:hAnsi="Arial" w:cs="Arial"/>
          <w:color w:val="595959" w:themeColor="text1" w:themeTint="A6"/>
          <w:sz w:val="18"/>
          <w:szCs w:val="18"/>
        </w:rPr>
        <w:t xml:space="preserve">with </w:t>
      </w:r>
      <w:r w:rsidRPr="00817335">
        <w:rPr>
          <w:rFonts w:ascii="Arial" w:hAnsi="Arial" w:cs="Arial"/>
          <w:b/>
          <w:color w:val="2F5496" w:themeColor="accent1" w:themeShade="BF"/>
          <w:sz w:val="18"/>
          <w:szCs w:val="18"/>
        </w:rPr>
        <w:t>Web API</w:t>
      </w:r>
    </w:p>
    <w:p w14:paraId="6EA4136B" w14:textId="21351F0C" w:rsidR="001356CE" w:rsidRPr="00817335" w:rsidRDefault="001356CE" w:rsidP="001356CE">
      <w:pPr>
        <w:pStyle w:val="ListParagraph"/>
        <w:numPr>
          <w:ilvl w:val="0"/>
          <w:numId w:val="16"/>
        </w:numPr>
        <w:spacing w:after="0" w:line="240" w:lineRule="auto"/>
        <w:ind w:left="1350"/>
        <w:rPr>
          <w:rFonts w:ascii="Arial" w:hAnsi="Arial" w:cs="Arial"/>
          <w:color w:val="595959" w:themeColor="text1" w:themeTint="A6"/>
          <w:sz w:val="18"/>
          <w:szCs w:val="18"/>
        </w:rPr>
      </w:pPr>
      <w:r w:rsidRPr="00817335">
        <w:rPr>
          <w:rFonts w:ascii="Arial" w:hAnsi="Arial" w:cs="Arial"/>
          <w:color w:val="595959" w:themeColor="text1" w:themeTint="A6"/>
          <w:sz w:val="18"/>
          <w:szCs w:val="18"/>
        </w:rPr>
        <w:t>Working with Reactive Extensions (Rx)</w:t>
      </w:r>
    </w:p>
    <w:p w14:paraId="2789CF68" w14:textId="02D4D28E" w:rsidR="001356CE" w:rsidRPr="00817335" w:rsidRDefault="001356CE" w:rsidP="001356CE">
      <w:pPr>
        <w:pStyle w:val="ListParagraph"/>
        <w:numPr>
          <w:ilvl w:val="0"/>
          <w:numId w:val="16"/>
        </w:numPr>
        <w:spacing w:after="0" w:line="240" w:lineRule="auto"/>
        <w:ind w:left="1350"/>
        <w:rPr>
          <w:rFonts w:ascii="Arial" w:hAnsi="Arial" w:cs="Arial"/>
          <w:color w:val="595959" w:themeColor="text1" w:themeTint="A6"/>
          <w:sz w:val="18"/>
          <w:szCs w:val="18"/>
        </w:rPr>
      </w:pPr>
      <w:r w:rsidRPr="00817335">
        <w:rPr>
          <w:rFonts w:ascii="Arial" w:hAnsi="Arial" w:cs="Arial"/>
          <w:color w:val="595959" w:themeColor="text1" w:themeTint="A6"/>
          <w:sz w:val="18"/>
          <w:szCs w:val="18"/>
        </w:rPr>
        <w:t xml:space="preserve">Software as a Service (SaaS) platforms, Azure or AWS. </w:t>
      </w:r>
    </w:p>
    <w:p w14:paraId="6CE69308" w14:textId="45AAC403" w:rsidR="001356CE" w:rsidRPr="00817335" w:rsidRDefault="001356CE" w:rsidP="00487681">
      <w:pPr>
        <w:pStyle w:val="ListParagraph"/>
        <w:numPr>
          <w:ilvl w:val="0"/>
          <w:numId w:val="19"/>
        </w:numPr>
        <w:spacing w:after="0" w:line="240" w:lineRule="auto"/>
        <w:ind w:left="360"/>
        <w:rPr>
          <w:rFonts w:ascii="Arial" w:hAnsi="Arial" w:cs="Arial"/>
          <w:color w:val="595959" w:themeColor="text1" w:themeTint="A6"/>
          <w:sz w:val="18"/>
          <w:szCs w:val="18"/>
        </w:rPr>
      </w:pPr>
      <w:r w:rsidRPr="00817335">
        <w:rPr>
          <w:rFonts w:ascii="Arial" w:hAnsi="Arial" w:cs="Arial"/>
          <w:color w:val="595959" w:themeColor="text1" w:themeTint="A6"/>
          <w:sz w:val="18"/>
          <w:szCs w:val="18"/>
        </w:rPr>
        <w:t>Working knowledge in one of the following would be an advantage: -</w:t>
      </w:r>
    </w:p>
    <w:p w14:paraId="64A39A55" w14:textId="28BECFCE" w:rsidR="001356CE" w:rsidRPr="000B605E" w:rsidRDefault="001356CE" w:rsidP="001356CE">
      <w:pPr>
        <w:pStyle w:val="ListParagraph"/>
        <w:numPr>
          <w:ilvl w:val="0"/>
          <w:numId w:val="17"/>
        </w:numPr>
        <w:spacing w:after="0" w:line="240" w:lineRule="auto"/>
        <w:ind w:left="1350"/>
        <w:rPr>
          <w:rFonts w:ascii="Arial" w:hAnsi="Arial" w:cs="Arial"/>
          <w:b/>
          <w:color w:val="2F5496" w:themeColor="accent1" w:themeShade="BF"/>
          <w:sz w:val="18"/>
          <w:szCs w:val="18"/>
        </w:rPr>
      </w:pPr>
      <w:r w:rsidRPr="000B605E">
        <w:rPr>
          <w:rFonts w:ascii="Arial" w:hAnsi="Arial" w:cs="Arial"/>
          <w:b/>
          <w:color w:val="2F5496" w:themeColor="accent1" w:themeShade="BF"/>
          <w:sz w:val="18"/>
          <w:szCs w:val="18"/>
        </w:rPr>
        <w:t>Java</w:t>
      </w:r>
    </w:p>
    <w:p w14:paraId="7364959A" w14:textId="4421A759" w:rsidR="001356CE" w:rsidRPr="00817335" w:rsidRDefault="001356CE" w:rsidP="001356CE">
      <w:pPr>
        <w:pStyle w:val="ListParagraph"/>
        <w:numPr>
          <w:ilvl w:val="0"/>
          <w:numId w:val="17"/>
        </w:numPr>
        <w:spacing w:after="0" w:line="240" w:lineRule="auto"/>
        <w:ind w:left="1350"/>
        <w:rPr>
          <w:rFonts w:ascii="Arial" w:hAnsi="Arial" w:cs="Arial"/>
          <w:color w:val="595959" w:themeColor="text1" w:themeTint="A6"/>
          <w:sz w:val="18"/>
          <w:szCs w:val="18"/>
        </w:rPr>
      </w:pPr>
      <w:r w:rsidRPr="00817335">
        <w:rPr>
          <w:rFonts w:ascii="Arial" w:hAnsi="Arial" w:cs="Arial"/>
          <w:color w:val="595959" w:themeColor="text1" w:themeTint="A6"/>
          <w:sz w:val="18"/>
          <w:szCs w:val="18"/>
        </w:rPr>
        <w:t>MongoDB</w:t>
      </w:r>
    </w:p>
    <w:p w14:paraId="74CC3645" w14:textId="474E2E92" w:rsidR="001356CE" w:rsidRPr="00817335" w:rsidRDefault="001356CE" w:rsidP="001356CE">
      <w:pPr>
        <w:pStyle w:val="ListParagraph"/>
        <w:numPr>
          <w:ilvl w:val="0"/>
          <w:numId w:val="17"/>
        </w:numPr>
        <w:spacing w:after="0" w:line="240" w:lineRule="auto"/>
        <w:ind w:left="1350"/>
        <w:rPr>
          <w:rFonts w:ascii="Arial" w:hAnsi="Arial" w:cs="Arial"/>
          <w:color w:val="595959" w:themeColor="text1" w:themeTint="A6"/>
          <w:sz w:val="18"/>
          <w:szCs w:val="18"/>
        </w:rPr>
      </w:pPr>
      <w:r w:rsidRPr="00817335">
        <w:rPr>
          <w:rFonts w:ascii="Arial" w:hAnsi="Arial" w:cs="Arial"/>
          <w:color w:val="595959" w:themeColor="text1" w:themeTint="A6"/>
          <w:sz w:val="18"/>
          <w:szCs w:val="18"/>
        </w:rPr>
        <w:t>Linux (Usage and Administration)</w:t>
      </w:r>
    </w:p>
    <w:p w14:paraId="594AE2AF" w14:textId="0D667B03" w:rsidR="001356CE" w:rsidRPr="00817335" w:rsidRDefault="001356CE" w:rsidP="00487681">
      <w:pPr>
        <w:pStyle w:val="ListParagraph"/>
        <w:numPr>
          <w:ilvl w:val="0"/>
          <w:numId w:val="20"/>
        </w:numPr>
        <w:spacing w:after="0" w:line="240" w:lineRule="auto"/>
        <w:ind w:left="450" w:hanging="450"/>
        <w:rPr>
          <w:rFonts w:ascii="Arial" w:hAnsi="Arial" w:cs="Arial"/>
          <w:color w:val="595959" w:themeColor="text1" w:themeTint="A6"/>
          <w:sz w:val="18"/>
          <w:szCs w:val="18"/>
        </w:rPr>
      </w:pPr>
      <w:r w:rsidRPr="00817335">
        <w:rPr>
          <w:rFonts w:ascii="Arial" w:hAnsi="Arial" w:cs="Arial"/>
          <w:color w:val="595959" w:themeColor="text1" w:themeTint="A6"/>
          <w:sz w:val="18"/>
          <w:szCs w:val="18"/>
        </w:rPr>
        <w:t>Integrating applications with Entitlement, Reporting and Billing components etc.</w:t>
      </w:r>
    </w:p>
    <w:p w14:paraId="28E749E3" w14:textId="5E47E66D" w:rsidR="001356CE" w:rsidRPr="00817335" w:rsidRDefault="001356CE" w:rsidP="00487681">
      <w:pPr>
        <w:pStyle w:val="ListParagraph"/>
        <w:numPr>
          <w:ilvl w:val="0"/>
          <w:numId w:val="20"/>
        </w:numPr>
        <w:spacing w:after="0" w:line="240" w:lineRule="auto"/>
        <w:ind w:left="450" w:hanging="450"/>
        <w:rPr>
          <w:rFonts w:ascii="Arial" w:hAnsi="Arial" w:cs="Arial"/>
          <w:color w:val="595959" w:themeColor="text1" w:themeTint="A6"/>
          <w:sz w:val="18"/>
          <w:szCs w:val="18"/>
        </w:rPr>
      </w:pPr>
      <w:r w:rsidRPr="00817335">
        <w:rPr>
          <w:rFonts w:ascii="Arial" w:hAnsi="Arial" w:cs="Arial"/>
          <w:color w:val="595959" w:themeColor="text1" w:themeTint="A6"/>
          <w:sz w:val="18"/>
          <w:szCs w:val="18"/>
        </w:rPr>
        <w:t xml:space="preserve">Using </w:t>
      </w:r>
      <w:proofErr w:type="spellStart"/>
      <w:r w:rsidRPr="00817335">
        <w:rPr>
          <w:rFonts w:ascii="Arial" w:hAnsi="Arial" w:cs="Arial"/>
          <w:color w:val="595959" w:themeColor="text1" w:themeTint="A6"/>
          <w:sz w:val="18"/>
          <w:szCs w:val="18"/>
        </w:rPr>
        <w:t>jMeter</w:t>
      </w:r>
      <w:proofErr w:type="spellEnd"/>
      <w:r w:rsidRPr="00817335">
        <w:rPr>
          <w:rFonts w:ascii="Arial" w:hAnsi="Arial" w:cs="Arial"/>
          <w:color w:val="595959" w:themeColor="text1" w:themeTint="A6"/>
          <w:sz w:val="18"/>
          <w:szCs w:val="18"/>
        </w:rPr>
        <w:t xml:space="preserve"> and Visual Studio Enterprise for performance and automated testing of Web Services</w:t>
      </w:r>
    </w:p>
    <w:p w14:paraId="4C0A5C09" w14:textId="4B6CD88B" w:rsidR="001356CE" w:rsidRPr="00817335" w:rsidRDefault="001356CE" w:rsidP="00487681">
      <w:pPr>
        <w:pStyle w:val="ListParagraph"/>
        <w:numPr>
          <w:ilvl w:val="0"/>
          <w:numId w:val="20"/>
        </w:numPr>
        <w:spacing w:after="0" w:line="240" w:lineRule="auto"/>
        <w:ind w:left="450" w:hanging="450"/>
        <w:rPr>
          <w:rFonts w:ascii="Arial" w:hAnsi="Arial" w:cs="Arial"/>
          <w:color w:val="595959" w:themeColor="text1" w:themeTint="A6"/>
          <w:sz w:val="18"/>
          <w:szCs w:val="18"/>
        </w:rPr>
      </w:pPr>
      <w:r w:rsidRPr="00817335">
        <w:rPr>
          <w:rFonts w:ascii="Arial" w:hAnsi="Arial" w:cs="Arial"/>
          <w:color w:val="595959" w:themeColor="text1" w:themeTint="A6"/>
          <w:sz w:val="18"/>
          <w:szCs w:val="18"/>
        </w:rPr>
        <w:t>Experience (or strong interest in working) with large and disparate data set.</w:t>
      </w:r>
    </w:p>
    <w:p w14:paraId="4479A58D" w14:textId="16A84858" w:rsidR="001356CE" w:rsidRPr="00817335" w:rsidRDefault="001356CE" w:rsidP="00487681">
      <w:pPr>
        <w:pStyle w:val="ListParagraph"/>
        <w:numPr>
          <w:ilvl w:val="0"/>
          <w:numId w:val="20"/>
        </w:numPr>
        <w:spacing w:after="0" w:line="240" w:lineRule="auto"/>
        <w:ind w:left="450" w:hanging="450"/>
        <w:rPr>
          <w:rFonts w:ascii="Arial" w:hAnsi="Arial" w:cs="Arial"/>
          <w:color w:val="595959" w:themeColor="text1" w:themeTint="A6"/>
          <w:sz w:val="18"/>
          <w:szCs w:val="18"/>
        </w:rPr>
      </w:pPr>
      <w:r w:rsidRPr="00817335">
        <w:rPr>
          <w:rFonts w:ascii="Arial" w:hAnsi="Arial" w:cs="Arial"/>
          <w:color w:val="595959" w:themeColor="text1" w:themeTint="A6"/>
          <w:sz w:val="18"/>
          <w:szCs w:val="18"/>
        </w:rPr>
        <w:t>Possess a Degree in Computer Science, Software Engineering or equivalent.</w:t>
      </w:r>
    </w:p>
    <w:p w14:paraId="277339C5" w14:textId="6832C88B" w:rsidR="00487681" w:rsidRPr="00817335" w:rsidRDefault="000B605E"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Pr>
          <w:rFonts w:ascii="Arial" w:hAnsi="Arial" w:cs="Arial"/>
          <w:b/>
          <w:color w:val="2F5496" w:themeColor="accent1" w:themeShade="BF"/>
          <w:sz w:val="18"/>
          <w:szCs w:val="18"/>
        </w:rPr>
        <w:t>Wor</w:t>
      </w:r>
      <w:r w:rsidR="001356CE" w:rsidRPr="00817335">
        <w:rPr>
          <w:rFonts w:ascii="Arial" w:hAnsi="Arial" w:cs="Arial"/>
          <w:b/>
          <w:color w:val="2F5496" w:themeColor="accent1" w:themeShade="BF"/>
          <w:sz w:val="18"/>
          <w:szCs w:val="18"/>
        </w:rPr>
        <w:t>king experience</w:t>
      </w:r>
      <w:r w:rsidR="001356CE" w:rsidRPr="00817335">
        <w:rPr>
          <w:rFonts w:ascii="Arial" w:hAnsi="Arial" w:cs="Arial"/>
          <w:color w:val="595959" w:themeColor="text1" w:themeTint="A6"/>
          <w:sz w:val="18"/>
          <w:szCs w:val="18"/>
        </w:rPr>
        <w:t xml:space="preserve"> in a </w:t>
      </w:r>
      <w:r w:rsidR="001356CE" w:rsidRPr="00817335">
        <w:rPr>
          <w:rFonts w:ascii="Arial" w:hAnsi="Arial" w:cs="Arial"/>
          <w:b/>
          <w:color w:val="2F5496" w:themeColor="accent1" w:themeShade="BF"/>
          <w:sz w:val="18"/>
          <w:szCs w:val="18"/>
        </w:rPr>
        <w:t>commercial software development environment</w:t>
      </w:r>
      <w:r w:rsidR="001356CE" w:rsidRPr="00817335">
        <w:rPr>
          <w:rFonts w:ascii="Arial" w:hAnsi="Arial" w:cs="Arial"/>
          <w:color w:val="2F5496" w:themeColor="accent1" w:themeShade="BF"/>
          <w:sz w:val="18"/>
          <w:szCs w:val="18"/>
        </w:rPr>
        <w:t xml:space="preserve"> </w:t>
      </w:r>
    </w:p>
    <w:p w14:paraId="478B1DE7" w14:textId="77777777" w:rsidR="00487681" w:rsidRPr="00817335" w:rsidRDefault="001356CE"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sidRPr="00817335">
        <w:rPr>
          <w:rFonts w:ascii="Arial" w:hAnsi="Arial" w:cs="Arial"/>
          <w:color w:val="595959" w:themeColor="text1" w:themeTint="A6"/>
          <w:sz w:val="18"/>
          <w:szCs w:val="18"/>
        </w:rPr>
        <w:t>Proven commercial experience in the software development lifecycle. Experience in Scrum would be an advantage.</w:t>
      </w:r>
    </w:p>
    <w:p w14:paraId="0030397A" w14:textId="78F43465" w:rsidR="00783123" w:rsidRDefault="001356CE"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sidRPr="00817335">
        <w:rPr>
          <w:rFonts w:ascii="Arial" w:hAnsi="Arial" w:cs="Arial"/>
          <w:color w:val="595959" w:themeColor="text1" w:themeTint="A6"/>
          <w:sz w:val="18"/>
          <w:szCs w:val="18"/>
        </w:rPr>
        <w:t>Positive and professional approac</w:t>
      </w:r>
      <w:r w:rsidR="00C70175">
        <w:rPr>
          <w:rFonts w:ascii="Arial" w:hAnsi="Arial" w:cs="Arial"/>
          <w:color w:val="595959" w:themeColor="text1" w:themeTint="A6"/>
          <w:sz w:val="18"/>
          <w:szCs w:val="18"/>
        </w:rPr>
        <w:t>h</w:t>
      </w:r>
      <w:r w:rsidRPr="00817335">
        <w:rPr>
          <w:rFonts w:ascii="Arial" w:hAnsi="Arial" w:cs="Arial"/>
          <w:color w:val="595959" w:themeColor="text1" w:themeTint="A6"/>
          <w:sz w:val="18"/>
          <w:szCs w:val="18"/>
        </w:rPr>
        <w:t>.</w:t>
      </w:r>
    </w:p>
    <w:p w14:paraId="2A9A14B9" w14:textId="77777777" w:rsidR="00783123" w:rsidRDefault="001356CE"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sidRPr="00783123">
        <w:rPr>
          <w:rFonts w:ascii="Arial" w:hAnsi="Arial" w:cs="Arial"/>
          <w:color w:val="595959" w:themeColor="text1" w:themeTint="A6"/>
          <w:sz w:val="18"/>
          <w:szCs w:val="18"/>
        </w:rPr>
        <w:t>Excellent analytical and problem-solving skills.</w:t>
      </w:r>
    </w:p>
    <w:p w14:paraId="0F7E7233" w14:textId="77777777" w:rsidR="00783123" w:rsidRDefault="001356CE"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sidRPr="00783123">
        <w:rPr>
          <w:rFonts w:ascii="Arial" w:hAnsi="Arial" w:cs="Arial"/>
          <w:color w:val="595959" w:themeColor="text1" w:themeTint="A6"/>
          <w:sz w:val="18"/>
          <w:szCs w:val="18"/>
        </w:rPr>
        <w:t>Initiative and ability to demonstrate a pro-active approach to tasks.</w:t>
      </w:r>
    </w:p>
    <w:p w14:paraId="4DBFBC41" w14:textId="77777777" w:rsidR="00783123" w:rsidRDefault="001356CE"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sidRPr="00783123">
        <w:rPr>
          <w:rFonts w:ascii="Arial" w:hAnsi="Arial" w:cs="Arial"/>
          <w:color w:val="595959" w:themeColor="text1" w:themeTint="A6"/>
          <w:sz w:val="18"/>
          <w:szCs w:val="18"/>
        </w:rPr>
        <w:t>Excellent communication skills, both written and verbal.</w:t>
      </w:r>
    </w:p>
    <w:p w14:paraId="3DA64875" w14:textId="77777777" w:rsidR="00783123" w:rsidRDefault="00783123"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Pr>
          <w:rFonts w:ascii="Arial" w:hAnsi="Arial" w:cs="Arial"/>
          <w:color w:val="595959" w:themeColor="text1" w:themeTint="A6"/>
          <w:sz w:val="18"/>
          <w:szCs w:val="18"/>
        </w:rPr>
        <w:t xml:space="preserve">Ability </w:t>
      </w:r>
      <w:r w:rsidR="001356CE" w:rsidRPr="00783123">
        <w:rPr>
          <w:rFonts w:ascii="Arial" w:hAnsi="Arial" w:cs="Arial"/>
          <w:color w:val="595959" w:themeColor="text1" w:themeTint="A6"/>
          <w:sz w:val="18"/>
          <w:szCs w:val="18"/>
        </w:rPr>
        <w:t>to work under pressure and to deadlines.</w:t>
      </w:r>
    </w:p>
    <w:p w14:paraId="3F333C91" w14:textId="06BA8C55" w:rsidR="000D109C" w:rsidRPr="00783123" w:rsidRDefault="001356CE" w:rsidP="001356CE">
      <w:pPr>
        <w:pStyle w:val="ListParagraph"/>
        <w:numPr>
          <w:ilvl w:val="0"/>
          <w:numId w:val="20"/>
        </w:numPr>
        <w:spacing w:after="0" w:line="240" w:lineRule="auto"/>
        <w:ind w:left="450" w:hanging="450"/>
        <w:rPr>
          <w:rFonts w:ascii="Arial" w:hAnsi="Arial" w:cs="Arial"/>
          <w:color w:val="595959" w:themeColor="text1" w:themeTint="A6"/>
          <w:sz w:val="18"/>
          <w:szCs w:val="18"/>
        </w:rPr>
      </w:pPr>
      <w:r w:rsidRPr="00783123">
        <w:rPr>
          <w:rFonts w:ascii="Arial" w:hAnsi="Arial" w:cs="Arial"/>
          <w:color w:val="595959" w:themeColor="text1" w:themeTint="A6"/>
          <w:sz w:val="18"/>
          <w:szCs w:val="18"/>
        </w:rPr>
        <w:t xml:space="preserve">Ability to </w:t>
      </w:r>
      <w:proofErr w:type="spellStart"/>
      <w:r w:rsidRPr="00783123">
        <w:rPr>
          <w:rFonts w:ascii="Arial" w:hAnsi="Arial" w:cs="Arial"/>
          <w:color w:val="595959" w:themeColor="text1" w:themeTint="A6"/>
          <w:sz w:val="18"/>
          <w:szCs w:val="18"/>
        </w:rPr>
        <w:t>empathise</w:t>
      </w:r>
      <w:proofErr w:type="spellEnd"/>
      <w:r w:rsidRPr="00783123">
        <w:rPr>
          <w:rFonts w:ascii="Arial" w:hAnsi="Arial" w:cs="Arial"/>
          <w:color w:val="595959" w:themeColor="text1" w:themeTint="A6"/>
          <w:sz w:val="18"/>
          <w:szCs w:val="18"/>
        </w:rPr>
        <w:t xml:space="preserve"> with the customer’s viewpoint when designing and developing software</w:t>
      </w:r>
    </w:p>
    <w:p w14:paraId="0CB76D01" w14:textId="77777777" w:rsidR="00487681" w:rsidRPr="00817335" w:rsidRDefault="00487681" w:rsidP="001356CE">
      <w:pPr>
        <w:spacing w:after="0" w:line="240" w:lineRule="auto"/>
        <w:rPr>
          <w:rFonts w:ascii="Arial" w:hAnsi="Arial" w:cs="Arial"/>
          <w:color w:val="595959" w:themeColor="text1" w:themeTint="A6"/>
          <w:sz w:val="18"/>
          <w:szCs w:val="18"/>
        </w:rPr>
      </w:pPr>
    </w:p>
    <w:p w14:paraId="3BBE0DF7" w14:textId="77777777" w:rsidR="003C6C7A" w:rsidRPr="00817335" w:rsidRDefault="003C6C7A" w:rsidP="001356CE">
      <w:pPr>
        <w:spacing w:after="0" w:line="240" w:lineRule="auto"/>
        <w:rPr>
          <w:rFonts w:ascii="Arial" w:hAnsi="Arial" w:cs="Arial"/>
          <w:color w:val="595959" w:themeColor="text1" w:themeTint="A6"/>
          <w:sz w:val="18"/>
          <w:szCs w:val="18"/>
        </w:rPr>
      </w:pPr>
    </w:p>
    <w:p w14:paraId="248CD0E4" w14:textId="3A65BC1A" w:rsidR="00817335" w:rsidRDefault="00817335" w:rsidP="006E37A3">
      <w:pPr>
        <w:jc w:val="center"/>
        <w:rPr>
          <w:rFonts w:ascii="Arial" w:hAnsi="Arial" w:cs="Arial"/>
          <w:b/>
          <w:color w:val="26478D"/>
          <w:sz w:val="28"/>
          <w:szCs w:val="32"/>
        </w:rPr>
      </w:pPr>
    </w:p>
    <w:p w14:paraId="6BEE0AFB" w14:textId="77777777" w:rsidR="0090220E" w:rsidRDefault="0090220E" w:rsidP="006E37A3">
      <w:pPr>
        <w:jc w:val="center"/>
        <w:rPr>
          <w:rFonts w:ascii="Arial" w:hAnsi="Arial" w:cs="Arial"/>
          <w:b/>
          <w:color w:val="26478D"/>
          <w:sz w:val="28"/>
          <w:szCs w:val="32"/>
        </w:rPr>
      </w:pPr>
    </w:p>
    <w:p w14:paraId="3524B3DD" w14:textId="58432FC7" w:rsidR="00DD65E2" w:rsidRPr="00817335" w:rsidRDefault="00817335" w:rsidP="006E37A3">
      <w:pPr>
        <w:jc w:val="center"/>
        <w:rPr>
          <w:rFonts w:ascii="Arial" w:hAnsi="Arial" w:cs="Arial"/>
          <w:b/>
          <w:color w:val="26478D"/>
          <w:sz w:val="28"/>
          <w:szCs w:val="32"/>
        </w:rPr>
      </w:pPr>
      <w:r w:rsidRPr="00817335">
        <w:rPr>
          <w:rFonts w:ascii="Arial" w:hAnsi="Arial" w:cs="Arial"/>
          <w:b/>
          <w:color w:val="26478D"/>
          <w:sz w:val="28"/>
          <w:szCs w:val="32"/>
        </w:rPr>
        <w:lastRenderedPageBreak/>
        <w:t xml:space="preserve">Role &amp; </w:t>
      </w:r>
      <w:r w:rsidR="00DD65E2" w:rsidRPr="00817335">
        <w:rPr>
          <w:rFonts w:ascii="Arial" w:hAnsi="Arial" w:cs="Arial"/>
          <w:b/>
          <w:color w:val="26478D"/>
          <w:sz w:val="28"/>
          <w:szCs w:val="32"/>
        </w:rPr>
        <w:t>Experian Summary</w:t>
      </w:r>
    </w:p>
    <w:tbl>
      <w:tblPr>
        <w:tblStyle w:val="TableGrid"/>
        <w:tblW w:w="10416"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96"/>
      </w:tblGrid>
      <w:tr w:rsidR="00817335" w:rsidRPr="00817335" w14:paraId="021B047E" w14:textId="77777777" w:rsidTr="00A728AE">
        <w:tc>
          <w:tcPr>
            <w:tcW w:w="5220" w:type="dxa"/>
          </w:tcPr>
          <w:p w14:paraId="35A0BA8B" w14:textId="77777777" w:rsidR="00817335" w:rsidRPr="00817335" w:rsidRDefault="00817335" w:rsidP="00B85A10">
            <w:pPr>
              <w:pStyle w:val="NoSpacing"/>
              <w:ind w:right="161"/>
              <w:rPr>
                <w:rFonts w:ascii="Arial" w:eastAsiaTheme="minorHAnsi" w:hAnsi="Arial" w:cs="Arial"/>
                <w:b/>
                <w:color w:val="BA2F7D"/>
                <w:sz w:val="18"/>
                <w:szCs w:val="20"/>
              </w:rPr>
            </w:pPr>
            <w:r w:rsidRPr="00817335">
              <w:rPr>
                <w:rFonts w:ascii="Arial" w:eastAsiaTheme="minorHAnsi" w:hAnsi="Arial" w:cs="Arial"/>
                <w:b/>
                <w:color w:val="BA2F7D"/>
                <w:sz w:val="18"/>
                <w:szCs w:val="20"/>
              </w:rPr>
              <w:t>Role Location:</w:t>
            </w:r>
          </w:p>
        </w:tc>
        <w:tc>
          <w:tcPr>
            <w:tcW w:w="5196" w:type="dxa"/>
          </w:tcPr>
          <w:p w14:paraId="722149D9" w14:textId="6D5C3D82" w:rsidR="00817335" w:rsidRPr="00817335" w:rsidRDefault="00817335" w:rsidP="00B85A10">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Cyberjaya</w:t>
            </w:r>
            <w:r w:rsidRPr="00817335">
              <w:rPr>
                <w:rFonts w:ascii="Arial" w:eastAsiaTheme="minorHAnsi" w:hAnsi="Arial" w:cs="Arial"/>
                <w:color w:val="595959" w:themeColor="text1" w:themeTint="A6"/>
                <w:sz w:val="18"/>
                <w:szCs w:val="20"/>
              </w:rPr>
              <w:t xml:space="preserve"> | </w:t>
            </w:r>
            <w:r>
              <w:rPr>
                <w:rFonts w:ascii="Arial" w:eastAsiaTheme="minorHAnsi" w:hAnsi="Arial" w:cs="Arial"/>
                <w:color w:val="595959" w:themeColor="text1" w:themeTint="A6"/>
                <w:sz w:val="18"/>
                <w:szCs w:val="20"/>
              </w:rPr>
              <w:t>Malaysia</w:t>
            </w:r>
          </w:p>
        </w:tc>
      </w:tr>
      <w:tr w:rsidR="00817335" w:rsidRPr="00817335" w14:paraId="2C2DC7AB" w14:textId="77777777" w:rsidTr="00A728AE">
        <w:tc>
          <w:tcPr>
            <w:tcW w:w="5220" w:type="dxa"/>
          </w:tcPr>
          <w:p w14:paraId="61881696" w14:textId="77777777" w:rsidR="00817335" w:rsidRPr="00817335" w:rsidRDefault="00817335" w:rsidP="00B85A10">
            <w:pPr>
              <w:pStyle w:val="NoSpacing"/>
              <w:ind w:right="161"/>
              <w:rPr>
                <w:rFonts w:ascii="Arial" w:eastAsiaTheme="minorHAnsi" w:hAnsi="Arial" w:cs="Arial"/>
                <w:b/>
                <w:color w:val="BA2F7D"/>
                <w:sz w:val="18"/>
                <w:szCs w:val="20"/>
              </w:rPr>
            </w:pPr>
            <w:r w:rsidRPr="00817335">
              <w:rPr>
                <w:rFonts w:ascii="Arial" w:eastAsiaTheme="minorHAnsi" w:hAnsi="Arial" w:cs="Arial"/>
                <w:b/>
                <w:color w:val="BA2F7D"/>
                <w:sz w:val="18"/>
                <w:szCs w:val="20"/>
              </w:rPr>
              <w:t>Business Unit:</w:t>
            </w:r>
          </w:p>
        </w:tc>
        <w:tc>
          <w:tcPr>
            <w:tcW w:w="5196" w:type="dxa"/>
          </w:tcPr>
          <w:p w14:paraId="3CD756E8" w14:textId="427DCF61" w:rsidR="00817335" w:rsidRPr="00817335" w:rsidRDefault="00A728AE" w:rsidP="00B85A10">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EDQ</w:t>
            </w:r>
          </w:p>
        </w:tc>
      </w:tr>
      <w:tr w:rsidR="00817335" w:rsidRPr="00817335" w14:paraId="0E20CD1C" w14:textId="77777777" w:rsidTr="00A728AE">
        <w:tc>
          <w:tcPr>
            <w:tcW w:w="5220" w:type="dxa"/>
          </w:tcPr>
          <w:p w14:paraId="0F2FD146" w14:textId="77777777" w:rsidR="00817335" w:rsidRPr="00817335" w:rsidRDefault="00817335" w:rsidP="00B85A10">
            <w:pPr>
              <w:pStyle w:val="NoSpacing"/>
              <w:ind w:right="161"/>
              <w:rPr>
                <w:rFonts w:ascii="Arial" w:eastAsiaTheme="minorHAnsi" w:hAnsi="Arial" w:cs="Arial"/>
                <w:b/>
                <w:color w:val="BA2F7D"/>
                <w:sz w:val="18"/>
                <w:szCs w:val="20"/>
              </w:rPr>
            </w:pPr>
            <w:r w:rsidRPr="00817335">
              <w:rPr>
                <w:rFonts w:ascii="Arial" w:eastAsiaTheme="minorHAnsi" w:hAnsi="Arial" w:cs="Arial"/>
                <w:b/>
                <w:color w:val="BA2F7D"/>
                <w:sz w:val="18"/>
                <w:szCs w:val="20"/>
              </w:rPr>
              <w:t>Reports to:</w:t>
            </w:r>
          </w:p>
        </w:tc>
        <w:tc>
          <w:tcPr>
            <w:tcW w:w="5196" w:type="dxa"/>
          </w:tcPr>
          <w:p w14:paraId="387C283F" w14:textId="1B355760" w:rsidR="00817335" w:rsidRPr="00817335" w:rsidRDefault="00A728AE" w:rsidP="00B85A10">
            <w:pPr>
              <w:pStyle w:val="NoSpacing"/>
              <w:rPr>
                <w:rFonts w:ascii="Arial" w:eastAsiaTheme="minorHAnsi" w:hAnsi="Arial" w:cs="Arial"/>
                <w:color w:val="595959" w:themeColor="text1" w:themeTint="A6"/>
                <w:sz w:val="18"/>
                <w:szCs w:val="20"/>
              </w:rPr>
            </w:pPr>
            <w:r>
              <w:rPr>
                <w:rFonts w:ascii="Arial" w:eastAsiaTheme="minorHAnsi" w:hAnsi="Arial" w:cs="Arial"/>
                <w:color w:val="595959" w:themeColor="text1" w:themeTint="A6"/>
                <w:sz w:val="18"/>
                <w:szCs w:val="20"/>
              </w:rPr>
              <w:t xml:space="preserve">Development </w:t>
            </w:r>
            <w:r w:rsidR="005B20C4">
              <w:rPr>
                <w:rFonts w:ascii="Arial" w:eastAsiaTheme="minorHAnsi" w:hAnsi="Arial" w:cs="Arial"/>
                <w:color w:val="595959" w:themeColor="text1" w:themeTint="A6"/>
                <w:sz w:val="18"/>
                <w:szCs w:val="20"/>
              </w:rPr>
              <w:t>Manager</w:t>
            </w:r>
          </w:p>
        </w:tc>
      </w:tr>
      <w:tr w:rsidR="000F2881" w:rsidRPr="00817335" w14:paraId="76B3F5A3" w14:textId="77777777" w:rsidTr="00817335">
        <w:tc>
          <w:tcPr>
            <w:tcW w:w="5220" w:type="dxa"/>
          </w:tcPr>
          <w:p w14:paraId="4FCCFD26" w14:textId="75072ACA" w:rsidR="000F2881" w:rsidRPr="00817335" w:rsidRDefault="000F2881" w:rsidP="00542660">
            <w:pPr>
              <w:ind w:right="161"/>
              <w:rPr>
                <w:rFonts w:ascii="Arial" w:hAnsi="Arial" w:cs="Arial"/>
                <w:b/>
                <w:color w:val="BA2F7D"/>
                <w:sz w:val="18"/>
                <w:szCs w:val="20"/>
              </w:rPr>
            </w:pPr>
          </w:p>
          <w:p w14:paraId="2F01718F" w14:textId="77777777" w:rsidR="000F2881" w:rsidRPr="00817335" w:rsidRDefault="000F2881" w:rsidP="00542660">
            <w:pPr>
              <w:ind w:right="161"/>
              <w:rPr>
                <w:rFonts w:ascii="Arial" w:hAnsi="Arial" w:cs="Arial"/>
                <w:b/>
                <w:color w:val="BA2F7D"/>
                <w:sz w:val="18"/>
                <w:szCs w:val="20"/>
              </w:rPr>
            </w:pPr>
          </w:p>
          <w:p w14:paraId="634ECE12" w14:textId="1A47CE95" w:rsidR="000F2881" w:rsidRPr="00817335" w:rsidRDefault="000F2881" w:rsidP="00542660">
            <w:pPr>
              <w:ind w:right="161"/>
              <w:rPr>
                <w:rFonts w:ascii="Arial" w:hAnsi="Arial" w:cs="Arial"/>
                <w:b/>
                <w:color w:val="BA2F7D"/>
                <w:sz w:val="18"/>
                <w:szCs w:val="20"/>
              </w:rPr>
            </w:pPr>
            <w:r w:rsidRPr="00817335">
              <w:rPr>
                <w:rFonts w:ascii="Arial" w:hAnsi="Arial" w:cs="Arial"/>
                <w:b/>
                <w:color w:val="BA2F7D"/>
                <w:sz w:val="18"/>
                <w:szCs w:val="20"/>
              </w:rPr>
              <w:t>Experian by Numbers</w:t>
            </w:r>
          </w:p>
          <w:p w14:paraId="61448658" w14:textId="77777777" w:rsidR="000F2881" w:rsidRPr="00817335" w:rsidRDefault="000F2881" w:rsidP="00542660">
            <w:pPr>
              <w:ind w:right="161"/>
              <w:rPr>
                <w:rFonts w:ascii="Arial" w:hAnsi="Arial" w:cs="Arial"/>
                <w:b/>
                <w:color w:val="BA2F7D"/>
                <w:sz w:val="18"/>
                <w:szCs w:val="20"/>
              </w:rPr>
            </w:pPr>
          </w:p>
          <w:p w14:paraId="1CE2B6D6" w14:textId="080E3F62" w:rsidR="000F2881" w:rsidRPr="00817335" w:rsidRDefault="000F2881" w:rsidP="00542660">
            <w:pPr>
              <w:ind w:right="161"/>
              <w:rPr>
                <w:rFonts w:ascii="Arial" w:hAnsi="Arial" w:cs="Arial"/>
                <w:b/>
                <w:color w:val="FF3888"/>
                <w:sz w:val="18"/>
                <w:szCs w:val="20"/>
              </w:rPr>
            </w:pPr>
            <w:r w:rsidRPr="00817335">
              <w:rPr>
                <w:rFonts w:ascii="Arial" w:hAnsi="Arial" w:cs="Arial"/>
                <w:b/>
                <w:noProof/>
                <w:color w:val="2E74B5" w:themeColor="accent5" w:themeShade="BF"/>
                <w:sz w:val="18"/>
                <w:szCs w:val="32"/>
              </w:rPr>
              <w:drawing>
                <wp:inline distT="0" distB="0" distL="0" distR="0" wp14:anchorId="408CF38D" wp14:editId="288F7ABC">
                  <wp:extent cx="2886323" cy="2541436"/>
                  <wp:effectExtent l="0" t="76200" r="0" b="6858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5A24E2C" w14:textId="77777777" w:rsidR="003351D4" w:rsidRPr="00817335" w:rsidRDefault="003351D4" w:rsidP="00542660">
            <w:pPr>
              <w:ind w:right="161"/>
              <w:rPr>
                <w:rFonts w:ascii="Arial" w:hAnsi="Arial" w:cs="Arial"/>
                <w:b/>
                <w:color w:val="FF3888"/>
                <w:sz w:val="18"/>
                <w:szCs w:val="20"/>
              </w:rPr>
            </w:pPr>
          </w:p>
          <w:p w14:paraId="3C78393D" w14:textId="0A023E23" w:rsidR="000F2881" w:rsidRPr="00817335" w:rsidRDefault="000F2881" w:rsidP="00542660">
            <w:pPr>
              <w:pStyle w:val="NoSpacing"/>
              <w:ind w:right="161"/>
              <w:rPr>
                <w:rFonts w:ascii="Arial" w:eastAsiaTheme="minorHAnsi" w:hAnsi="Arial" w:cs="Arial"/>
                <w:b/>
                <w:color w:val="BA2F7D"/>
                <w:sz w:val="18"/>
                <w:szCs w:val="20"/>
              </w:rPr>
            </w:pPr>
          </w:p>
        </w:tc>
        <w:tc>
          <w:tcPr>
            <w:tcW w:w="5196" w:type="dxa"/>
          </w:tcPr>
          <w:p w14:paraId="7DB771DF" w14:textId="77777777" w:rsidR="000F2881" w:rsidRPr="00817335" w:rsidRDefault="000F2881" w:rsidP="006A4E3C">
            <w:pPr>
              <w:pStyle w:val="NoSpacing"/>
              <w:rPr>
                <w:rFonts w:ascii="Arial" w:eastAsiaTheme="minorHAnsi" w:hAnsi="Arial" w:cs="Arial"/>
                <w:color w:val="595959" w:themeColor="text1" w:themeTint="A6"/>
                <w:sz w:val="18"/>
                <w:szCs w:val="20"/>
              </w:rPr>
            </w:pPr>
          </w:p>
          <w:p w14:paraId="513103AA" w14:textId="77777777" w:rsidR="000F2881" w:rsidRPr="00817335" w:rsidRDefault="000F2881" w:rsidP="000F2881">
            <w:pPr>
              <w:jc w:val="both"/>
              <w:rPr>
                <w:rFonts w:ascii="Arial" w:hAnsi="Arial" w:cs="Arial"/>
                <w:b/>
                <w:color w:val="BA2F7D"/>
                <w:sz w:val="18"/>
                <w:szCs w:val="20"/>
              </w:rPr>
            </w:pPr>
          </w:p>
          <w:p w14:paraId="01987DFD" w14:textId="656E3D42" w:rsidR="000F2881" w:rsidRPr="00817335" w:rsidRDefault="000F2881" w:rsidP="000F2881">
            <w:pPr>
              <w:jc w:val="both"/>
              <w:rPr>
                <w:rFonts w:ascii="Arial" w:hAnsi="Arial" w:cs="Arial"/>
                <w:b/>
                <w:color w:val="BA2F7D"/>
                <w:sz w:val="18"/>
                <w:szCs w:val="20"/>
              </w:rPr>
            </w:pPr>
            <w:r w:rsidRPr="00817335">
              <w:rPr>
                <w:rFonts w:ascii="Arial" w:hAnsi="Arial" w:cs="Arial"/>
                <w:b/>
                <w:color w:val="BA2F7D"/>
                <w:sz w:val="18"/>
                <w:szCs w:val="20"/>
              </w:rPr>
              <w:t>Experian’s a leading Analytics Enterprise</w:t>
            </w:r>
          </w:p>
          <w:p w14:paraId="5225FDB2" w14:textId="77777777" w:rsidR="000F2881" w:rsidRPr="00817335" w:rsidRDefault="000F2881" w:rsidP="000F2881">
            <w:pPr>
              <w:jc w:val="both"/>
              <w:rPr>
                <w:rFonts w:ascii="Arial" w:hAnsi="Arial" w:cs="Arial"/>
                <w:b/>
                <w:color w:val="000000" w:themeColor="text1"/>
                <w:sz w:val="18"/>
                <w:szCs w:val="20"/>
              </w:rPr>
            </w:pPr>
          </w:p>
          <w:p w14:paraId="168264A4" w14:textId="77777777" w:rsidR="000F2881" w:rsidRPr="00817335" w:rsidRDefault="000F2881" w:rsidP="000F2881">
            <w:pPr>
              <w:jc w:val="both"/>
              <w:rPr>
                <w:rFonts w:ascii="Arial" w:hAnsi="Arial" w:cs="Arial"/>
                <w:color w:val="595959" w:themeColor="text1" w:themeTint="A6"/>
                <w:sz w:val="18"/>
                <w:szCs w:val="20"/>
              </w:rPr>
            </w:pPr>
            <w:r w:rsidRPr="00817335">
              <w:rPr>
                <w:rFonts w:ascii="Arial" w:hAnsi="Arial" w:cs="Arial"/>
                <w:color w:val="595959" w:themeColor="text1" w:themeTint="A6"/>
                <w:sz w:val="18"/>
                <w:szCs w:val="20"/>
              </w:rPr>
              <w:t xml:space="preserve">We’re passionate about unlocking the power of data </w:t>
            </w:r>
            <w:proofErr w:type="gramStart"/>
            <w:r w:rsidRPr="00817335">
              <w:rPr>
                <w:rFonts w:ascii="Arial" w:hAnsi="Arial" w:cs="Arial"/>
                <w:color w:val="595959" w:themeColor="text1" w:themeTint="A6"/>
                <w:sz w:val="18"/>
                <w:szCs w:val="20"/>
              </w:rPr>
              <w:t>in order to</w:t>
            </w:r>
            <w:proofErr w:type="gramEnd"/>
            <w:r w:rsidRPr="00817335">
              <w:rPr>
                <w:rFonts w:ascii="Arial" w:hAnsi="Arial" w:cs="Arial"/>
                <w:color w:val="595959" w:themeColor="text1" w:themeTint="A6"/>
                <w:sz w:val="18"/>
                <w:szCs w:val="20"/>
              </w:rPr>
              <w:t xml:space="preserve"> transform lives and create opportunities for consumers, businesses and society. For more than 125 years, we’ve helped businesses grow, consumers and small businesses gain access to financial services, and economies and communities flourish – and we’re not done.</w:t>
            </w:r>
          </w:p>
          <w:p w14:paraId="235BB7C1" w14:textId="77777777" w:rsidR="000F2881" w:rsidRPr="00817335" w:rsidRDefault="000F2881" w:rsidP="000F2881">
            <w:pPr>
              <w:jc w:val="both"/>
              <w:rPr>
                <w:rFonts w:ascii="Arial" w:hAnsi="Arial" w:cs="Arial"/>
                <w:color w:val="595959" w:themeColor="text1" w:themeTint="A6"/>
                <w:sz w:val="18"/>
                <w:szCs w:val="20"/>
              </w:rPr>
            </w:pPr>
          </w:p>
          <w:p w14:paraId="10A5283B" w14:textId="77777777" w:rsidR="000F2881" w:rsidRPr="00817335" w:rsidRDefault="000F2881" w:rsidP="000F2881">
            <w:pPr>
              <w:jc w:val="both"/>
              <w:rPr>
                <w:rFonts w:ascii="Arial" w:hAnsi="Arial" w:cs="Arial"/>
                <w:color w:val="595959" w:themeColor="text1" w:themeTint="A6"/>
                <w:sz w:val="18"/>
                <w:szCs w:val="20"/>
              </w:rPr>
            </w:pPr>
            <w:r w:rsidRPr="00817335">
              <w:rPr>
                <w:rFonts w:ascii="Arial" w:hAnsi="Arial" w:cs="Arial"/>
                <w:b/>
                <w:color w:val="26478D"/>
                <w:sz w:val="18"/>
                <w:szCs w:val="18"/>
              </w:rPr>
              <w:t>Our 17k amazing employees in 40+ countries</w:t>
            </w:r>
            <w:r w:rsidRPr="00817335">
              <w:rPr>
                <w:rFonts w:ascii="Arial" w:hAnsi="Arial" w:cs="Arial"/>
                <w:color w:val="595959" w:themeColor="text1" w:themeTint="A6"/>
                <w:sz w:val="18"/>
                <w:szCs w:val="20"/>
              </w:rPr>
              <w:t xml:space="preserve"> believe the possibilities for you, and the world, are growing. We’re investing in the future, through new technologies, talented </w:t>
            </w:r>
            <w:proofErr w:type="gramStart"/>
            <w:r w:rsidRPr="00817335">
              <w:rPr>
                <w:rFonts w:ascii="Arial" w:hAnsi="Arial" w:cs="Arial"/>
                <w:color w:val="595959" w:themeColor="text1" w:themeTint="A6"/>
                <w:sz w:val="18"/>
                <w:szCs w:val="20"/>
              </w:rPr>
              <w:t>people</w:t>
            </w:r>
            <w:proofErr w:type="gramEnd"/>
            <w:r w:rsidRPr="00817335">
              <w:rPr>
                <w:rFonts w:ascii="Arial" w:hAnsi="Arial" w:cs="Arial"/>
                <w:color w:val="595959" w:themeColor="text1" w:themeTint="A6"/>
                <w:sz w:val="18"/>
                <w:szCs w:val="20"/>
              </w:rPr>
              <w:t xml:space="preserve"> and innovation so we can help create a better tomorrow. </w:t>
            </w:r>
          </w:p>
          <w:p w14:paraId="2B050CFE" w14:textId="77777777" w:rsidR="000F2881" w:rsidRPr="00817335" w:rsidRDefault="000F2881" w:rsidP="000F2881">
            <w:pPr>
              <w:jc w:val="both"/>
              <w:rPr>
                <w:rFonts w:ascii="Arial" w:hAnsi="Arial" w:cs="Arial"/>
                <w:color w:val="595959" w:themeColor="text1" w:themeTint="A6"/>
                <w:sz w:val="18"/>
                <w:szCs w:val="20"/>
              </w:rPr>
            </w:pPr>
          </w:p>
          <w:p w14:paraId="7BD03088" w14:textId="77777777" w:rsidR="000F2881" w:rsidRPr="00817335" w:rsidRDefault="000F2881" w:rsidP="000F2881">
            <w:pPr>
              <w:jc w:val="both"/>
              <w:rPr>
                <w:rFonts w:ascii="Arial" w:hAnsi="Arial" w:cs="Arial"/>
                <w:color w:val="595959" w:themeColor="text1" w:themeTint="A6"/>
                <w:sz w:val="18"/>
                <w:szCs w:val="20"/>
              </w:rPr>
            </w:pPr>
            <w:r w:rsidRPr="00817335">
              <w:rPr>
                <w:rFonts w:ascii="Arial" w:hAnsi="Arial" w:cs="Arial"/>
                <w:color w:val="595959" w:themeColor="text1" w:themeTint="A6"/>
                <w:sz w:val="18"/>
                <w:szCs w:val="20"/>
              </w:rPr>
              <w:t xml:space="preserve">To do this we employ the greatest and brightest minds that share our purpose and want to make a difference. We embrace our diversity yet share similar values and growth mindsets. </w:t>
            </w:r>
          </w:p>
          <w:p w14:paraId="7CE2BD73" w14:textId="77777777" w:rsidR="000F2881" w:rsidRPr="00817335" w:rsidRDefault="000F2881" w:rsidP="000F2881">
            <w:pPr>
              <w:jc w:val="both"/>
              <w:rPr>
                <w:rFonts w:ascii="Arial" w:hAnsi="Arial" w:cs="Arial"/>
                <w:color w:val="595959" w:themeColor="text1" w:themeTint="A6"/>
                <w:sz w:val="18"/>
                <w:szCs w:val="20"/>
              </w:rPr>
            </w:pPr>
          </w:p>
          <w:p w14:paraId="6B38A237" w14:textId="1ECE9AB7" w:rsidR="000F2881" w:rsidRPr="00817335" w:rsidRDefault="000F2881" w:rsidP="00AD457B">
            <w:pPr>
              <w:pStyle w:val="NoSpacing"/>
              <w:jc w:val="both"/>
              <w:rPr>
                <w:rFonts w:ascii="Arial" w:eastAsiaTheme="minorHAnsi" w:hAnsi="Arial" w:cs="Arial"/>
                <w:color w:val="595959" w:themeColor="text1" w:themeTint="A6"/>
                <w:sz w:val="18"/>
                <w:szCs w:val="20"/>
              </w:rPr>
            </w:pPr>
            <w:r w:rsidRPr="00817335">
              <w:rPr>
                <w:rFonts w:ascii="Arial" w:eastAsiaTheme="minorHAnsi" w:hAnsi="Arial" w:cs="Arial"/>
                <w:b/>
                <w:color w:val="26478D"/>
                <w:sz w:val="18"/>
                <w:szCs w:val="18"/>
              </w:rPr>
              <w:t>What’s your next professional and personal goal?</w:t>
            </w:r>
            <w:r w:rsidRPr="00817335">
              <w:rPr>
                <w:rFonts w:ascii="Arial" w:hAnsi="Arial" w:cs="Arial"/>
                <w:color w:val="595959" w:themeColor="text1" w:themeTint="A6"/>
                <w:sz w:val="18"/>
                <w:szCs w:val="20"/>
              </w:rPr>
              <w:t xml:space="preserve"> Let Experian help bring this to lif</w:t>
            </w:r>
            <w:r w:rsidR="006734F1" w:rsidRPr="00817335">
              <w:rPr>
                <w:rFonts w:ascii="Arial" w:hAnsi="Arial" w:cs="Arial"/>
                <w:color w:val="595959" w:themeColor="text1" w:themeTint="A6"/>
                <w:sz w:val="18"/>
                <w:szCs w:val="20"/>
              </w:rPr>
              <w:t>e</w:t>
            </w:r>
          </w:p>
        </w:tc>
      </w:tr>
      <w:tr w:rsidR="000F2881" w:rsidRPr="00817335" w14:paraId="20F69410" w14:textId="77777777" w:rsidTr="00817335">
        <w:tc>
          <w:tcPr>
            <w:tcW w:w="5220" w:type="dxa"/>
          </w:tcPr>
          <w:p w14:paraId="01C21560" w14:textId="4879F6EA" w:rsidR="000F2881" w:rsidRPr="00817335" w:rsidRDefault="0015768D" w:rsidP="00542660">
            <w:pPr>
              <w:ind w:right="161"/>
              <w:rPr>
                <w:rFonts w:ascii="Arial" w:hAnsi="Arial" w:cs="Arial"/>
                <w:b/>
                <w:color w:val="FF3888"/>
                <w:sz w:val="18"/>
                <w:szCs w:val="20"/>
              </w:rPr>
            </w:pPr>
            <w:r w:rsidRPr="00817335">
              <w:rPr>
                <w:rFonts w:ascii="Arial" w:hAnsi="Arial" w:cs="Arial"/>
                <w:b/>
                <w:color w:val="BA2F7D"/>
                <w:sz w:val="18"/>
                <w:szCs w:val="20"/>
              </w:rPr>
              <w:t xml:space="preserve">Culture </w:t>
            </w:r>
            <w:r w:rsidR="000F2881" w:rsidRPr="00817335">
              <w:rPr>
                <w:rFonts w:ascii="Arial" w:hAnsi="Arial" w:cs="Arial"/>
                <w:b/>
                <w:color w:val="BA2F7D"/>
                <w:sz w:val="18"/>
                <w:szCs w:val="20"/>
              </w:rPr>
              <w:t>at Experian</w:t>
            </w:r>
          </w:p>
          <w:p w14:paraId="0DBAAAC4" w14:textId="77777777" w:rsidR="000F2881" w:rsidRPr="00817335" w:rsidRDefault="000F2881" w:rsidP="00542660">
            <w:pPr>
              <w:ind w:right="161"/>
              <w:rPr>
                <w:rFonts w:ascii="Arial" w:hAnsi="Arial" w:cs="Arial"/>
                <w:b/>
                <w:color w:val="FF3888"/>
                <w:sz w:val="18"/>
                <w:szCs w:val="20"/>
              </w:rPr>
            </w:pPr>
          </w:p>
          <w:p w14:paraId="0BC7C76F" w14:textId="77777777" w:rsidR="0015768D" w:rsidRPr="00817335" w:rsidRDefault="0015768D" w:rsidP="0015768D">
            <w:pPr>
              <w:ind w:right="161"/>
              <w:jc w:val="both"/>
              <w:rPr>
                <w:rFonts w:ascii="Arial" w:hAnsi="Arial" w:cs="Arial"/>
                <w:b/>
                <w:color w:val="26478D"/>
                <w:sz w:val="18"/>
                <w:szCs w:val="18"/>
              </w:rPr>
            </w:pPr>
            <w:r w:rsidRPr="00817335">
              <w:rPr>
                <w:rFonts w:ascii="Arial" w:hAnsi="Arial" w:cs="Arial"/>
                <w:b/>
                <w:color w:val="26478D"/>
                <w:sz w:val="18"/>
                <w:szCs w:val="18"/>
              </w:rPr>
              <w:t xml:space="preserve">Our uniqueness is that we truly value yours. </w:t>
            </w:r>
          </w:p>
          <w:p w14:paraId="0A3A9A5C" w14:textId="77777777" w:rsidR="0015768D" w:rsidRPr="00817335" w:rsidRDefault="0015768D" w:rsidP="0015768D">
            <w:pPr>
              <w:ind w:right="161"/>
              <w:jc w:val="both"/>
              <w:rPr>
                <w:rFonts w:ascii="Arial" w:hAnsi="Arial" w:cs="Arial"/>
                <w:color w:val="595959" w:themeColor="text1" w:themeTint="A6"/>
                <w:sz w:val="18"/>
                <w:szCs w:val="20"/>
              </w:rPr>
            </w:pPr>
          </w:p>
          <w:p w14:paraId="6046962A" w14:textId="5020DE19" w:rsidR="000F2881" w:rsidRPr="00817335" w:rsidRDefault="0015768D" w:rsidP="0015768D">
            <w:pPr>
              <w:ind w:right="161"/>
              <w:rPr>
                <w:rFonts w:ascii="Arial" w:hAnsi="Arial" w:cs="Arial"/>
                <w:color w:val="595959" w:themeColor="text1" w:themeTint="A6"/>
                <w:sz w:val="18"/>
                <w:szCs w:val="20"/>
              </w:rPr>
            </w:pPr>
            <w:r w:rsidRPr="00817335">
              <w:rPr>
                <w:rFonts w:ascii="Arial" w:hAnsi="Arial" w:cs="Arial"/>
                <w:color w:val="595959" w:themeColor="text1" w:themeTint="A6"/>
                <w:sz w:val="18"/>
                <w:szCs w:val="20"/>
              </w:rPr>
              <w:t xml:space="preserve">Experian Asia Pacific's culture, people and environments are key differentiators. We take our people agenda very seriously. We focus on what truly matters; diversity and inclusion, work/life balance, development, engagement, collaboration, wellness, reward &amp; recognition, volunteering... the list goes on. </w:t>
            </w:r>
          </w:p>
          <w:p w14:paraId="69B4E4D5" w14:textId="77777777" w:rsidR="0015768D" w:rsidRPr="00817335" w:rsidRDefault="0015768D" w:rsidP="0015768D">
            <w:pPr>
              <w:ind w:right="161"/>
              <w:rPr>
                <w:rFonts w:ascii="Arial" w:hAnsi="Arial" w:cs="Arial"/>
                <w:b/>
                <w:color w:val="595959" w:themeColor="text1" w:themeTint="A6"/>
                <w:sz w:val="18"/>
                <w:szCs w:val="20"/>
              </w:rPr>
            </w:pPr>
          </w:p>
          <w:p w14:paraId="33187D18" w14:textId="1C4404C3" w:rsidR="0015768D" w:rsidRPr="00817335" w:rsidRDefault="0015768D" w:rsidP="006734F1">
            <w:pPr>
              <w:ind w:right="161"/>
              <w:jc w:val="both"/>
              <w:rPr>
                <w:rFonts w:ascii="Arial" w:hAnsi="Arial" w:cs="Arial"/>
                <w:b/>
                <w:color w:val="26478D"/>
                <w:sz w:val="18"/>
                <w:szCs w:val="18"/>
              </w:rPr>
            </w:pPr>
            <w:r w:rsidRPr="00817335">
              <w:rPr>
                <w:rFonts w:ascii="Arial" w:hAnsi="Arial" w:cs="Arial"/>
                <w:b/>
                <w:color w:val="26478D"/>
                <w:sz w:val="18"/>
                <w:szCs w:val="18"/>
              </w:rPr>
              <w:t xml:space="preserve">We’re an award winning </w:t>
            </w:r>
            <w:proofErr w:type="spellStart"/>
            <w:r w:rsidRPr="00817335">
              <w:rPr>
                <w:rFonts w:ascii="Arial" w:hAnsi="Arial" w:cs="Arial"/>
                <w:b/>
                <w:color w:val="26478D"/>
                <w:sz w:val="18"/>
                <w:szCs w:val="18"/>
              </w:rPr>
              <w:t>organisation</w:t>
            </w:r>
            <w:proofErr w:type="spellEnd"/>
            <w:r w:rsidRPr="00817335">
              <w:rPr>
                <w:rFonts w:ascii="Arial" w:hAnsi="Arial" w:cs="Arial"/>
                <w:b/>
                <w:color w:val="26478D"/>
                <w:sz w:val="18"/>
                <w:szCs w:val="18"/>
              </w:rPr>
              <w:t xml:space="preserve"> due to our strong people focus.</w:t>
            </w:r>
          </w:p>
          <w:p w14:paraId="535A7359" w14:textId="77777777" w:rsidR="0015768D" w:rsidRPr="00817335" w:rsidRDefault="0015768D" w:rsidP="0015768D">
            <w:pPr>
              <w:ind w:right="161"/>
              <w:rPr>
                <w:rFonts w:ascii="Arial" w:hAnsi="Arial" w:cs="Arial"/>
                <w:b/>
                <w:color w:val="595959" w:themeColor="text1" w:themeTint="A6"/>
                <w:sz w:val="18"/>
                <w:szCs w:val="20"/>
              </w:rPr>
            </w:pPr>
          </w:p>
          <w:p w14:paraId="7733EF17" w14:textId="1B54985E" w:rsidR="0015768D" w:rsidRPr="00817335" w:rsidRDefault="0015768D" w:rsidP="0015768D">
            <w:pPr>
              <w:ind w:right="161"/>
              <w:rPr>
                <w:rFonts w:ascii="Arial" w:hAnsi="Arial" w:cs="Arial"/>
                <w:b/>
                <w:color w:val="BA2F7D"/>
                <w:sz w:val="18"/>
                <w:szCs w:val="20"/>
              </w:rPr>
            </w:pPr>
            <w:r w:rsidRPr="00817335">
              <w:rPr>
                <w:rFonts w:ascii="Arial" w:hAnsi="Arial" w:cs="Arial"/>
                <w:color w:val="595959" w:themeColor="text1" w:themeTint="A6"/>
                <w:sz w:val="18"/>
                <w:szCs w:val="20"/>
              </w:rPr>
              <w:t xml:space="preserve">Experian Asia Pacific isn't just growing, we're leveraging cutting edge data science, </w:t>
            </w:r>
            <w:proofErr w:type="gramStart"/>
            <w:r w:rsidRPr="00817335">
              <w:rPr>
                <w:rFonts w:ascii="Arial" w:hAnsi="Arial" w:cs="Arial"/>
                <w:color w:val="595959" w:themeColor="text1" w:themeTint="A6"/>
                <w:sz w:val="18"/>
                <w:szCs w:val="20"/>
              </w:rPr>
              <w:t>inclusion</w:t>
            </w:r>
            <w:proofErr w:type="gramEnd"/>
            <w:r w:rsidRPr="00817335">
              <w:rPr>
                <w:rFonts w:ascii="Arial" w:hAnsi="Arial" w:cs="Arial"/>
                <w:color w:val="595959" w:themeColor="text1" w:themeTint="A6"/>
                <w:sz w:val="18"/>
                <w:szCs w:val="20"/>
              </w:rPr>
              <w:t xml:space="preserve"> and start-up mindsets to build tomorrow's credit solutions. Innovation is a critical part of Experian's DNA and culture.</w:t>
            </w:r>
          </w:p>
        </w:tc>
        <w:tc>
          <w:tcPr>
            <w:tcW w:w="5196" w:type="dxa"/>
          </w:tcPr>
          <w:p w14:paraId="6456CD72" w14:textId="77777777" w:rsidR="000F2881" w:rsidRPr="00817335" w:rsidRDefault="000F2881" w:rsidP="000F2881">
            <w:pPr>
              <w:rPr>
                <w:rFonts w:ascii="Arial" w:hAnsi="Arial" w:cs="Arial"/>
                <w:b/>
                <w:color w:val="BA2F7D"/>
                <w:sz w:val="18"/>
                <w:szCs w:val="20"/>
              </w:rPr>
            </w:pPr>
            <w:r w:rsidRPr="00817335">
              <w:rPr>
                <w:rFonts w:ascii="Arial" w:hAnsi="Arial" w:cs="Arial"/>
                <w:b/>
                <w:color w:val="BA2F7D"/>
                <w:sz w:val="18"/>
                <w:szCs w:val="20"/>
              </w:rPr>
              <w:t>Transforming Lives with Data &amp; Analytics [&lt;2 min video]</w:t>
            </w:r>
          </w:p>
          <w:p w14:paraId="71148300" w14:textId="77777777" w:rsidR="000F2881" w:rsidRPr="00817335" w:rsidRDefault="000F2881" w:rsidP="000F2881">
            <w:pPr>
              <w:rPr>
                <w:rFonts w:ascii="Arial" w:hAnsi="Arial" w:cs="Arial"/>
                <w:b/>
                <w:color w:val="BA2F7D"/>
                <w:sz w:val="18"/>
                <w:szCs w:val="20"/>
              </w:rPr>
            </w:pPr>
          </w:p>
          <w:p w14:paraId="1E68439D" w14:textId="3AF2891E" w:rsidR="000F2881" w:rsidRPr="00817335" w:rsidRDefault="000F2881" w:rsidP="000F2881">
            <w:pPr>
              <w:pStyle w:val="NoSpacing"/>
              <w:rPr>
                <w:rFonts w:ascii="Arial" w:eastAsiaTheme="minorHAnsi" w:hAnsi="Arial" w:cs="Arial"/>
                <w:color w:val="595959" w:themeColor="text1" w:themeTint="A6"/>
                <w:sz w:val="18"/>
                <w:szCs w:val="20"/>
              </w:rPr>
            </w:pPr>
            <w:r w:rsidRPr="00817335">
              <w:rPr>
                <w:rFonts w:ascii="Arial" w:hAnsi="Arial" w:cs="Arial"/>
                <w:b/>
                <w:noProof/>
                <w:color w:val="BA2F7D"/>
                <w:sz w:val="18"/>
                <w:szCs w:val="20"/>
              </w:rPr>
              <w:drawing>
                <wp:inline distT="0" distB="0" distL="0" distR="0" wp14:anchorId="05830FF4" wp14:editId="1007C522">
                  <wp:extent cx="3156668" cy="2367501"/>
                  <wp:effectExtent l="0" t="0" r="5715" b="0"/>
                  <wp:docPr id="8" name="Picture 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0947" cy="2370710"/>
                          </a:xfrm>
                          <a:prstGeom prst="rect">
                            <a:avLst/>
                          </a:prstGeom>
                        </pic:spPr>
                      </pic:pic>
                    </a:graphicData>
                  </a:graphic>
                </wp:inline>
              </w:drawing>
            </w:r>
          </w:p>
        </w:tc>
      </w:tr>
    </w:tbl>
    <w:p w14:paraId="6160900A" w14:textId="77777777" w:rsidR="006A4E3C" w:rsidRPr="00817335" w:rsidRDefault="006A4E3C" w:rsidP="006A4E3C">
      <w:pPr>
        <w:pStyle w:val="NoSpacing"/>
        <w:rPr>
          <w:rFonts w:ascii="Arial" w:hAnsi="Arial" w:cs="Arial"/>
          <w:b/>
          <w:sz w:val="20"/>
          <w:szCs w:val="20"/>
        </w:rPr>
      </w:pPr>
    </w:p>
    <w:p w14:paraId="2A02DA36" w14:textId="0320E306" w:rsidR="00AC1171" w:rsidRPr="003E54BE" w:rsidRDefault="00AC1171" w:rsidP="00AC1171">
      <w:pPr>
        <w:jc w:val="center"/>
        <w:rPr>
          <w:rFonts w:ascii="Arial" w:hAnsi="Arial" w:cs="Arial"/>
          <w:b/>
          <w:color w:val="BA2F7D"/>
          <w:sz w:val="18"/>
          <w:szCs w:val="20"/>
        </w:rPr>
      </w:pPr>
      <w:r w:rsidRPr="003E54BE">
        <w:rPr>
          <w:rFonts w:ascii="Arial" w:hAnsi="Arial" w:cs="Arial"/>
          <w:b/>
          <w:color w:val="BA2F7D"/>
          <w:sz w:val="18"/>
          <w:szCs w:val="20"/>
        </w:rPr>
        <w:t>#</w:t>
      </w:r>
      <w:r>
        <w:rPr>
          <w:rFonts w:ascii="Arial" w:hAnsi="Arial" w:cs="Arial"/>
          <w:b/>
          <w:color w:val="BA2F7D"/>
          <w:sz w:val="18"/>
          <w:szCs w:val="20"/>
        </w:rPr>
        <w:t>softwaredevelopment #oop #agile #c#.net #.net #techjobs #devjobs #gowithus #experian #poweringopportunities</w:t>
      </w:r>
    </w:p>
    <w:p w14:paraId="7CEC2B00" w14:textId="6CB9ABDB" w:rsidR="00523BA7" w:rsidRPr="00817335" w:rsidRDefault="00523BA7" w:rsidP="00AC1171">
      <w:pPr>
        <w:jc w:val="center"/>
        <w:rPr>
          <w:rFonts w:ascii="Arial" w:hAnsi="Arial" w:cs="Arial"/>
          <w:b/>
          <w:color w:val="BA2F7D"/>
          <w:sz w:val="18"/>
          <w:szCs w:val="20"/>
        </w:rPr>
      </w:pPr>
    </w:p>
    <w:sectPr w:rsidR="00523BA7" w:rsidRPr="00817335" w:rsidSect="006E37A3">
      <w:headerReference w:type="default" r:id="rId18"/>
      <w:footerReference w:type="default" r:id="rId19"/>
      <w:headerReference w:type="first" r:id="rId20"/>
      <w:footerReference w:type="first" r:id="rId21"/>
      <w:pgSz w:w="12240" w:h="15840"/>
      <w:pgMar w:top="1185" w:right="1080" w:bottom="1350" w:left="108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E562F" w14:textId="77777777" w:rsidR="00B93E1A" w:rsidRDefault="00B93E1A" w:rsidP="00B95BB2">
      <w:pPr>
        <w:spacing w:after="0" w:line="240" w:lineRule="auto"/>
      </w:pPr>
      <w:r>
        <w:separator/>
      </w:r>
    </w:p>
  </w:endnote>
  <w:endnote w:type="continuationSeparator" w:id="0">
    <w:p w14:paraId="278F25CF" w14:textId="77777777" w:rsidR="00B93E1A" w:rsidRDefault="00B93E1A" w:rsidP="00B95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light">
    <w:altName w:val="Segoe UI"/>
    <w:charset w:val="00"/>
    <w:family w:val="auto"/>
    <w:pitch w:val="default"/>
  </w:font>
  <w:font w:name="Segoe UI Semilight">
    <w:panose1 w:val="020B04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1B903" w14:textId="38B37CDD" w:rsidR="00B25E2B" w:rsidRDefault="003D0232" w:rsidP="00B25E2B">
    <w:pPr>
      <w:rPr>
        <w:rFonts w:eastAsiaTheme="minorEastAsia"/>
        <w:noProof/>
      </w:rPr>
    </w:pPr>
    <w:r>
      <w:rPr>
        <w:rFonts w:eastAsiaTheme="minorEastAsia"/>
        <w:noProof/>
      </w:rPr>
      <w:drawing>
        <wp:anchor distT="0" distB="0" distL="114300" distR="114300" simplePos="0" relativeHeight="251672576" behindDoc="0" locked="0" layoutInCell="1" allowOverlap="1" wp14:anchorId="70B54FC2" wp14:editId="3F50CA4B">
          <wp:simplePos x="0" y="0"/>
          <wp:positionH relativeFrom="column">
            <wp:posOffset>5962650</wp:posOffset>
          </wp:positionH>
          <wp:positionV relativeFrom="paragraph">
            <wp:posOffset>202565</wp:posOffset>
          </wp:positionV>
          <wp:extent cx="295275" cy="295275"/>
          <wp:effectExtent l="0" t="0" r="9525" b="9525"/>
          <wp:wrapSquare wrapText="bothSides"/>
          <wp:docPr id="13" name="Picture 1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1552" behindDoc="0" locked="0" layoutInCell="1" allowOverlap="1" wp14:anchorId="529D1ED9" wp14:editId="76F4893E">
          <wp:simplePos x="0" y="0"/>
          <wp:positionH relativeFrom="column">
            <wp:posOffset>5686425</wp:posOffset>
          </wp:positionH>
          <wp:positionV relativeFrom="paragraph">
            <wp:posOffset>203200</wp:posOffset>
          </wp:positionV>
          <wp:extent cx="295275" cy="295275"/>
          <wp:effectExtent l="0" t="0" r="9525" b="9525"/>
          <wp:wrapSquare wrapText="bothSides"/>
          <wp:docPr id="14" name="Picture 1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70528" behindDoc="0" locked="0" layoutInCell="1" allowOverlap="1" wp14:anchorId="5281A4D3" wp14:editId="76D60C34">
          <wp:simplePos x="0" y="0"/>
          <wp:positionH relativeFrom="column">
            <wp:posOffset>5410200</wp:posOffset>
          </wp:positionH>
          <wp:positionV relativeFrom="paragraph">
            <wp:posOffset>203200</wp:posOffset>
          </wp:positionV>
          <wp:extent cx="295275" cy="295275"/>
          <wp:effectExtent l="0" t="0" r="9525" b="9525"/>
          <wp:wrapSquare wrapText="bothSides"/>
          <wp:docPr id="15" name="Picture 1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69504" behindDoc="0" locked="0" layoutInCell="1" allowOverlap="1" wp14:anchorId="217CF9A3" wp14:editId="58C9EEC5">
          <wp:simplePos x="0" y="0"/>
          <wp:positionH relativeFrom="column">
            <wp:posOffset>5133975</wp:posOffset>
          </wp:positionH>
          <wp:positionV relativeFrom="paragraph">
            <wp:posOffset>203200</wp:posOffset>
          </wp:positionV>
          <wp:extent cx="295275" cy="295275"/>
          <wp:effectExtent l="0" t="0" r="9525" b="9525"/>
          <wp:wrapSquare wrapText="bothSides"/>
          <wp:docPr id="16" name="Picture 1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1B47F" w14:textId="7E40CECE" w:rsidR="00B25E2B" w:rsidRPr="00B25E2B" w:rsidRDefault="00B25E2B" w:rsidP="00B25E2B">
    <w:pPr>
      <w:pStyle w:val="Footer"/>
      <w:jc w:val="right"/>
      <w:rPr>
        <w:rFonts w:ascii="Arial" w:hAnsi="Arial" w:cs="Arial"/>
        <w:color w:val="2F5496" w:themeColor="accent1" w:themeShade="BF"/>
        <w:sz w:val="16"/>
      </w:rPr>
    </w:pPr>
    <w:r w:rsidRPr="00663FE9">
      <w:rPr>
        <w:noProof/>
        <w:color w:val="2F5496" w:themeColor="accent1" w:themeShade="BF"/>
        <w:sz w:val="18"/>
      </w:rPr>
      <w:t xml:space="preserve"> </w:t>
    </w:r>
    <w:r w:rsidR="005E6027" w:rsidRPr="00663FE9">
      <w:rPr>
        <w:noProof/>
        <w:color w:val="2F5496" w:themeColor="accent1" w:themeShade="BF"/>
        <w:sz w:val="18"/>
      </w:rPr>
      <w:drawing>
        <wp:anchor distT="0" distB="0" distL="114300" distR="114300" simplePos="0" relativeHeight="251662336" behindDoc="0" locked="0" layoutInCell="1" allowOverlap="1" wp14:anchorId="1A089E94" wp14:editId="57B8425F">
          <wp:simplePos x="0" y="0"/>
          <wp:positionH relativeFrom="column">
            <wp:posOffset>0</wp:posOffset>
          </wp:positionH>
          <wp:positionV relativeFrom="paragraph">
            <wp:posOffset>-114935</wp:posOffset>
          </wp:positionV>
          <wp:extent cx="1286510" cy="448310"/>
          <wp:effectExtent l="0" t="0" r="889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erian_logo_svg.png"/>
                  <pic:cNvPicPr/>
                </pic:nvPicPr>
                <pic:blipFill rotWithShape="1">
                  <a:blip r:embed="rId9">
                    <a:extLst>
                      <a:ext uri="{28A0092B-C50C-407E-A947-70E740481C1C}">
                        <a14:useLocalDpi xmlns:a14="http://schemas.microsoft.com/office/drawing/2010/main" val="0"/>
                      </a:ext>
                    </a:extLst>
                  </a:blip>
                  <a:srcRect l="8203" t="18033" r="3907" b="17623"/>
                  <a:stretch/>
                </pic:blipFill>
                <pic:spPr bwMode="auto">
                  <a:xfrm>
                    <a:off x="0" y="0"/>
                    <a:ext cx="1286510" cy="448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6027" w:rsidRPr="00663FE9">
      <w:rPr>
        <w:b/>
        <w:noProof/>
        <w:color w:val="2F5496" w:themeColor="accent1" w:themeShade="BF"/>
        <w:sz w:val="24"/>
        <w:szCs w:val="32"/>
      </w:rPr>
      <w:drawing>
        <wp:anchor distT="0" distB="0" distL="114300" distR="114300" simplePos="0" relativeHeight="251661312" behindDoc="1" locked="0" layoutInCell="1" allowOverlap="1" wp14:anchorId="52D70F9A" wp14:editId="1F7E5FAA">
          <wp:simplePos x="0" y="0"/>
          <wp:positionH relativeFrom="column">
            <wp:posOffset>-764540</wp:posOffset>
          </wp:positionH>
          <wp:positionV relativeFrom="paragraph">
            <wp:posOffset>-249555</wp:posOffset>
          </wp:positionV>
          <wp:extent cx="8018145" cy="4571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0">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823" w:rsidRPr="00663FE9">
      <w:rPr>
        <w:color w:val="2F5496" w:themeColor="accent1" w:themeShade="BF"/>
        <w:sz w:val="18"/>
      </w:rPr>
      <w:t xml:space="preserve"> </w:t>
    </w:r>
    <w:r w:rsidR="00485823" w:rsidRPr="00144433">
      <w:rPr>
        <w:rFonts w:ascii="Arial" w:hAnsi="Arial" w:cs="Arial"/>
        <w:color w:val="2F5496" w:themeColor="accent1" w:themeShade="BF"/>
        <w:sz w:val="16"/>
      </w:rPr>
      <w:t>#uniquelyexperian</w:t>
    </w:r>
    <w:r>
      <w:rPr>
        <w:rFonts w:ascii="Arial" w:hAnsi="Arial" w:cs="Arial"/>
        <w:color w:val="2F5496" w:themeColor="accent1" w:themeShade="BF"/>
        <w:sz w:val="16"/>
      </w:rPr>
      <w:t xml:space="preserve"> | Follow us @experianlife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7D77F" w14:textId="15753D4D" w:rsidR="00F10828" w:rsidRPr="00144433" w:rsidRDefault="00F10828" w:rsidP="00F10828">
    <w:pPr>
      <w:pStyle w:val="NoSpacing"/>
      <w:ind w:left="-270" w:right="-360"/>
      <w:jc w:val="center"/>
      <w:rPr>
        <w:rFonts w:ascii="Arial" w:hAnsi="Arial" w:cs="Arial"/>
        <w:color w:val="26478D"/>
        <w:sz w:val="16"/>
        <w:szCs w:val="18"/>
      </w:rPr>
    </w:pPr>
    <w:r w:rsidRPr="00144433">
      <w:rPr>
        <w:rFonts w:ascii="Arial" w:hAnsi="Arial" w:cs="Arial"/>
        <w:color w:val="26478D"/>
        <w:sz w:val="16"/>
        <w:szCs w:val="18"/>
      </w:rPr>
      <w:t>Administration | Marketing</w:t>
    </w:r>
    <w:r w:rsidR="0015768D">
      <w:rPr>
        <w:rFonts w:ascii="Arial" w:hAnsi="Arial" w:cs="Arial"/>
        <w:color w:val="26478D"/>
        <w:sz w:val="16"/>
        <w:szCs w:val="18"/>
      </w:rPr>
      <w:t xml:space="preserve"> </w:t>
    </w:r>
    <w:r w:rsidRPr="00144433">
      <w:rPr>
        <w:rFonts w:ascii="Arial" w:hAnsi="Arial" w:cs="Arial"/>
        <w:color w:val="26478D"/>
        <w:sz w:val="16"/>
        <w:szCs w:val="18"/>
      </w:rPr>
      <w:t xml:space="preserve">&amp; Communications | Product Development | Information Technology &amp; Systems | </w:t>
    </w:r>
    <w:r w:rsidR="0015768D" w:rsidRPr="00144433">
      <w:rPr>
        <w:rFonts w:ascii="Arial" w:hAnsi="Arial" w:cs="Arial"/>
        <w:color w:val="26478D"/>
        <w:sz w:val="16"/>
        <w:szCs w:val="18"/>
      </w:rPr>
      <w:t xml:space="preserve">Human Resources </w:t>
    </w:r>
    <w:r w:rsidR="0015768D">
      <w:rPr>
        <w:rFonts w:ascii="Arial" w:hAnsi="Arial" w:cs="Arial"/>
        <w:color w:val="26478D"/>
        <w:sz w:val="16"/>
        <w:szCs w:val="18"/>
      </w:rPr>
      <w:t>| Product Management</w:t>
    </w:r>
  </w:p>
  <w:p w14:paraId="79F2F435" w14:textId="7A010E0D" w:rsidR="00F10828" w:rsidRPr="00F10828" w:rsidRDefault="0015768D" w:rsidP="00F10828">
    <w:pPr>
      <w:pStyle w:val="NoSpacing"/>
      <w:ind w:left="-270" w:right="-360"/>
      <w:jc w:val="center"/>
      <w:rPr>
        <w:color w:val="2F5496" w:themeColor="accent1" w:themeShade="BF"/>
        <w:sz w:val="18"/>
        <w:szCs w:val="18"/>
      </w:rPr>
    </w:pPr>
    <w:r w:rsidRPr="00144433">
      <w:rPr>
        <w:rFonts w:ascii="Arial" w:hAnsi="Arial" w:cs="Arial"/>
        <w:color w:val="26478D"/>
        <w:sz w:val="16"/>
        <w:szCs w:val="18"/>
      </w:rPr>
      <w:t xml:space="preserve">Finance </w:t>
    </w:r>
    <w:r w:rsidR="00F10828" w:rsidRPr="00144433">
      <w:rPr>
        <w:rFonts w:ascii="Arial" w:hAnsi="Arial" w:cs="Arial"/>
        <w:color w:val="26478D"/>
        <w:sz w:val="16"/>
        <w:szCs w:val="18"/>
      </w:rPr>
      <w:t>| Legal &amp; Compliance | Project Management | Sales &amp; Business Development | Customer Service | Data Management</w:t>
    </w:r>
    <w:r w:rsidR="00F10828" w:rsidRPr="008E5438">
      <w:rPr>
        <w:b/>
        <w:noProof/>
        <w:color w:val="2F5496" w:themeColor="accent1" w:themeShade="BF"/>
        <w:sz w:val="32"/>
        <w:szCs w:val="32"/>
      </w:rPr>
      <w:drawing>
        <wp:anchor distT="0" distB="0" distL="114300" distR="114300" simplePos="0" relativeHeight="251667456" behindDoc="1" locked="0" layoutInCell="1" allowOverlap="1" wp14:anchorId="2F74747C" wp14:editId="21A59343">
          <wp:simplePos x="0" y="0"/>
          <wp:positionH relativeFrom="column">
            <wp:posOffset>-755585</wp:posOffset>
          </wp:positionH>
          <wp:positionV relativeFrom="paragraph">
            <wp:posOffset>-247650</wp:posOffset>
          </wp:positionV>
          <wp:extent cx="8018145" cy="457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18145" cy="45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26478D"/>
        <w:sz w:val="16"/>
        <w:szCs w:val="18"/>
      </w:rPr>
      <w:t xml:space="preserve"> </w:t>
    </w:r>
    <w:r w:rsidRPr="00144433">
      <w:rPr>
        <w:rFonts w:ascii="Arial" w:hAnsi="Arial" w:cs="Arial"/>
        <w:color w:val="26478D"/>
        <w:sz w:val="16"/>
        <w:szCs w:val="18"/>
      </w:rPr>
      <w:t>| Analytics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A4E25" w14:textId="77777777" w:rsidR="00B93E1A" w:rsidRDefault="00B93E1A" w:rsidP="00B95BB2">
      <w:pPr>
        <w:spacing w:after="0" w:line="240" w:lineRule="auto"/>
      </w:pPr>
      <w:r>
        <w:separator/>
      </w:r>
    </w:p>
  </w:footnote>
  <w:footnote w:type="continuationSeparator" w:id="0">
    <w:p w14:paraId="3FA7E80E" w14:textId="77777777" w:rsidR="00B93E1A" w:rsidRDefault="00B93E1A" w:rsidP="00B95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A28A8" w14:textId="036CDD15" w:rsidR="00F921F7" w:rsidRPr="00652082" w:rsidRDefault="00F921F7" w:rsidP="00CC2828">
    <w:pPr>
      <w:pStyle w:val="Header"/>
      <w:tabs>
        <w:tab w:val="clear" w:pos="4680"/>
        <w:tab w:val="clear" w:pos="9360"/>
        <w:tab w:val="left" w:pos="5280"/>
      </w:tabs>
      <w:rPr>
        <w:rFonts w:ascii="Arial" w:hAnsi="Arial" w:cs="Arial"/>
        <w:b/>
        <w:color w:val="FFFFFF" w:themeColor="background1"/>
        <w:sz w:val="24"/>
        <w:szCs w:val="24"/>
      </w:rPr>
    </w:pPr>
    <w:r w:rsidRPr="00652082">
      <w:rPr>
        <w:rFonts w:ascii="Arial" w:hAnsi="Arial" w:cs="Arial"/>
        <w:b/>
        <w:noProof/>
        <w:color w:val="FFFFFF" w:themeColor="background1"/>
        <w:sz w:val="28"/>
        <w:szCs w:val="24"/>
      </w:rPr>
      <w:drawing>
        <wp:anchor distT="0" distB="0" distL="114300" distR="114300" simplePos="0" relativeHeight="251664384" behindDoc="1" locked="0" layoutInCell="1" allowOverlap="1" wp14:anchorId="7AC73B4D" wp14:editId="483AFCFF">
          <wp:simplePos x="0" y="0"/>
          <wp:positionH relativeFrom="column">
            <wp:posOffset>-857250</wp:posOffset>
          </wp:positionH>
          <wp:positionV relativeFrom="paragraph">
            <wp:posOffset>-495300</wp:posOffset>
          </wp:positionV>
          <wp:extent cx="8008620" cy="838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aroid.png"/>
                  <pic:cNvPicPr/>
                </pic:nvPicPr>
                <pic:blipFill rotWithShape="1">
                  <a:blip r:embed="rId1">
                    <a:extLst>
                      <a:ext uri="{28A0092B-C50C-407E-A947-70E740481C1C}">
                        <a14:useLocalDpi xmlns:a14="http://schemas.microsoft.com/office/drawing/2010/main" val="0"/>
                      </a:ext>
                    </a:extLst>
                  </a:blip>
                  <a:srcRect t="90616"/>
                  <a:stretch/>
                </pic:blipFill>
                <pic:spPr bwMode="auto">
                  <a:xfrm>
                    <a:off x="0" y="0"/>
                    <a:ext cx="8032545" cy="8407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6CE" w:rsidRPr="00652082">
      <w:rPr>
        <w:rFonts w:ascii="Arial" w:hAnsi="Arial" w:cs="Arial"/>
        <w:b/>
        <w:noProof/>
        <w:color w:val="FFFFFF" w:themeColor="background1"/>
        <w:sz w:val="28"/>
        <w:szCs w:val="24"/>
      </w:rPr>
      <w:t>Developer (C#.NET)</w:t>
    </w:r>
    <w:r w:rsidR="00CC2828" w:rsidRPr="00652082">
      <w:rPr>
        <w:rFonts w:ascii="Arial" w:hAnsi="Arial" w:cs="Arial"/>
        <w:b/>
        <w:color w:val="FFFFFF" w:themeColor="background1"/>
        <w:sz w:val="28"/>
        <w:szCs w:val="24"/>
      </w:rPr>
      <w:t xml:space="preserve"> |</w:t>
    </w:r>
    <w:r w:rsidR="00520BA9" w:rsidRPr="00652082">
      <w:rPr>
        <w:rFonts w:ascii="Arial" w:hAnsi="Arial" w:cs="Arial"/>
        <w:b/>
        <w:color w:val="FFFFFF" w:themeColor="background1"/>
        <w:sz w:val="28"/>
        <w:szCs w:val="24"/>
      </w:rPr>
      <w:t xml:space="preserve"> </w:t>
    </w:r>
    <w:r w:rsidR="001356CE" w:rsidRPr="00652082">
      <w:rPr>
        <w:rFonts w:ascii="Arial" w:hAnsi="Arial" w:cs="Arial"/>
        <w:b/>
        <w:color w:val="FFFFFF" w:themeColor="background1"/>
        <w:sz w:val="28"/>
        <w:szCs w:val="24"/>
      </w:rPr>
      <w:t>Cyberjaya</w:t>
    </w:r>
    <w:r w:rsidR="00FC5186" w:rsidRPr="00652082">
      <w:rPr>
        <w:rFonts w:ascii="Arial" w:hAnsi="Arial" w:cs="Arial"/>
        <w:b/>
        <w:color w:val="FFFFFF" w:themeColor="background1"/>
        <w:sz w:val="28"/>
        <w:szCs w:val="24"/>
      </w:rPr>
      <w:t xml:space="preserve"> | Experian </w:t>
    </w:r>
    <w:r w:rsidR="001356CE" w:rsidRPr="00652082">
      <w:rPr>
        <w:rFonts w:ascii="Arial" w:hAnsi="Arial" w:cs="Arial"/>
        <w:b/>
        <w:color w:val="FFFFFF" w:themeColor="background1"/>
        <w:sz w:val="28"/>
        <w:szCs w:val="24"/>
      </w:rPr>
      <w:t>Malaysia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5D8B3" w14:textId="643785A4" w:rsidR="00F10828" w:rsidRDefault="004D6E23">
    <w:pPr>
      <w:pStyle w:val="Header"/>
    </w:pPr>
    <w:r>
      <w:rPr>
        <w:noProof/>
      </w:rPr>
      <w:drawing>
        <wp:anchor distT="0" distB="0" distL="114300" distR="114300" simplePos="0" relativeHeight="251668480" behindDoc="0" locked="0" layoutInCell="1" allowOverlap="1" wp14:anchorId="410EC4DC" wp14:editId="1F779832">
          <wp:simplePos x="0" y="0"/>
          <wp:positionH relativeFrom="column">
            <wp:posOffset>-695325</wp:posOffset>
          </wp:positionH>
          <wp:positionV relativeFrom="paragraph">
            <wp:posOffset>-238125</wp:posOffset>
          </wp:positionV>
          <wp:extent cx="7780655" cy="171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LinkedIn Banners(9).png"/>
                  <pic:cNvPicPr/>
                </pic:nvPicPr>
                <pic:blipFill>
                  <a:blip r:embed="rId1">
                    <a:extLst>
                      <a:ext uri="{28A0092B-C50C-407E-A947-70E740481C1C}">
                        <a14:useLocalDpi xmlns:a14="http://schemas.microsoft.com/office/drawing/2010/main" val="0"/>
                      </a:ext>
                    </a:extLst>
                  </a:blip>
                  <a:stretch>
                    <a:fillRect/>
                  </a:stretch>
                </pic:blipFill>
                <pic:spPr>
                  <a:xfrm>
                    <a:off x="0" y="0"/>
                    <a:ext cx="7780655" cy="17145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C45F0"/>
    <w:multiLevelType w:val="hybridMultilevel"/>
    <w:tmpl w:val="AD5C0EC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223C2"/>
    <w:multiLevelType w:val="multilevel"/>
    <w:tmpl w:val="26D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24862"/>
    <w:multiLevelType w:val="hybridMultilevel"/>
    <w:tmpl w:val="1FF68EB8"/>
    <w:lvl w:ilvl="0" w:tplc="D30285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8013A"/>
    <w:multiLevelType w:val="hybridMultilevel"/>
    <w:tmpl w:val="5184BD28"/>
    <w:lvl w:ilvl="0" w:tplc="04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6013F7E"/>
    <w:multiLevelType w:val="hybridMultilevel"/>
    <w:tmpl w:val="2D02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89582B"/>
    <w:multiLevelType w:val="hybridMultilevel"/>
    <w:tmpl w:val="942624E4"/>
    <w:lvl w:ilvl="0" w:tplc="C1705BAE">
      <w:numFmt w:val="bullet"/>
      <w:lvlText w:val="•"/>
      <w:lvlJc w:val="left"/>
      <w:pPr>
        <w:ind w:left="1080" w:hanging="72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E60420"/>
    <w:multiLevelType w:val="hybridMultilevel"/>
    <w:tmpl w:val="BCF6DA3A"/>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87F36"/>
    <w:multiLevelType w:val="hybridMultilevel"/>
    <w:tmpl w:val="B5E6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24A41"/>
    <w:multiLevelType w:val="hybridMultilevel"/>
    <w:tmpl w:val="BF26B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5B1B1C"/>
    <w:multiLevelType w:val="hybridMultilevel"/>
    <w:tmpl w:val="C01C65DC"/>
    <w:lvl w:ilvl="0" w:tplc="0D04D2C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AB3C35"/>
    <w:multiLevelType w:val="hybridMultilevel"/>
    <w:tmpl w:val="F80CA5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4CC36E0"/>
    <w:multiLevelType w:val="hybridMultilevel"/>
    <w:tmpl w:val="E8F82962"/>
    <w:lvl w:ilvl="0" w:tplc="0D04D2C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D80A74"/>
    <w:multiLevelType w:val="hybridMultilevel"/>
    <w:tmpl w:val="C1B6E694"/>
    <w:lvl w:ilvl="0" w:tplc="BBB830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A74549"/>
    <w:multiLevelType w:val="hybridMultilevel"/>
    <w:tmpl w:val="74B02544"/>
    <w:lvl w:ilvl="0" w:tplc="D30285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8B5EE8"/>
    <w:multiLevelType w:val="hybridMultilevel"/>
    <w:tmpl w:val="EEB2AFB2"/>
    <w:lvl w:ilvl="0" w:tplc="D30285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5213B5"/>
    <w:multiLevelType w:val="hybridMultilevel"/>
    <w:tmpl w:val="3C3C4A3E"/>
    <w:lvl w:ilvl="0" w:tplc="C2862560">
      <w:numFmt w:val="bullet"/>
      <w:lvlText w:val="-"/>
      <w:lvlJc w:val="left"/>
      <w:pPr>
        <w:ind w:left="720" w:hanging="360"/>
      </w:pPr>
      <w:rPr>
        <w:rFonts w:ascii="Calibri" w:eastAsiaTheme="minorHAnsi" w:hAnsi="Calibri" w:cstheme="minorBidi" w:hint="default"/>
        <w:color w:val="000000" w:themeColor="text1"/>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6903BA"/>
    <w:multiLevelType w:val="hybridMultilevel"/>
    <w:tmpl w:val="6D18A6AE"/>
    <w:lvl w:ilvl="0" w:tplc="0D04D2C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BB74FE"/>
    <w:multiLevelType w:val="hybridMultilevel"/>
    <w:tmpl w:val="012E99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6"/>
  </w:num>
  <w:num w:numId="3">
    <w:abstractNumId w:val="0"/>
  </w:num>
  <w:num w:numId="4">
    <w:abstractNumId w:val="15"/>
  </w:num>
  <w:num w:numId="5">
    <w:abstractNumId w:val="1"/>
  </w:num>
  <w:num w:numId="6">
    <w:abstractNumId w:val="14"/>
  </w:num>
  <w:num w:numId="7">
    <w:abstractNumId w:val="6"/>
  </w:num>
  <w:num w:numId="8">
    <w:abstractNumId w:val="0"/>
  </w:num>
  <w:num w:numId="9">
    <w:abstractNumId w:val="15"/>
  </w:num>
  <w:num w:numId="10">
    <w:abstractNumId w:val="11"/>
  </w:num>
  <w:num w:numId="11">
    <w:abstractNumId w:val="9"/>
  </w:num>
  <w:num w:numId="12">
    <w:abstractNumId w:val="17"/>
  </w:num>
  <w:num w:numId="13">
    <w:abstractNumId w:val="16"/>
  </w:num>
  <w:num w:numId="14">
    <w:abstractNumId w:val="10"/>
  </w:num>
  <w:num w:numId="15">
    <w:abstractNumId w:val="3"/>
  </w:num>
  <w:num w:numId="16">
    <w:abstractNumId w:val="13"/>
  </w:num>
  <w:num w:numId="17">
    <w:abstractNumId w:val="2"/>
  </w:num>
  <w:num w:numId="18">
    <w:abstractNumId w:val="8"/>
  </w:num>
  <w:num w:numId="19">
    <w:abstractNumId w:val="7"/>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8BF"/>
    <w:rsid w:val="00026049"/>
    <w:rsid w:val="00031CF7"/>
    <w:rsid w:val="00031EC0"/>
    <w:rsid w:val="00051ABB"/>
    <w:rsid w:val="0007593C"/>
    <w:rsid w:val="000817CE"/>
    <w:rsid w:val="00082C28"/>
    <w:rsid w:val="000A70F8"/>
    <w:rsid w:val="000B605E"/>
    <w:rsid w:val="000C22E5"/>
    <w:rsid w:val="000C28AC"/>
    <w:rsid w:val="000C576B"/>
    <w:rsid w:val="000D109C"/>
    <w:rsid w:val="000F2881"/>
    <w:rsid w:val="00112373"/>
    <w:rsid w:val="001356CE"/>
    <w:rsid w:val="00144433"/>
    <w:rsid w:val="00152BC2"/>
    <w:rsid w:val="0015768D"/>
    <w:rsid w:val="0019211F"/>
    <w:rsid w:val="001B2387"/>
    <w:rsid w:val="001C78AC"/>
    <w:rsid w:val="001D5013"/>
    <w:rsid w:val="001F150C"/>
    <w:rsid w:val="002005EA"/>
    <w:rsid w:val="00212EB7"/>
    <w:rsid w:val="0022488C"/>
    <w:rsid w:val="0026246B"/>
    <w:rsid w:val="0028608C"/>
    <w:rsid w:val="0028615A"/>
    <w:rsid w:val="00286F68"/>
    <w:rsid w:val="002A5436"/>
    <w:rsid w:val="002B7F3E"/>
    <w:rsid w:val="00313A37"/>
    <w:rsid w:val="00313E07"/>
    <w:rsid w:val="003351D4"/>
    <w:rsid w:val="00345015"/>
    <w:rsid w:val="00345850"/>
    <w:rsid w:val="00383A98"/>
    <w:rsid w:val="00390506"/>
    <w:rsid w:val="003A07B8"/>
    <w:rsid w:val="003A209C"/>
    <w:rsid w:val="003B67C5"/>
    <w:rsid w:val="003C1C26"/>
    <w:rsid w:val="003C6C7A"/>
    <w:rsid w:val="003D0232"/>
    <w:rsid w:val="003D4877"/>
    <w:rsid w:val="003E1E5E"/>
    <w:rsid w:val="00416298"/>
    <w:rsid w:val="004278FD"/>
    <w:rsid w:val="004662D2"/>
    <w:rsid w:val="00466C34"/>
    <w:rsid w:val="00485823"/>
    <w:rsid w:val="00487681"/>
    <w:rsid w:val="004941D2"/>
    <w:rsid w:val="004A737A"/>
    <w:rsid w:val="004C4F05"/>
    <w:rsid w:val="004D4CC9"/>
    <w:rsid w:val="004D6E23"/>
    <w:rsid w:val="004D7608"/>
    <w:rsid w:val="004E4345"/>
    <w:rsid w:val="00520BA9"/>
    <w:rsid w:val="00523BA7"/>
    <w:rsid w:val="0052727E"/>
    <w:rsid w:val="00542660"/>
    <w:rsid w:val="005470EC"/>
    <w:rsid w:val="00583393"/>
    <w:rsid w:val="005921DF"/>
    <w:rsid w:val="005B20C4"/>
    <w:rsid w:val="005C0227"/>
    <w:rsid w:val="005E6027"/>
    <w:rsid w:val="00606CBC"/>
    <w:rsid w:val="0061637B"/>
    <w:rsid w:val="00652082"/>
    <w:rsid w:val="006625C8"/>
    <w:rsid w:val="00663FE9"/>
    <w:rsid w:val="006712FA"/>
    <w:rsid w:val="006734F1"/>
    <w:rsid w:val="006A28C4"/>
    <w:rsid w:val="006A4E3C"/>
    <w:rsid w:val="006B040A"/>
    <w:rsid w:val="006B3AFB"/>
    <w:rsid w:val="006C5CA4"/>
    <w:rsid w:val="006D5E29"/>
    <w:rsid w:val="006E37A3"/>
    <w:rsid w:val="006E423B"/>
    <w:rsid w:val="006F668D"/>
    <w:rsid w:val="0070362A"/>
    <w:rsid w:val="00726C62"/>
    <w:rsid w:val="0073172C"/>
    <w:rsid w:val="0077682E"/>
    <w:rsid w:val="00783123"/>
    <w:rsid w:val="007A5921"/>
    <w:rsid w:val="00802142"/>
    <w:rsid w:val="0080636E"/>
    <w:rsid w:val="00817335"/>
    <w:rsid w:val="008271BC"/>
    <w:rsid w:val="00832437"/>
    <w:rsid w:val="00882E42"/>
    <w:rsid w:val="008B6B86"/>
    <w:rsid w:val="008C3D7F"/>
    <w:rsid w:val="008D1640"/>
    <w:rsid w:val="008E5438"/>
    <w:rsid w:val="0090220E"/>
    <w:rsid w:val="0091107E"/>
    <w:rsid w:val="00914DAF"/>
    <w:rsid w:val="00950A3F"/>
    <w:rsid w:val="00976CD2"/>
    <w:rsid w:val="00977E3A"/>
    <w:rsid w:val="00981C26"/>
    <w:rsid w:val="009B0470"/>
    <w:rsid w:val="009B51E0"/>
    <w:rsid w:val="009F2511"/>
    <w:rsid w:val="009F5520"/>
    <w:rsid w:val="00A04A93"/>
    <w:rsid w:val="00A05506"/>
    <w:rsid w:val="00A06A0B"/>
    <w:rsid w:val="00A10C41"/>
    <w:rsid w:val="00A153E6"/>
    <w:rsid w:val="00A2596F"/>
    <w:rsid w:val="00A401F4"/>
    <w:rsid w:val="00A44966"/>
    <w:rsid w:val="00A54010"/>
    <w:rsid w:val="00A64B59"/>
    <w:rsid w:val="00A728AE"/>
    <w:rsid w:val="00AC1171"/>
    <w:rsid w:val="00AD3B48"/>
    <w:rsid w:val="00AD457B"/>
    <w:rsid w:val="00B12101"/>
    <w:rsid w:val="00B25E2B"/>
    <w:rsid w:val="00B4143C"/>
    <w:rsid w:val="00B52904"/>
    <w:rsid w:val="00B72D32"/>
    <w:rsid w:val="00B9214B"/>
    <w:rsid w:val="00B93E1A"/>
    <w:rsid w:val="00B95BB2"/>
    <w:rsid w:val="00BA52D4"/>
    <w:rsid w:val="00BA7CB8"/>
    <w:rsid w:val="00BB045F"/>
    <w:rsid w:val="00BB7EE9"/>
    <w:rsid w:val="00C34DAB"/>
    <w:rsid w:val="00C439FB"/>
    <w:rsid w:val="00C455D5"/>
    <w:rsid w:val="00C564A0"/>
    <w:rsid w:val="00C70175"/>
    <w:rsid w:val="00C91183"/>
    <w:rsid w:val="00CA1377"/>
    <w:rsid w:val="00CA3990"/>
    <w:rsid w:val="00CA5902"/>
    <w:rsid w:val="00CB4805"/>
    <w:rsid w:val="00CC2828"/>
    <w:rsid w:val="00CF053F"/>
    <w:rsid w:val="00D05682"/>
    <w:rsid w:val="00D147FD"/>
    <w:rsid w:val="00DA31AE"/>
    <w:rsid w:val="00DA4459"/>
    <w:rsid w:val="00DB07CC"/>
    <w:rsid w:val="00DD65E2"/>
    <w:rsid w:val="00DE68FD"/>
    <w:rsid w:val="00DF1454"/>
    <w:rsid w:val="00E046F1"/>
    <w:rsid w:val="00E40D64"/>
    <w:rsid w:val="00E43D07"/>
    <w:rsid w:val="00E66193"/>
    <w:rsid w:val="00E748BF"/>
    <w:rsid w:val="00E75376"/>
    <w:rsid w:val="00E845EA"/>
    <w:rsid w:val="00EA009A"/>
    <w:rsid w:val="00EA0DC3"/>
    <w:rsid w:val="00EF0810"/>
    <w:rsid w:val="00F004E8"/>
    <w:rsid w:val="00F06CDB"/>
    <w:rsid w:val="00F10828"/>
    <w:rsid w:val="00F33079"/>
    <w:rsid w:val="00F65541"/>
    <w:rsid w:val="00F7312E"/>
    <w:rsid w:val="00F826E2"/>
    <w:rsid w:val="00F921F7"/>
    <w:rsid w:val="00F93936"/>
    <w:rsid w:val="00F93F41"/>
    <w:rsid w:val="00FC5186"/>
    <w:rsid w:val="00FF3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F3F7D"/>
  <w15:chartTrackingRefBased/>
  <w15:docId w15:val="{9DFB49B0-4760-4DC9-80DA-2460DEBD5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A737A"/>
    <w:pPr>
      <w:spacing w:before="100" w:beforeAutospacing="1" w:after="100" w:afterAutospacing="1" w:line="240" w:lineRule="auto"/>
      <w:outlineLvl w:val="2"/>
    </w:pPr>
    <w:rPr>
      <w:rFonts w:ascii="latolight" w:eastAsia="Times New Roman" w:hAnsi="latolight" w:cs="Segoe UI Semilight"/>
      <w:color w:val="26262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4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48BF"/>
    <w:rPr>
      <w:color w:val="808080"/>
    </w:rPr>
  </w:style>
  <w:style w:type="paragraph" w:styleId="ListParagraph">
    <w:name w:val="List Paragraph"/>
    <w:basedOn w:val="Normal"/>
    <w:uiPriority w:val="34"/>
    <w:qFormat/>
    <w:rsid w:val="00A05506"/>
    <w:pPr>
      <w:ind w:left="720"/>
      <w:contextualSpacing/>
    </w:pPr>
  </w:style>
  <w:style w:type="paragraph" w:styleId="Header">
    <w:name w:val="header"/>
    <w:basedOn w:val="Normal"/>
    <w:link w:val="HeaderChar"/>
    <w:uiPriority w:val="99"/>
    <w:unhideWhenUsed/>
    <w:rsid w:val="00B95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B2"/>
  </w:style>
  <w:style w:type="paragraph" w:styleId="Footer">
    <w:name w:val="footer"/>
    <w:basedOn w:val="Normal"/>
    <w:link w:val="FooterChar"/>
    <w:uiPriority w:val="99"/>
    <w:unhideWhenUsed/>
    <w:rsid w:val="00B95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B2"/>
  </w:style>
  <w:style w:type="paragraph" w:styleId="NoSpacing">
    <w:name w:val="No Spacing"/>
    <w:link w:val="NoSpacingChar"/>
    <w:uiPriority w:val="1"/>
    <w:qFormat/>
    <w:rsid w:val="00212EB7"/>
    <w:pPr>
      <w:spacing w:after="0" w:line="240" w:lineRule="auto"/>
    </w:pPr>
    <w:rPr>
      <w:rFonts w:eastAsiaTheme="minorEastAsia"/>
    </w:rPr>
  </w:style>
  <w:style w:type="character" w:customStyle="1" w:styleId="NoSpacingChar">
    <w:name w:val="No Spacing Char"/>
    <w:basedOn w:val="DefaultParagraphFont"/>
    <w:link w:val="NoSpacing"/>
    <w:uiPriority w:val="1"/>
    <w:rsid w:val="00212EB7"/>
    <w:rPr>
      <w:rFonts w:eastAsiaTheme="minorEastAsia"/>
    </w:rPr>
  </w:style>
  <w:style w:type="character" w:customStyle="1" w:styleId="Heading3Char">
    <w:name w:val="Heading 3 Char"/>
    <w:basedOn w:val="DefaultParagraphFont"/>
    <w:link w:val="Heading3"/>
    <w:uiPriority w:val="9"/>
    <w:rsid w:val="004A737A"/>
    <w:rPr>
      <w:rFonts w:ascii="latolight" w:eastAsia="Times New Roman" w:hAnsi="latolight" w:cs="Segoe UI Semilight"/>
      <w:color w:val="262626"/>
      <w:sz w:val="24"/>
      <w:szCs w:val="24"/>
    </w:rPr>
  </w:style>
  <w:style w:type="character" w:styleId="Hyperlink">
    <w:name w:val="Hyperlink"/>
    <w:basedOn w:val="DefaultParagraphFont"/>
    <w:uiPriority w:val="99"/>
    <w:unhideWhenUsed/>
    <w:rsid w:val="004A737A"/>
    <w:rPr>
      <w:color w:val="70567A"/>
      <w:u w:val="single"/>
    </w:rPr>
  </w:style>
  <w:style w:type="character" w:styleId="Mention">
    <w:name w:val="Mention"/>
    <w:basedOn w:val="DefaultParagraphFont"/>
    <w:uiPriority w:val="99"/>
    <w:semiHidden/>
    <w:unhideWhenUsed/>
    <w:rsid w:val="00520BA9"/>
    <w:rPr>
      <w:color w:val="2B579A"/>
      <w:shd w:val="clear" w:color="auto" w:fill="E6E6E6"/>
    </w:rPr>
  </w:style>
  <w:style w:type="paragraph" w:styleId="BalloonText">
    <w:name w:val="Balloon Text"/>
    <w:basedOn w:val="Normal"/>
    <w:link w:val="BalloonTextChar"/>
    <w:uiPriority w:val="99"/>
    <w:semiHidden/>
    <w:unhideWhenUsed/>
    <w:rsid w:val="00DA31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31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07949">
      <w:bodyDiv w:val="1"/>
      <w:marLeft w:val="0"/>
      <w:marRight w:val="0"/>
      <w:marTop w:val="0"/>
      <w:marBottom w:val="0"/>
      <w:divBdr>
        <w:top w:val="none" w:sz="0" w:space="0" w:color="auto"/>
        <w:left w:val="none" w:sz="0" w:space="0" w:color="auto"/>
        <w:bottom w:val="none" w:sz="0" w:space="0" w:color="auto"/>
        <w:right w:val="none" w:sz="0" w:space="0" w:color="auto"/>
      </w:divBdr>
    </w:div>
    <w:div w:id="502746033">
      <w:bodyDiv w:val="1"/>
      <w:marLeft w:val="0"/>
      <w:marRight w:val="0"/>
      <w:marTop w:val="0"/>
      <w:marBottom w:val="0"/>
      <w:divBdr>
        <w:top w:val="none" w:sz="0" w:space="0" w:color="auto"/>
        <w:left w:val="none" w:sz="0" w:space="0" w:color="auto"/>
        <w:bottom w:val="none" w:sz="0" w:space="0" w:color="auto"/>
        <w:right w:val="none" w:sz="0" w:space="0" w:color="auto"/>
      </w:divBdr>
      <w:divsChild>
        <w:div w:id="258410661">
          <w:marLeft w:val="0"/>
          <w:marRight w:val="0"/>
          <w:marTop w:val="0"/>
          <w:marBottom w:val="0"/>
          <w:divBdr>
            <w:top w:val="none" w:sz="0" w:space="0" w:color="auto"/>
            <w:left w:val="none" w:sz="0" w:space="0" w:color="auto"/>
            <w:bottom w:val="none" w:sz="0" w:space="0" w:color="auto"/>
            <w:right w:val="none" w:sz="0" w:space="0" w:color="auto"/>
          </w:divBdr>
          <w:divsChild>
            <w:div w:id="865751083">
              <w:marLeft w:val="0"/>
              <w:marRight w:val="0"/>
              <w:marTop w:val="0"/>
              <w:marBottom w:val="0"/>
              <w:divBdr>
                <w:top w:val="none" w:sz="0" w:space="0" w:color="auto"/>
                <w:left w:val="none" w:sz="0" w:space="0" w:color="auto"/>
                <w:bottom w:val="none" w:sz="0" w:space="0" w:color="auto"/>
                <w:right w:val="none" w:sz="0" w:space="0" w:color="auto"/>
              </w:divBdr>
              <w:divsChild>
                <w:div w:id="754209619">
                  <w:marLeft w:val="0"/>
                  <w:marRight w:val="0"/>
                  <w:marTop w:val="0"/>
                  <w:marBottom w:val="0"/>
                  <w:divBdr>
                    <w:top w:val="none" w:sz="0" w:space="0" w:color="auto"/>
                    <w:left w:val="none" w:sz="0" w:space="0" w:color="auto"/>
                    <w:bottom w:val="none" w:sz="0" w:space="0" w:color="auto"/>
                    <w:right w:val="none" w:sz="0" w:space="0" w:color="auto"/>
                  </w:divBdr>
                  <w:divsChild>
                    <w:div w:id="1369404765">
                      <w:marLeft w:val="0"/>
                      <w:marRight w:val="0"/>
                      <w:marTop w:val="0"/>
                      <w:marBottom w:val="0"/>
                      <w:divBdr>
                        <w:top w:val="none" w:sz="0" w:space="0" w:color="auto"/>
                        <w:left w:val="none" w:sz="0" w:space="0" w:color="auto"/>
                        <w:bottom w:val="none" w:sz="0" w:space="0" w:color="auto"/>
                        <w:right w:val="none" w:sz="0" w:space="0" w:color="auto"/>
                      </w:divBdr>
                      <w:divsChild>
                        <w:div w:id="712388517">
                          <w:marLeft w:val="0"/>
                          <w:marRight w:val="0"/>
                          <w:marTop w:val="0"/>
                          <w:marBottom w:val="0"/>
                          <w:divBdr>
                            <w:top w:val="none" w:sz="0" w:space="0" w:color="auto"/>
                            <w:left w:val="none" w:sz="0" w:space="0" w:color="auto"/>
                            <w:bottom w:val="none" w:sz="0" w:space="0" w:color="auto"/>
                            <w:right w:val="none" w:sz="0" w:space="0" w:color="auto"/>
                          </w:divBdr>
                          <w:divsChild>
                            <w:div w:id="205137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392921">
      <w:bodyDiv w:val="1"/>
      <w:marLeft w:val="0"/>
      <w:marRight w:val="0"/>
      <w:marTop w:val="0"/>
      <w:marBottom w:val="0"/>
      <w:divBdr>
        <w:top w:val="none" w:sz="0" w:space="0" w:color="auto"/>
        <w:left w:val="none" w:sz="0" w:space="0" w:color="auto"/>
        <w:bottom w:val="none" w:sz="0" w:space="0" w:color="auto"/>
        <w:right w:val="none" w:sz="0" w:space="0" w:color="auto"/>
      </w:divBdr>
      <w:divsChild>
        <w:div w:id="211111782">
          <w:marLeft w:val="0"/>
          <w:marRight w:val="0"/>
          <w:marTop w:val="0"/>
          <w:marBottom w:val="0"/>
          <w:divBdr>
            <w:top w:val="none" w:sz="0" w:space="0" w:color="auto"/>
            <w:left w:val="none" w:sz="0" w:space="0" w:color="auto"/>
            <w:bottom w:val="none" w:sz="0" w:space="0" w:color="auto"/>
            <w:right w:val="none" w:sz="0" w:space="0" w:color="auto"/>
          </w:divBdr>
          <w:divsChild>
            <w:div w:id="1594971859">
              <w:marLeft w:val="0"/>
              <w:marRight w:val="0"/>
              <w:marTop w:val="0"/>
              <w:marBottom w:val="0"/>
              <w:divBdr>
                <w:top w:val="none" w:sz="0" w:space="0" w:color="auto"/>
                <w:left w:val="none" w:sz="0" w:space="0" w:color="auto"/>
                <w:bottom w:val="none" w:sz="0" w:space="0" w:color="auto"/>
                <w:right w:val="none" w:sz="0" w:space="0" w:color="auto"/>
              </w:divBdr>
              <w:divsChild>
                <w:div w:id="1919437748">
                  <w:marLeft w:val="0"/>
                  <w:marRight w:val="0"/>
                  <w:marTop w:val="0"/>
                  <w:marBottom w:val="0"/>
                  <w:divBdr>
                    <w:top w:val="none" w:sz="0" w:space="0" w:color="auto"/>
                    <w:left w:val="none" w:sz="0" w:space="0" w:color="auto"/>
                    <w:bottom w:val="none" w:sz="0" w:space="0" w:color="auto"/>
                    <w:right w:val="none" w:sz="0" w:space="0" w:color="auto"/>
                  </w:divBdr>
                  <w:divsChild>
                    <w:div w:id="1604144149">
                      <w:marLeft w:val="0"/>
                      <w:marRight w:val="0"/>
                      <w:marTop w:val="0"/>
                      <w:marBottom w:val="0"/>
                      <w:divBdr>
                        <w:top w:val="none" w:sz="0" w:space="0" w:color="auto"/>
                        <w:left w:val="none" w:sz="0" w:space="0" w:color="auto"/>
                        <w:bottom w:val="none" w:sz="0" w:space="0" w:color="auto"/>
                        <w:right w:val="none" w:sz="0" w:space="0" w:color="auto"/>
                      </w:divBdr>
                      <w:divsChild>
                        <w:div w:id="1637251506">
                          <w:marLeft w:val="0"/>
                          <w:marRight w:val="0"/>
                          <w:marTop w:val="0"/>
                          <w:marBottom w:val="0"/>
                          <w:divBdr>
                            <w:top w:val="none" w:sz="0" w:space="0" w:color="auto"/>
                            <w:left w:val="none" w:sz="0" w:space="0" w:color="auto"/>
                            <w:bottom w:val="none" w:sz="0" w:space="0" w:color="auto"/>
                            <w:right w:val="none" w:sz="0" w:space="0" w:color="auto"/>
                          </w:divBdr>
                          <w:divsChild>
                            <w:div w:id="2407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432050">
      <w:bodyDiv w:val="1"/>
      <w:marLeft w:val="0"/>
      <w:marRight w:val="0"/>
      <w:marTop w:val="0"/>
      <w:marBottom w:val="0"/>
      <w:divBdr>
        <w:top w:val="none" w:sz="0" w:space="0" w:color="auto"/>
        <w:left w:val="none" w:sz="0" w:space="0" w:color="auto"/>
        <w:bottom w:val="none" w:sz="0" w:space="0" w:color="auto"/>
        <w:right w:val="none" w:sz="0" w:space="0" w:color="auto"/>
      </w:divBdr>
    </w:div>
    <w:div w:id="1987660096">
      <w:bodyDiv w:val="1"/>
      <w:marLeft w:val="0"/>
      <w:marRight w:val="0"/>
      <w:marTop w:val="0"/>
      <w:marBottom w:val="0"/>
      <w:divBdr>
        <w:top w:val="none" w:sz="0" w:space="0" w:color="auto"/>
        <w:left w:val="none" w:sz="0" w:space="0" w:color="auto"/>
        <w:bottom w:val="none" w:sz="0" w:space="0" w:color="auto"/>
        <w:right w:val="none" w:sz="0" w:space="0" w:color="auto"/>
      </w:divBdr>
      <w:divsChild>
        <w:div w:id="565915995">
          <w:marLeft w:val="0"/>
          <w:marRight w:val="0"/>
          <w:marTop w:val="0"/>
          <w:marBottom w:val="0"/>
          <w:divBdr>
            <w:top w:val="none" w:sz="0" w:space="0" w:color="auto"/>
            <w:left w:val="none" w:sz="0" w:space="0" w:color="auto"/>
            <w:bottom w:val="none" w:sz="0" w:space="0" w:color="auto"/>
            <w:right w:val="none" w:sz="0" w:space="0" w:color="auto"/>
          </w:divBdr>
          <w:divsChild>
            <w:div w:id="676074955">
              <w:marLeft w:val="0"/>
              <w:marRight w:val="0"/>
              <w:marTop w:val="0"/>
              <w:marBottom w:val="0"/>
              <w:divBdr>
                <w:top w:val="none" w:sz="0" w:space="0" w:color="auto"/>
                <w:left w:val="none" w:sz="0" w:space="0" w:color="auto"/>
                <w:bottom w:val="none" w:sz="0" w:space="0" w:color="auto"/>
                <w:right w:val="none" w:sz="0" w:space="0" w:color="auto"/>
              </w:divBdr>
              <w:divsChild>
                <w:div w:id="315844810">
                  <w:marLeft w:val="0"/>
                  <w:marRight w:val="0"/>
                  <w:marTop w:val="0"/>
                  <w:marBottom w:val="0"/>
                  <w:divBdr>
                    <w:top w:val="none" w:sz="0" w:space="0" w:color="auto"/>
                    <w:left w:val="none" w:sz="0" w:space="0" w:color="auto"/>
                    <w:bottom w:val="none" w:sz="0" w:space="0" w:color="auto"/>
                    <w:right w:val="none" w:sz="0" w:space="0" w:color="auto"/>
                  </w:divBdr>
                  <w:divsChild>
                    <w:div w:id="1091706235">
                      <w:marLeft w:val="0"/>
                      <w:marRight w:val="0"/>
                      <w:marTop w:val="0"/>
                      <w:marBottom w:val="0"/>
                      <w:divBdr>
                        <w:top w:val="none" w:sz="0" w:space="0" w:color="auto"/>
                        <w:left w:val="none" w:sz="0" w:space="0" w:color="auto"/>
                        <w:bottom w:val="none" w:sz="0" w:space="0" w:color="auto"/>
                        <w:right w:val="none" w:sz="0" w:space="0" w:color="auto"/>
                      </w:divBdr>
                      <w:divsChild>
                        <w:div w:id="2020425340">
                          <w:marLeft w:val="0"/>
                          <w:marRight w:val="0"/>
                          <w:marTop w:val="0"/>
                          <w:marBottom w:val="0"/>
                          <w:divBdr>
                            <w:top w:val="none" w:sz="0" w:space="0" w:color="auto"/>
                            <w:left w:val="none" w:sz="0" w:space="0" w:color="auto"/>
                            <w:bottom w:val="none" w:sz="0" w:space="0" w:color="auto"/>
                            <w:right w:val="none" w:sz="0" w:space="0" w:color="auto"/>
                          </w:divBdr>
                          <w:divsChild>
                            <w:div w:id="2793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41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youtu.be/AlUD05aVQzA"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6.png"/><Relationship Id="rId3" Type="http://schemas.openxmlformats.org/officeDocument/2006/relationships/hyperlink" Target="https://www.instagram.com/experianjobs/" TargetMode="External"/><Relationship Id="rId7" Type="http://schemas.openxmlformats.org/officeDocument/2006/relationships/hyperlink" Target="https://www.facebook.com/ExperianJobs/" TargetMode="External"/><Relationship Id="rId2" Type="http://schemas.openxmlformats.org/officeDocument/2006/relationships/image" Target="media/image3.png"/><Relationship Id="rId1" Type="http://schemas.openxmlformats.org/officeDocument/2006/relationships/hyperlink" Target="https://www.youtube.com/user/ExperianPLC" TargetMode="External"/><Relationship Id="rId6" Type="http://schemas.openxmlformats.org/officeDocument/2006/relationships/image" Target="media/image5.png"/><Relationship Id="rId5" Type="http://schemas.openxmlformats.org/officeDocument/2006/relationships/hyperlink" Target="https://www.linkedin.com/company/experian-asia-pacific/life/" TargetMode="External"/><Relationship Id="rId10" Type="http://schemas.openxmlformats.org/officeDocument/2006/relationships/image" Target="media/image2.png"/><Relationship Id="rId4" Type="http://schemas.openxmlformats.org/officeDocument/2006/relationships/image" Target="media/image4.png"/><Relationship Id="rId9"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D987A8-DF9F-4005-892C-BEE56F47527C}"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n-US"/>
        </a:p>
      </dgm:t>
    </dgm:pt>
    <dgm:pt modelId="{956CBC88-4A4A-4F22-B15E-58EB0D649FE9}">
      <dgm:prSet phldrT="[Text]" custT="1"/>
      <dgm:spPr>
        <a:solidFill>
          <a:srgbClr val="982881">
            <a:alpha val="85000"/>
          </a:srgbClr>
        </a:solidFill>
        <a:ln>
          <a:noFill/>
        </a:ln>
      </dgm:spPr>
      <dgm:t>
        <a:bodyPr/>
        <a:lstStyle/>
        <a:p>
          <a:pPr algn="ctr"/>
          <a:r>
            <a:rPr lang="en-US" sz="800" b="1">
              <a:latin typeface="Arial" panose="020B0604020202020204" pitchFamily="34" charset="0"/>
              <a:cs typeface="Arial" panose="020B0604020202020204" pitchFamily="34" charset="0"/>
            </a:rPr>
            <a:t>USD$4.7bill </a:t>
          </a:r>
          <a:r>
            <a:rPr lang="en-US" sz="800">
              <a:latin typeface="Arial" panose="020B0604020202020204" pitchFamily="34" charset="0"/>
              <a:cs typeface="Arial" panose="020B0604020202020204" pitchFamily="34" charset="0"/>
            </a:rPr>
            <a:t>global revenues</a:t>
          </a:r>
        </a:p>
      </dgm:t>
    </dgm:pt>
    <dgm:pt modelId="{419ED541-3979-4896-A551-433EB4998B95}" type="parTrans" cxnId="{BA0BFE3D-D6F0-4FAA-8B21-3AAA44401EEB}">
      <dgm:prSet/>
      <dgm:spPr/>
      <dgm:t>
        <a:bodyPr/>
        <a:lstStyle/>
        <a:p>
          <a:pPr algn="ctr"/>
          <a:endParaRPr lang="en-US"/>
        </a:p>
      </dgm:t>
    </dgm:pt>
    <dgm:pt modelId="{E14B4729-5258-4C56-8C15-20490C6A2721}" type="sibTrans" cxnId="{BA0BFE3D-D6F0-4FAA-8B21-3AAA44401EEB}">
      <dgm:prSet/>
      <dgm:spPr/>
      <dgm:t>
        <a:bodyPr/>
        <a:lstStyle/>
        <a:p>
          <a:pPr algn="ctr"/>
          <a:endParaRPr lang="en-US"/>
        </a:p>
      </dgm:t>
    </dgm:pt>
    <dgm:pt modelId="{27471EFC-61BC-4A55-ACFF-7A4053484596}">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300+</a:t>
          </a:r>
          <a:r>
            <a:rPr lang="en-US" sz="800">
              <a:latin typeface="Arial" panose="020B0604020202020204" pitchFamily="34" charset="0"/>
              <a:cs typeface="Arial" panose="020B0604020202020204" pitchFamily="34" charset="0"/>
            </a:rPr>
            <a:t> patents</a:t>
          </a:r>
        </a:p>
      </dgm:t>
    </dgm:pt>
    <dgm:pt modelId="{DE228430-CF6F-4B9E-B148-688ECE7ED1C2}" type="parTrans" cxnId="{AE64872C-8DBD-423F-A660-696C2C09E48A}">
      <dgm:prSet/>
      <dgm:spPr/>
      <dgm:t>
        <a:bodyPr/>
        <a:lstStyle/>
        <a:p>
          <a:pPr algn="ctr"/>
          <a:endParaRPr lang="en-US"/>
        </a:p>
      </dgm:t>
    </dgm:pt>
    <dgm:pt modelId="{90169316-B85E-41C8-93ED-5B7F0B7F3611}" type="sibTrans" cxnId="{AE64872C-8DBD-423F-A660-696C2C09E48A}">
      <dgm:prSet/>
      <dgm:spPr/>
      <dgm:t>
        <a:bodyPr/>
        <a:lstStyle/>
        <a:p>
          <a:pPr algn="ctr"/>
          <a:endParaRPr lang="en-US"/>
        </a:p>
      </dgm:t>
    </dgm:pt>
    <dgm:pt modelId="{90C301B2-A8ED-4ACA-8550-2AFFE6C05902}">
      <dgm:prSet custT="1"/>
      <dgm:spPr>
        <a:solidFill>
          <a:srgbClr val="BA2F7D">
            <a:alpha val="85000"/>
          </a:srgbClr>
        </a:solidFill>
        <a:ln>
          <a:noFill/>
        </a:ln>
      </dgm:spPr>
      <dgm:t>
        <a:bodyPr/>
        <a:lstStyle/>
        <a:p>
          <a:pPr algn="ctr"/>
          <a:r>
            <a:rPr lang="en-US" sz="800">
              <a:latin typeface="Arial" panose="020B0604020202020204" pitchFamily="34" charset="0"/>
              <a:cs typeface="Arial" panose="020B0604020202020204" pitchFamily="34" charset="0"/>
            </a:rPr>
            <a:t>Clients in </a:t>
          </a:r>
          <a:r>
            <a:rPr lang="en-US" sz="800" b="1">
              <a:latin typeface="Arial" panose="020B0604020202020204" pitchFamily="34" charset="0"/>
              <a:cs typeface="Arial" panose="020B0604020202020204" pitchFamily="34" charset="0"/>
            </a:rPr>
            <a:t>100+</a:t>
          </a:r>
          <a:r>
            <a:rPr lang="en-US" sz="800">
              <a:latin typeface="Arial" panose="020B0604020202020204" pitchFamily="34" charset="0"/>
              <a:cs typeface="Arial" panose="020B0604020202020204" pitchFamily="34" charset="0"/>
            </a:rPr>
            <a:t> countries</a:t>
          </a:r>
        </a:p>
      </dgm:t>
    </dgm:pt>
    <dgm:pt modelId="{62951A57-033D-4D9E-97B4-7E43C2460AD5}" type="parTrans" cxnId="{3C67A297-C1E4-4900-A556-06C5D1A7B803}">
      <dgm:prSet/>
      <dgm:spPr/>
      <dgm:t>
        <a:bodyPr/>
        <a:lstStyle/>
        <a:p>
          <a:pPr algn="ctr"/>
          <a:endParaRPr lang="en-US"/>
        </a:p>
      </dgm:t>
    </dgm:pt>
    <dgm:pt modelId="{85812DB8-92BF-481E-B43A-71799B191881}" type="sibTrans" cxnId="{3C67A297-C1E4-4900-A556-06C5D1A7B803}">
      <dgm:prSet/>
      <dgm:spPr/>
      <dgm:t>
        <a:bodyPr/>
        <a:lstStyle/>
        <a:p>
          <a:pPr algn="ctr"/>
          <a:endParaRPr lang="en-US"/>
        </a:p>
      </dgm:t>
    </dgm:pt>
    <dgm:pt modelId="{1DF52316-D8B8-4853-816F-1251B3F5B941}">
      <dgm:prSe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125</a:t>
          </a:r>
          <a:r>
            <a:rPr lang="en-US" sz="800">
              <a:latin typeface="Arial" panose="020B0604020202020204" pitchFamily="34" charset="0"/>
              <a:cs typeface="Arial" panose="020B0604020202020204" pitchFamily="34" charset="0"/>
            </a:rPr>
            <a:t> year heritage</a:t>
          </a:r>
        </a:p>
      </dgm:t>
    </dgm:pt>
    <dgm:pt modelId="{6431AB77-F20F-49A3-9420-F3C62A49FC27}" type="parTrans" cxnId="{B1FFCE7E-574D-42B9-B4BE-A89640A47612}">
      <dgm:prSet/>
      <dgm:spPr/>
      <dgm:t>
        <a:bodyPr/>
        <a:lstStyle/>
        <a:p>
          <a:pPr algn="ctr"/>
          <a:endParaRPr lang="en-US"/>
        </a:p>
      </dgm:t>
    </dgm:pt>
    <dgm:pt modelId="{3044BB59-3CA8-48C0-AB4C-27EC250AF2F3}" type="sibTrans" cxnId="{B1FFCE7E-574D-42B9-B4BE-A89640A47612}">
      <dgm:prSet/>
      <dgm:spPr/>
      <dgm:t>
        <a:bodyPr/>
        <a:lstStyle/>
        <a:p>
          <a:pPr algn="ctr"/>
          <a:endParaRPr lang="en-US"/>
        </a:p>
      </dgm:t>
    </dgm:pt>
    <dgm:pt modelId="{461D4FA2-4AA4-44FA-A4FC-EF78CD132A44}">
      <dgm:prSet phldrT="[Text]" custT="1"/>
      <dgm:spPr>
        <a:solidFill>
          <a:srgbClr val="26478D">
            <a:alpha val="85000"/>
          </a:srgbClr>
        </a:solidFill>
        <a:ln>
          <a:noFill/>
        </a:ln>
      </dgm:spPr>
      <dgm:t>
        <a:bodyPr/>
        <a:lstStyle/>
        <a:p>
          <a:pPr algn="ctr"/>
          <a:r>
            <a:rPr lang="en-US" sz="800">
              <a:latin typeface="Arial" panose="020B0604020202020204" pitchFamily="34" charset="0"/>
              <a:cs typeface="Arial" panose="020B0604020202020204" pitchFamily="34" charset="0"/>
            </a:rPr>
            <a:t>Manage </a:t>
          </a:r>
          <a:r>
            <a:rPr lang="en-US" sz="800" b="1">
              <a:latin typeface="Arial" panose="020B0604020202020204" pitchFamily="34" charset="0"/>
              <a:cs typeface="Arial" panose="020B0604020202020204" pitchFamily="34" charset="0"/>
            </a:rPr>
            <a:t>1bill+</a:t>
          </a:r>
          <a:r>
            <a:rPr lang="en-US" sz="800">
              <a:latin typeface="Arial" panose="020B0604020202020204" pitchFamily="34" charset="0"/>
              <a:cs typeface="Arial" panose="020B0604020202020204" pitchFamily="34" charset="0"/>
            </a:rPr>
            <a:t> datasets</a:t>
          </a:r>
        </a:p>
      </dgm:t>
    </dgm:pt>
    <dgm:pt modelId="{F543201B-38CB-4103-86DD-003A6F61BCE9}" type="parTrans" cxnId="{A2A77529-E1A1-4F93-99DC-19890F927E3D}">
      <dgm:prSet/>
      <dgm:spPr/>
      <dgm:t>
        <a:bodyPr/>
        <a:lstStyle/>
        <a:p>
          <a:pPr algn="ctr"/>
          <a:endParaRPr lang="en-US"/>
        </a:p>
      </dgm:t>
    </dgm:pt>
    <dgm:pt modelId="{086C4EA9-0FBE-4200-9B90-9DAABB8BEBE0}" type="sibTrans" cxnId="{A2A77529-E1A1-4F93-99DC-19890F927E3D}">
      <dgm:prSet/>
      <dgm:spPr/>
      <dgm:t>
        <a:bodyPr/>
        <a:lstStyle/>
        <a:p>
          <a:pPr algn="ctr"/>
          <a:endParaRPr lang="en-US"/>
        </a:p>
      </dgm:t>
    </dgm:pt>
    <dgm:pt modelId="{B0032270-57BF-477F-BB74-8FF9F8519A75}">
      <dgm:prSet phldrT="[Text]" custT="1"/>
      <dgm:spPr>
        <a:solidFill>
          <a:srgbClr val="BA2F7D">
            <a:alpha val="85000"/>
          </a:srgbClr>
        </a:solidFill>
        <a:ln>
          <a:noFill/>
        </a:ln>
      </dgm:spPr>
      <dgm:t>
        <a:bodyPr/>
        <a:lstStyle/>
        <a:p>
          <a:pPr algn="ctr"/>
          <a:r>
            <a:rPr lang="en-US" sz="800" b="1">
              <a:latin typeface="Arial" panose="020B0604020202020204" pitchFamily="34" charset="0"/>
              <a:cs typeface="Arial" panose="020B0604020202020204" pitchFamily="34" charset="0"/>
            </a:rPr>
            <a:t>6.5</a:t>
          </a:r>
          <a:r>
            <a:rPr lang="en-US" sz="800">
              <a:latin typeface="Arial" panose="020B0604020202020204" pitchFamily="34" charset="0"/>
              <a:cs typeface="Arial" panose="020B0604020202020204" pitchFamily="34" charset="0"/>
            </a:rPr>
            <a:t> years average tenure</a:t>
          </a:r>
        </a:p>
      </dgm:t>
    </dgm:pt>
    <dgm:pt modelId="{AAA132F2-D126-4D33-A3C4-8F168B75E572}" type="parTrans" cxnId="{1E6BC679-A438-4181-9B89-6EFB4D07A751}">
      <dgm:prSet/>
      <dgm:spPr/>
      <dgm:t>
        <a:bodyPr/>
        <a:lstStyle/>
        <a:p>
          <a:pPr algn="ctr"/>
          <a:endParaRPr lang="en-US"/>
        </a:p>
      </dgm:t>
    </dgm:pt>
    <dgm:pt modelId="{36A6B476-32D7-4295-9CE7-8799D50615AD}" type="sibTrans" cxnId="{1E6BC679-A438-4181-9B89-6EFB4D07A751}">
      <dgm:prSet/>
      <dgm:spPr/>
      <dgm:t>
        <a:bodyPr/>
        <a:lstStyle/>
        <a:p>
          <a:pPr algn="ctr"/>
          <a:endParaRPr lang="en-US"/>
        </a:p>
      </dgm:t>
    </dgm:pt>
    <dgm:pt modelId="{26432298-A5BC-448E-90D3-4108BEA267C5}">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40+ </a:t>
          </a:r>
          <a:r>
            <a:rPr lang="en-US" sz="800">
              <a:latin typeface="Arial" panose="020B0604020202020204" pitchFamily="34" charset="0"/>
              <a:cs typeface="Arial" panose="020B0604020202020204" pitchFamily="34" charset="0"/>
            </a:rPr>
            <a:t>countries across 5 regions</a:t>
          </a:r>
        </a:p>
      </dgm:t>
    </dgm:pt>
    <dgm:pt modelId="{2088ADC2-A95B-4762-9C16-557A4CE6909E}" type="parTrans" cxnId="{146B4FE9-447F-439C-A63E-21251A2C35F2}">
      <dgm:prSet/>
      <dgm:spPr/>
      <dgm:t>
        <a:bodyPr/>
        <a:lstStyle/>
        <a:p>
          <a:pPr algn="ctr"/>
          <a:endParaRPr lang="en-US"/>
        </a:p>
      </dgm:t>
    </dgm:pt>
    <dgm:pt modelId="{56057C9A-12E1-45BC-8388-7036F673CB68}" type="sibTrans" cxnId="{146B4FE9-447F-439C-A63E-21251A2C35F2}">
      <dgm:prSet/>
      <dgm:spPr/>
      <dgm:t>
        <a:bodyPr/>
        <a:lstStyle/>
        <a:p>
          <a:pPr algn="ctr"/>
          <a:endParaRPr lang="en-US"/>
        </a:p>
      </dgm:t>
    </dgm:pt>
    <dgm:pt modelId="{C7235873-9D8D-4F6B-885A-67742B263682}">
      <dgm:prSet phldrT="[Text]" custT="1"/>
      <dgm:spPr>
        <a:solidFill>
          <a:srgbClr val="26478D">
            <a:alpha val="85000"/>
          </a:srgbClr>
        </a:solidFill>
        <a:ln>
          <a:noFill/>
        </a:ln>
      </dgm:spPr>
      <dgm:t>
        <a:bodyPr/>
        <a:lstStyle/>
        <a:p>
          <a:pPr algn="ctr"/>
          <a:r>
            <a:rPr lang="en-US" sz="800" b="1">
              <a:latin typeface="Arial" panose="020B0604020202020204" pitchFamily="34" charset="0"/>
              <a:cs typeface="Arial" panose="020B0604020202020204" pitchFamily="34" charset="0"/>
            </a:rPr>
            <a:t>30</a:t>
          </a:r>
          <a:r>
            <a:rPr lang="en-US" sz="800">
              <a:latin typeface="Arial" panose="020B0604020202020204" pitchFamily="34" charset="0"/>
              <a:cs typeface="Arial" panose="020B0604020202020204" pitchFamily="34" charset="0"/>
            </a:rPr>
            <a:t> credit bureau's globally</a:t>
          </a:r>
        </a:p>
      </dgm:t>
    </dgm:pt>
    <dgm:pt modelId="{EE730BE8-22D9-4E3E-8857-B4223389865B}" type="parTrans" cxnId="{1C73B5F0-E536-47B6-9C81-FBF78A7113C1}">
      <dgm:prSet/>
      <dgm:spPr/>
      <dgm:t>
        <a:bodyPr/>
        <a:lstStyle/>
        <a:p>
          <a:pPr algn="ctr"/>
          <a:endParaRPr lang="en-US"/>
        </a:p>
      </dgm:t>
    </dgm:pt>
    <dgm:pt modelId="{D7B3CE55-22FE-4370-9380-5442C0A1313A}" type="sibTrans" cxnId="{1C73B5F0-E536-47B6-9C81-FBF78A7113C1}">
      <dgm:prSet/>
      <dgm:spPr/>
      <dgm:t>
        <a:bodyPr/>
        <a:lstStyle/>
        <a:p>
          <a:pPr algn="ctr"/>
          <a:endParaRPr lang="en-US"/>
        </a:p>
      </dgm:t>
    </dgm:pt>
    <dgm:pt modelId="{77316FD4-DDF1-4B5F-B7EF-A1729B5B475F}">
      <dgm:prSet phldrT="[Text]" custT="1"/>
      <dgm:spPr>
        <a:solidFill>
          <a:srgbClr val="632678">
            <a:alpha val="85000"/>
          </a:srgbClr>
        </a:solidFill>
        <a:ln>
          <a:noFill/>
        </a:ln>
      </dgm:spPr>
      <dgm:t>
        <a:bodyPr/>
        <a:lstStyle/>
        <a:p>
          <a:pPr algn="ctr"/>
          <a:r>
            <a:rPr lang="en-US" sz="800" b="1">
              <a:latin typeface="Arial" panose="020B0604020202020204" pitchFamily="34" charset="0"/>
              <a:cs typeface="Arial" panose="020B0604020202020204" pitchFamily="34" charset="0"/>
            </a:rPr>
            <a:t>17k+</a:t>
          </a:r>
          <a:r>
            <a:rPr lang="en-US" sz="800">
              <a:latin typeface="Arial" panose="020B0604020202020204" pitchFamily="34" charset="0"/>
              <a:cs typeface="Arial" panose="020B0604020202020204" pitchFamily="34" charset="0"/>
            </a:rPr>
            <a:t> </a:t>
          </a:r>
          <a:r>
            <a:rPr lang="en-US" sz="700">
              <a:latin typeface="Arial" panose="020B0604020202020204" pitchFamily="34" charset="0"/>
              <a:cs typeface="Arial" panose="020B0604020202020204" pitchFamily="34" charset="0"/>
            </a:rPr>
            <a:t>employees</a:t>
          </a:r>
          <a:endParaRPr lang="en-US" sz="800">
            <a:latin typeface="Arial" panose="020B0604020202020204" pitchFamily="34" charset="0"/>
            <a:cs typeface="Arial" panose="020B0604020202020204" pitchFamily="34" charset="0"/>
          </a:endParaRPr>
        </a:p>
      </dgm:t>
    </dgm:pt>
    <dgm:pt modelId="{AFDBFE4D-904D-439D-8F97-03E97736E218}" type="parTrans" cxnId="{CA7194DB-A43C-4B55-8428-E22A37A8AF47}">
      <dgm:prSet/>
      <dgm:spPr/>
      <dgm:t>
        <a:bodyPr/>
        <a:lstStyle/>
        <a:p>
          <a:pPr algn="ctr"/>
          <a:endParaRPr lang="en-US"/>
        </a:p>
      </dgm:t>
    </dgm:pt>
    <dgm:pt modelId="{27199342-CC71-412A-9375-1B574368E468}" type="sibTrans" cxnId="{CA7194DB-A43C-4B55-8428-E22A37A8AF47}">
      <dgm:prSet/>
      <dgm:spPr/>
      <dgm:t>
        <a:bodyPr/>
        <a:lstStyle/>
        <a:p>
          <a:pPr algn="ctr"/>
          <a:endParaRPr lang="en-US"/>
        </a:p>
      </dgm:t>
    </dgm:pt>
    <dgm:pt modelId="{BCFD68C1-9249-4FDE-95FC-25A1F1BBA370}" type="pres">
      <dgm:prSet presAssocID="{96D987A8-DF9F-4005-892C-BEE56F47527C}" presName="Name0" presStyleCnt="0">
        <dgm:presLayoutVars>
          <dgm:chMax val="1"/>
          <dgm:dir/>
          <dgm:animLvl val="ctr"/>
          <dgm:resizeHandles val="exact"/>
        </dgm:presLayoutVars>
      </dgm:prSet>
      <dgm:spPr/>
    </dgm:pt>
    <dgm:pt modelId="{5BBFB53F-51AD-4E36-A7C7-12691D36996E}" type="pres">
      <dgm:prSet presAssocID="{956CBC88-4A4A-4F22-B15E-58EB0D649FE9}" presName="centerShape" presStyleLbl="node0" presStyleIdx="0" presStyleCnt="1" custScaleX="101589" custScaleY="99159"/>
      <dgm:spPr>
        <a:prstGeom prst="roundRect">
          <a:avLst/>
        </a:prstGeom>
      </dgm:spPr>
    </dgm:pt>
    <dgm:pt modelId="{A7DBA2A9-4370-4455-B210-D90D2430B32B}" type="pres">
      <dgm:prSet presAssocID="{27471EFC-61BC-4A55-ACFF-7A4053484596}" presName="node" presStyleLbl="node1" presStyleIdx="0" presStyleCnt="8" custScaleX="118173" custScaleY="130181">
        <dgm:presLayoutVars>
          <dgm:bulletEnabled val="1"/>
        </dgm:presLayoutVars>
      </dgm:prSet>
      <dgm:spPr>
        <a:prstGeom prst="roundRect">
          <a:avLst/>
        </a:prstGeom>
      </dgm:spPr>
    </dgm:pt>
    <dgm:pt modelId="{0C15A1A6-A3EE-44FC-9F1D-0E696AC968B7}" type="pres">
      <dgm:prSet presAssocID="{27471EFC-61BC-4A55-ACFF-7A4053484596}" presName="dummy" presStyleCnt="0"/>
      <dgm:spPr/>
    </dgm:pt>
    <dgm:pt modelId="{6CFC885E-2946-4E23-A012-3FE50029A6FA}" type="pres">
      <dgm:prSet presAssocID="{90169316-B85E-41C8-93ED-5B7F0B7F3611}" presName="sibTrans" presStyleLbl="sibTrans2D1" presStyleIdx="0" presStyleCnt="8"/>
      <dgm:spPr/>
    </dgm:pt>
    <dgm:pt modelId="{F8923BA8-D724-44A3-B582-E81838A75262}" type="pres">
      <dgm:prSet presAssocID="{90C301B2-A8ED-4ACA-8550-2AFFE6C05902}" presName="node" presStyleLbl="node1" presStyleIdx="1" presStyleCnt="8" custScaleX="118173" custScaleY="130181">
        <dgm:presLayoutVars>
          <dgm:bulletEnabled val="1"/>
        </dgm:presLayoutVars>
      </dgm:prSet>
      <dgm:spPr>
        <a:prstGeom prst="roundRect">
          <a:avLst/>
        </a:prstGeom>
      </dgm:spPr>
    </dgm:pt>
    <dgm:pt modelId="{1555DC78-7DAC-4729-B916-52C81CF3318F}" type="pres">
      <dgm:prSet presAssocID="{90C301B2-A8ED-4ACA-8550-2AFFE6C05902}" presName="dummy" presStyleCnt="0"/>
      <dgm:spPr/>
    </dgm:pt>
    <dgm:pt modelId="{BEFDC945-9B74-4346-8102-87525FB66B98}" type="pres">
      <dgm:prSet presAssocID="{85812DB8-92BF-481E-B43A-71799B191881}" presName="sibTrans" presStyleLbl="sibTrans2D1" presStyleIdx="1" presStyleCnt="8"/>
      <dgm:spPr/>
    </dgm:pt>
    <dgm:pt modelId="{75717436-70BA-446C-930F-D91DDFAEB20E}" type="pres">
      <dgm:prSet presAssocID="{1DF52316-D8B8-4853-816F-1251B3F5B941}" presName="node" presStyleLbl="node1" presStyleIdx="2" presStyleCnt="8" custScaleX="118173" custScaleY="130181">
        <dgm:presLayoutVars>
          <dgm:bulletEnabled val="1"/>
        </dgm:presLayoutVars>
      </dgm:prSet>
      <dgm:spPr>
        <a:prstGeom prst="roundRect">
          <a:avLst/>
        </a:prstGeom>
      </dgm:spPr>
    </dgm:pt>
    <dgm:pt modelId="{DB77E486-25B2-4289-AB1A-33C3DFC16B5D}" type="pres">
      <dgm:prSet presAssocID="{1DF52316-D8B8-4853-816F-1251B3F5B941}" presName="dummy" presStyleCnt="0"/>
      <dgm:spPr/>
    </dgm:pt>
    <dgm:pt modelId="{24C857D7-EDFD-4340-8A2A-F6647974F0D0}" type="pres">
      <dgm:prSet presAssocID="{3044BB59-3CA8-48C0-AB4C-27EC250AF2F3}" presName="sibTrans" presStyleLbl="sibTrans2D1" presStyleIdx="2" presStyleCnt="8"/>
      <dgm:spPr/>
    </dgm:pt>
    <dgm:pt modelId="{E94EC3ED-A448-45E9-AAEA-8AD7FCE60512}" type="pres">
      <dgm:prSet presAssocID="{461D4FA2-4AA4-44FA-A4FC-EF78CD132A44}" presName="node" presStyleLbl="node1" presStyleIdx="3" presStyleCnt="8" custScaleX="118173" custScaleY="130181">
        <dgm:presLayoutVars>
          <dgm:bulletEnabled val="1"/>
        </dgm:presLayoutVars>
      </dgm:prSet>
      <dgm:spPr>
        <a:prstGeom prst="roundRect">
          <a:avLst/>
        </a:prstGeom>
      </dgm:spPr>
    </dgm:pt>
    <dgm:pt modelId="{66E4113D-F6C7-416D-81A2-C47C0AC7E72D}" type="pres">
      <dgm:prSet presAssocID="{461D4FA2-4AA4-44FA-A4FC-EF78CD132A44}" presName="dummy" presStyleCnt="0"/>
      <dgm:spPr/>
    </dgm:pt>
    <dgm:pt modelId="{F9826070-6339-420D-9001-62B569BB7798}" type="pres">
      <dgm:prSet presAssocID="{086C4EA9-0FBE-4200-9B90-9DAABB8BEBE0}" presName="sibTrans" presStyleLbl="sibTrans2D1" presStyleIdx="3" presStyleCnt="8"/>
      <dgm:spPr/>
    </dgm:pt>
    <dgm:pt modelId="{7AF1EC3C-82E3-403E-AE46-116D63AC6C0E}" type="pres">
      <dgm:prSet presAssocID="{B0032270-57BF-477F-BB74-8FF9F8519A75}" presName="node" presStyleLbl="node1" presStyleIdx="4" presStyleCnt="8" custScaleX="118173" custScaleY="130181">
        <dgm:presLayoutVars>
          <dgm:bulletEnabled val="1"/>
        </dgm:presLayoutVars>
      </dgm:prSet>
      <dgm:spPr>
        <a:prstGeom prst="roundRect">
          <a:avLst/>
        </a:prstGeom>
      </dgm:spPr>
    </dgm:pt>
    <dgm:pt modelId="{EC182712-0D34-4492-BEFB-D0BAFA3E66C7}" type="pres">
      <dgm:prSet presAssocID="{B0032270-57BF-477F-BB74-8FF9F8519A75}" presName="dummy" presStyleCnt="0"/>
      <dgm:spPr/>
    </dgm:pt>
    <dgm:pt modelId="{E482D0C6-FBF1-405B-9418-08E1C43CBB0B}" type="pres">
      <dgm:prSet presAssocID="{36A6B476-32D7-4295-9CE7-8799D50615AD}" presName="sibTrans" presStyleLbl="sibTrans2D1" presStyleIdx="4" presStyleCnt="8"/>
      <dgm:spPr/>
    </dgm:pt>
    <dgm:pt modelId="{B1D188CF-BF7B-4970-B733-FD25B778F028}" type="pres">
      <dgm:prSet presAssocID="{26432298-A5BC-448E-90D3-4108BEA267C5}" presName="node" presStyleLbl="node1" presStyleIdx="5" presStyleCnt="8" custScaleX="118173" custScaleY="130181">
        <dgm:presLayoutVars>
          <dgm:bulletEnabled val="1"/>
        </dgm:presLayoutVars>
      </dgm:prSet>
      <dgm:spPr>
        <a:prstGeom prst="roundRect">
          <a:avLst/>
        </a:prstGeom>
      </dgm:spPr>
    </dgm:pt>
    <dgm:pt modelId="{62430BA5-2FFA-46A9-B7F4-CC5EF419F544}" type="pres">
      <dgm:prSet presAssocID="{26432298-A5BC-448E-90D3-4108BEA267C5}" presName="dummy" presStyleCnt="0"/>
      <dgm:spPr/>
    </dgm:pt>
    <dgm:pt modelId="{3A041742-CDDD-47FB-BF60-CF46914E926D}" type="pres">
      <dgm:prSet presAssocID="{56057C9A-12E1-45BC-8388-7036F673CB68}" presName="sibTrans" presStyleLbl="sibTrans2D1" presStyleIdx="5" presStyleCnt="8"/>
      <dgm:spPr/>
    </dgm:pt>
    <dgm:pt modelId="{1B2FCC98-7EAC-494B-9BFF-D991798CA349}" type="pres">
      <dgm:prSet presAssocID="{C7235873-9D8D-4F6B-885A-67742B263682}" presName="node" presStyleLbl="node1" presStyleIdx="6" presStyleCnt="8" custScaleX="118173" custScaleY="130181">
        <dgm:presLayoutVars>
          <dgm:bulletEnabled val="1"/>
        </dgm:presLayoutVars>
      </dgm:prSet>
      <dgm:spPr>
        <a:prstGeom prst="roundRect">
          <a:avLst/>
        </a:prstGeom>
      </dgm:spPr>
    </dgm:pt>
    <dgm:pt modelId="{015E291C-DA9D-4236-AE8D-7D8FD0CD2C29}" type="pres">
      <dgm:prSet presAssocID="{C7235873-9D8D-4F6B-885A-67742B263682}" presName="dummy" presStyleCnt="0"/>
      <dgm:spPr/>
    </dgm:pt>
    <dgm:pt modelId="{C7C4CC74-9B3E-43AB-B02D-7CC1CCF2092D}" type="pres">
      <dgm:prSet presAssocID="{D7B3CE55-22FE-4370-9380-5442C0A1313A}" presName="sibTrans" presStyleLbl="sibTrans2D1" presStyleIdx="6" presStyleCnt="8"/>
      <dgm:spPr/>
    </dgm:pt>
    <dgm:pt modelId="{DFD3882A-FF08-4450-80D8-A55139AE1161}" type="pres">
      <dgm:prSet presAssocID="{77316FD4-DDF1-4B5F-B7EF-A1729B5B475F}" presName="node" presStyleLbl="node1" presStyleIdx="7" presStyleCnt="8" custScaleX="118173" custScaleY="130181">
        <dgm:presLayoutVars>
          <dgm:bulletEnabled val="1"/>
        </dgm:presLayoutVars>
      </dgm:prSet>
      <dgm:spPr>
        <a:prstGeom prst="roundRect">
          <a:avLst/>
        </a:prstGeom>
      </dgm:spPr>
    </dgm:pt>
    <dgm:pt modelId="{92A616E3-77C3-4082-96B5-574E312F055D}" type="pres">
      <dgm:prSet presAssocID="{77316FD4-DDF1-4B5F-B7EF-A1729B5B475F}" presName="dummy" presStyleCnt="0"/>
      <dgm:spPr/>
    </dgm:pt>
    <dgm:pt modelId="{65C01C84-0C25-45FF-96E2-E1612C7BD33F}" type="pres">
      <dgm:prSet presAssocID="{27199342-CC71-412A-9375-1B574368E468}" presName="sibTrans" presStyleLbl="sibTrans2D1" presStyleIdx="7" presStyleCnt="8"/>
      <dgm:spPr/>
    </dgm:pt>
  </dgm:ptLst>
  <dgm:cxnLst>
    <dgm:cxn modelId="{51B14D09-E979-40D3-978F-127A11E78A24}" type="presOf" srcId="{C7235873-9D8D-4F6B-885A-67742B263682}" destId="{1B2FCC98-7EAC-494B-9BFF-D991798CA349}" srcOrd="0" destOrd="0" presId="urn:microsoft.com/office/officeart/2005/8/layout/radial6"/>
    <dgm:cxn modelId="{4088D80A-43B9-4D04-A8D5-60F8023EA675}" type="presOf" srcId="{D7B3CE55-22FE-4370-9380-5442C0A1313A}" destId="{C7C4CC74-9B3E-43AB-B02D-7CC1CCF2092D}" srcOrd="0" destOrd="0" presId="urn:microsoft.com/office/officeart/2005/8/layout/radial6"/>
    <dgm:cxn modelId="{7C80E016-DCE7-4B21-A3D8-9023388B5EFE}" type="presOf" srcId="{36A6B476-32D7-4295-9CE7-8799D50615AD}" destId="{E482D0C6-FBF1-405B-9418-08E1C43CBB0B}" srcOrd="0" destOrd="0" presId="urn:microsoft.com/office/officeart/2005/8/layout/radial6"/>
    <dgm:cxn modelId="{A2A77529-E1A1-4F93-99DC-19890F927E3D}" srcId="{956CBC88-4A4A-4F22-B15E-58EB0D649FE9}" destId="{461D4FA2-4AA4-44FA-A4FC-EF78CD132A44}" srcOrd="3" destOrd="0" parTransId="{F543201B-38CB-4103-86DD-003A6F61BCE9}" sibTransId="{086C4EA9-0FBE-4200-9B90-9DAABB8BEBE0}"/>
    <dgm:cxn modelId="{AE64872C-8DBD-423F-A660-696C2C09E48A}" srcId="{956CBC88-4A4A-4F22-B15E-58EB0D649FE9}" destId="{27471EFC-61BC-4A55-ACFF-7A4053484596}" srcOrd="0" destOrd="0" parTransId="{DE228430-CF6F-4B9E-B148-688ECE7ED1C2}" sibTransId="{90169316-B85E-41C8-93ED-5B7F0B7F3611}"/>
    <dgm:cxn modelId="{70EFF42E-7885-4D20-83C2-4A4A83F3D6E3}" type="presOf" srcId="{90C301B2-A8ED-4ACA-8550-2AFFE6C05902}" destId="{F8923BA8-D724-44A3-B582-E81838A75262}" srcOrd="0" destOrd="0" presId="urn:microsoft.com/office/officeart/2005/8/layout/radial6"/>
    <dgm:cxn modelId="{EF9EB037-C013-48ED-8C09-3FCC138EF3B2}" type="presOf" srcId="{90169316-B85E-41C8-93ED-5B7F0B7F3611}" destId="{6CFC885E-2946-4E23-A012-3FE50029A6FA}" srcOrd="0" destOrd="0" presId="urn:microsoft.com/office/officeart/2005/8/layout/radial6"/>
    <dgm:cxn modelId="{BA0BFE3D-D6F0-4FAA-8B21-3AAA44401EEB}" srcId="{96D987A8-DF9F-4005-892C-BEE56F47527C}" destId="{956CBC88-4A4A-4F22-B15E-58EB0D649FE9}" srcOrd="0" destOrd="0" parTransId="{419ED541-3979-4896-A551-433EB4998B95}" sibTransId="{E14B4729-5258-4C56-8C15-20490C6A2721}"/>
    <dgm:cxn modelId="{F378D556-2158-45BA-BD5F-13BBC8F92815}" type="presOf" srcId="{956CBC88-4A4A-4F22-B15E-58EB0D649FE9}" destId="{5BBFB53F-51AD-4E36-A7C7-12691D36996E}" srcOrd="0" destOrd="0" presId="urn:microsoft.com/office/officeart/2005/8/layout/radial6"/>
    <dgm:cxn modelId="{1E6BC679-A438-4181-9B89-6EFB4D07A751}" srcId="{956CBC88-4A4A-4F22-B15E-58EB0D649FE9}" destId="{B0032270-57BF-477F-BB74-8FF9F8519A75}" srcOrd="4" destOrd="0" parTransId="{AAA132F2-D126-4D33-A3C4-8F168B75E572}" sibTransId="{36A6B476-32D7-4295-9CE7-8799D50615AD}"/>
    <dgm:cxn modelId="{B1FFCE7E-574D-42B9-B4BE-A89640A47612}" srcId="{956CBC88-4A4A-4F22-B15E-58EB0D649FE9}" destId="{1DF52316-D8B8-4853-816F-1251B3F5B941}" srcOrd="2" destOrd="0" parTransId="{6431AB77-F20F-49A3-9420-F3C62A49FC27}" sibTransId="{3044BB59-3CA8-48C0-AB4C-27EC250AF2F3}"/>
    <dgm:cxn modelId="{803ED485-A90D-4F16-A962-D5319C99CE24}" type="presOf" srcId="{086C4EA9-0FBE-4200-9B90-9DAABB8BEBE0}" destId="{F9826070-6339-420D-9001-62B569BB7798}" srcOrd="0" destOrd="0" presId="urn:microsoft.com/office/officeart/2005/8/layout/radial6"/>
    <dgm:cxn modelId="{06C3608A-4F92-421B-A7DE-763DE5298850}" type="presOf" srcId="{85812DB8-92BF-481E-B43A-71799B191881}" destId="{BEFDC945-9B74-4346-8102-87525FB66B98}" srcOrd="0" destOrd="0" presId="urn:microsoft.com/office/officeart/2005/8/layout/radial6"/>
    <dgm:cxn modelId="{D5456B8C-9E37-4E7B-BD6F-73B5F2B95137}" type="presOf" srcId="{27199342-CC71-412A-9375-1B574368E468}" destId="{65C01C84-0C25-45FF-96E2-E1612C7BD33F}" srcOrd="0" destOrd="0" presId="urn:microsoft.com/office/officeart/2005/8/layout/radial6"/>
    <dgm:cxn modelId="{3C67A297-C1E4-4900-A556-06C5D1A7B803}" srcId="{956CBC88-4A4A-4F22-B15E-58EB0D649FE9}" destId="{90C301B2-A8ED-4ACA-8550-2AFFE6C05902}" srcOrd="1" destOrd="0" parTransId="{62951A57-033D-4D9E-97B4-7E43C2460AD5}" sibTransId="{85812DB8-92BF-481E-B43A-71799B191881}"/>
    <dgm:cxn modelId="{1F84ED9A-D91C-4326-96DA-12342F651F2B}" type="presOf" srcId="{77316FD4-DDF1-4B5F-B7EF-A1729B5B475F}" destId="{DFD3882A-FF08-4450-80D8-A55139AE1161}" srcOrd="0" destOrd="0" presId="urn:microsoft.com/office/officeart/2005/8/layout/radial6"/>
    <dgm:cxn modelId="{B22C479D-89F6-40B2-A7BD-BA994B978A8B}" type="presOf" srcId="{96D987A8-DF9F-4005-892C-BEE56F47527C}" destId="{BCFD68C1-9249-4FDE-95FC-25A1F1BBA370}" srcOrd="0" destOrd="0" presId="urn:microsoft.com/office/officeart/2005/8/layout/radial6"/>
    <dgm:cxn modelId="{A69185B0-74BF-49AF-84F2-495625A740C6}" type="presOf" srcId="{56057C9A-12E1-45BC-8388-7036F673CB68}" destId="{3A041742-CDDD-47FB-BF60-CF46914E926D}" srcOrd="0" destOrd="0" presId="urn:microsoft.com/office/officeart/2005/8/layout/radial6"/>
    <dgm:cxn modelId="{2627F7B3-528D-4198-8E5D-88940FAE4A78}" type="presOf" srcId="{B0032270-57BF-477F-BB74-8FF9F8519A75}" destId="{7AF1EC3C-82E3-403E-AE46-116D63AC6C0E}" srcOrd="0" destOrd="0" presId="urn:microsoft.com/office/officeart/2005/8/layout/radial6"/>
    <dgm:cxn modelId="{5CA283C7-543D-4FCD-83C7-B6AC39075C69}" type="presOf" srcId="{1DF52316-D8B8-4853-816F-1251B3F5B941}" destId="{75717436-70BA-446C-930F-D91DDFAEB20E}" srcOrd="0" destOrd="0" presId="urn:microsoft.com/office/officeart/2005/8/layout/radial6"/>
    <dgm:cxn modelId="{AB756AD0-B2FF-4607-ADF3-5173C7757782}" type="presOf" srcId="{27471EFC-61BC-4A55-ACFF-7A4053484596}" destId="{A7DBA2A9-4370-4455-B210-D90D2430B32B}" srcOrd="0" destOrd="0" presId="urn:microsoft.com/office/officeart/2005/8/layout/radial6"/>
    <dgm:cxn modelId="{8F7663DA-0B34-44E0-86BB-FB9316E9848B}" type="presOf" srcId="{461D4FA2-4AA4-44FA-A4FC-EF78CD132A44}" destId="{E94EC3ED-A448-45E9-AAEA-8AD7FCE60512}" srcOrd="0" destOrd="0" presId="urn:microsoft.com/office/officeart/2005/8/layout/radial6"/>
    <dgm:cxn modelId="{CA7194DB-A43C-4B55-8428-E22A37A8AF47}" srcId="{956CBC88-4A4A-4F22-B15E-58EB0D649FE9}" destId="{77316FD4-DDF1-4B5F-B7EF-A1729B5B475F}" srcOrd="7" destOrd="0" parTransId="{AFDBFE4D-904D-439D-8F97-03E97736E218}" sibTransId="{27199342-CC71-412A-9375-1B574368E468}"/>
    <dgm:cxn modelId="{12949AE0-AE34-4CFE-9186-0564E72B19BE}" type="presOf" srcId="{3044BB59-3CA8-48C0-AB4C-27EC250AF2F3}" destId="{24C857D7-EDFD-4340-8A2A-F6647974F0D0}" srcOrd="0" destOrd="0" presId="urn:microsoft.com/office/officeart/2005/8/layout/radial6"/>
    <dgm:cxn modelId="{146B4FE9-447F-439C-A63E-21251A2C35F2}" srcId="{956CBC88-4A4A-4F22-B15E-58EB0D649FE9}" destId="{26432298-A5BC-448E-90D3-4108BEA267C5}" srcOrd="5" destOrd="0" parTransId="{2088ADC2-A95B-4762-9C16-557A4CE6909E}" sibTransId="{56057C9A-12E1-45BC-8388-7036F673CB68}"/>
    <dgm:cxn modelId="{EC4F18EF-160D-4BA8-8513-FB455A602043}" type="presOf" srcId="{26432298-A5BC-448E-90D3-4108BEA267C5}" destId="{B1D188CF-BF7B-4970-B733-FD25B778F028}" srcOrd="0" destOrd="0" presId="urn:microsoft.com/office/officeart/2005/8/layout/radial6"/>
    <dgm:cxn modelId="{1C73B5F0-E536-47B6-9C81-FBF78A7113C1}" srcId="{956CBC88-4A4A-4F22-B15E-58EB0D649FE9}" destId="{C7235873-9D8D-4F6B-885A-67742B263682}" srcOrd="6" destOrd="0" parTransId="{EE730BE8-22D9-4E3E-8857-B4223389865B}" sibTransId="{D7B3CE55-22FE-4370-9380-5442C0A1313A}"/>
    <dgm:cxn modelId="{C1C71B54-AAB9-44BB-AE24-0926C20C2FA7}" type="presParOf" srcId="{BCFD68C1-9249-4FDE-95FC-25A1F1BBA370}" destId="{5BBFB53F-51AD-4E36-A7C7-12691D36996E}" srcOrd="0" destOrd="0" presId="urn:microsoft.com/office/officeart/2005/8/layout/radial6"/>
    <dgm:cxn modelId="{8CB8E117-A7C9-4EDA-AB96-A2160EC72B8E}" type="presParOf" srcId="{BCFD68C1-9249-4FDE-95FC-25A1F1BBA370}" destId="{A7DBA2A9-4370-4455-B210-D90D2430B32B}" srcOrd="1" destOrd="0" presId="urn:microsoft.com/office/officeart/2005/8/layout/radial6"/>
    <dgm:cxn modelId="{463F570F-B956-46CF-992F-DCA603218EDF}" type="presParOf" srcId="{BCFD68C1-9249-4FDE-95FC-25A1F1BBA370}" destId="{0C15A1A6-A3EE-44FC-9F1D-0E696AC968B7}" srcOrd="2" destOrd="0" presId="urn:microsoft.com/office/officeart/2005/8/layout/radial6"/>
    <dgm:cxn modelId="{F48D5995-7E68-4188-8F2D-ADDE0BA8EF8D}" type="presParOf" srcId="{BCFD68C1-9249-4FDE-95FC-25A1F1BBA370}" destId="{6CFC885E-2946-4E23-A012-3FE50029A6FA}" srcOrd="3" destOrd="0" presId="urn:microsoft.com/office/officeart/2005/8/layout/radial6"/>
    <dgm:cxn modelId="{B5453B89-3BE4-4BD2-B5BC-46520C7E04B5}" type="presParOf" srcId="{BCFD68C1-9249-4FDE-95FC-25A1F1BBA370}" destId="{F8923BA8-D724-44A3-B582-E81838A75262}" srcOrd="4" destOrd="0" presId="urn:microsoft.com/office/officeart/2005/8/layout/radial6"/>
    <dgm:cxn modelId="{209DF90F-B108-40E8-B1DC-B83605A4B18D}" type="presParOf" srcId="{BCFD68C1-9249-4FDE-95FC-25A1F1BBA370}" destId="{1555DC78-7DAC-4729-B916-52C81CF3318F}" srcOrd="5" destOrd="0" presId="urn:microsoft.com/office/officeart/2005/8/layout/radial6"/>
    <dgm:cxn modelId="{BF636AAE-F792-45E3-97DC-2716213006AA}" type="presParOf" srcId="{BCFD68C1-9249-4FDE-95FC-25A1F1BBA370}" destId="{BEFDC945-9B74-4346-8102-87525FB66B98}" srcOrd="6" destOrd="0" presId="urn:microsoft.com/office/officeart/2005/8/layout/radial6"/>
    <dgm:cxn modelId="{9CDA1EBB-1EDE-4D33-B217-6A5C2836ABCE}" type="presParOf" srcId="{BCFD68C1-9249-4FDE-95FC-25A1F1BBA370}" destId="{75717436-70BA-446C-930F-D91DDFAEB20E}" srcOrd="7" destOrd="0" presId="urn:microsoft.com/office/officeart/2005/8/layout/radial6"/>
    <dgm:cxn modelId="{79F0A87E-782E-4C6E-B2F9-2E3899E00619}" type="presParOf" srcId="{BCFD68C1-9249-4FDE-95FC-25A1F1BBA370}" destId="{DB77E486-25B2-4289-AB1A-33C3DFC16B5D}" srcOrd="8" destOrd="0" presId="urn:microsoft.com/office/officeart/2005/8/layout/radial6"/>
    <dgm:cxn modelId="{646F57D9-A02D-42FB-8D28-745B092D0307}" type="presParOf" srcId="{BCFD68C1-9249-4FDE-95FC-25A1F1BBA370}" destId="{24C857D7-EDFD-4340-8A2A-F6647974F0D0}" srcOrd="9" destOrd="0" presId="urn:microsoft.com/office/officeart/2005/8/layout/radial6"/>
    <dgm:cxn modelId="{9F3478F4-304E-4F5E-A794-AAEFC0B3D5EF}" type="presParOf" srcId="{BCFD68C1-9249-4FDE-95FC-25A1F1BBA370}" destId="{E94EC3ED-A448-45E9-AAEA-8AD7FCE60512}" srcOrd="10" destOrd="0" presId="urn:microsoft.com/office/officeart/2005/8/layout/radial6"/>
    <dgm:cxn modelId="{7B1DAC5E-7A99-4F2E-8A84-6290C8C84EF4}" type="presParOf" srcId="{BCFD68C1-9249-4FDE-95FC-25A1F1BBA370}" destId="{66E4113D-F6C7-416D-81A2-C47C0AC7E72D}" srcOrd="11" destOrd="0" presId="urn:microsoft.com/office/officeart/2005/8/layout/radial6"/>
    <dgm:cxn modelId="{719F5D60-02D7-4283-97CA-327114FD30D4}" type="presParOf" srcId="{BCFD68C1-9249-4FDE-95FC-25A1F1BBA370}" destId="{F9826070-6339-420D-9001-62B569BB7798}" srcOrd="12" destOrd="0" presId="urn:microsoft.com/office/officeart/2005/8/layout/radial6"/>
    <dgm:cxn modelId="{394F65F9-3134-4A85-8864-BEA9DC2B2754}" type="presParOf" srcId="{BCFD68C1-9249-4FDE-95FC-25A1F1BBA370}" destId="{7AF1EC3C-82E3-403E-AE46-116D63AC6C0E}" srcOrd="13" destOrd="0" presId="urn:microsoft.com/office/officeart/2005/8/layout/radial6"/>
    <dgm:cxn modelId="{CE1EACD3-F8FC-4F14-8022-628AE161015B}" type="presParOf" srcId="{BCFD68C1-9249-4FDE-95FC-25A1F1BBA370}" destId="{EC182712-0D34-4492-BEFB-D0BAFA3E66C7}" srcOrd="14" destOrd="0" presId="urn:microsoft.com/office/officeart/2005/8/layout/radial6"/>
    <dgm:cxn modelId="{5C423392-6087-4C4A-BEDA-D709BBBE64D1}" type="presParOf" srcId="{BCFD68C1-9249-4FDE-95FC-25A1F1BBA370}" destId="{E482D0C6-FBF1-405B-9418-08E1C43CBB0B}" srcOrd="15" destOrd="0" presId="urn:microsoft.com/office/officeart/2005/8/layout/radial6"/>
    <dgm:cxn modelId="{DF035C67-2E08-401B-A94D-96073A514790}" type="presParOf" srcId="{BCFD68C1-9249-4FDE-95FC-25A1F1BBA370}" destId="{B1D188CF-BF7B-4970-B733-FD25B778F028}" srcOrd="16" destOrd="0" presId="urn:microsoft.com/office/officeart/2005/8/layout/radial6"/>
    <dgm:cxn modelId="{EBF75D85-2F7D-4E8D-B983-18A8EA81DBBD}" type="presParOf" srcId="{BCFD68C1-9249-4FDE-95FC-25A1F1BBA370}" destId="{62430BA5-2FFA-46A9-B7F4-CC5EF419F544}" srcOrd="17" destOrd="0" presId="urn:microsoft.com/office/officeart/2005/8/layout/radial6"/>
    <dgm:cxn modelId="{935232AE-5D52-45E8-B980-E1D30512C084}" type="presParOf" srcId="{BCFD68C1-9249-4FDE-95FC-25A1F1BBA370}" destId="{3A041742-CDDD-47FB-BF60-CF46914E926D}" srcOrd="18" destOrd="0" presId="urn:microsoft.com/office/officeart/2005/8/layout/radial6"/>
    <dgm:cxn modelId="{4F6C5494-498D-44B6-844F-0F6E712C2106}" type="presParOf" srcId="{BCFD68C1-9249-4FDE-95FC-25A1F1BBA370}" destId="{1B2FCC98-7EAC-494B-9BFF-D991798CA349}" srcOrd="19" destOrd="0" presId="urn:microsoft.com/office/officeart/2005/8/layout/radial6"/>
    <dgm:cxn modelId="{34F78F1E-E071-49C0-A3B3-1A35E688ECB2}" type="presParOf" srcId="{BCFD68C1-9249-4FDE-95FC-25A1F1BBA370}" destId="{015E291C-DA9D-4236-AE8D-7D8FD0CD2C29}" srcOrd="20" destOrd="0" presId="urn:microsoft.com/office/officeart/2005/8/layout/radial6"/>
    <dgm:cxn modelId="{6B849473-D52A-4B97-8BC4-7C32E4FA0649}" type="presParOf" srcId="{BCFD68C1-9249-4FDE-95FC-25A1F1BBA370}" destId="{C7C4CC74-9B3E-43AB-B02D-7CC1CCF2092D}" srcOrd="21" destOrd="0" presId="urn:microsoft.com/office/officeart/2005/8/layout/radial6"/>
    <dgm:cxn modelId="{47BD5A5E-DC23-4B56-A9E6-20C5DF68B665}" type="presParOf" srcId="{BCFD68C1-9249-4FDE-95FC-25A1F1BBA370}" destId="{DFD3882A-FF08-4450-80D8-A55139AE1161}" srcOrd="22" destOrd="0" presId="urn:microsoft.com/office/officeart/2005/8/layout/radial6"/>
    <dgm:cxn modelId="{C2636630-B5DC-49B0-B354-5A51B742A418}" type="presParOf" srcId="{BCFD68C1-9249-4FDE-95FC-25A1F1BBA370}" destId="{92A616E3-77C3-4082-96B5-574E312F055D}" srcOrd="23" destOrd="0" presId="urn:microsoft.com/office/officeart/2005/8/layout/radial6"/>
    <dgm:cxn modelId="{1EC50B25-1A24-47CE-BEE9-AFFD9345C7FE}" type="presParOf" srcId="{BCFD68C1-9249-4FDE-95FC-25A1F1BBA370}" destId="{65C01C84-0C25-45FF-96E2-E1612C7BD33F}" srcOrd="24"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C01C84-0C25-45FF-96E2-E1612C7BD33F}">
      <dsp:nvSpPr>
        <dsp:cNvPr id="0" name=""/>
        <dsp:cNvSpPr/>
      </dsp:nvSpPr>
      <dsp:spPr>
        <a:xfrm>
          <a:off x="402077" y="229633"/>
          <a:ext cx="2082168" cy="2082168"/>
        </a:xfrm>
        <a:prstGeom prst="blockArc">
          <a:avLst>
            <a:gd name="adj1" fmla="val 13500000"/>
            <a:gd name="adj2" fmla="val 162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C4CC74-9B3E-43AB-B02D-7CC1CCF2092D}">
      <dsp:nvSpPr>
        <dsp:cNvPr id="0" name=""/>
        <dsp:cNvSpPr/>
      </dsp:nvSpPr>
      <dsp:spPr>
        <a:xfrm>
          <a:off x="402077" y="229633"/>
          <a:ext cx="2082168" cy="2082168"/>
        </a:xfrm>
        <a:prstGeom prst="blockArc">
          <a:avLst>
            <a:gd name="adj1" fmla="val 10800000"/>
            <a:gd name="adj2" fmla="val 135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A041742-CDDD-47FB-BF60-CF46914E926D}">
      <dsp:nvSpPr>
        <dsp:cNvPr id="0" name=""/>
        <dsp:cNvSpPr/>
      </dsp:nvSpPr>
      <dsp:spPr>
        <a:xfrm>
          <a:off x="402077" y="229633"/>
          <a:ext cx="2082168" cy="2082168"/>
        </a:xfrm>
        <a:prstGeom prst="blockArc">
          <a:avLst>
            <a:gd name="adj1" fmla="val 8100000"/>
            <a:gd name="adj2" fmla="val 108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82D0C6-FBF1-405B-9418-08E1C43CBB0B}">
      <dsp:nvSpPr>
        <dsp:cNvPr id="0" name=""/>
        <dsp:cNvSpPr/>
      </dsp:nvSpPr>
      <dsp:spPr>
        <a:xfrm>
          <a:off x="402077" y="229633"/>
          <a:ext cx="2082168" cy="2082168"/>
        </a:xfrm>
        <a:prstGeom prst="blockArc">
          <a:avLst>
            <a:gd name="adj1" fmla="val 5400000"/>
            <a:gd name="adj2" fmla="val 81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9826070-6339-420D-9001-62B569BB7798}">
      <dsp:nvSpPr>
        <dsp:cNvPr id="0" name=""/>
        <dsp:cNvSpPr/>
      </dsp:nvSpPr>
      <dsp:spPr>
        <a:xfrm>
          <a:off x="402077" y="229633"/>
          <a:ext cx="2082168" cy="2082168"/>
        </a:xfrm>
        <a:prstGeom prst="blockArc">
          <a:avLst>
            <a:gd name="adj1" fmla="val 2700000"/>
            <a:gd name="adj2" fmla="val 54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C857D7-EDFD-4340-8A2A-F6647974F0D0}">
      <dsp:nvSpPr>
        <dsp:cNvPr id="0" name=""/>
        <dsp:cNvSpPr/>
      </dsp:nvSpPr>
      <dsp:spPr>
        <a:xfrm>
          <a:off x="402077" y="229633"/>
          <a:ext cx="2082168" cy="2082168"/>
        </a:xfrm>
        <a:prstGeom prst="blockArc">
          <a:avLst>
            <a:gd name="adj1" fmla="val 0"/>
            <a:gd name="adj2" fmla="val 27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EFDC945-9B74-4346-8102-87525FB66B98}">
      <dsp:nvSpPr>
        <dsp:cNvPr id="0" name=""/>
        <dsp:cNvSpPr/>
      </dsp:nvSpPr>
      <dsp:spPr>
        <a:xfrm>
          <a:off x="402077" y="229633"/>
          <a:ext cx="2082168" cy="2082168"/>
        </a:xfrm>
        <a:prstGeom prst="blockArc">
          <a:avLst>
            <a:gd name="adj1" fmla="val 18900000"/>
            <a:gd name="adj2" fmla="val 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CFC885E-2946-4E23-A012-3FE50029A6FA}">
      <dsp:nvSpPr>
        <dsp:cNvPr id="0" name=""/>
        <dsp:cNvSpPr/>
      </dsp:nvSpPr>
      <dsp:spPr>
        <a:xfrm>
          <a:off x="402077" y="229633"/>
          <a:ext cx="2082168" cy="2082168"/>
        </a:xfrm>
        <a:prstGeom prst="blockArc">
          <a:avLst>
            <a:gd name="adj1" fmla="val 16200000"/>
            <a:gd name="adj2" fmla="val 18900000"/>
            <a:gd name="adj3" fmla="val 340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BBFB53F-51AD-4E36-A7C7-12691D36996E}">
      <dsp:nvSpPr>
        <dsp:cNvPr id="0" name=""/>
        <dsp:cNvSpPr/>
      </dsp:nvSpPr>
      <dsp:spPr>
        <a:xfrm>
          <a:off x="1085944" y="922045"/>
          <a:ext cx="714434" cy="697344"/>
        </a:xfrm>
        <a:prstGeom prst="roundRect">
          <a:avLst/>
        </a:prstGeom>
        <a:solidFill>
          <a:srgbClr val="982881">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USD$4.7bill </a:t>
          </a:r>
          <a:r>
            <a:rPr lang="en-US" sz="800" kern="1200">
              <a:latin typeface="Arial" panose="020B0604020202020204" pitchFamily="34" charset="0"/>
              <a:cs typeface="Arial" panose="020B0604020202020204" pitchFamily="34" charset="0"/>
            </a:rPr>
            <a:t>global revenues</a:t>
          </a:r>
        </a:p>
      </dsp:txBody>
      <dsp:txXfrm>
        <a:off x="1119986" y="956087"/>
        <a:ext cx="646350" cy="629260"/>
      </dsp:txXfrm>
    </dsp:sp>
    <dsp:sp modelId="{A7DBA2A9-4370-4455-B210-D90D2430B32B}">
      <dsp:nvSpPr>
        <dsp:cNvPr id="0" name=""/>
        <dsp:cNvSpPr/>
      </dsp:nvSpPr>
      <dsp:spPr>
        <a:xfrm>
          <a:off x="1152289" y="-73072"/>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300+</a:t>
          </a:r>
          <a:r>
            <a:rPr lang="en-US" sz="800" kern="1200">
              <a:latin typeface="Arial" panose="020B0604020202020204" pitchFamily="34" charset="0"/>
              <a:cs typeface="Arial" panose="020B0604020202020204" pitchFamily="34" charset="0"/>
            </a:rPr>
            <a:t> patents</a:t>
          </a:r>
        </a:p>
      </dsp:txBody>
      <dsp:txXfrm>
        <a:off x="1180687" y="-44674"/>
        <a:ext cx="524947" cy="584061"/>
      </dsp:txXfrm>
    </dsp:sp>
    <dsp:sp modelId="{F8923BA8-D724-44A3-B582-E81838A75262}">
      <dsp:nvSpPr>
        <dsp:cNvPr id="0" name=""/>
        <dsp:cNvSpPr/>
      </dsp:nvSpPr>
      <dsp:spPr>
        <a:xfrm>
          <a:off x="1875915" y="226663"/>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Clients in </a:t>
          </a:r>
          <a:r>
            <a:rPr lang="en-US" sz="800" b="1" kern="1200">
              <a:latin typeface="Arial" panose="020B0604020202020204" pitchFamily="34" charset="0"/>
              <a:cs typeface="Arial" panose="020B0604020202020204" pitchFamily="34" charset="0"/>
            </a:rPr>
            <a:t>100+</a:t>
          </a:r>
          <a:r>
            <a:rPr lang="en-US" sz="800" kern="1200">
              <a:latin typeface="Arial" panose="020B0604020202020204" pitchFamily="34" charset="0"/>
              <a:cs typeface="Arial" panose="020B0604020202020204" pitchFamily="34" charset="0"/>
            </a:rPr>
            <a:t> countries</a:t>
          </a:r>
        </a:p>
      </dsp:txBody>
      <dsp:txXfrm>
        <a:off x="1904313" y="255061"/>
        <a:ext cx="524947" cy="584061"/>
      </dsp:txXfrm>
    </dsp:sp>
    <dsp:sp modelId="{75717436-70BA-446C-930F-D91DDFAEB20E}">
      <dsp:nvSpPr>
        <dsp:cNvPr id="0" name=""/>
        <dsp:cNvSpPr/>
      </dsp:nvSpPr>
      <dsp:spPr>
        <a:xfrm>
          <a:off x="2175651" y="950289"/>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125</a:t>
          </a:r>
          <a:r>
            <a:rPr lang="en-US" sz="800" kern="1200">
              <a:latin typeface="Arial" panose="020B0604020202020204" pitchFamily="34" charset="0"/>
              <a:cs typeface="Arial" panose="020B0604020202020204" pitchFamily="34" charset="0"/>
            </a:rPr>
            <a:t> year heritage</a:t>
          </a:r>
        </a:p>
      </dsp:txBody>
      <dsp:txXfrm>
        <a:off x="2204049" y="978687"/>
        <a:ext cx="524947" cy="584061"/>
      </dsp:txXfrm>
    </dsp:sp>
    <dsp:sp modelId="{E94EC3ED-A448-45E9-AAEA-8AD7FCE60512}">
      <dsp:nvSpPr>
        <dsp:cNvPr id="0" name=""/>
        <dsp:cNvSpPr/>
      </dsp:nvSpPr>
      <dsp:spPr>
        <a:xfrm>
          <a:off x="1875915" y="1673915"/>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Manage </a:t>
          </a:r>
          <a:r>
            <a:rPr lang="en-US" sz="800" b="1" kern="1200">
              <a:latin typeface="Arial" panose="020B0604020202020204" pitchFamily="34" charset="0"/>
              <a:cs typeface="Arial" panose="020B0604020202020204" pitchFamily="34" charset="0"/>
            </a:rPr>
            <a:t>1bill+</a:t>
          </a:r>
          <a:r>
            <a:rPr lang="en-US" sz="800" kern="1200">
              <a:latin typeface="Arial" panose="020B0604020202020204" pitchFamily="34" charset="0"/>
              <a:cs typeface="Arial" panose="020B0604020202020204" pitchFamily="34" charset="0"/>
            </a:rPr>
            <a:t> datasets</a:t>
          </a:r>
        </a:p>
      </dsp:txBody>
      <dsp:txXfrm>
        <a:off x="1904313" y="1702313"/>
        <a:ext cx="524947" cy="584061"/>
      </dsp:txXfrm>
    </dsp:sp>
    <dsp:sp modelId="{7AF1EC3C-82E3-403E-AE46-116D63AC6C0E}">
      <dsp:nvSpPr>
        <dsp:cNvPr id="0" name=""/>
        <dsp:cNvSpPr/>
      </dsp:nvSpPr>
      <dsp:spPr>
        <a:xfrm>
          <a:off x="1152289" y="1973651"/>
          <a:ext cx="581743" cy="640857"/>
        </a:xfrm>
        <a:prstGeom prst="roundRect">
          <a:avLst/>
        </a:prstGeom>
        <a:solidFill>
          <a:srgbClr val="BA2F7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6.5</a:t>
          </a:r>
          <a:r>
            <a:rPr lang="en-US" sz="800" kern="1200">
              <a:latin typeface="Arial" panose="020B0604020202020204" pitchFamily="34" charset="0"/>
              <a:cs typeface="Arial" panose="020B0604020202020204" pitchFamily="34" charset="0"/>
            </a:rPr>
            <a:t> years average tenure</a:t>
          </a:r>
        </a:p>
      </dsp:txBody>
      <dsp:txXfrm>
        <a:off x="1180687" y="2002049"/>
        <a:ext cx="524947" cy="584061"/>
      </dsp:txXfrm>
    </dsp:sp>
    <dsp:sp modelId="{B1D188CF-BF7B-4970-B733-FD25B778F028}">
      <dsp:nvSpPr>
        <dsp:cNvPr id="0" name=""/>
        <dsp:cNvSpPr/>
      </dsp:nvSpPr>
      <dsp:spPr>
        <a:xfrm>
          <a:off x="428663" y="1673915"/>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40+ </a:t>
          </a:r>
          <a:r>
            <a:rPr lang="en-US" sz="800" kern="1200">
              <a:latin typeface="Arial" panose="020B0604020202020204" pitchFamily="34" charset="0"/>
              <a:cs typeface="Arial" panose="020B0604020202020204" pitchFamily="34" charset="0"/>
            </a:rPr>
            <a:t>countries across 5 regions</a:t>
          </a:r>
        </a:p>
      </dsp:txBody>
      <dsp:txXfrm>
        <a:off x="457061" y="1702313"/>
        <a:ext cx="524947" cy="584061"/>
      </dsp:txXfrm>
    </dsp:sp>
    <dsp:sp modelId="{1B2FCC98-7EAC-494B-9BFF-D991798CA349}">
      <dsp:nvSpPr>
        <dsp:cNvPr id="0" name=""/>
        <dsp:cNvSpPr/>
      </dsp:nvSpPr>
      <dsp:spPr>
        <a:xfrm>
          <a:off x="128927" y="950289"/>
          <a:ext cx="581743" cy="640857"/>
        </a:xfrm>
        <a:prstGeom prst="roundRect">
          <a:avLst/>
        </a:prstGeom>
        <a:solidFill>
          <a:srgbClr val="26478D">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30</a:t>
          </a:r>
          <a:r>
            <a:rPr lang="en-US" sz="800" kern="1200">
              <a:latin typeface="Arial" panose="020B0604020202020204" pitchFamily="34" charset="0"/>
              <a:cs typeface="Arial" panose="020B0604020202020204" pitchFamily="34" charset="0"/>
            </a:rPr>
            <a:t> credit bureau's globally</a:t>
          </a:r>
        </a:p>
      </dsp:txBody>
      <dsp:txXfrm>
        <a:off x="157325" y="978687"/>
        <a:ext cx="524947" cy="584061"/>
      </dsp:txXfrm>
    </dsp:sp>
    <dsp:sp modelId="{DFD3882A-FF08-4450-80D8-A55139AE1161}">
      <dsp:nvSpPr>
        <dsp:cNvPr id="0" name=""/>
        <dsp:cNvSpPr/>
      </dsp:nvSpPr>
      <dsp:spPr>
        <a:xfrm>
          <a:off x="428663" y="226663"/>
          <a:ext cx="581743" cy="640857"/>
        </a:xfrm>
        <a:prstGeom prst="roundRect">
          <a:avLst/>
        </a:prstGeom>
        <a:solidFill>
          <a:srgbClr val="632678">
            <a:alpha val="85000"/>
          </a:srgbClr>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Arial" panose="020B0604020202020204" pitchFamily="34" charset="0"/>
              <a:cs typeface="Arial" panose="020B0604020202020204" pitchFamily="34" charset="0"/>
            </a:rPr>
            <a:t>17k+</a:t>
          </a:r>
          <a:r>
            <a:rPr lang="en-US" sz="800" kern="1200">
              <a:latin typeface="Arial" panose="020B0604020202020204" pitchFamily="34" charset="0"/>
              <a:cs typeface="Arial" panose="020B0604020202020204" pitchFamily="34" charset="0"/>
            </a:rPr>
            <a:t> </a:t>
          </a:r>
          <a:r>
            <a:rPr lang="en-US" sz="700" kern="1200">
              <a:latin typeface="Arial" panose="020B0604020202020204" pitchFamily="34" charset="0"/>
              <a:cs typeface="Arial" panose="020B0604020202020204" pitchFamily="34" charset="0"/>
            </a:rPr>
            <a:t>employees</a:t>
          </a:r>
          <a:endParaRPr lang="en-US" sz="800" kern="1200">
            <a:latin typeface="Arial" panose="020B0604020202020204" pitchFamily="34" charset="0"/>
            <a:cs typeface="Arial" panose="020B0604020202020204" pitchFamily="34" charset="0"/>
          </a:endParaRPr>
        </a:p>
      </dsp:txBody>
      <dsp:txXfrm>
        <a:off x="457061" y="255061"/>
        <a:ext cx="524947" cy="5840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9a89cfb-6324-4c68-abd5-9c38e2a97d2d"/>
    <Owner xmlns="376b6468-dcf9-4be2-9afb-a2422e8ca0f4">
      <UserInfo>
        <DisplayName/>
        <AccountId/>
        <AccountType/>
      </UserInfo>
    </Owner>
    <ContributingRegion xmlns="376b6468-dcf9-4be2-9afb-a2422e8ca0f4"/>
    <EBLevel xmlns="376b6468-dcf9-4be2-9afb-a2422e8ca0f4"/>
    <NextReviewDate xmlns="376b6468-dcf9-4be2-9afb-a2422e8ca0f4"/>
    <Job_x0020_Fam_x0020_2 xmlns="376b6468-dcf9-4be2-9afb-a2422e8ca0f4"/>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0BBEE21F12D4845B8AA0BB2C8CC1BC4" ma:contentTypeVersion="26" ma:contentTypeDescription="Create a new document." ma:contentTypeScope="" ma:versionID="ca31b7f0a0991b4b0bcd52aeb529a48e">
  <xsd:schema xmlns:xsd="http://www.w3.org/2001/XMLSchema" xmlns:xs="http://www.w3.org/2001/XMLSchema" xmlns:p="http://schemas.microsoft.com/office/2006/metadata/properties" xmlns:ns2="376b6468-dcf9-4be2-9afb-a2422e8ca0f4" xmlns:ns3="d9a89cfb-6324-4c68-abd5-9c38e2a97d2d" targetNamespace="http://schemas.microsoft.com/office/2006/metadata/properties" ma:root="true" ma:fieldsID="de2009059e49c5e52f3453bf4f6de34f" ns2:_="" ns3:_="">
    <xsd:import namespace="376b6468-dcf9-4be2-9afb-a2422e8ca0f4"/>
    <xsd:import namespace="d9a89cfb-6324-4c68-abd5-9c38e2a97d2d"/>
    <xsd:element name="properties">
      <xsd:complexType>
        <xsd:sequence>
          <xsd:element name="documentManagement">
            <xsd:complexType>
              <xsd:all>
                <xsd:element ref="ns2:Owner"/>
                <xsd:element ref="ns2:NextReviewDate"/>
                <xsd:element ref="ns3:TaxCatchAll" minOccurs="0"/>
                <xsd:element ref="ns2:EBLevel"/>
                <xsd:element ref="ns2:ContributingRegion" minOccurs="0"/>
                <xsd:element ref="ns2:Job_x0020_Fam_x0020_2"/>
                <xsd:element ref="ns2:Job_x0020_Sub_x0020_Family_x003a_Title"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6b6468-dcf9-4be2-9afb-a2422e8ca0f4" elementFormDefault="qualified">
    <xsd:import namespace="http://schemas.microsoft.com/office/2006/documentManagement/types"/>
    <xsd:import namespace="http://schemas.microsoft.com/office/infopath/2007/PartnerControls"/>
    <xsd:element name="Owner" ma:index="8" ma:displayName="Owner" ma:format="Dropdown" ma:list="UserInfo" ma:SharePointGroup="0" ma:internalName="Owner">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NextReviewDate" ma:index="9" ma:displayName="Next Review Date" ma:format="DateOnly" ma:internalName="NextReviewDate">
      <xsd:simpleType>
        <xsd:restriction base="dms:DateTime"/>
      </xsd:simpleType>
    </xsd:element>
    <xsd:element name="EBLevel" ma:index="11" ma:displayName="EB Level" ma:format="Dropdown" ma:internalName="EBLevel">
      <xsd:simpleType>
        <xsd:restriction base="dms:Choice">
          <xsd:enumeration value="EB1"/>
          <xsd:enumeration value="EB2"/>
          <xsd:enumeration value="EB3"/>
          <xsd:enumeration value="EB4"/>
          <xsd:enumeration value="EB5"/>
          <xsd:enumeration value="EB6"/>
          <xsd:enumeration value="EB7"/>
          <xsd:enumeration value="EB8"/>
          <xsd:enumeration value="EB9"/>
          <xsd:enumeration value="EB10"/>
          <xsd:enumeration value="EB11"/>
          <xsd:enumeration value="EB12"/>
        </xsd:restriction>
      </xsd:simpleType>
    </xsd:element>
    <xsd:element name="ContributingRegion" ma:index="12" nillable="true" ma:displayName="Contributing Region" ma:format="Dropdown" ma:internalName="ContributingRegion" ma:requiredMultiChoice="true">
      <xsd:complexType>
        <xsd:complexContent>
          <xsd:extension base="dms:MultiChoice">
            <xsd:sequence>
              <xsd:element name="Value" maxOccurs="unbounded" minOccurs="0" nillable="true">
                <xsd:simpleType>
                  <xsd:restriction base="dms:Choice">
                    <xsd:enumeration value="APAC"/>
                    <xsd:enumeration value="EMEA"/>
                    <xsd:enumeration value="EITS"/>
                    <xsd:enumeration value="Global Corporate"/>
                    <xsd:enumeration value="Global DA"/>
                    <xsd:enumeration value="Global EDQ"/>
                    <xsd:enumeration value="UK &amp; I"/>
                    <xsd:enumeration value="NA"/>
                    <xsd:enumeration value="Spanish LATAM"/>
                    <xsd:enumeration value="Brazil"/>
                  </xsd:restriction>
                </xsd:simpleType>
              </xsd:element>
            </xsd:sequence>
          </xsd:extension>
        </xsd:complexContent>
      </xsd:complexType>
    </xsd:element>
    <xsd:element name="Job_x0020_Fam_x0020_2" ma:index="14" ma:displayName="Job Sub Family" ma:indexed="true" ma:list="{77d7611c-caf1-43f7-86ae-829f00da7ef2}" ma:internalName="Job_x0020_Fam_x0020_2" ma:readOnly="false" ma:showField="SubFamily">
      <xsd:simpleType>
        <xsd:restriction base="dms:Lookup"/>
      </xsd:simpleType>
    </xsd:element>
    <xsd:element name="Job_x0020_Sub_x0020_Family_x003a_Title" ma:index="15" nillable="true" ma:displayName="Job Family" ma:list="{77d7611c-caf1-43f7-86ae-829f00da7ef2}" ma:internalName="Job_x0020_Sub_x0020_Family_x003a_Title" ma:readOnly="true" ma:showField="Title" ma:web="d9a89cfb-6324-4c68-abd5-9c38e2a97d2d">
      <xsd:simpleType>
        <xsd:restriction base="dms:Lookup"/>
      </xsd:simpleType>
    </xsd:element>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9a89cfb-6324-4c68-abd5-9c38e2a97d2d"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df9a0463-bd57-4865-9d91-f3cc69b313e2}" ma:internalName="TaxCatchAll" ma:showField="CatchAllData" ma:web="d9a89cfb-6324-4c68-abd5-9c38e2a97d2d">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D6E59-2553-4AA5-8DA6-861F7CB3F326}">
  <ds:schemaRefs>
    <ds:schemaRef ds:uri="http://schemas.microsoft.com/office/2006/metadata/properties"/>
    <ds:schemaRef ds:uri="http://schemas.microsoft.com/office/infopath/2007/PartnerControls"/>
    <ds:schemaRef ds:uri="d9a89cfb-6324-4c68-abd5-9c38e2a97d2d"/>
    <ds:schemaRef ds:uri="376b6468-dcf9-4be2-9afb-a2422e8ca0f4"/>
  </ds:schemaRefs>
</ds:datastoreItem>
</file>

<file path=customXml/itemProps2.xml><?xml version="1.0" encoding="utf-8"?>
<ds:datastoreItem xmlns:ds="http://schemas.openxmlformats.org/officeDocument/2006/customXml" ds:itemID="{E25408C6-EEBA-4555-9DD9-4B70D3344ABC}">
  <ds:schemaRefs>
    <ds:schemaRef ds:uri="http://schemas.microsoft.com/sharepoint/v3/contenttype/forms"/>
  </ds:schemaRefs>
</ds:datastoreItem>
</file>

<file path=customXml/itemProps3.xml><?xml version="1.0" encoding="utf-8"?>
<ds:datastoreItem xmlns:ds="http://schemas.openxmlformats.org/officeDocument/2006/customXml" ds:itemID="{46AF3237-C619-45D2-989B-2010346B6D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6b6468-dcf9-4be2-9afb-a2422e8ca0f4"/>
    <ds:schemaRef ds:uri="d9a89cfb-6324-4c68-abd5-9c38e2a97d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DA9A6A-607C-49BD-99C5-4FD24F36D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Kelsall, Doug</dc:creator>
  <cp:keywords/>
  <dc:description/>
  <cp:lastModifiedBy>Yoong, Crystine</cp:lastModifiedBy>
  <cp:revision>4</cp:revision>
  <cp:lastPrinted>2021-10-07T03:32:00Z</cp:lastPrinted>
  <dcterms:created xsi:type="dcterms:W3CDTF">2021-10-07T03:32:00Z</dcterms:created>
  <dcterms:modified xsi:type="dcterms:W3CDTF">2021-10-07T03:33:00Z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0x01010060BBEE21F12D4845B8AA0BB2C8CC1BC4</vt:lpwstr>
  </property>
</Properties>
</file>