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theme/themeOverride1.xml" ContentType="application/vnd.openxmlformats-officedocument.themeOverride+xml"/>
  <Override PartName="/word/charts/chart4.xml" ContentType="application/vnd.openxmlformats-officedocument.drawingml.chart+xml"/>
  <Override PartName="/word/theme/themeOverride2.xml" ContentType="application/vnd.openxmlformats-officedocument.themeOverride+xml"/>
  <Override PartName="/word/charts/chart5.xml" ContentType="application/vnd.openxmlformats-officedocument.drawingml.chart+xml"/>
  <Override PartName="/word/theme/themeOverride3.xml" ContentType="application/vnd.openxmlformats-officedocument.themeOverride+xml"/>
  <Override PartName="/word/charts/chart6.xml" ContentType="application/vnd.openxmlformats-officedocument.drawingml.chart+xml"/>
  <Override PartName="/word/theme/themeOverride4.xml" ContentType="application/vnd.openxmlformats-officedocument.themeOverride+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6D7" w:rsidRPr="009A775C" w:rsidRDefault="008676D7" w:rsidP="006C04D7">
      <w:pPr>
        <w:spacing w:line="240" w:lineRule="auto"/>
        <w:rPr>
          <w:rFonts w:ascii="Times New Roman" w:hAnsi="Times New Roman" w:cs="Times New Roman"/>
          <w:sz w:val="24"/>
          <w:szCs w:val="24"/>
        </w:rPr>
      </w:pPr>
    </w:p>
    <w:tbl>
      <w:tblPr>
        <w:tblStyle w:val="TableGrid"/>
        <w:tblW w:w="0" w:type="auto"/>
        <w:tblInd w:w="250" w:type="dxa"/>
        <w:tblLook w:val="04A0" w:firstRow="1" w:lastRow="0" w:firstColumn="1" w:lastColumn="0" w:noHBand="0" w:noVBand="1"/>
      </w:tblPr>
      <w:tblGrid>
        <w:gridCol w:w="2830"/>
        <w:gridCol w:w="3081"/>
        <w:gridCol w:w="2878"/>
      </w:tblGrid>
      <w:tr w:rsidR="0037234B" w:rsidRPr="009A775C" w:rsidTr="0037234B">
        <w:tc>
          <w:tcPr>
            <w:tcW w:w="2830" w:type="dxa"/>
          </w:tcPr>
          <w:p w:rsidR="0037234B" w:rsidRPr="009A775C" w:rsidRDefault="0037234B" w:rsidP="006C04D7">
            <w:pPr>
              <w:rPr>
                <w:rFonts w:ascii="Times New Roman" w:hAnsi="Times New Roman" w:cs="Times New Roman"/>
                <w:sz w:val="24"/>
                <w:szCs w:val="24"/>
              </w:rPr>
            </w:pPr>
          </w:p>
          <w:p w:rsidR="0037234B" w:rsidRPr="009A775C" w:rsidRDefault="0037234B" w:rsidP="006C04D7">
            <w:pPr>
              <w:jc w:val="center"/>
              <w:rPr>
                <w:rFonts w:ascii="Times New Roman" w:hAnsi="Times New Roman" w:cs="Times New Roman"/>
                <w:sz w:val="24"/>
                <w:szCs w:val="24"/>
              </w:rPr>
            </w:pPr>
            <w:r w:rsidRPr="009A775C">
              <w:rPr>
                <w:rFonts w:ascii="Times New Roman" w:hAnsi="Times New Roman" w:cs="Times New Roman"/>
                <w:sz w:val="24"/>
                <w:szCs w:val="24"/>
              </w:rPr>
              <w:t>Pembimbing Utama</w:t>
            </w:r>
          </w:p>
          <w:p w:rsidR="0037234B" w:rsidRPr="009A775C" w:rsidRDefault="0037234B" w:rsidP="006C04D7">
            <w:pPr>
              <w:jc w:val="center"/>
              <w:rPr>
                <w:rFonts w:ascii="Times New Roman" w:hAnsi="Times New Roman" w:cs="Times New Roman"/>
                <w:sz w:val="24"/>
                <w:szCs w:val="24"/>
              </w:rPr>
            </w:pPr>
          </w:p>
          <w:p w:rsidR="0037234B" w:rsidRDefault="0037234B" w:rsidP="006C04D7">
            <w:pPr>
              <w:rPr>
                <w:rFonts w:ascii="Times New Roman" w:hAnsi="Times New Roman" w:cs="Times New Roman"/>
                <w:sz w:val="24"/>
                <w:szCs w:val="24"/>
              </w:rPr>
            </w:pPr>
          </w:p>
          <w:p w:rsidR="009A775C" w:rsidRDefault="009A775C" w:rsidP="006C04D7">
            <w:pPr>
              <w:rPr>
                <w:rFonts w:ascii="Times New Roman" w:hAnsi="Times New Roman" w:cs="Times New Roman"/>
                <w:sz w:val="24"/>
                <w:szCs w:val="24"/>
              </w:rPr>
            </w:pPr>
          </w:p>
          <w:p w:rsidR="003D33B0" w:rsidRPr="009A775C" w:rsidRDefault="003D33B0" w:rsidP="006C04D7">
            <w:pPr>
              <w:rPr>
                <w:rFonts w:ascii="Times New Roman" w:hAnsi="Times New Roman" w:cs="Times New Roman"/>
                <w:sz w:val="24"/>
                <w:szCs w:val="24"/>
              </w:rPr>
            </w:pPr>
          </w:p>
          <w:p w:rsidR="0037234B" w:rsidRPr="009A775C" w:rsidRDefault="0037234B" w:rsidP="006C04D7">
            <w:pPr>
              <w:rPr>
                <w:rFonts w:ascii="Times New Roman" w:hAnsi="Times New Roman" w:cs="Times New Roman"/>
                <w:sz w:val="24"/>
                <w:szCs w:val="24"/>
              </w:rPr>
            </w:pPr>
          </w:p>
          <w:p w:rsidR="0037234B" w:rsidRPr="009A775C" w:rsidRDefault="0037234B" w:rsidP="006C04D7">
            <w:pPr>
              <w:jc w:val="center"/>
              <w:rPr>
                <w:rFonts w:ascii="Times New Roman" w:hAnsi="Times New Roman" w:cs="Times New Roman"/>
                <w:sz w:val="24"/>
                <w:szCs w:val="24"/>
              </w:rPr>
            </w:pPr>
            <w:r w:rsidRPr="009A775C">
              <w:rPr>
                <w:rFonts w:ascii="Times New Roman" w:hAnsi="Times New Roman" w:cs="Times New Roman"/>
                <w:sz w:val="24"/>
                <w:szCs w:val="24"/>
              </w:rPr>
              <w:t>Dr. Ir. Kurnia Harlina Dewi, M.Si</w:t>
            </w:r>
          </w:p>
        </w:tc>
        <w:tc>
          <w:tcPr>
            <w:tcW w:w="3081" w:type="dxa"/>
          </w:tcPr>
          <w:p w:rsidR="0037234B" w:rsidRPr="009A775C" w:rsidRDefault="0037234B" w:rsidP="006C04D7">
            <w:pPr>
              <w:rPr>
                <w:rFonts w:ascii="Times New Roman" w:hAnsi="Times New Roman" w:cs="Times New Roman"/>
                <w:sz w:val="24"/>
                <w:szCs w:val="24"/>
              </w:rPr>
            </w:pPr>
          </w:p>
          <w:p w:rsidR="0037234B" w:rsidRPr="009A775C" w:rsidRDefault="008237DB" w:rsidP="006C04D7">
            <w:pPr>
              <w:rPr>
                <w:rFonts w:ascii="Times New Roman" w:hAnsi="Times New Roman" w:cs="Times New Roman"/>
                <w:sz w:val="24"/>
                <w:szCs w:val="24"/>
              </w:rPr>
            </w:pPr>
            <w:r w:rsidRPr="009A775C">
              <w:rPr>
                <w:rFonts w:ascii="Times New Roman" w:hAnsi="Times New Roman" w:cs="Times New Roman"/>
                <w:sz w:val="24"/>
                <w:szCs w:val="24"/>
              </w:rPr>
              <w:t xml:space="preserve">  </w:t>
            </w:r>
            <w:r w:rsidR="0037234B" w:rsidRPr="009A775C">
              <w:rPr>
                <w:rFonts w:ascii="Times New Roman" w:hAnsi="Times New Roman" w:cs="Times New Roman"/>
                <w:sz w:val="24"/>
                <w:szCs w:val="24"/>
              </w:rPr>
              <w:t>Pembimbing Pendamping</w:t>
            </w:r>
          </w:p>
          <w:p w:rsidR="0037234B" w:rsidRPr="009A775C" w:rsidRDefault="0037234B" w:rsidP="006C04D7">
            <w:pPr>
              <w:rPr>
                <w:rFonts w:ascii="Times New Roman" w:hAnsi="Times New Roman" w:cs="Times New Roman"/>
                <w:sz w:val="24"/>
                <w:szCs w:val="24"/>
              </w:rPr>
            </w:pPr>
          </w:p>
          <w:p w:rsidR="0037234B" w:rsidRDefault="0037234B" w:rsidP="006C04D7">
            <w:pPr>
              <w:rPr>
                <w:rFonts w:ascii="Times New Roman" w:hAnsi="Times New Roman" w:cs="Times New Roman"/>
                <w:sz w:val="24"/>
                <w:szCs w:val="24"/>
              </w:rPr>
            </w:pPr>
          </w:p>
          <w:p w:rsidR="003D33B0" w:rsidRDefault="003D33B0" w:rsidP="006C04D7">
            <w:pPr>
              <w:rPr>
                <w:rFonts w:ascii="Times New Roman" w:hAnsi="Times New Roman" w:cs="Times New Roman"/>
                <w:sz w:val="24"/>
                <w:szCs w:val="24"/>
              </w:rPr>
            </w:pPr>
          </w:p>
          <w:p w:rsidR="003D33B0" w:rsidRPr="009A775C" w:rsidRDefault="003D33B0" w:rsidP="006C04D7">
            <w:pPr>
              <w:rPr>
                <w:rFonts w:ascii="Times New Roman" w:hAnsi="Times New Roman" w:cs="Times New Roman"/>
                <w:sz w:val="24"/>
                <w:szCs w:val="24"/>
              </w:rPr>
            </w:pPr>
          </w:p>
          <w:p w:rsidR="0037234B" w:rsidRPr="009A775C" w:rsidRDefault="0037234B" w:rsidP="006C04D7">
            <w:pPr>
              <w:rPr>
                <w:rFonts w:ascii="Times New Roman" w:hAnsi="Times New Roman" w:cs="Times New Roman"/>
                <w:sz w:val="24"/>
                <w:szCs w:val="24"/>
              </w:rPr>
            </w:pPr>
          </w:p>
          <w:p w:rsidR="0037234B" w:rsidRPr="009A775C" w:rsidRDefault="000B7F67" w:rsidP="006C04D7">
            <w:pPr>
              <w:jc w:val="center"/>
              <w:rPr>
                <w:rFonts w:ascii="Times New Roman" w:hAnsi="Times New Roman" w:cs="Times New Roman"/>
                <w:sz w:val="24"/>
                <w:szCs w:val="24"/>
              </w:rPr>
            </w:pPr>
            <w:r w:rsidRPr="009A775C">
              <w:rPr>
                <w:rFonts w:ascii="Times New Roman" w:hAnsi="Times New Roman" w:cs="Times New Roman"/>
                <w:sz w:val="24"/>
                <w:szCs w:val="24"/>
              </w:rPr>
              <w:t>Tuti Tutuarima, STP, M.Si</w:t>
            </w:r>
          </w:p>
        </w:tc>
        <w:tc>
          <w:tcPr>
            <w:tcW w:w="2878" w:type="dxa"/>
          </w:tcPr>
          <w:p w:rsidR="0037234B" w:rsidRPr="009A775C" w:rsidRDefault="0037234B" w:rsidP="006C04D7">
            <w:pPr>
              <w:rPr>
                <w:rFonts w:ascii="Times New Roman" w:hAnsi="Times New Roman" w:cs="Times New Roman"/>
                <w:sz w:val="24"/>
                <w:szCs w:val="24"/>
              </w:rPr>
            </w:pPr>
          </w:p>
          <w:p w:rsidR="0037234B" w:rsidRPr="009A775C" w:rsidRDefault="0037234B" w:rsidP="006C04D7">
            <w:pPr>
              <w:jc w:val="center"/>
              <w:rPr>
                <w:rFonts w:ascii="Times New Roman" w:hAnsi="Times New Roman" w:cs="Times New Roman"/>
                <w:sz w:val="24"/>
                <w:szCs w:val="24"/>
              </w:rPr>
            </w:pPr>
            <w:r w:rsidRPr="009A775C">
              <w:rPr>
                <w:rFonts w:ascii="Times New Roman" w:hAnsi="Times New Roman" w:cs="Times New Roman"/>
                <w:sz w:val="24"/>
                <w:szCs w:val="24"/>
              </w:rPr>
              <w:t>Petugas Cek Kesesuain Format Artikel</w:t>
            </w:r>
          </w:p>
          <w:p w:rsidR="0037234B" w:rsidRPr="009A775C" w:rsidRDefault="0037234B" w:rsidP="006C04D7">
            <w:pPr>
              <w:jc w:val="center"/>
              <w:rPr>
                <w:rFonts w:ascii="Times New Roman" w:hAnsi="Times New Roman" w:cs="Times New Roman"/>
                <w:sz w:val="24"/>
                <w:szCs w:val="24"/>
              </w:rPr>
            </w:pPr>
          </w:p>
          <w:p w:rsidR="0037234B" w:rsidRDefault="0037234B" w:rsidP="003C457A">
            <w:pPr>
              <w:rPr>
                <w:rFonts w:ascii="Times New Roman" w:hAnsi="Times New Roman" w:cs="Times New Roman"/>
                <w:sz w:val="24"/>
                <w:szCs w:val="24"/>
              </w:rPr>
            </w:pPr>
          </w:p>
          <w:p w:rsidR="003D33B0" w:rsidRDefault="003D33B0" w:rsidP="003C457A">
            <w:pPr>
              <w:rPr>
                <w:rFonts w:ascii="Times New Roman" w:hAnsi="Times New Roman" w:cs="Times New Roman"/>
                <w:sz w:val="24"/>
                <w:szCs w:val="24"/>
              </w:rPr>
            </w:pPr>
          </w:p>
          <w:p w:rsidR="009A775C" w:rsidRPr="009A775C" w:rsidRDefault="009A775C" w:rsidP="003D33B0">
            <w:pPr>
              <w:rPr>
                <w:rFonts w:ascii="Times New Roman" w:hAnsi="Times New Roman" w:cs="Times New Roman"/>
                <w:sz w:val="24"/>
                <w:szCs w:val="24"/>
              </w:rPr>
            </w:pPr>
          </w:p>
          <w:p w:rsidR="0037234B" w:rsidRPr="009A775C" w:rsidRDefault="0037234B" w:rsidP="006C04D7">
            <w:pPr>
              <w:jc w:val="center"/>
              <w:rPr>
                <w:rFonts w:ascii="Times New Roman" w:hAnsi="Times New Roman" w:cs="Times New Roman"/>
                <w:sz w:val="24"/>
                <w:szCs w:val="24"/>
              </w:rPr>
            </w:pPr>
            <w:r w:rsidRPr="009A775C">
              <w:rPr>
                <w:rFonts w:ascii="Times New Roman" w:hAnsi="Times New Roman" w:cs="Times New Roman"/>
                <w:sz w:val="24"/>
                <w:szCs w:val="24"/>
              </w:rPr>
              <w:t>Ela Sri Lestari</w:t>
            </w:r>
          </w:p>
        </w:tc>
      </w:tr>
    </w:tbl>
    <w:p w:rsidR="0037234B" w:rsidRPr="009A775C" w:rsidRDefault="0037234B" w:rsidP="009C3C84">
      <w:pPr>
        <w:spacing w:after="0" w:line="240" w:lineRule="auto"/>
        <w:jc w:val="center"/>
        <w:rPr>
          <w:rFonts w:ascii="Times New Roman" w:hAnsi="Times New Roman" w:cs="Times New Roman"/>
          <w:sz w:val="24"/>
          <w:szCs w:val="24"/>
        </w:rPr>
      </w:pPr>
    </w:p>
    <w:p w:rsidR="0037234B" w:rsidRPr="009A775C" w:rsidRDefault="0037234B" w:rsidP="009C3C84">
      <w:pPr>
        <w:spacing w:after="0" w:line="240" w:lineRule="auto"/>
        <w:jc w:val="center"/>
        <w:rPr>
          <w:rFonts w:ascii="Times New Roman" w:hAnsi="Times New Roman" w:cs="Times New Roman"/>
          <w:b/>
          <w:sz w:val="24"/>
          <w:szCs w:val="24"/>
        </w:rPr>
      </w:pPr>
      <w:r w:rsidRPr="009A775C">
        <w:rPr>
          <w:rFonts w:ascii="Times New Roman" w:hAnsi="Times New Roman" w:cs="Times New Roman"/>
          <w:b/>
          <w:sz w:val="24"/>
          <w:szCs w:val="24"/>
        </w:rPr>
        <w:t>KARAKTERISTIK (FISIK DAN pH) KOPI ROBUSTA KLON SINTARO 1 PENGOLAHAN SECARA BASAH DISINDANG DATARAN</w:t>
      </w:r>
    </w:p>
    <w:p w:rsidR="00A7241F" w:rsidRPr="009A775C" w:rsidRDefault="0096254E" w:rsidP="009C3C84">
      <w:pPr>
        <w:spacing w:after="0" w:line="240" w:lineRule="auto"/>
        <w:jc w:val="center"/>
        <w:rPr>
          <w:rFonts w:ascii="Times New Roman" w:hAnsi="Times New Roman" w:cs="Times New Roman"/>
          <w:b/>
          <w:i/>
          <w:sz w:val="24"/>
          <w:szCs w:val="24"/>
        </w:rPr>
      </w:pPr>
      <w:r w:rsidRPr="009A775C">
        <w:rPr>
          <w:rFonts w:ascii="Times New Roman" w:hAnsi="Times New Roman" w:cs="Times New Roman"/>
          <w:b/>
          <w:i/>
          <w:sz w:val="24"/>
          <w:szCs w:val="24"/>
        </w:rPr>
        <w:t>Characteristic (Physic</w:t>
      </w:r>
      <w:r w:rsidR="004A09EA">
        <w:rPr>
          <w:rFonts w:ascii="Times New Roman" w:hAnsi="Times New Roman" w:cs="Times New Roman"/>
          <w:b/>
          <w:i/>
          <w:sz w:val="24"/>
          <w:szCs w:val="24"/>
        </w:rPr>
        <w:t xml:space="preserve">al And Ph) Robusta Coffe Clone </w:t>
      </w:r>
      <w:bookmarkStart w:id="0" w:name="_GoBack"/>
      <w:bookmarkEnd w:id="0"/>
      <w:r w:rsidRPr="009A775C">
        <w:rPr>
          <w:rFonts w:ascii="Times New Roman" w:hAnsi="Times New Roman" w:cs="Times New Roman"/>
          <w:b/>
          <w:i/>
          <w:sz w:val="24"/>
          <w:szCs w:val="24"/>
        </w:rPr>
        <w:t>Sintaro One Of Wet In Processing Result In  Sindang Dataran</w:t>
      </w:r>
    </w:p>
    <w:p w:rsidR="00A7241F" w:rsidRPr="009A775C" w:rsidRDefault="009D5438" w:rsidP="0096254E">
      <w:pPr>
        <w:spacing w:after="0" w:line="240" w:lineRule="auto"/>
        <w:jc w:val="center"/>
        <w:rPr>
          <w:rFonts w:ascii="Times New Roman" w:hAnsi="Times New Roman" w:cs="Times New Roman"/>
          <w:b/>
          <w:sz w:val="24"/>
          <w:szCs w:val="24"/>
          <w:vertAlign w:val="superscript"/>
        </w:rPr>
      </w:pPr>
      <w:r w:rsidRPr="009A775C">
        <w:rPr>
          <w:rFonts w:ascii="Times New Roman" w:hAnsi="Times New Roman" w:cs="Times New Roman"/>
          <w:b/>
          <w:sz w:val="24"/>
          <w:szCs w:val="24"/>
        </w:rPr>
        <w:t>Ade Lin</w:t>
      </w:r>
      <w:r w:rsidR="00A7241F" w:rsidRPr="009A775C">
        <w:rPr>
          <w:rFonts w:ascii="Times New Roman" w:hAnsi="Times New Roman" w:cs="Times New Roman"/>
          <w:b/>
          <w:sz w:val="24"/>
          <w:szCs w:val="24"/>
        </w:rPr>
        <w:t>ga Sari</w:t>
      </w:r>
      <w:r w:rsidR="00A7241F" w:rsidRPr="009A775C">
        <w:rPr>
          <w:rFonts w:ascii="Times New Roman" w:hAnsi="Times New Roman" w:cs="Times New Roman"/>
          <w:b/>
          <w:sz w:val="24"/>
          <w:szCs w:val="24"/>
          <w:vertAlign w:val="superscript"/>
        </w:rPr>
        <w:t>1</w:t>
      </w:r>
      <w:r w:rsidR="0096254E">
        <w:rPr>
          <w:rFonts w:ascii="Times New Roman" w:hAnsi="Times New Roman" w:cs="Times New Roman"/>
          <w:b/>
          <w:sz w:val="24"/>
          <w:szCs w:val="24"/>
          <w:vertAlign w:val="superscript"/>
        </w:rPr>
        <w:t>)</w:t>
      </w:r>
      <w:r w:rsidR="0028325C" w:rsidRPr="009A775C">
        <w:rPr>
          <w:rFonts w:ascii="Times New Roman" w:hAnsi="Times New Roman" w:cs="Times New Roman"/>
          <w:b/>
          <w:sz w:val="24"/>
          <w:szCs w:val="24"/>
        </w:rPr>
        <w:t>, Kurnia Herlina Dewi</w:t>
      </w:r>
      <w:r w:rsidR="0028325C" w:rsidRPr="009A775C">
        <w:rPr>
          <w:rFonts w:ascii="Times New Roman" w:hAnsi="Times New Roman" w:cs="Times New Roman"/>
          <w:b/>
          <w:sz w:val="24"/>
          <w:szCs w:val="24"/>
          <w:vertAlign w:val="superscript"/>
        </w:rPr>
        <w:t>2</w:t>
      </w:r>
      <w:r w:rsidR="0096254E">
        <w:rPr>
          <w:rFonts w:ascii="Times New Roman" w:hAnsi="Times New Roman" w:cs="Times New Roman"/>
          <w:b/>
          <w:sz w:val="24"/>
          <w:szCs w:val="24"/>
          <w:vertAlign w:val="superscript"/>
        </w:rPr>
        <w:t>)</w:t>
      </w:r>
      <w:r w:rsidR="0028325C" w:rsidRPr="009A775C">
        <w:rPr>
          <w:rFonts w:ascii="Times New Roman" w:hAnsi="Times New Roman" w:cs="Times New Roman"/>
          <w:b/>
          <w:sz w:val="24"/>
          <w:szCs w:val="24"/>
          <w:vertAlign w:val="superscript"/>
        </w:rPr>
        <w:t xml:space="preserve">, </w:t>
      </w:r>
      <w:r w:rsidR="00A102DB" w:rsidRPr="009A775C">
        <w:rPr>
          <w:rFonts w:ascii="Times New Roman" w:hAnsi="Times New Roman" w:cs="Times New Roman"/>
          <w:b/>
          <w:sz w:val="24"/>
          <w:szCs w:val="24"/>
        </w:rPr>
        <w:t>Tuti Tutuarima</w:t>
      </w:r>
      <w:r w:rsidR="0028325C" w:rsidRPr="009A775C">
        <w:rPr>
          <w:rFonts w:ascii="Times New Roman" w:hAnsi="Times New Roman" w:cs="Times New Roman"/>
          <w:b/>
          <w:sz w:val="24"/>
          <w:szCs w:val="24"/>
          <w:vertAlign w:val="superscript"/>
        </w:rPr>
        <w:t>2</w:t>
      </w:r>
      <w:r w:rsidR="0096254E">
        <w:rPr>
          <w:rFonts w:ascii="Times New Roman" w:hAnsi="Times New Roman" w:cs="Times New Roman"/>
          <w:b/>
          <w:sz w:val="24"/>
          <w:szCs w:val="24"/>
          <w:vertAlign w:val="superscript"/>
        </w:rPr>
        <w:t>)</w:t>
      </w:r>
    </w:p>
    <w:p w:rsidR="0028325C" w:rsidRPr="009A775C" w:rsidRDefault="0028325C" w:rsidP="0096254E">
      <w:pPr>
        <w:spacing w:after="0" w:line="240" w:lineRule="auto"/>
        <w:jc w:val="center"/>
        <w:rPr>
          <w:rFonts w:ascii="Times New Roman" w:hAnsi="Times New Roman" w:cs="Times New Roman"/>
          <w:sz w:val="24"/>
          <w:szCs w:val="24"/>
        </w:rPr>
      </w:pPr>
      <w:r w:rsidRPr="009A775C">
        <w:rPr>
          <w:rFonts w:ascii="Times New Roman" w:hAnsi="Times New Roman" w:cs="Times New Roman"/>
          <w:sz w:val="24"/>
          <w:szCs w:val="24"/>
          <w:vertAlign w:val="superscript"/>
        </w:rPr>
        <w:t>1</w:t>
      </w:r>
      <w:r w:rsidR="0096254E">
        <w:rPr>
          <w:rFonts w:ascii="Times New Roman" w:hAnsi="Times New Roman" w:cs="Times New Roman"/>
          <w:sz w:val="24"/>
          <w:szCs w:val="24"/>
          <w:vertAlign w:val="superscript"/>
        </w:rPr>
        <w:t>)</w:t>
      </w:r>
      <w:r w:rsidRPr="009A775C">
        <w:rPr>
          <w:rFonts w:ascii="Times New Roman" w:hAnsi="Times New Roman" w:cs="Times New Roman"/>
          <w:sz w:val="24"/>
          <w:szCs w:val="24"/>
        </w:rPr>
        <w:t>Mahasiswa Jurusan Teknologi Pertanian, Fakultas Pertanian, Universitas Bengkulu</w:t>
      </w:r>
    </w:p>
    <w:p w:rsidR="0028325C" w:rsidRPr="009A775C" w:rsidRDefault="0028325C" w:rsidP="0096254E">
      <w:pPr>
        <w:spacing w:after="0" w:line="240" w:lineRule="auto"/>
        <w:jc w:val="center"/>
        <w:rPr>
          <w:rFonts w:ascii="Times New Roman" w:hAnsi="Times New Roman" w:cs="Times New Roman"/>
          <w:sz w:val="24"/>
          <w:szCs w:val="24"/>
        </w:rPr>
      </w:pPr>
      <w:r w:rsidRPr="009A775C">
        <w:rPr>
          <w:rFonts w:ascii="Times New Roman" w:hAnsi="Times New Roman" w:cs="Times New Roman"/>
          <w:sz w:val="24"/>
          <w:szCs w:val="24"/>
          <w:vertAlign w:val="superscript"/>
        </w:rPr>
        <w:t>2</w:t>
      </w:r>
      <w:r w:rsidR="0096254E">
        <w:rPr>
          <w:rFonts w:ascii="Times New Roman" w:hAnsi="Times New Roman" w:cs="Times New Roman"/>
          <w:sz w:val="24"/>
          <w:szCs w:val="24"/>
          <w:vertAlign w:val="superscript"/>
        </w:rPr>
        <w:t>)</w:t>
      </w:r>
      <w:r w:rsidRPr="009A775C">
        <w:rPr>
          <w:rFonts w:ascii="Times New Roman" w:hAnsi="Times New Roman" w:cs="Times New Roman"/>
          <w:sz w:val="24"/>
          <w:szCs w:val="24"/>
        </w:rPr>
        <w:t>Dosen Jurusan Teknologi Pertanian, Fakultas Pertanian, Universitas Bengkulu</w:t>
      </w:r>
    </w:p>
    <w:p w:rsidR="000E14BF" w:rsidRDefault="0028325C" w:rsidP="000E14BF">
      <w:pPr>
        <w:spacing w:after="0" w:line="240" w:lineRule="auto"/>
        <w:jc w:val="center"/>
        <w:rPr>
          <w:rFonts w:ascii="Times New Roman" w:hAnsi="Times New Roman" w:cs="Times New Roman"/>
          <w:sz w:val="24"/>
          <w:szCs w:val="24"/>
        </w:rPr>
      </w:pPr>
      <w:r w:rsidRPr="009A775C">
        <w:rPr>
          <w:rFonts w:ascii="Times New Roman" w:hAnsi="Times New Roman" w:cs="Times New Roman"/>
          <w:sz w:val="24"/>
          <w:szCs w:val="24"/>
        </w:rPr>
        <w:t>Jalan W.R Supratman, Kandang Limun, Bengkulu, 38371A</w:t>
      </w:r>
    </w:p>
    <w:p w:rsidR="0096254E" w:rsidRPr="000E14BF" w:rsidRDefault="0096254E" w:rsidP="000E14BF">
      <w:pPr>
        <w:spacing w:after="0" w:line="240" w:lineRule="auto"/>
        <w:jc w:val="center"/>
        <w:rPr>
          <w:rStyle w:val="Hyperlink"/>
          <w:rFonts w:ascii="Times New Roman" w:hAnsi="Times New Roman" w:cs="Times New Roman"/>
          <w:color w:val="auto"/>
          <w:sz w:val="24"/>
          <w:szCs w:val="24"/>
          <w:u w:val="none"/>
        </w:rPr>
      </w:pPr>
      <w:r>
        <w:t xml:space="preserve">Email : </w:t>
      </w:r>
      <w:r w:rsidR="00B95797">
        <w:fldChar w:fldCharType="begin"/>
      </w:r>
      <w:r w:rsidR="00B95797">
        <w:instrText xml:space="preserve"> HYPERLINK "mailto:adeelings.id@gmail.com" </w:instrText>
      </w:r>
      <w:r w:rsidR="00B95797">
        <w:fldChar w:fldCharType="separate"/>
      </w:r>
      <w:r w:rsidR="00A102DB" w:rsidRPr="009A775C">
        <w:rPr>
          <w:rStyle w:val="Hyperlink"/>
          <w:rFonts w:ascii="Times New Roman" w:hAnsi="Times New Roman" w:cs="Times New Roman"/>
          <w:sz w:val="24"/>
          <w:szCs w:val="24"/>
        </w:rPr>
        <w:t>adeelings.id@gmail.com</w:t>
      </w:r>
      <w:r w:rsidR="00B95797">
        <w:rPr>
          <w:rStyle w:val="Hyperlink"/>
          <w:rFonts w:ascii="Times New Roman" w:hAnsi="Times New Roman" w:cs="Times New Roman"/>
          <w:sz w:val="24"/>
          <w:szCs w:val="24"/>
        </w:rPr>
        <w:fldChar w:fldCharType="end"/>
      </w:r>
    </w:p>
    <w:p w:rsidR="009C3C84" w:rsidRPr="009A775C" w:rsidRDefault="009C3C84" w:rsidP="000E14BF">
      <w:pPr>
        <w:spacing w:before="240" w:after="0" w:line="240" w:lineRule="auto"/>
        <w:jc w:val="center"/>
        <w:rPr>
          <w:rFonts w:ascii="Times New Roman" w:hAnsi="Times New Roman" w:cs="Times New Roman"/>
          <w:b/>
          <w:color w:val="000000" w:themeColor="text1"/>
          <w:sz w:val="24"/>
          <w:szCs w:val="24"/>
        </w:rPr>
      </w:pPr>
      <w:r w:rsidRPr="009A775C">
        <w:rPr>
          <w:rFonts w:ascii="Times New Roman" w:hAnsi="Times New Roman" w:cs="Times New Roman"/>
          <w:b/>
          <w:color w:val="000000" w:themeColor="text1"/>
          <w:sz w:val="24"/>
          <w:szCs w:val="24"/>
        </w:rPr>
        <w:t>Abstrak</w:t>
      </w:r>
    </w:p>
    <w:p w:rsidR="00E32037" w:rsidRDefault="00E32037" w:rsidP="00E32037">
      <w:pPr>
        <w:spacing w:after="0"/>
        <w:ind w:firstLine="720"/>
        <w:jc w:val="both"/>
        <w:rPr>
          <w:rFonts w:ascii="Times New Roman" w:hAnsi="Times New Roman" w:cs="Times New Roman"/>
          <w:color w:val="000000"/>
          <w:sz w:val="24"/>
          <w:szCs w:val="24"/>
        </w:rPr>
      </w:pPr>
      <w:r w:rsidRPr="009A775C">
        <w:rPr>
          <w:rFonts w:ascii="Times New Roman" w:hAnsi="Times New Roman" w:cs="Times New Roman"/>
          <w:color w:val="000000"/>
          <w:sz w:val="24"/>
          <w:szCs w:val="24"/>
        </w:rPr>
        <w:t>Kopi merupakan salah satu hasil komoditi perkebunan yang memliki nilai ekonomis yang cukup tinggi diantara tanaman perkebunan lainnya dan berperan penting sebagai sumber devisa negara. Kopi tidak hanya berperan penting sebagai sumber devisa melainkan juga merupakan sumber penghasilan bagi tidak kurang dari satu setengah juta jiwa petani kopi di Indonesia.</w:t>
      </w:r>
    </w:p>
    <w:p w:rsidR="00E32037" w:rsidRDefault="00E32037" w:rsidP="00E32037">
      <w:pPr>
        <w:spacing w:after="0"/>
        <w:ind w:firstLine="720"/>
        <w:jc w:val="both"/>
        <w:rPr>
          <w:rFonts w:ascii="Times New Roman" w:hAnsi="Times New Roman" w:cs="Times New Roman"/>
          <w:b/>
          <w:color w:val="000000" w:themeColor="text1"/>
          <w:sz w:val="24"/>
          <w:szCs w:val="24"/>
        </w:rPr>
      </w:pPr>
      <w:r w:rsidRPr="009A775C">
        <w:rPr>
          <w:rFonts w:ascii="Times New Roman" w:hAnsi="Times New Roman" w:cs="Times New Roman"/>
          <w:sz w:val="24"/>
          <w:szCs w:val="24"/>
        </w:rPr>
        <w:t>Tujuan yang hendak dicapai dalam penelitian ini adalah untuk mendapatkan</w:t>
      </w:r>
      <w:r w:rsidRPr="009A775C">
        <w:rPr>
          <w:rFonts w:ascii="Times New Roman" w:hAnsi="Times New Roman" w:cs="Times New Roman"/>
          <w:color w:val="000000"/>
          <w:sz w:val="24"/>
          <w:szCs w:val="24"/>
        </w:rPr>
        <w:t xml:space="preserve"> </w:t>
      </w:r>
      <w:r w:rsidRPr="009A775C">
        <w:rPr>
          <w:rFonts w:ascii="Times New Roman" w:hAnsi="Times New Roman" w:cs="Times New Roman"/>
          <w:sz w:val="24"/>
          <w:szCs w:val="24"/>
        </w:rPr>
        <w:t>karakteristik fisik dan pH kopi robusta klon sehacence dan sintaro 1 dari berbagai rasio penambahan air dan</w:t>
      </w:r>
      <w:r w:rsidRPr="009A775C">
        <w:rPr>
          <w:rFonts w:ascii="Times New Roman" w:hAnsi="Times New Roman" w:cs="Times New Roman"/>
          <w:color w:val="000000"/>
          <w:sz w:val="24"/>
          <w:szCs w:val="24"/>
        </w:rPr>
        <w:t xml:space="preserve"> </w:t>
      </w:r>
      <w:r w:rsidRPr="009A775C">
        <w:rPr>
          <w:rFonts w:ascii="Times New Roman" w:hAnsi="Times New Roman" w:cs="Times New Roman"/>
          <w:sz w:val="24"/>
          <w:szCs w:val="24"/>
        </w:rPr>
        <w:t>lama fermentasi hasil pengolahan secara basah. Penelitian ini menggunakan Rancangan</w:t>
      </w:r>
      <w:r w:rsidRPr="009A775C">
        <w:rPr>
          <w:rFonts w:ascii="Times New Roman" w:hAnsi="Times New Roman" w:cs="Times New Roman"/>
          <w:color w:val="000000"/>
          <w:sz w:val="24"/>
          <w:szCs w:val="24"/>
        </w:rPr>
        <w:t xml:space="preserve"> </w:t>
      </w:r>
      <w:r w:rsidRPr="009A775C">
        <w:rPr>
          <w:rFonts w:ascii="Times New Roman" w:hAnsi="Times New Roman" w:cs="Times New Roman"/>
          <w:sz w:val="24"/>
          <w:szCs w:val="24"/>
        </w:rPr>
        <w:t>Acak Lengkap dengan dua faktor perlakuan yaitu lama waktu fermentasi yang terdiri 12 jam,</w:t>
      </w:r>
      <w:r w:rsidRPr="009A775C">
        <w:rPr>
          <w:rFonts w:ascii="Times New Roman" w:hAnsi="Times New Roman" w:cs="Times New Roman"/>
          <w:color w:val="000000"/>
          <w:sz w:val="24"/>
          <w:szCs w:val="24"/>
        </w:rPr>
        <w:t xml:space="preserve"> </w:t>
      </w:r>
      <w:r w:rsidRPr="009A775C">
        <w:rPr>
          <w:rFonts w:ascii="Times New Roman" w:hAnsi="Times New Roman" w:cs="Times New Roman"/>
          <w:sz w:val="24"/>
          <w:szCs w:val="24"/>
        </w:rPr>
        <w:t>24 jam dan rasio penambahan air yang terdiri dari 1;0, 1;1, 1;2 dengan 3 kali pengulangan</w:t>
      </w:r>
      <w:r w:rsidRPr="009A775C">
        <w:rPr>
          <w:rFonts w:ascii="Times New Roman" w:hAnsi="Times New Roman" w:cs="Times New Roman"/>
          <w:color w:val="000000"/>
          <w:sz w:val="24"/>
          <w:szCs w:val="24"/>
        </w:rPr>
        <w:t xml:space="preserve"> </w:t>
      </w:r>
      <w:r w:rsidRPr="009A775C">
        <w:rPr>
          <w:rFonts w:ascii="Times New Roman" w:hAnsi="Times New Roman" w:cs="Times New Roman"/>
          <w:sz w:val="24"/>
          <w:szCs w:val="24"/>
        </w:rPr>
        <w:t>sehingga didapatkan 18 unit percobaan. Hasil yang diperoleh dianalisis menggunakan uji</w:t>
      </w:r>
      <w:r w:rsidRPr="009A775C">
        <w:rPr>
          <w:rFonts w:ascii="Times New Roman" w:hAnsi="Times New Roman" w:cs="Times New Roman"/>
          <w:color w:val="000000"/>
          <w:sz w:val="24"/>
          <w:szCs w:val="24"/>
        </w:rPr>
        <w:t xml:space="preserve"> </w:t>
      </w:r>
      <w:r w:rsidRPr="009A775C">
        <w:rPr>
          <w:rFonts w:ascii="Times New Roman" w:hAnsi="Times New Roman" w:cs="Times New Roman"/>
          <w:sz w:val="24"/>
          <w:szCs w:val="24"/>
        </w:rPr>
        <w:t>Analisis Of Varian (ANOVA), jika terdapat perbedaan nyata maka dilanjutkan dengan uji</w:t>
      </w:r>
      <w:r w:rsidRPr="009A775C">
        <w:rPr>
          <w:rFonts w:ascii="Times New Roman" w:hAnsi="Times New Roman" w:cs="Times New Roman"/>
          <w:color w:val="000000"/>
          <w:sz w:val="24"/>
          <w:szCs w:val="24"/>
        </w:rPr>
        <w:t xml:space="preserve"> </w:t>
      </w:r>
      <w:r w:rsidRPr="009A775C">
        <w:rPr>
          <w:rFonts w:ascii="Times New Roman" w:hAnsi="Times New Roman" w:cs="Times New Roman"/>
          <w:sz w:val="24"/>
          <w:szCs w:val="24"/>
        </w:rPr>
        <w:t>Douncant Multiple Range Test (DMRT) dengan taraf 5%.</w:t>
      </w:r>
      <w:r w:rsidRPr="009A775C">
        <w:rPr>
          <w:rFonts w:ascii="Times New Roman" w:hAnsi="Times New Roman" w:cs="Times New Roman"/>
          <w:b/>
          <w:color w:val="000000" w:themeColor="text1"/>
          <w:sz w:val="24"/>
          <w:szCs w:val="24"/>
        </w:rPr>
        <w:t xml:space="preserve"> </w:t>
      </w:r>
    </w:p>
    <w:p w:rsidR="003C457A" w:rsidRPr="003C457A" w:rsidRDefault="00E32037" w:rsidP="00E32037">
      <w:pPr>
        <w:spacing w:after="0"/>
        <w:ind w:firstLine="720"/>
        <w:jc w:val="both"/>
        <w:rPr>
          <w:rFonts w:ascii="Times New Roman" w:hAnsi="Times New Roman" w:cs="Times New Roman"/>
          <w:sz w:val="24"/>
          <w:szCs w:val="24"/>
        </w:rPr>
      </w:pPr>
      <w:r w:rsidRPr="009A775C">
        <w:rPr>
          <w:rFonts w:ascii="Times New Roman" w:hAnsi="Times New Roman" w:cs="Times New Roman"/>
          <w:color w:val="000000"/>
          <w:sz w:val="24"/>
          <w:szCs w:val="24"/>
        </w:rPr>
        <w:t xml:space="preserve">Penelitian ini membuktikan bahwa fermentasi kopi robusta klon sehacence dan klon sintaro 1 menggunakan larutan Aquades 1:0, 1:1, 1:2 dan fermentasi selama 12 jam, 24 jam dapat menurunkan atau menghilangkan lendir pada biji kopi. </w:t>
      </w:r>
      <w:r w:rsidRPr="009A775C">
        <w:rPr>
          <w:rFonts w:ascii="Times New Roman" w:hAnsi="Times New Roman" w:cs="Times New Roman"/>
          <w:color w:val="000000" w:themeColor="text1"/>
          <w:sz w:val="24"/>
          <w:szCs w:val="24"/>
        </w:rPr>
        <w:t xml:space="preserve">Hasil akhir </w:t>
      </w:r>
      <w:r w:rsidRPr="009A775C">
        <w:rPr>
          <w:rFonts w:ascii="Times New Roman" w:hAnsi="Times New Roman" w:cs="Times New Roman"/>
          <w:color w:val="000000"/>
          <w:sz w:val="24"/>
          <w:szCs w:val="24"/>
        </w:rPr>
        <w:t xml:space="preserve">dalam penelitian ini diperoleh karakteristik fisik setelah mengalami perlakuan </w:t>
      </w:r>
      <w:r>
        <w:rPr>
          <w:rFonts w:ascii="Times New Roman" w:hAnsi="Times New Roman" w:cs="Times New Roman"/>
          <w:color w:val="000000"/>
          <w:sz w:val="24"/>
          <w:szCs w:val="24"/>
        </w:rPr>
        <w:t>memiliki kadar air terendah 12</w:t>
      </w:r>
      <w:r w:rsidRPr="009A775C">
        <w:rPr>
          <w:rFonts w:ascii="Times New Roman" w:hAnsi="Times New Roman" w:cs="Times New Roman"/>
          <w:color w:val="000000"/>
          <w:sz w:val="24"/>
          <w:szCs w:val="24"/>
        </w:rPr>
        <w:t>%, dida</w:t>
      </w:r>
      <w:r>
        <w:rPr>
          <w:rFonts w:ascii="Times New Roman" w:hAnsi="Times New Roman" w:cs="Times New Roman"/>
          <w:color w:val="000000"/>
          <w:sz w:val="24"/>
          <w:szCs w:val="24"/>
        </w:rPr>
        <w:t>pat dari perlakuan fermentasi 24 jam dengan rasio 1:0, rendemen tertinggi 41,25</w:t>
      </w:r>
      <w:r w:rsidRPr="009A775C">
        <w:rPr>
          <w:rFonts w:ascii="Times New Roman" w:hAnsi="Times New Roman" w:cs="Times New Roman"/>
          <w:color w:val="000000"/>
          <w:sz w:val="24"/>
          <w:szCs w:val="24"/>
        </w:rPr>
        <w:t>% didapat dari perlakuan fermentasi 24 jam dengan ra</w:t>
      </w:r>
      <w:r>
        <w:rPr>
          <w:rFonts w:ascii="Times New Roman" w:hAnsi="Times New Roman" w:cs="Times New Roman"/>
          <w:color w:val="000000"/>
          <w:sz w:val="24"/>
          <w:szCs w:val="24"/>
        </w:rPr>
        <w:t>sio 1:2, massa jenis tertinggi 1,2</w:t>
      </w:r>
      <w:r w:rsidRPr="009A775C">
        <w:rPr>
          <w:rFonts w:ascii="Times New Roman" w:hAnsi="Times New Roman" w:cs="Times New Roman"/>
          <w:color w:val="000000"/>
          <w:sz w:val="24"/>
          <w:szCs w:val="24"/>
        </w:rPr>
        <w:t xml:space="preserve"> g/ml dida</w:t>
      </w:r>
      <w:r>
        <w:rPr>
          <w:rFonts w:ascii="Times New Roman" w:hAnsi="Times New Roman" w:cs="Times New Roman"/>
          <w:color w:val="000000"/>
          <w:sz w:val="24"/>
          <w:szCs w:val="24"/>
        </w:rPr>
        <w:t>pat dari perlakuan fermentasi 12 jam dengan rasio 1:0, kopi lolos ayakan terendah 4,6</w:t>
      </w:r>
      <w:r w:rsidRPr="009A775C">
        <w:rPr>
          <w:rFonts w:ascii="Times New Roman" w:hAnsi="Times New Roman" w:cs="Times New Roman"/>
          <w:color w:val="000000"/>
          <w:sz w:val="24"/>
          <w:szCs w:val="24"/>
        </w:rPr>
        <w:t>% didapat dari perlakuan fermentasi 24 jam dengan ra</w:t>
      </w:r>
      <w:r>
        <w:rPr>
          <w:rFonts w:ascii="Times New Roman" w:hAnsi="Times New Roman" w:cs="Times New Roman"/>
          <w:color w:val="000000"/>
          <w:sz w:val="24"/>
          <w:szCs w:val="24"/>
        </w:rPr>
        <w:t>sio 1:1, nilai cacat terendah 9</w:t>
      </w:r>
      <w:r w:rsidRPr="009A775C">
        <w:rPr>
          <w:rFonts w:ascii="Times New Roman" w:hAnsi="Times New Roman" w:cs="Times New Roman"/>
          <w:color w:val="000000"/>
          <w:sz w:val="24"/>
          <w:szCs w:val="24"/>
        </w:rPr>
        <w:t xml:space="preserve"> biji didapat dari perlakuan fermenta</w:t>
      </w:r>
      <w:r>
        <w:rPr>
          <w:rFonts w:ascii="Times New Roman" w:hAnsi="Times New Roman" w:cs="Times New Roman"/>
          <w:color w:val="000000"/>
          <w:sz w:val="24"/>
          <w:szCs w:val="24"/>
        </w:rPr>
        <w:t>si 12 jam dengan rasio 1:2</w:t>
      </w:r>
      <w:r w:rsidRPr="009A775C">
        <w:rPr>
          <w:rFonts w:ascii="Times New Roman" w:hAnsi="Times New Roman" w:cs="Times New Roman"/>
          <w:color w:val="000000"/>
          <w:sz w:val="24"/>
          <w:szCs w:val="24"/>
        </w:rPr>
        <w:t>,</w:t>
      </w:r>
      <w:r>
        <w:rPr>
          <w:rFonts w:ascii="Times New Roman" w:hAnsi="Times New Roman" w:cs="Times New Roman"/>
          <w:color w:val="000000"/>
          <w:sz w:val="24"/>
          <w:szCs w:val="24"/>
        </w:rPr>
        <w:t xml:space="preserve"> berat per 100 biji tertinggi 39,18</w:t>
      </w:r>
      <w:r w:rsidRPr="009A775C">
        <w:rPr>
          <w:rFonts w:ascii="Times New Roman" w:hAnsi="Times New Roman" w:cs="Times New Roman"/>
          <w:color w:val="000000"/>
          <w:sz w:val="24"/>
          <w:szCs w:val="24"/>
        </w:rPr>
        <w:t>g dida</w:t>
      </w:r>
      <w:r>
        <w:rPr>
          <w:rFonts w:ascii="Times New Roman" w:hAnsi="Times New Roman" w:cs="Times New Roman"/>
          <w:color w:val="000000"/>
          <w:sz w:val="24"/>
          <w:szCs w:val="24"/>
        </w:rPr>
        <w:t>pat dari perlakuan fermentasi 12 jam dengan rasio 1:0</w:t>
      </w:r>
      <w:r w:rsidRPr="009A775C">
        <w:rPr>
          <w:rFonts w:ascii="Times New Roman" w:hAnsi="Times New Roman" w:cs="Times New Roman"/>
          <w:color w:val="000000"/>
          <w:sz w:val="24"/>
          <w:szCs w:val="24"/>
        </w:rPr>
        <w:t>, jumla</w:t>
      </w:r>
      <w:r>
        <w:rPr>
          <w:rFonts w:ascii="Times New Roman" w:hAnsi="Times New Roman" w:cs="Times New Roman"/>
          <w:color w:val="000000"/>
          <w:sz w:val="24"/>
          <w:szCs w:val="24"/>
        </w:rPr>
        <w:t>h biji per 100 gram terendah 231</w:t>
      </w:r>
      <w:r w:rsidRPr="009A775C">
        <w:rPr>
          <w:rFonts w:ascii="Times New Roman" w:hAnsi="Times New Roman" w:cs="Times New Roman"/>
          <w:color w:val="000000"/>
          <w:sz w:val="24"/>
          <w:szCs w:val="24"/>
        </w:rPr>
        <w:t xml:space="preserve"> biji didapat dari perlakuan fe</w:t>
      </w:r>
      <w:r>
        <w:rPr>
          <w:rFonts w:ascii="Times New Roman" w:hAnsi="Times New Roman" w:cs="Times New Roman"/>
          <w:color w:val="000000"/>
          <w:sz w:val="24"/>
          <w:szCs w:val="24"/>
        </w:rPr>
        <w:t>rmentasi 12 jam dengan rasio 1:1 dan 1:2</w:t>
      </w:r>
      <w:r w:rsidRPr="009A775C">
        <w:rPr>
          <w:rFonts w:ascii="Times New Roman" w:hAnsi="Times New Roman" w:cs="Times New Roman"/>
          <w:color w:val="000000"/>
          <w:sz w:val="24"/>
          <w:szCs w:val="24"/>
        </w:rPr>
        <w:t>, didapat warna 7,5G(5/2)</w:t>
      </w:r>
      <w:r w:rsidRPr="009A775C">
        <w:rPr>
          <w:rFonts w:ascii="Times New Roman" w:hAnsi="Times New Roman" w:cs="Times New Roman"/>
          <w:sz w:val="24"/>
          <w:szCs w:val="24"/>
        </w:rPr>
        <w:t xml:space="preserve"> </w:t>
      </w:r>
      <w:r w:rsidRPr="009A775C">
        <w:rPr>
          <w:rFonts w:ascii="Times New Roman" w:hAnsi="Times New Roman" w:cs="Times New Roman"/>
          <w:sz w:val="24"/>
          <w:szCs w:val="24"/>
        </w:rPr>
        <w:lastRenderedPageBreak/>
        <w:t>(berdasarkan munsell colour)</w:t>
      </w:r>
      <w:r w:rsidRPr="009A775C">
        <w:rPr>
          <w:rFonts w:ascii="Times New Roman" w:hAnsi="Times New Roman" w:cs="Times New Roman"/>
          <w:color w:val="000000"/>
          <w:sz w:val="24"/>
          <w:szCs w:val="24"/>
        </w:rPr>
        <w:t xml:space="preserve">, </w:t>
      </w:r>
      <w:r w:rsidRPr="009A775C">
        <w:rPr>
          <w:rFonts w:ascii="Times New Roman" w:hAnsi="Times New Roman" w:cs="Times New Roman"/>
          <w:sz w:val="24"/>
          <w:szCs w:val="24"/>
        </w:rPr>
        <w:t xml:space="preserve"> dan interaksi lama fermentasi dan rasio penambahan air berpengaruh nyata terhadap analisa pH pada biji k</w:t>
      </w:r>
      <w:r>
        <w:rPr>
          <w:rFonts w:ascii="Times New Roman" w:hAnsi="Times New Roman" w:cs="Times New Roman"/>
          <w:sz w:val="24"/>
          <w:szCs w:val="24"/>
        </w:rPr>
        <w:t>opi robusta klon sintaro 1 (Program Studi Teknologi Industri Pertanian, Fakultas Pertanian, Universitas Bengkulu).</w:t>
      </w:r>
    </w:p>
    <w:p w:rsidR="0028325C" w:rsidRPr="009A775C" w:rsidRDefault="009C3C84" w:rsidP="00E32037">
      <w:pPr>
        <w:spacing w:before="240" w:after="0"/>
        <w:jc w:val="center"/>
        <w:rPr>
          <w:rFonts w:ascii="Times New Roman" w:eastAsiaTheme="minorEastAsia" w:hAnsi="Times New Roman" w:cs="Times New Roman"/>
          <w:b/>
          <w:sz w:val="24"/>
          <w:szCs w:val="24"/>
          <w:lang w:eastAsia="id-ID"/>
        </w:rPr>
      </w:pPr>
      <w:r w:rsidRPr="009A775C">
        <w:rPr>
          <w:rFonts w:ascii="Times New Roman" w:eastAsiaTheme="minorEastAsia" w:hAnsi="Times New Roman" w:cs="Times New Roman"/>
          <w:b/>
          <w:sz w:val="24"/>
          <w:szCs w:val="24"/>
          <w:lang w:eastAsia="id-ID"/>
        </w:rPr>
        <w:t>Abstrack</w:t>
      </w:r>
    </w:p>
    <w:p w:rsidR="00E32037" w:rsidRPr="00FB2B5F" w:rsidRDefault="00E32037" w:rsidP="00E32037">
      <w:pPr>
        <w:autoSpaceDE w:val="0"/>
        <w:autoSpaceDN w:val="0"/>
        <w:adjustRightInd w:val="0"/>
        <w:spacing w:after="0"/>
        <w:ind w:firstLine="720"/>
        <w:jc w:val="both"/>
        <w:rPr>
          <w:rFonts w:ascii="Times New Roman" w:hAnsi="Times New Roman" w:cs="Times New Roman"/>
          <w:sz w:val="24"/>
          <w:szCs w:val="24"/>
        </w:rPr>
      </w:pPr>
      <w:r w:rsidRPr="00FB2B5F">
        <w:rPr>
          <w:rFonts w:ascii="Times New Roman" w:hAnsi="Times New Roman" w:cs="Times New Roman"/>
          <w:sz w:val="24"/>
          <w:szCs w:val="24"/>
          <w:lang w:val="en"/>
        </w:rPr>
        <w:t>Coffee is one of the results of plantation commodities that have high economic value among other plantation crops and play an important role as a source of foreign exchange.</w:t>
      </w:r>
      <w:r w:rsidRPr="00FB2B5F">
        <w:rPr>
          <w:rFonts w:ascii="Times New Roman" w:hAnsi="Times New Roman" w:cs="Times New Roman"/>
          <w:sz w:val="24"/>
          <w:szCs w:val="24"/>
        </w:rPr>
        <w:t xml:space="preserve"> </w:t>
      </w:r>
      <w:r w:rsidRPr="00FB2B5F">
        <w:rPr>
          <w:rFonts w:ascii="Times New Roman" w:hAnsi="Times New Roman" w:cs="Times New Roman"/>
          <w:sz w:val="24"/>
          <w:szCs w:val="24"/>
          <w:lang w:val="en"/>
        </w:rPr>
        <w:t xml:space="preserve">Coffee does not only play an important role as a source of foreign exchange but is also a source of income for no less than one and a half million coffee farmers in </w:t>
      </w:r>
      <w:proofErr w:type="spellStart"/>
      <w:r w:rsidRPr="00FB2B5F">
        <w:rPr>
          <w:rFonts w:ascii="Times New Roman" w:hAnsi="Times New Roman" w:cs="Times New Roman"/>
          <w:sz w:val="24"/>
          <w:szCs w:val="24"/>
          <w:lang w:val="en"/>
        </w:rPr>
        <w:t>Indonesia.</w:t>
      </w:r>
      <w:r w:rsidRPr="001D24AB">
        <w:rPr>
          <w:rFonts w:ascii="Times New Roman" w:eastAsia="Times New Roman" w:hAnsi="Times New Roman" w:cs="Times New Roman"/>
          <w:sz w:val="24"/>
          <w:szCs w:val="24"/>
          <w:lang w:val="en" w:eastAsia="id-ID"/>
        </w:rPr>
        <w:t>The</w:t>
      </w:r>
      <w:proofErr w:type="spellEnd"/>
      <w:r w:rsidRPr="001D24AB">
        <w:rPr>
          <w:rFonts w:ascii="Times New Roman" w:eastAsia="Times New Roman" w:hAnsi="Times New Roman" w:cs="Times New Roman"/>
          <w:sz w:val="24"/>
          <w:szCs w:val="24"/>
          <w:lang w:val="en" w:eastAsia="id-ID"/>
        </w:rPr>
        <w:t xml:space="preserve"> aim to be achieved in this study was to obtain the physical characteristics and pH of </w:t>
      </w:r>
      <w:proofErr w:type="spellStart"/>
      <w:r w:rsidRPr="001D24AB">
        <w:rPr>
          <w:rFonts w:ascii="Times New Roman" w:eastAsia="Times New Roman" w:hAnsi="Times New Roman" w:cs="Times New Roman"/>
          <w:sz w:val="24"/>
          <w:szCs w:val="24"/>
          <w:lang w:val="en" w:eastAsia="id-ID"/>
        </w:rPr>
        <w:t>robusta</w:t>
      </w:r>
      <w:proofErr w:type="spellEnd"/>
      <w:r w:rsidRPr="001D24AB">
        <w:rPr>
          <w:rFonts w:ascii="Times New Roman" w:eastAsia="Times New Roman" w:hAnsi="Times New Roman" w:cs="Times New Roman"/>
          <w:sz w:val="24"/>
          <w:szCs w:val="24"/>
          <w:lang w:val="en" w:eastAsia="id-ID"/>
        </w:rPr>
        <w:t xml:space="preserve"> clone coffee </w:t>
      </w:r>
      <w:proofErr w:type="spellStart"/>
      <w:r w:rsidRPr="001D24AB">
        <w:rPr>
          <w:rFonts w:ascii="Times New Roman" w:eastAsia="Times New Roman" w:hAnsi="Times New Roman" w:cs="Times New Roman"/>
          <w:sz w:val="24"/>
          <w:szCs w:val="24"/>
          <w:lang w:val="en" w:eastAsia="id-ID"/>
        </w:rPr>
        <w:t>sehacence</w:t>
      </w:r>
      <w:proofErr w:type="spellEnd"/>
      <w:r w:rsidRPr="001D24AB">
        <w:rPr>
          <w:rFonts w:ascii="Times New Roman" w:eastAsia="Times New Roman" w:hAnsi="Times New Roman" w:cs="Times New Roman"/>
          <w:sz w:val="24"/>
          <w:szCs w:val="24"/>
          <w:lang w:val="en" w:eastAsia="id-ID"/>
        </w:rPr>
        <w:t xml:space="preserve"> and </w:t>
      </w:r>
      <w:proofErr w:type="spellStart"/>
      <w:r w:rsidRPr="001D24AB">
        <w:rPr>
          <w:rFonts w:ascii="Times New Roman" w:eastAsia="Times New Roman" w:hAnsi="Times New Roman" w:cs="Times New Roman"/>
          <w:sz w:val="24"/>
          <w:szCs w:val="24"/>
          <w:lang w:val="en" w:eastAsia="id-ID"/>
        </w:rPr>
        <w:t>sintaro</w:t>
      </w:r>
      <w:proofErr w:type="spellEnd"/>
      <w:r w:rsidRPr="001D24AB">
        <w:rPr>
          <w:rFonts w:ascii="Times New Roman" w:eastAsia="Times New Roman" w:hAnsi="Times New Roman" w:cs="Times New Roman"/>
          <w:sz w:val="24"/>
          <w:szCs w:val="24"/>
          <w:lang w:val="en" w:eastAsia="id-ID"/>
        </w:rPr>
        <w:t xml:space="preserve"> 1 from various ratios of adding water and the fermentation tim</w:t>
      </w:r>
      <w:r w:rsidRPr="00FB2B5F">
        <w:rPr>
          <w:rFonts w:ascii="Times New Roman" w:eastAsia="Times New Roman" w:hAnsi="Times New Roman" w:cs="Times New Roman"/>
          <w:sz w:val="24"/>
          <w:szCs w:val="24"/>
          <w:lang w:val="en" w:eastAsia="id-ID"/>
        </w:rPr>
        <w:t>e of the wet processing results.</w:t>
      </w:r>
      <w:r w:rsidRPr="00FB2B5F">
        <w:rPr>
          <w:rFonts w:ascii="Times New Roman" w:eastAsia="Times New Roman" w:hAnsi="Times New Roman" w:cs="Times New Roman"/>
          <w:sz w:val="24"/>
          <w:szCs w:val="24"/>
          <w:lang w:eastAsia="id-ID"/>
        </w:rPr>
        <w:t xml:space="preserve"> </w:t>
      </w:r>
      <w:r w:rsidRPr="00FB2B5F">
        <w:rPr>
          <w:rFonts w:ascii="Times New Roman" w:hAnsi="Times New Roman" w:cs="Times New Roman"/>
          <w:sz w:val="24"/>
          <w:szCs w:val="24"/>
          <w:lang w:val="en"/>
        </w:rPr>
        <w:t xml:space="preserve">This study used a Completely Randomized Design with two treatment factors, namely fermentation time consisting of 12 hours, 24 hours and water addition ratio consisting of 1, 0, 1, 1, 1, 2 with 3 repetitions so that 18 experimental units were obtained. The results obtained were analyzed using Analysis of Variance (ANOVA) test, if there were significant differences then continued with the </w:t>
      </w:r>
      <w:proofErr w:type="spellStart"/>
      <w:r w:rsidRPr="00FB2B5F">
        <w:rPr>
          <w:rFonts w:ascii="Times New Roman" w:hAnsi="Times New Roman" w:cs="Times New Roman"/>
          <w:sz w:val="24"/>
          <w:szCs w:val="24"/>
          <w:lang w:val="en"/>
        </w:rPr>
        <w:t>Douncant</w:t>
      </w:r>
      <w:proofErr w:type="spellEnd"/>
      <w:r w:rsidRPr="00FB2B5F">
        <w:rPr>
          <w:rFonts w:ascii="Times New Roman" w:hAnsi="Times New Roman" w:cs="Times New Roman"/>
          <w:sz w:val="24"/>
          <w:szCs w:val="24"/>
          <w:lang w:val="en"/>
        </w:rPr>
        <w:t xml:space="preserve"> Multiple Range Test (DMRT) with a level of 5%.</w:t>
      </w:r>
      <w:r w:rsidRPr="00FB2B5F">
        <w:rPr>
          <w:rFonts w:ascii="Times New Roman" w:hAnsi="Times New Roman" w:cs="Times New Roman"/>
          <w:sz w:val="24"/>
          <w:szCs w:val="24"/>
        </w:rPr>
        <w:t xml:space="preserve"> </w:t>
      </w:r>
      <w:r w:rsidRPr="00FB2B5F">
        <w:rPr>
          <w:rFonts w:ascii="Times New Roman" w:hAnsi="Times New Roman" w:cs="Times New Roman"/>
          <w:sz w:val="24"/>
          <w:szCs w:val="24"/>
          <w:lang w:val="en"/>
        </w:rPr>
        <w:t xml:space="preserve">This research proves that </w:t>
      </w:r>
      <w:proofErr w:type="spellStart"/>
      <w:r w:rsidRPr="00FB2B5F">
        <w:rPr>
          <w:rFonts w:ascii="Times New Roman" w:hAnsi="Times New Roman" w:cs="Times New Roman"/>
          <w:sz w:val="24"/>
          <w:szCs w:val="24"/>
          <w:lang w:val="en"/>
        </w:rPr>
        <w:t>robusta</w:t>
      </w:r>
      <w:proofErr w:type="spellEnd"/>
      <w:r w:rsidRPr="00FB2B5F">
        <w:rPr>
          <w:rFonts w:ascii="Times New Roman" w:hAnsi="Times New Roman" w:cs="Times New Roman"/>
          <w:sz w:val="24"/>
          <w:szCs w:val="24"/>
          <w:lang w:val="en"/>
        </w:rPr>
        <w:t xml:space="preserve"> coffee clones </w:t>
      </w:r>
      <w:proofErr w:type="spellStart"/>
      <w:r w:rsidRPr="00FB2B5F">
        <w:rPr>
          <w:rFonts w:ascii="Times New Roman" w:hAnsi="Times New Roman" w:cs="Times New Roman"/>
          <w:sz w:val="24"/>
          <w:szCs w:val="24"/>
          <w:lang w:val="en"/>
        </w:rPr>
        <w:t>sehacence</w:t>
      </w:r>
      <w:proofErr w:type="spellEnd"/>
      <w:r w:rsidRPr="00FB2B5F">
        <w:rPr>
          <w:rFonts w:ascii="Times New Roman" w:hAnsi="Times New Roman" w:cs="Times New Roman"/>
          <w:sz w:val="24"/>
          <w:szCs w:val="24"/>
          <w:lang w:val="en"/>
        </w:rPr>
        <w:t xml:space="preserve"> and </w:t>
      </w:r>
      <w:proofErr w:type="spellStart"/>
      <w:r w:rsidRPr="00FB2B5F">
        <w:rPr>
          <w:rFonts w:ascii="Times New Roman" w:hAnsi="Times New Roman" w:cs="Times New Roman"/>
          <w:sz w:val="24"/>
          <w:szCs w:val="24"/>
          <w:lang w:val="en"/>
        </w:rPr>
        <w:t>sintaro</w:t>
      </w:r>
      <w:proofErr w:type="spellEnd"/>
      <w:r w:rsidRPr="00FB2B5F">
        <w:rPr>
          <w:rFonts w:ascii="Times New Roman" w:hAnsi="Times New Roman" w:cs="Times New Roman"/>
          <w:sz w:val="24"/>
          <w:szCs w:val="24"/>
          <w:lang w:val="en"/>
        </w:rPr>
        <w:t xml:space="preserve"> 1 clones use </w:t>
      </w:r>
      <w:proofErr w:type="spellStart"/>
      <w:r w:rsidRPr="00FB2B5F">
        <w:rPr>
          <w:rFonts w:ascii="Times New Roman" w:hAnsi="Times New Roman" w:cs="Times New Roman"/>
          <w:sz w:val="24"/>
          <w:szCs w:val="24"/>
          <w:lang w:val="en"/>
        </w:rPr>
        <w:t>Aquades</w:t>
      </w:r>
      <w:proofErr w:type="spellEnd"/>
      <w:r w:rsidRPr="00FB2B5F">
        <w:rPr>
          <w:rFonts w:ascii="Times New Roman" w:hAnsi="Times New Roman" w:cs="Times New Roman"/>
          <w:sz w:val="24"/>
          <w:szCs w:val="24"/>
          <w:lang w:val="en"/>
        </w:rPr>
        <w:t xml:space="preserve"> 1: 0, 1: 1, 1: 2 solution and ferment for 12 hours, 24 hours can reduce or eliminate mucus in coffee beans.</w:t>
      </w:r>
    </w:p>
    <w:p w:rsidR="00E32037" w:rsidRPr="00E32037" w:rsidRDefault="00E32037" w:rsidP="00E32037">
      <w:pPr>
        <w:autoSpaceDE w:val="0"/>
        <w:autoSpaceDN w:val="0"/>
        <w:adjustRightInd w:val="0"/>
        <w:spacing w:after="0"/>
        <w:ind w:firstLine="720"/>
        <w:jc w:val="both"/>
        <w:rPr>
          <w:rFonts w:ascii="Times New Roman" w:hAnsi="Times New Roman" w:cs="Times New Roman"/>
          <w:sz w:val="24"/>
          <w:szCs w:val="24"/>
        </w:rPr>
      </w:pPr>
      <w:r w:rsidRPr="00FB2B5F">
        <w:rPr>
          <w:rFonts w:ascii="Times New Roman" w:hAnsi="Times New Roman" w:cs="Times New Roman"/>
          <w:sz w:val="24"/>
          <w:szCs w:val="24"/>
          <w:lang w:val="en"/>
        </w:rPr>
        <w:t xml:space="preserve">The final results in this study obtained physical characteristics after undergoing treatment had the lowest water content of 12%, obtained from 24-hour fermentation treatment with a 1: 0 ratio, the highest yield of 41.25% obtained from 24-hour fermentation treatment with a 1: 2 ratio, density the highest 1.2 g / ml obtained from 12 hours fermentation treatment with a ratio of 1: 0, coffee passed the lowest sieve 4.6% obtained from 24 hours fermentation treatment with a ratio of 1: 1, the lowest defect value of 9 seeds obtained from 12 hours fermentation treatment with a ratio of 1: 2, the highest weight per 100 seeds 39.18g obtained from 12 hours fermentation treatment with a ratio of 1: 0, the lowest number of seeds per 100 grams 231 seeds obtained from 12 hours fermentation treatment with a ratio of 1: 1 and 1: 2, obtained 7.5G color (5/2) (based on </w:t>
      </w:r>
      <w:proofErr w:type="spellStart"/>
      <w:r w:rsidRPr="00FB2B5F">
        <w:rPr>
          <w:rFonts w:ascii="Times New Roman" w:hAnsi="Times New Roman" w:cs="Times New Roman"/>
          <w:sz w:val="24"/>
          <w:szCs w:val="24"/>
          <w:lang w:val="en"/>
        </w:rPr>
        <w:t>munsell</w:t>
      </w:r>
      <w:proofErr w:type="spellEnd"/>
      <w:r w:rsidRPr="00FB2B5F">
        <w:rPr>
          <w:rFonts w:ascii="Times New Roman" w:hAnsi="Times New Roman" w:cs="Times New Roman"/>
          <w:sz w:val="24"/>
          <w:szCs w:val="24"/>
          <w:lang w:val="en"/>
        </w:rPr>
        <w:t xml:space="preserve"> color), and the interaction of fermentation time and water addition ratio significantly affected the pH analysis on the </w:t>
      </w:r>
      <w:proofErr w:type="spellStart"/>
      <w:r w:rsidRPr="00FB2B5F">
        <w:rPr>
          <w:rFonts w:ascii="Times New Roman" w:hAnsi="Times New Roman" w:cs="Times New Roman"/>
          <w:sz w:val="24"/>
          <w:szCs w:val="24"/>
          <w:lang w:val="en"/>
        </w:rPr>
        <w:t>sintaro</w:t>
      </w:r>
      <w:proofErr w:type="spellEnd"/>
      <w:r w:rsidRPr="00FB2B5F">
        <w:rPr>
          <w:rFonts w:ascii="Times New Roman" w:hAnsi="Times New Roman" w:cs="Times New Roman"/>
          <w:sz w:val="24"/>
          <w:szCs w:val="24"/>
          <w:lang w:val="en"/>
        </w:rPr>
        <w:t xml:space="preserve"> clone Robusta coffee beans 1.</w:t>
      </w:r>
    </w:p>
    <w:p w:rsidR="009A775C" w:rsidRPr="009A775C" w:rsidRDefault="009C3C84" w:rsidP="000E14BF">
      <w:pPr>
        <w:autoSpaceDE w:val="0"/>
        <w:autoSpaceDN w:val="0"/>
        <w:adjustRightInd w:val="0"/>
        <w:spacing w:before="240" w:line="240" w:lineRule="auto"/>
        <w:ind w:firstLine="720"/>
        <w:jc w:val="center"/>
        <w:rPr>
          <w:rFonts w:ascii="Times New Roman" w:hAnsi="Times New Roman" w:cs="Times New Roman"/>
          <w:b/>
          <w:color w:val="000000"/>
          <w:sz w:val="24"/>
          <w:szCs w:val="24"/>
        </w:rPr>
      </w:pPr>
      <w:r w:rsidRPr="009A775C">
        <w:rPr>
          <w:rFonts w:ascii="Times New Roman" w:hAnsi="Times New Roman" w:cs="Times New Roman"/>
          <w:b/>
          <w:color w:val="000000"/>
          <w:sz w:val="24"/>
          <w:szCs w:val="24"/>
        </w:rPr>
        <w:t>PENDAHULUAN</w:t>
      </w:r>
    </w:p>
    <w:p w:rsidR="006C04D7" w:rsidRPr="009A775C" w:rsidRDefault="006C04D7" w:rsidP="000E14BF">
      <w:pPr>
        <w:autoSpaceDE w:val="0"/>
        <w:autoSpaceDN w:val="0"/>
        <w:adjustRightInd w:val="0"/>
        <w:spacing w:after="0" w:line="240" w:lineRule="auto"/>
        <w:ind w:firstLine="720"/>
        <w:jc w:val="both"/>
        <w:rPr>
          <w:rFonts w:ascii="Times New Roman" w:hAnsi="Times New Roman" w:cs="Times New Roman"/>
          <w:color w:val="000000"/>
          <w:sz w:val="24"/>
          <w:szCs w:val="24"/>
        </w:rPr>
      </w:pPr>
      <w:r w:rsidRPr="009A775C">
        <w:rPr>
          <w:rFonts w:ascii="Times New Roman" w:hAnsi="Times New Roman" w:cs="Times New Roman"/>
          <w:color w:val="000000"/>
          <w:sz w:val="24"/>
          <w:szCs w:val="24"/>
        </w:rPr>
        <w:t xml:space="preserve">Kopi dihasilkan oleh lebih dari 70 negara sedang berkembang dimana 45 negara diantaranya memasok 97% produksi kopi dunia. Pada tahun 2011, Indonesia adalah Negara produsen kopi utama ketiga di dunia setelah Brasil dan Vietnam, sementara pada posisi keempat adalah negara Kolombia. Keempat negara ini menghasilkan sekitar 59% produksi kopi dunia. Ditjen Perkebunan menunjukkan bahwa penghasil kopi Arabika terbesar pada tahun 2010 dan tahun 2011 adalah Provinsi Sumatera Utara, disusul oleh Nangroe Aceh Darussalam (NAD), Sulawesi Selatan, Sumatera Barat, NTT, Bali, Papua, dan beberapa provinsi lainnya (Saragih, 2016). </w:t>
      </w:r>
    </w:p>
    <w:p w:rsidR="006C04D7" w:rsidRPr="009A775C" w:rsidRDefault="006C04D7" w:rsidP="000E14BF">
      <w:pPr>
        <w:autoSpaceDE w:val="0"/>
        <w:autoSpaceDN w:val="0"/>
        <w:adjustRightInd w:val="0"/>
        <w:spacing w:after="0" w:line="240" w:lineRule="auto"/>
        <w:ind w:firstLine="720"/>
        <w:jc w:val="both"/>
        <w:rPr>
          <w:rFonts w:ascii="Times New Roman" w:hAnsi="Times New Roman" w:cs="Times New Roman"/>
          <w:color w:val="000000" w:themeColor="text1"/>
          <w:sz w:val="24"/>
          <w:szCs w:val="24"/>
        </w:rPr>
      </w:pPr>
      <w:r w:rsidRPr="009A775C">
        <w:rPr>
          <w:rFonts w:ascii="Times New Roman" w:hAnsi="Times New Roman" w:cs="Times New Roman"/>
          <w:color w:val="000000" w:themeColor="text1"/>
          <w:sz w:val="24"/>
          <w:szCs w:val="24"/>
        </w:rPr>
        <w:t>Kopi robusta (</w:t>
      </w:r>
      <w:r w:rsidRPr="009A775C">
        <w:rPr>
          <w:rFonts w:ascii="Times New Roman" w:hAnsi="Times New Roman" w:cs="Times New Roman"/>
          <w:i/>
          <w:iCs/>
          <w:color w:val="000000" w:themeColor="text1"/>
          <w:sz w:val="24"/>
          <w:szCs w:val="24"/>
        </w:rPr>
        <w:t>Coffea robusta</w:t>
      </w:r>
      <w:r w:rsidRPr="009A775C">
        <w:rPr>
          <w:rFonts w:ascii="Times New Roman" w:hAnsi="Times New Roman" w:cs="Times New Roman"/>
          <w:color w:val="000000" w:themeColor="text1"/>
          <w:sz w:val="24"/>
          <w:szCs w:val="24"/>
        </w:rPr>
        <w:t xml:space="preserve">) banyak ditanam di Afrika, India dan Indonesia. Komoditi kopi robusta di Indonesia sendiri sangat tinggi hingga menguasai pasar Nasional, tapi hanya menguasai 30% pasar dunia. Dibandingkan dengan komoditi kopi arabika yang menguasai 70% pasar dunia. Kopi yang tergolong dalam marga </w:t>
      </w:r>
      <w:r w:rsidRPr="009A775C">
        <w:rPr>
          <w:rFonts w:ascii="Times New Roman" w:hAnsi="Times New Roman" w:cs="Times New Roman"/>
          <w:i/>
          <w:iCs/>
          <w:color w:val="000000" w:themeColor="text1"/>
          <w:sz w:val="24"/>
          <w:szCs w:val="24"/>
        </w:rPr>
        <w:t xml:space="preserve">coffea </w:t>
      </w:r>
      <w:r w:rsidRPr="009A775C">
        <w:rPr>
          <w:rFonts w:ascii="Times New Roman" w:hAnsi="Times New Roman" w:cs="Times New Roman"/>
          <w:color w:val="000000" w:themeColor="text1"/>
          <w:sz w:val="24"/>
          <w:szCs w:val="24"/>
        </w:rPr>
        <w:t xml:space="preserve">memiliki lebih dari 70 spesies. Beberapa spesies yang dikembangkan di Indonesia antara lain kopi arabika, robusta, </w:t>
      </w:r>
      <w:r w:rsidRPr="009A775C">
        <w:rPr>
          <w:rFonts w:ascii="Times New Roman" w:hAnsi="Times New Roman" w:cs="Times New Roman"/>
          <w:color w:val="000000" w:themeColor="text1"/>
          <w:sz w:val="24"/>
          <w:szCs w:val="24"/>
        </w:rPr>
        <w:lastRenderedPageBreak/>
        <w:t xml:space="preserve">toraja, toraja kalosi, sumatera mandheling dan kopi luwak (Yaqin dan Mumun, 2015). Kopi robusta memiliki </w:t>
      </w:r>
      <w:r w:rsidRPr="009A775C">
        <w:rPr>
          <w:rFonts w:ascii="Times New Roman" w:hAnsi="Times New Roman" w:cs="Times New Roman"/>
          <w:i/>
          <w:iCs/>
          <w:color w:val="000000" w:themeColor="text1"/>
          <w:sz w:val="24"/>
          <w:szCs w:val="24"/>
        </w:rPr>
        <w:t xml:space="preserve">body </w:t>
      </w:r>
      <w:r w:rsidRPr="009A775C">
        <w:rPr>
          <w:rFonts w:ascii="Times New Roman" w:hAnsi="Times New Roman" w:cs="Times New Roman"/>
          <w:color w:val="000000" w:themeColor="text1"/>
          <w:sz w:val="24"/>
          <w:szCs w:val="24"/>
        </w:rPr>
        <w:t>yang lebih kuat jika dibandingkan dengan kopi arabika, namun kopi arabika dikenal memiliki citarasa lebih baik dibandingkan dengan kopi robusta (Widyotomo dan Yusianto, 2013).</w:t>
      </w:r>
    </w:p>
    <w:p w:rsidR="006C04D7" w:rsidRPr="009A775C" w:rsidRDefault="006C04D7" w:rsidP="009C3C84">
      <w:pPr>
        <w:autoSpaceDE w:val="0"/>
        <w:autoSpaceDN w:val="0"/>
        <w:adjustRightInd w:val="0"/>
        <w:spacing w:after="0" w:line="240" w:lineRule="auto"/>
        <w:ind w:firstLine="720"/>
        <w:jc w:val="both"/>
        <w:rPr>
          <w:rFonts w:ascii="Times New Roman" w:hAnsi="Times New Roman" w:cs="Times New Roman"/>
          <w:color w:val="000000"/>
          <w:sz w:val="24"/>
          <w:szCs w:val="24"/>
        </w:rPr>
      </w:pPr>
      <w:r w:rsidRPr="009A775C">
        <w:rPr>
          <w:rFonts w:ascii="Times New Roman" w:hAnsi="Times New Roman" w:cs="Times New Roman"/>
          <w:color w:val="000000"/>
          <w:sz w:val="24"/>
          <w:szCs w:val="24"/>
        </w:rPr>
        <w:t>Provinsi Bengkulu secara historis merupakan daerah penghasil kopi dan selama ini pemasarannya banyak dilakukan ke beberapa provinsi tetangga terutama lampung. Kopi yang dikembangkan masyarakat setempat berasal dari jenis robusta yang mereka tanam pada ketinggian 400 sampai dengan 1.200 mdpl. Pada 10 tahun terakhir telah dikenal petani sebagai kopi stek. Setelah dilakukan pengujian selama ±4 tahun terhadap bahan material yang ada di masyarakat oleh puslit Koka Jember bekerjasama dengan BBP2TP Medan dan Dinas Perkebunan Provinsi Bengkulu maka hasil dari pengujian diperoleh 4 (empat) klon kopi unggul dan telah dilepas melalui SK Mentan yang dikenalkan sebagai kopi Sehascence, Sintaro1, Sintaro 2, dan Sintaro 3.</w:t>
      </w:r>
    </w:p>
    <w:p w:rsidR="006C04D7" w:rsidRPr="009A775C" w:rsidRDefault="006C04D7" w:rsidP="009C3C84">
      <w:pPr>
        <w:autoSpaceDE w:val="0"/>
        <w:autoSpaceDN w:val="0"/>
        <w:adjustRightInd w:val="0"/>
        <w:spacing w:after="0" w:line="240" w:lineRule="auto"/>
        <w:ind w:firstLine="720"/>
        <w:jc w:val="both"/>
        <w:rPr>
          <w:rFonts w:ascii="Times New Roman" w:hAnsi="Times New Roman" w:cs="Times New Roman"/>
          <w:color w:val="000000"/>
          <w:sz w:val="24"/>
          <w:szCs w:val="24"/>
        </w:rPr>
      </w:pPr>
      <w:r w:rsidRPr="009A775C">
        <w:rPr>
          <w:rFonts w:ascii="Times New Roman" w:hAnsi="Times New Roman" w:cs="Times New Roman"/>
          <w:color w:val="000000"/>
          <w:sz w:val="24"/>
          <w:szCs w:val="24"/>
        </w:rPr>
        <w:t xml:space="preserve">Penamaan sintaro merupakan akronim dari “Sindang Dataran Robusta” tempat dimana daerah asal tanaman tersebut. Keunggulan secara umum dari kopi ini adalah produktivitasnya yang tinggi dengan ukuran biji relatif besar yang sifat tersebut sangat umum dimiliki oleh kopi lokal. Disamping itu memiliki citarasa dengan kisaran dari cukup bagus sampai dengan </w:t>
      </w:r>
      <w:r w:rsidRPr="009A775C">
        <w:rPr>
          <w:rFonts w:ascii="Times New Roman" w:hAnsi="Times New Roman" w:cs="Times New Roman"/>
          <w:i/>
          <w:iCs/>
          <w:color w:val="000000"/>
          <w:sz w:val="24"/>
          <w:szCs w:val="24"/>
        </w:rPr>
        <w:t xml:space="preserve">Excellent </w:t>
      </w:r>
      <w:r w:rsidRPr="009A775C">
        <w:rPr>
          <w:rFonts w:ascii="Times New Roman" w:hAnsi="Times New Roman" w:cs="Times New Roman"/>
          <w:color w:val="000000"/>
          <w:sz w:val="24"/>
          <w:szCs w:val="24"/>
        </w:rPr>
        <w:t>sehingga memiliki potensi sebagai kopi yang dapat dikembangkan.</w:t>
      </w:r>
    </w:p>
    <w:p w:rsidR="006C04D7" w:rsidRPr="009A775C" w:rsidRDefault="006C04D7" w:rsidP="009C3C84">
      <w:pPr>
        <w:autoSpaceDE w:val="0"/>
        <w:autoSpaceDN w:val="0"/>
        <w:adjustRightInd w:val="0"/>
        <w:spacing w:after="0" w:line="240" w:lineRule="auto"/>
        <w:ind w:firstLine="720"/>
        <w:jc w:val="both"/>
        <w:rPr>
          <w:rFonts w:ascii="Times New Roman" w:hAnsi="Times New Roman" w:cs="Times New Roman"/>
          <w:color w:val="000000"/>
          <w:sz w:val="24"/>
          <w:szCs w:val="24"/>
        </w:rPr>
      </w:pPr>
      <w:r w:rsidRPr="009A775C">
        <w:rPr>
          <w:rFonts w:ascii="Times New Roman" w:hAnsi="Times New Roman" w:cs="Times New Roman"/>
          <w:color w:val="000000"/>
          <w:sz w:val="24"/>
          <w:szCs w:val="24"/>
        </w:rPr>
        <w:t>Peran perlindungan Indikasi Geografis (IG) sangat penting untuk produsen lokal. Semakin kuatnya persaingan pada era pasar global di beberapa dekade belakangan ini, semakin pentingnya Indikasi Geografis (IG) yang dapat melindungi suatu ciri khas produk. Seperti kopi Arabika Gayo (IG kopi Gayo), memegang peranan penting dalam memberikan daya tarik kepada para konsumen lokal, Nasional maupun Internasional. Adapun perlindungan IG kopi Arabika Gayo dipertimbangkan dengan alasan bahwa kopi Arabika Gayo berasal dari kawasan spesifik dengan kisaran ketinggian tempat tumbuh antara 900 –1.700 mdpl (sebagian besar kopi Arabika Gayo ditanam pada ketinggian 1.000 – 1.400 mdpl)</w:t>
      </w:r>
    </w:p>
    <w:p w:rsidR="006C04D7" w:rsidRPr="009A775C" w:rsidRDefault="006C04D7" w:rsidP="009C3C84">
      <w:pPr>
        <w:autoSpaceDE w:val="0"/>
        <w:autoSpaceDN w:val="0"/>
        <w:adjustRightInd w:val="0"/>
        <w:spacing w:after="0" w:line="240" w:lineRule="auto"/>
        <w:jc w:val="both"/>
        <w:rPr>
          <w:rFonts w:ascii="Times New Roman" w:hAnsi="Times New Roman" w:cs="Times New Roman"/>
          <w:color w:val="000000"/>
          <w:sz w:val="24"/>
          <w:szCs w:val="24"/>
        </w:rPr>
      </w:pPr>
      <w:r w:rsidRPr="009A775C">
        <w:rPr>
          <w:rFonts w:ascii="Times New Roman" w:hAnsi="Times New Roman" w:cs="Times New Roman"/>
          <w:color w:val="000000"/>
          <w:sz w:val="24"/>
          <w:szCs w:val="24"/>
        </w:rPr>
        <w:t>(Ellyanti dkk, 2012). Dalam upaya mencapai Indikasi Geografis (IG, dikeluarkan untuk satu klon komoditas dengan satu pengolahan), maka perlu dilakukan kajian pengolahan kopi yang spesifik yang menghasilkan produk terbaik berdasarkan SNI 01-2907-2008, Oleh karena itu kajian tentang proses pengolahan kopi perlu dilakukan.</w:t>
      </w:r>
    </w:p>
    <w:p w:rsidR="006C04D7" w:rsidRPr="009A775C" w:rsidRDefault="006C04D7" w:rsidP="009C3C84">
      <w:pPr>
        <w:autoSpaceDE w:val="0"/>
        <w:autoSpaceDN w:val="0"/>
        <w:adjustRightInd w:val="0"/>
        <w:spacing w:after="0" w:line="240" w:lineRule="auto"/>
        <w:ind w:firstLine="720"/>
        <w:jc w:val="both"/>
        <w:rPr>
          <w:rFonts w:ascii="Times New Roman" w:hAnsi="Times New Roman" w:cs="Times New Roman"/>
          <w:color w:val="000000"/>
          <w:sz w:val="24"/>
          <w:szCs w:val="24"/>
        </w:rPr>
      </w:pPr>
      <w:r w:rsidRPr="009A775C">
        <w:rPr>
          <w:rFonts w:ascii="Times New Roman" w:hAnsi="Times New Roman" w:cs="Times New Roman"/>
          <w:color w:val="000000"/>
          <w:sz w:val="24"/>
          <w:szCs w:val="24"/>
        </w:rPr>
        <w:t xml:space="preserve">Secara umum, pengolahan kopi dikelompokan atas pengolahan secara basah </w:t>
      </w:r>
      <w:r w:rsidRPr="009A775C">
        <w:rPr>
          <w:rFonts w:ascii="Times New Roman" w:hAnsi="Times New Roman" w:cs="Times New Roman"/>
          <w:i/>
          <w:iCs/>
          <w:color w:val="000000"/>
          <w:sz w:val="24"/>
          <w:szCs w:val="24"/>
        </w:rPr>
        <w:t xml:space="preserve">WetProcess </w:t>
      </w:r>
      <w:r w:rsidRPr="009A775C">
        <w:rPr>
          <w:rFonts w:ascii="Times New Roman" w:hAnsi="Times New Roman" w:cs="Times New Roman"/>
          <w:color w:val="000000"/>
          <w:sz w:val="24"/>
          <w:szCs w:val="24"/>
        </w:rPr>
        <w:t xml:space="preserve">(WP), Pengolahan secara kering </w:t>
      </w:r>
      <w:r w:rsidRPr="009A775C">
        <w:rPr>
          <w:rFonts w:ascii="Times New Roman" w:hAnsi="Times New Roman" w:cs="Times New Roman"/>
          <w:i/>
          <w:iCs/>
          <w:color w:val="000000"/>
          <w:sz w:val="24"/>
          <w:szCs w:val="24"/>
        </w:rPr>
        <w:t xml:space="preserve">Dry Process </w:t>
      </w:r>
      <w:r w:rsidRPr="009A775C">
        <w:rPr>
          <w:rFonts w:ascii="Times New Roman" w:hAnsi="Times New Roman" w:cs="Times New Roman"/>
          <w:color w:val="000000"/>
          <w:sz w:val="24"/>
          <w:szCs w:val="24"/>
        </w:rPr>
        <w:t>(DP) dan pengolahan secara asalan, dimana kopi yang terbaik diperoleh dari pengolahan kopi secara basah. Pengolahan kopi secara basah ini ada 7 tahap pengolahan yaitu sortasi gelondong, pelepasan daging buah (</w:t>
      </w:r>
      <w:r w:rsidRPr="009A775C">
        <w:rPr>
          <w:rFonts w:ascii="Times New Roman" w:hAnsi="Times New Roman" w:cs="Times New Roman"/>
          <w:i/>
          <w:iCs/>
          <w:color w:val="000000"/>
          <w:sz w:val="24"/>
          <w:szCs w:val="24"/>
        </w:rPr>
        <w:t>pulping</w:t>
      </w:r>
      <w:r w:rsidRPr="009A775C">
        <w:rPr>
          <w:rFonts w:ascii="Times New Roman" w:hAnsi="Times New Roman" w:cs="Times New Roman"/>
          <w:color w:val="000000"/>
          <w:sz w:val="24"/>
          <w:szCs w:val="24"/>
        </w:rPr>
        <w:t>), pemeraman (fermentasi), pencucian, pengeringan, pelepasan kulit tanduk (</w:t>
      </w:r>
      <w:r w:rsidRPr="009A775C">
        <w:rPr>
          <w:rFonts w:ascii="Times New Roman" w:hAnsi="Times New Roman" w:cs="Times New Roman"/>
          <w:i/>
          <w:iCs/>
          <w:color w:val="000000"/>
          <w:sz w:val="24"/>
          <w:szCs w:val="24"/>
        </w:rPr>
        <w:t>hulling</w:t>
      </w:r>
      <w:r w:rsidRPr="009A775C">
        <w:rPr>
          <w:rFonts w:ascii="Times New Roman" w:hAnsi="Times New Roman" w:cs="Times New Roman"/>
          <w:color w:val="000000"/>
          <w:sz w:val="24"/>
          <w:szCs w:val="24"/>
        </w:rPr>
        <w:t>) dan sortasi kopi beras.</w:t>
      </w:r>
    </w:p>
    <w:p w:rsidR="006C04D7" w:rsidRPr="009A775C" w:rsidRDefault="006C04D7" w:rsidP="009C3C84">
      <w:pPr>
        <w:autoSpaceDE w:val="0"/>
        <w:autoSpaceDN w:val="0"/>
        <w:adjustRightInd w:val="0"/>
        <w:spacing w:after="0" w:line="240" w:lineRule="auto"/>
        <w:ind w:firstLine="720"/>
        <w:jc w:val="both"/>
        <w:rPr>
          <w:rFonts w:ascii="Times New Roman" w:hAnsi="Times New Roman" w:cs="Times New Roman"/>
          <w:color w:val="000000"/>
          <w:sz w:val="24"/>
          <w:szCs w:val="24"/>
        </w:rPr>
      </w:pPr>
      <w:r w:rsidRPr="009A775C">
        <w:rPr>
          <w:rFonts w:ascii="Times New Roman" w:hAnsi="Times New Roman" w:cs="Times New Roman"/>
          <w:color w:val="000000"/>
          <w:sz w:val="24"/>
          <w:szCs w:val="24"/>
        </w:rPr>
        <w:t xml:space="preserve">Pada proses pengolahan kopi secara basah, kopi yang telah di </w:t>
      </w:r>
      <w:r w:rsidRPr="009A775C">
        <w:rPr>
          <w:rFonts w:ascii="Times New Roman" w:hAnsi="Times New Roman" w:cs="Times New Roman"/>
          <w:i/>
          <w:iCs/>
          <w:color w:val="000000"/>
          <w:sz w:val="24"/>
          <w:szCs w:val="24"/>
        </w:rPr>
        <w:t xml:space="preserve">pulping </w:t>
      </w:r>
      <w:r w:rsidRPr="009A775C">
        <w:rPr>
          <w:rFonts w:ascii="Times New Roman" w:hAnsi="Times New Roman" w:cs="Times New Roman"/>
          <w:color w:val="000000"/>
          <w:sz w:val="24"/>
          <w:szCs w:val="24"/>
        </w:rPr>
        <w:t xml:space="preserve">dengan mesin </w:t>
      </w:r>
      <w:r w:rsidRPr="009A775C">
        <w:rPr>
          <w:rFonts w:ascii="Times New Roman" w:hAnsi="Times New Roman" w:cs="Times New Roman"/>
          <w:i/>
          <w:iCs/>
          <w:color w:val="000000"/>
          <w:sz w:val="24"/>
          <w:szCs w:val="24"/>
        </w:rPr>
        <w:t xml:space="preserve">pulper </w:t>
      </w:r>
      <w:r w:rsidRPr="009A775C">
        <w:rPr>
          <w:rFonts w:ascii="Times New Roman" w:hAnsi="Times New Roman" w:cs="Times New Roman"/>
          <w:color w:val="000000"/>
          <w:sz w:val="24"/>
          <w:szCs w:val="24"/>
        </w:rPr>
        <w:t>masih diselimuti oleh lapisan lendir. Lapisan lendir ini harus segera dihilangkan untuk mempercepat proses pengeringan. Ada beberapa cara untuk menghilangkan lapisan lendir ini, antara lain cara fermentasi. Tujuan utama dari fermentasi kopi adalah untuk menguraikan lendir (</w:t>
      </w:r>
      <w:r w:rsidRPr="009A775C">
        <w:rPr>
          <w:rFonts w:ascii="Times New Roman" w:hAnsi="Times New Roman" w:cs="Times New Roman"/>
          <w:i/>
          <w:iCs/>
          <w:color w:val="000000"/>
          <w:sz w:val="24"/>
          <w:szCs w:val="24"/>
        </w:rPr>
        <w:t>mucilage</w:t>
      </w:r>
      <w:r w:rsidRPr="009A775C">
        <w:rPr>
          <w:rFonts w:ascii="Times New Roman" w:hAnsi="Times New Roman" w:cs="Times New Roman"/>
          <w:color w:val="000000"/>
          <w:sz w:val="24"/>
          <w:szCs w:val="24"/>
        </w:rPr>
        <w:t>) yang menempel pada kulit tanduk kopi sehingga mudah 3 bersih saat dicuci. Fermentasi berpengaruh baik terhadap citarasa (</w:t>
      </w:r>
      <w:r w:rsidRPr="009A775C">
        <w:rPr>
          <w:rFonts w:ascii="Times New Roman" w:hAnsi="Times New Roman" w:cs="Times New Roman"/>
          <w:i/>
          <w:iCs/>
          <w:color w:val="000000"/>
          <w:sz w:val="24"/>
          <w:szCs w:val="24"/>
        </w:rPr>
        <w:t>flavour</w:t>
      </w:r>
      <w:r w:rsidRPr="009A775C">
        <w:rPr>
          <w:rFonts w:ascii="Times New Roman" w:hAnsi="Times New Roman" w:cs="Times New Roman"/>
          <w:color w:val="000000"/>
          <w:sz w:val="24"/>
          <w:szCs w:val="24"/>
        </w:rPr>
        <w:t>) yang dihasilkan (Yusianto dan Widyotomo, 2013). Oleh karena itu kajian tentang faktor-faktor yang mempengaruhi pada tahapan fermentasi perlu dilakukan, seperti lama fermentasi, media fermentasi, serta wadah fermentasi.</w:t>
      </w:r>
    </w:p>
    <w:p w:rsidR="006C04D7" w:rsidRPr="009A775C" w:rsidRDefault="006C04D7" w:rsidP="009C3C84">
      <w:pPr>
        <w:autoSpaceDE w:val="0"/>
        <w:autoSpaceDN w:val="0"/>
        <w:adjustRightInd w:val="0"/>
        <w:spacing w:after="0" w:line="240" w:lineRule="auto"/>
        <w:ind w:firstLine="720"/>
        <w:jc w:val="both"/>
        <w:rPr>
          <w:rFonts w:ascii="Times New Roman" w:hAnsi="Times New Roman" w:cs="Times New Roman"/>
          <w:color w:val="000000"/>
          <w:sz w:val="24"/>
          <w:szCs w:val="24"/>
        </w:rPr>
      </w:pPr>
      <w:r w:rsidRPr="009A775C">
        <w:rPr>
          <w:rFonts w:ascii="Times New Roman" w:hAnsi="Times New Roman" w:cs="Times New Roman"/>
          <w:color w:val="000000"/>
          <w:sz w:val="24"/>
          <w:szCs w:val="24"/>
        </w:rPr>
        <w:t>Pada Sindang Dataran tepatnya di Desa Airlang Empat Suku Menanti sudah melakukan pengolahan secara basah (</w:t>
      </w:r>
      <w:r w:rsidRPr="009A775C">
        <w:rPr>
          <w:rFonts w:ascii="Times New Roman" w:hAnsi="Times New Roman" w:cs="Times New Roman"/>
          <w:i/>
          <w:iCs/>
          <w:color w:val="000000"/>
          <w:sz w:val="24"/>
          <w:szCs w:val="24"/>
        </w:rPr>
        <w:t xml:space="preserve">Wet Process) </w:t>
      </w:r>
      <w:r w:rsidRPr="009A775C">
        <w:rPr>
          <w:rFonts w:ascii="Times New Roman" w:hAnsi="Times New Roman" w:cs="Times New Roman"/>
          <w:color w:val="000000"/>
          <w:sz w:val="24"/>
          <w:szCs w:val="24"/>
        </w:rPr>
        <w:t>dengan menggunakan wadah bak plastik dan rasio penambahan air yang belum baku (berubah-ubah). Adapun tujuan fermentasi yang dilakukan di Sindang Dataran untuk menghilangkan lendir pada biji kopi dan meningkatkan citarasa serta aroma. Penelitian tentang pengaruh rasio penambahan air dan bahan serta lama</w:t>
      </w:r>
    </w:p>
    <w:p w:rsidR="009A775C" w:rsidRPr="009A775C" w:rsidRDefault="006C04D7" w:rsidP="000E14BF">
      <w:pPr>
        <w:autoSpaceDE w:val="0"/>
        <w:autoSpaceDN w:val="0"/>
        <w:adjustRightInd w:val="0"/>
        <w:spacing w:line="240" w:lineRule="auto"/>
        <w:jc w:val="both"/>
        <w:rPr>
          <w:rFonts w:ascii="Times New Roman" w:hAnsi="Times New Roman" w:cs="Times New Roman"/>
          <w:color w:val="000000"/>
          <w:sz w:val="24"/>
          <w:szCs w:val="24"/>
        </w:rPr>
      </w:pPr>
      <w:r w:rsidRPr="009A775C">
        <w:rPr>
          <w:rFonts w:ascii="Times New Roman" w:hAnsi="Times New Roman" w:cs="Times New Roman"/>
          <w:color w:val="000000"/>
          <w:sz w:val="24"/>
          <w:szCs w:val="24"/>
        </w:rPr>
        <w:lastRenderedPageBreak/>
        <w:t>fermentasi perlu dilakukan dalam upaya menemukan proses pengolahan Sintaro terbaik menuju Indikasi Geografis (IG) Sintaro, sehingga kopi robusta klon Sintaro sebagai kopi unggulan di Indonesia.</w:t>
      </w:r>
    </w:p>
    <w:p w:rsidR="009A775C" w:rsidRPr="009A775C" w:rsidRDefault="002960A2" w:rsidP="000E14BF">
      <w:pPr>
        <w:autoSpaceDE w:val="0"/>
        <w:autoSpaceDN w:val="0"/>
        <w:adjustRightInd w:val="0"/>
        <w:spacing w:after="0" w:line="240" w:lineRule="auto"/>
        <w:jc w:val="center"/>
        <w:rPr>
          <w:rFonts w:ascii="Times New Roman" w:hAnsi="Times New Roman" w:cs="Times New Roman"/>
          <w:b/>
          <w:bCs/>
          <w:color w:val="000000"/>
          <w:sz w:val="24"/>
          <w:szCs w:val="24"/>
        </w:rPr>
      </w:pPr>
      <w:r w:rsidRPr="009A775C">
        <w:rPr>
          <w:rFonts w:ascii="Times New Roman" w:hAnsi="Times New Roman" w:cs="Times New Roman"/>
          <w:b/>
          <w:bCs/>
          <w:color w:val="000000"/>
          <w:sz w:val="24"/>
          <w:szCs w:val="24"/>
        </w:rPr>
        <w:t>METODELOGI PENELITIAN</w:t>
      </w:r>
    </w:p>
    <w:p w:rsidR="002960A2" w:rsidRPr="009A775C" w:rsidRDefault="002960A2" w:rsidP="0096254E">
      <w:pPr>
        <w:autoSpaceDE w:val="0"/>
        <w:autoSpaceDN w:val="0"/>
        <w:adjustRightInd w:val="0"/>
        <w:spacing w:after="0" w:line="240" w:lineRule="auto"/>
        <w:jc w:val="both"/>
        <w:rPr>
          <w:rFonts w:ascii="Times New Roman" w:hAnsi="Times New Roman" w:cs="Times New Roman"/>
          <w:b/>
          <w:bCs/>
          <w:color w:val="000000"/>
          <w:sz w:val="24"/>
          <w:szCs w:val="24"/>
        </w:rPr>
      </w:pPr>
      <w:r w:rsidRPr="009A775C">
        <w:rPr>
          <w:rFonts w:ascii="Times New Roman" w:hAnsi="Times New Roman" w:cs="Times New Roman"/>
          <w:b/>
          <w:bCs/>
          <w:color w:val="000000"/>
          <w:sz w:val="24"/>
          <w:szCs w:val="24"/>
        </w:rPr>
        <w:t>Waktu dan Tempat Penelitian</w:t>
      </w:r>
    </w:p>
    <w:p w:rsidR="002960A2" w:rsidRPr="009A775C" w:rsidRDefault="002960A2" w:rsidP="006C04D7">
      <w:pPr>
        <w:autoSpaceDE w:val="0"/>
        <w:autoSpaceDN w:val="0"/>
        <w:adjustRightInd w:val="0"/>
        <w:spacing w:after="0" w:line="240" w:lineRule="auto"/>
        <w:ind w:firstLine="720"/>
        <w:jc w:val="both"/>
        <w:rPr>
          <w:rFonts w:ascii="Times New Roman" w:hAnsi="Times New Roman" w:cs="Times New Roman"/>
          <w:color w:val="000000"/>
          <w:sz w:val="24"/>
          <w:szCs w:val="24"/>
        </w:rPr>
      </w:pPr>
      <w:r w:rsidRPr="009A775C">
        <w:rPr>
          <w:rFonts w:ascii="Times New Roman" w:hAnsi="Times New Roman" w:cs="Times New Roman"/>
          <w:color w:val="000000"/>
          <w:sz w:val="24"/>
          <w:szCs w:val="24"/>
        </w:rPr>
        <w:t>Penelitian ini dilaksanakan di Desa Airlang Empat Suku Menanti Sindang Dataran Curup dan di Laboratorium Teknologi Pertanian Fakultas Pertanian Universitas Bengkulu, mulai bulan Juni sampai Agustus tahun 2017.</w:t>
      </w:r>
    </w:p>
    <w:p w:rsidR="002960A2" w:rsidRPr="009A775C" w:rsidRDefault="002960A2" w:rsidP="009A775C">
      <w:pPr>
        <w:autoSpaceDE w:val="0"/>
        <w:autoSpaceDN w:val="0"/>
        <w:adjustRightInd w:val="0"/>
        <w:spacing w:after="0" w:line="240" w:lineRule="auto"/>
        <w:jc w:val="both"/>
        <w:rPr>
          <w:rFonts w:ascii="Times New Roman" w:hAnsi="Times New Roman" w:cs="Times New Roman"/>
          <w:b/>
          <w:bCs/>
          <w:color w:val="000000"/>
          <w:sz w:val="24"/>
          <w:szCs w:val="24"/>
        </w:rPr>
      </w:pPr>
      <w:r w:rsidRPr="009A775C">
        <w:rPr>
          <w:rFonts w:ascii="Times New Roman" w:hAnsi="Times New Roman" w:cs="Times New Roman"/>
          <w:b/>
          <w:bCs/>
          <w:color w:val="000000"/>
          <w:sz w:val="24"/>
          <w:szCs w:val="24"/>
        </w:rPr>
        <w:t>Bahan dan Alat Penelitian</w:t>
      </w:r>
      <w:r w:rsidR="009A775C">
        <w:rPr>
          <w:rFonts w:ascii="Times New Roman" w:hAnsi="Times New Roman" w:cs="Times New Roman"/>
          <w:b/>
          <w:bCs/>
          <w:color w:val="000000"/>
          <w:sz w:val="24"/>
          <w:szCs w:val="24"/>
        </w:rPr>
        <w:tab/>
      </w:r>
      <w:r w:rsidR="009A775C">
        <w:rPr>
          <w:rFonts w:ascii="Times New Roman" w:hAnsi="Times New Roman" w:cs="Times New Roman"/>
          <w:b/>
          <w:bCs/>
          <w:color w:val="000000"/>
          <w:sz w:val="24"/>
          <w:szCs w:val="24"/>
        </w:rPr>
        <w:tab/>
      </w:r>
      <w:r w:rsidR="009A775C">
        <w:rPr>
          <w:rFonts w:ascii="Times New Roman" w:hAnsi="Times New Roman" w:cs="Times New Roman"/>
          <w:b/>
          <w:bCs/>
          <w:color w:val="000000"/>
          <w:sz w:val="24"/>
          <w:szCs w:val="24"/>
        </w:rPr>
        <w:tab/>
      </w:r>
      <w:r w:rsidR="009A775C">
        <w:rPr>
          <w:rFonts w:ascii="Times New Roman" w:hAnsi="Times New Roman" w:cs="Times New Roman"/>
          <w:b/>
          <w:bCs/>
          <w:color w:val="000000"/>
          <w:sz w:val="24"/>
          <w:szCs w:val="24"/>
        </w:rPr>
        <w:tab/>
      </w:r>
      <w:r w:rsidR="009A775C">
        <w:rPr>
          <w:rFonts w:ascii="Times New Roman" w:hAnsi="Times New Roman" w:cs="Times New Roman"/>
          <w:b/>
          <w:bCs/>
          <w:color w:val="000000"/>
          <w:sz w:val="24"/>
          <w:szCs w:val="24"/>
        </w:rPr>
        <w:tab/>
      </w:r>
      <w:r w:rsidR="009A775C">
        <w:rPr>
          <w:rFonts w:ascii="Times New Roman" w:hAnsi="Times New Roman" w:cs="Times New Roman"/>
          <w:b/>
          <w:bCs/>
          <w:color w:val="000000"/>
          <w:sz w:val="24"/>
          <w:szCs w:val="24"/>
        </w:rPr>
        <w:tab/>
      </w:r>
      <w:r w:rsidR="009A775C">
        <w:rPr>
          <w:rFonts w:ascii="Times New Roman" w:hAnsi="Times New Roman" w:cs="Times New Roman"/>
          <w:b/>
          <w:bCs/>
          <w:color w:val="000000"/>
          <w:sz w:val="24"/>
          <w:szCs w:val="24"/>
        </w:rPr>
        <w:tab/>
      </w:r>
      <w:r w:rsidR="009A775C">
        <w:rPr>
          <w:rFonts w:ascii="Times New Roman" w:hAnsi="Times New Roman" w:cs="Times New Roman"/>
          <w:b/>
          <w:bCs/>
          <w:color w:val="000000"/>
          <w:sz w:val="24"/>
          <w:szCs w:val="24"/>
        </w:rPr>
        <w:tab/>
      </w:r>
      <w:r w:rsidR="009A775C">
        <w:rPr>
          <w:rFonts w:ascii="Times New Roman" w:hAnsi="Times New Roman" w:cs="Times New Roman"/>
          <w:b/>
          <w:bCs/>
          <w:color w:val="000000"/>
          <w:sz w:val="24"/>
          <w:szCs w:val="24"/>
        </w:rPr>
        <w:tab/>
      </w:r>
      <w:r w:rsidR="009A775C">
        <w:rPr>
          <w:rFonts w:ascii="Times New Roman" w:hAnsi="Times New Roman" w:cs="Times New Roman"/>
          <w:b/>
          <w:bCs/>
          <w:color w:val="000000"/>
          <w:sz w:val="24"/>
          <w:szCs w:val="24"/>
        </w:rPr>
        <w:tab/>
      </w:r>
      <w:r w:rsidRPr="009A775C">
        <w:rPr>
          <w:rFonts w:ascii="Times New Roman" w:hAnsi="Times New Roman" w:cs="Times New Roman"/>
          <w:color w:val="000000"/>
          <w:sz w:val="24"/>
          <w:szCs w:val="24"/>
        </w:rPr>
        <w:t>Bahan-bahan yang digunakan untuk penelitian ini adalah kopi robusta klon sehascence sintaro 1 yang diambil dari kebun petani Sintaro yang ditanam di kebun percontohan, aquades, kertas label dan tissue.</w:t>
      </w:r>
    </w:p>
    <w:p w:rsidR="002960A2" w:rsidRPr="009A775C" w:rsidRDefault="002960A2" w:rsidP="006C04D7">
      <w:pPr>
        <w:autoSpaceDE w:val="0"/>
        <w:autoSpaceDN w:val="0"/>
        <w:adjustRightInd w:val="0"/>
        <w:spacing w:after="0" w:line="240" w:lineRule="auto"/>
        <w:ind w:firstLine="720"/>
        <w:jc w:val="both"/>
        <w:rPr>
          <w:rFonts w:ascii="Times New Roman" w:hAnsi="Times New Roman" w:cs="Times New Roman"/>
          <w:color w:val="000000"/>
          <w:sz w:val="24"/>
          <w:szCs w:val="24"/>
        </w:rPr>
      </w:pPr>
      <w:r w:rsidRPr="009A775C">
        <w:rPr>
          <w:rFonts w:ascii="Times New Roman" w:hAnsi="Times New Roman" w:cs="Times New Roman"/>
          <w:color w:val="000000"/>
          <w:sz w:val="24"/>
          <w:szCs w:val="24"/>
        </w:rPr>
        <w:t xml:space="preserve">Alat-alat yang dibutuhkan dalam penelitian ini adalah ember, pH meter, termometer, </w:t>
      </w:r>
      <w:r w:rsidRPr="009A775C">
        <w:rPr>
          <w:rFonts w:ascii="Times New Roman" w:hAnsi="Times New Roman" w:cs="Times New Roman"/>
          <w:i/>
          <w:iCs/>
          <w:color w:val="000000"/>
          <w:sz w:val="24"/>
          <w:szCs w:val="24"/>
        </w:rPr>
        <w:t>pulper</w:t>
      </w:r>
      <w:r w:rsidRPr="009A775C">
        <w:rPr>
          <w:rFonts w:ascii="Times New Roman" w:hAnsi="Times New Roman" w:cs="Times New Roman"/>
          <w:color w:val="000000"/>
          <w:sz w:val="24"/>
          <w:szCs w:val="24"/>
        </w:rPr>
        <w:t xml:space="preserve">, </w:t>
      </w:r>
      <w:r w:rsidRPr="009A775C">
        <w:rPr>
          <w:rFonts w:ascii="Times New Roman" w:hAnsi="Times New Roman" w:cs="Times New Roman"/>
          <w:i/>
          <w:iCs/>
          <w:color w:val="000000"/>
          <w:sz w:val="24"/>
          <w:szCs w:val="24"/>
        </w:rPr>
        <w:t>huller</w:t>
      </w:r>
      <w:r w:rsidRPr="009A775C">
        <w:rPr>
          <w:rFonts w:ascii="Times New Roman" w:hAnsi="Times New Roman" w:cs="Times New Roman"/>
          <w:color w:val="000000"/>
          <w:sz w:val="24"/>
          <w:szCs w:val="24"/>
        </w:rPr>
        <w:t xml:space="preserve">, tanpah, gelas ukur 100 ml, cawan porselen 100 ml, neraca analitik, ayakan, botol semprot, penjepit kayu, oven, kertas aluminium foil, buku </w:t>
      </w:r>
      <w:r w:rsidRPr="009A775C">
        <w:rPr>
          <w:rFonts w:ascii="Times New Roman" w:hAnsi="Times New Roman" w:cs="Times New Roman"/>
          <w:i/>
          <w:iCs/>
          <w:color w:val="000000"/>
          <w:sz w:val="24"/>
          <w:szCs w:val="24"/>
        </w:rPr>
        <w:t>munsell colour chart plant</w:t>
      </w:r>
      <w:r w:rsidRPr="009A775C">
        <w:rPr>
          <w:rFonts w:ascii="Times New Roman" w:hAnsi="Times New Roman" w:cs="Times New Roman"/>
          <w:color w:val="000000"/>
          <w:sz w:val="24"/>
          <w:szCs w:val="24"/>
        </w:rPr>
        <w:t xml:space="preserve"> </w:t>
      </w:r>
      <w:r w:rsidRPr="009A775C">
        <w:rPr>
          <w:rFonts w:ascii="Times New Roman" w:hAnsi="Times New Roman" w:cs="Times New Roman"/>
          <w:i/>
          <w:iCs/>
          <w:color w:val="000000"/>
          <w:sz w:val="24"/>
          <w:szCs w:val="24"/>
        </w:rPr>
        <w:t>tissue</w:t>
      </w:r>
      <w:r w:rsidRPr="009A775C">
        <w:rPr>
          <w:rFonts w:ascii="Times New Roman" w:hAnsi="Times New Roman" w:cs="Times New Roman"/>
          <w:color w:val="000000"/>
          <w:sz w:val="24"/>
          <w:szCs w:val="24"/>
        </w:rPr>
        <w:t>, kamera, botol kaca, plastik dan ATK.</w:t>
      </w:r>
    </w:p>
    <w:p w:rsidR="002960A2" w:rsidRPr="009A775C" w:rsidRDefault="002960A2" w:rsidP="006C04D7">
      <w:pPr>
        <w:autoSpaceDE w:val="0"/>
        <w:autoSpaceDN w:val="0"/>
        <w:adjustRightInd w:val="0"/>
        <w:spacing w:after="0" w:line="240" w:lineRule="auto"/>
        <w:jc w:val="both"/>
        <w:rPr>
          <w:rFonts w:ascii="Times New Roman" w:hAnsi="Times New Roman" w:cs="Times New Roman"/>
          <w:b/>
          <w:sz w:val="24"/>
          <w:szCs w:val="24"/>
        </w:rPr>
      </w:pPr>
      <w:r w:rsidRPr="009A775C">
        <w:rPr>
          <w:rFonts w:ascii="Times New Roman" w:hAnsi="Times New Roman" w:cs="Times New Roman"/>
          <w:b/>
          <w:sz w:val="24"/>
          <w:szCs w:val="24"/>
        </w:rPr>
        <w:t>Rancangan Penelitian</w:t>
      </w:r>
    </w:p>
    <w:p w:rsidR="002960A2" w:rsidRPr="009A775C" w:rsidRDefault="002960A2" w:rsidP="006C04D7">
      <w:pPr>
        <w:autoSpaceDE w:val="0"/>
        <w:autoSpaceDN w:val="0"/>
        <w:adjustRightInd w:val="0"/>
        <w:spacing w:after="0" w:line="240" w:lineRule="auto"/>
        <w:ind w:firstLine="720"/>
        <w:jc w:val="both"/>
        <w:rPr>
          <w:rFonts w:ascii="Times New Roman" w:hAnsi="Times New Roman" w:cs="Times New Roman"/>
          <w:b/>
          <w:bCs/>
          <w:color w:val="000000"/>
          <w:sz w:val="24"/>
          <w:szCs w:val="24"/>
        </w:rPr>
      </w:pPr>
      <w:r w:rsidRPr="009A775C">
        <w:rPr>
          <w:rFonts w:ascii="Times New Roman" w:hAnsi="Times New Roman" w:cs="Times New Roman"/>
          <w:sz w:val="24"/>
          <w:szCs w:val="24"/>
        </w:rPr>
        <w:t xml:space="preserve">Rancangan percobaan dalam penelitian ini adalah </w:t>
      </w:r>
      <w:proofErr w:type="spellStart"/>
      <w:r w:rsidRPr="009A775C">
        <w:rPr>
          <w:rFonts w:ascii="Times New Roman" w:hAnsi="Times New Roman" w:cs="Times New Roman"/>
          <w:sz w:val="24"/>
          <w:szCs w:val="24"/>
          <w:lang w:val="en-US"/>
        </w:rPr>
        <w:t>Rancangan</w:t>
      </w:r>
      <w:proofErr w:type="spellEnd"/>
      <w:r w:rsidRPr="009A775C">
        <w:rPr>
          <w:rFonts w:ascii="Times New Roman" w:hAnsi="Times New Roman" w:cs="Times New Roman"/>
          <w:sz w:val="24"/>
          <w:szCs w:val="24"/>
          <w:lang w:val="en-US"/>
        </w:rPr>
        <w:t xml:space="preserve"> </w:t>
      </w:r>
      <w:proofErr w:type="spellStart"/>
      <w:r w:rsidRPr="009A775C">
        <w:rPr>
          <w:rFonts w:ascii="Times New Roman" w:hAnsi="Times New Roman" w:cs="Times New Roman"/>
          <w:sz w:val="24"/>
          <w:szCs w:val="24"/>
          <w:lang w:val="en-US"/>
        </w:rPr>
        <w:t>Acak</w:t>
      </w:r>
      <w:proofErr w:type="spellEnd"/>
      <w:r w:rsidRPr="009A775C">
        <w:rPr>
          <w:rFonts w:ascii="Times New Roman" w:hAnsi="Times New Roman" w:cs="Times New Roman"/>
          <w:sz w:val="24"/>
          <w:szCs w:val="24"/>
          <w:lang w:val="en-US"/>
        </w:rPr>
        <w:t xml:space="preserve"> </w:t>
      </w:r>
      <w:proofErr w:type="spellStart"/>
      <w:r w:rsidRPr="009A775C">
        <w:rPr>
          <w:rFonts w:ascii="Times New Roman" w:hAnsi="Times New Roman" w:cs="Times New Roman"/>
          <w:sz w:val="24"/>
          <w:szCs w:val="24"/>
          <w:lang w:val="en-US"/>
        </w:rPr>
        <w:t>Lengkap</w:t>
      </w:r>
      <w:proofErr w:type="spellEnd"/>
      <w:r w:rsidRPr="009A775C">
        <w:rPr>
          <w:rFonts w:ascii="Times New Roman" w:hAnsi="Times New Roman" w:cs="Times New Roman"/>
          <w:sz w:val="24"/>
          <w:szCs w:val="24"/>
          <w:lang w:val="en-US"/>
        </w:rPr>
        <w:t xml:space="preserve"> (RAL) </w:t>
      </w:r>
      <w:proofErr w:type="spellStart"/>
      <w:r w:rsidRPr="009A775C">
        <w:rPr>
          <w:rFonts w:ascii="Times New Roman" w:hAnsi="Times New Roman" w:cs="Times New Roman"/>
          <w:sz w:val="24"/>
          <w:szCs w:val="24"/>
          <w:lang w:val="en-US"/>
        </w:rPr>
        <w:t>dengan</w:t>
      </w:r>
      <w:proofErr w:type="spellEnd"/>
      <w:r w:rsidRPr="009A775C">
        <w:rPr>
          <w:rFonts w:ascii="Times New Roman" w:hAnsi="Times New Roman" w:cs="Times New Roman"/>
          <w:sz w:val="24"/>
          <w:szCs w:val="24"/>
          <w:lang w:val="en-US"/>
        </w:rPr>
        <w:t xml:space="preserve"> 2 </w:t>
      </w:r>
      <w:proofErr w:type="spellStart"/>
      <w:r w:rsidRPr="009A775C">
        <w:rPr>
          <w:rFonts w:ascii="Times New Roman" w:hAnsi="Times New Roman" w:cs="Times New Roman"/>
          <w:sz w:val="24"/>
          <w:szCs w:val="24"/>
          <w:lang w:val="en-US"/>
        </w:rPr>
        <w:t>perlakuan</w:t>
      </w:r>
      <w:proofErr w:type="spellEnd"/>
      <w:r w:rsidRPr="009A775C">
        <w:rPr>
          <w:rFonts w:ascii="Times New Roman" w:hAnsi="Times New Roman" w:cs="Times New Roman"/>
          <w:sz w:val="24"/>
          <w:szCs w:val="24"/>
        </w:rPr>
        <w:t xml:space="preserve">. </w:t>
      </w:r>
      <w:proofErr w:type="spellStart"/>
      <w:r w:rsidRPr="009A775C">
        <w:rPr>
          <w:rFonts w:ascii="Times New Roman" w:hAnsi="Times New Roman" w:cs="Times New Roman"/>
          <w:sz w:val="24"/>
          <w:szCs w:val="24"/>
          <w:lang w:val="en-US"/>
        </w:rPr>
        <w:t>Perlakuan</w:t>
      </w:r>
      <w:proofErr w:type="spellEnd"/>
      <w:r w:rsidRPr="009A775C">
        <w:rPr>
          <w:rFonts w:ascii="Times New Roman" w:hAnsi="Times New Roman" w:cs="Times New Roman"/>
          <w:sz w:val="24"/>
          <w:szCs w:val="24"/>
          <w:lang w:val="en-US"/>
        </w:rPr>
        <w:t xml:space="preserve"> </w:t>
      </w:r>
      <w:proofErr w:type="spellStart"/>
      <w:r w:rsidRPr="009A775C">
        <w:rPr>
          <w:rFonts w:ascii="Times New Roman" w:hAnsi="Times New Roman" w:cs="Times New Roman"/>
          <w:sz w:val="24"/>
          <w:szCs w:val="24"/>
          <w:lang w:val="en-US"/>
        </w:rPr>
        <w:t>pertama</w:t>
      </w:r>
      <w:proofErr w:type="spellEnd"/>
      <w:r w:rsidRPr="009A775C">
        <w:rPr>
          <w:rFonts w:ascii="Times New Roman" w:hAnsi="Times New Roman" w:cs="Times New Roman"/>
          <w:sz w:val="24"/>
          <w:szCs w:val="24"/>
          <w:lang w:val="en-US"/>
        </w:rPr>
        <w:t xml:space="preserve"> </w:t>
      </w:r>
      <w:proofErr w:type="spellStart"/>
      <w:r w:rsidRPr="009A775C">
        <w:rPr>
          <w:rFonts w:ascii="Times New Roman" w:hAnsi="Times New Roman" w:cs="Times New Roman"/>
          <w:sz w:val="24"/>
          <w:szCs w:val="24"/>
          <w:lang w:val="en-US"/>
        </w:rPr>
        <w:t>yaitu</w:t>
      </w:r>
      <w:proofErr w:type="spellEnd"/>
      <w:r w:rsidRPr="009A775C">
        <w:rPr>
          <w:rFonts w:ascii="Times New Roman" w:hAnsi="Times New Roman" w:cs="Times New Roman"/>
          <w:sz w:val="24"/>
          <w:szCs w:val="24"/>
          <w:lang w:val="en-US"/>
        </w:rPr>
        <w:t xml:space="preserve"> lama </w:t>
      </w:r>
      <w:proofErr w:type="spellStart"/>
      <w:r w:rsidRPr="009A775C">
        <w:rPr>
          <w:rFonts w:ascii="Times New Roman" w:hAnsi="Times New Roman" w:cs="Times New Roman"/>
          <w:sz w:val="24"/>
          <w:szCs w:val="24"/>
          <w:lang w:val="en-US"/>
        </w:rPr>
        <w:t>waktu</w:t>
      </w:r>
      <w:proofErr w:type="spellEnd"/>
      <w:r w:rsidRPr="009A775C">
        <w:rPr>
          <w:rFonts w:ascii="Times New Roman" w:hAnsi="Times New Roman" w:cs="Times New Roman"/>
          <w:sz w:val="24"/>
          <w:szCs w:val="24"/>
          <w:lang w:val="en-US"/>
        </w:rPr>
        <w:t xml:space="preserve"> </w:t>
      </w:r>
      <w:proofErr w:type="spellStart"/>
      <w:r w:rsidRPr="009A775C">
        <w:rPr>
          <w:rFonts w:ascii="Times New Roman" w:hAnsi="Times New Roman" w:cs="Times New Roman"/>
          <w:sz w:val="24"/>
          <w:szCs w:val="24"/>
          <w:lang w:val="en-US"/>
        </w:rPr>
        <w:t>fermentasi</w:t>
      </w:r>
      <w:proofErr w:type="spellEnd"/>
      <w:r w:rsidRPr="009A775C">
        <w:rPr>
          <w:rFonts w:ascii="Times New Roman" w:hAnsi="Times New Roman" w:cs="Times New Roman"/>
          <w:sz w:val="24"/>
          <w:szCs w:val="24"/>
          <w:lang w:val="en-US"/>
        </w:rPr>
        <w:t xml:space="preserve"> yang </w:t>
      </w:r>
      <w:proofErr w:type="spellStart"/>
      <w:r w:rsidRPr="009A775C">
        <w:rPr>
          <w:rFonts w:ascii="Times New Roman" w:hAnsi="Times New Roman" w:cs="Times New Roman"/>
          <w:sz w:val="24"/>
          <w:szCs w:val="24"/>
          <w:lang w:val="en-US"/>
        </w:rPr>
        <w:t>terdiri</w:t>
      </w:r>
      <w:proofErr w:type="spellEnd"/>
      <w:r w:rsidRPr="009A775C">
        <w:rPr>
          <w:rFonts w:ascii="Times New Roman" w:hAnsi="Times New Roman" w:cs="Times New Roman"/>
          <w:sz w:val="24"/>
          <w:szCs w:val="24"/>
          <w:lang w:val="en-US"/>
        </w:rPr>
        <w:t xml:space="preserve"> 12 jam </w:t>
      </w:r>
      <w:proofErr w:type="spellStart"/>
      <w:r w:rsidRPr="009A775C">
        <w:rPr>
          <w:rFonts w:ascii="Times New Roman" w:hAnsi="Times New Roman" w:cs="Times New Roman"/>
          <w:sz w:val="24"/>
          <w:szCs w:val="24"/>
          <w:lang w:val="en-US"/>
        </w:rPr>
        <w:t>dan</w:t>
      </w:r>
      <w:proofErr w:type="spellEnd"/>
      <w:r w:rsidRPr="009A775C">
        <w:rPr>
          <w:rFonts w:ascii="Times New Roman" w:hAnsi="Times New Roman" w:cs="Times New Roman"/>
          <w:sz w:val="24"/>
          <w:szCs w:val="24"/>
          <w:lang w:val="en-US"/>
        </w:rPr>
        <w:t xml:space="preserve"> 24 jam. </w:t>
      </w:r>
      <w:proofErr w:type="spellStart"/>
      <w:proofErr w:type="gramStart"/>
      <w:r w:rsidRPr="009A775C">
        <w:rPr>
          <w:rFonts w:ascii="Times New Roman" w:hAnsi="Times New Roman" w:cs="Times New Roman"/>
          <w:sz w:val="24"/>
          <w:szCs w:val="24"/>
          <w:lang w:val="en-US"/>
        </w:rPr>
        <w:t>Perlakuan</w:t>
      </w:r>
      <w:proofErr w:type="spellEnd"/>
      <w:r w:rsidRPr="009A775C">
        <w:rPr>
          <w:rFonts w:ascii="Times New Roman" w:hAnsi="Times New Roman" w:cs="Times New Roman"/>
          <w:sz w:val="24"/>
          <w:szCs w:val="24"/>
          <w:lang w:val="en-US"/>
        </w:rPr>
        <w:t xml:space="preserve"> </w:t>
      </w:r>
      <w:proofErr w:type="spellStart"/>
      <w:r w:rsidRPr="009A775C">
        <w:rPr>
          <w:rFonts w:ascii="Times New Roman" w:hAnsi="Times New Roman" w:cs="Times New Roman"/>
          <w:sz w:val="24"/>
          <w:szCs w:val="24"/>
          <w:lang w:val="en-US"/>
        </w:rPr>
        <w:t>kedua</w:t>
      </w:r>
      <w:proofErr w:type="spellEnd"/>
      <w:r w:rsidRPr="009A775C">
        <w:rPr>
          <w:rFonts w:ascii="Times New Roman" w:hAnsi="Times New Roman" w:cs="Times New Roman"/>
          <w:sz w:val="24"/>
          <w:szCs w:val="24"/>
          <w:lang w:val="en-US"/>
        </w:rPr>
        <w:t xml:space="preserve"> </w:t>
      </w:r>
      <w:proofErr w:type="spellStart"/>
      <w:r w:rsidRPr="009A775C">
        <w:rPr>
          <w:rFonts w:ascii="Times New Roman" w:hAnsi="Times New Roman" w:cs="Times New Roman"/>
          <w:sz w:val="24"/>
          <w:szCs w:val="24"/>
          <w:lang w:val="en-US"/>
        </w:rPr>
        <w:t>yaitu</w:t>
      </w:r>
      <w:proofErr w:type="spellEnd"/>
      <w:r w:rsidRPr="009A775C">
        <w:rPr>
          <w:rFonts w:ascii="Times New Roman" w:hAnsi="Times New Roman" w:cs="Times New Roman"/>
          <w:sz w:val="24"/>
          <w:szCs w:val="24"/>
          <w:lang w:val="en-US"/>
        </w:rPr>
        <w:t xml:space="preserve"> </w:t>
      </w:r>
      <w:proofErr w:type="spellStart"/>
      <w:r w:rsidRPr="009A775C">
        <w:rPr>
          <w:rFonts w:ascii="Times New Roman" w:hAnsi="Times New Roman" w:cs="Times New Roman"/>
          <w:sz w:val="24"/>
          <w:szCs w:val="24"/>
          <w:lang w:val="en-US"/>
        </w:rPr>
        <w:t>rasio</w:t>
      </w:r>
      <w:proofErr w:type="spellEnd"/>
      <w:r w:rsidRPr="009A775C">
        <w:rPr>
          <w:rFonts w:ascii="Times New Roman" w:hAnsi="Times New Roman" w:cs="Times New Roman"/>
          <w:sz w:val="24"/>
          <w:szCs w:val="24"/>
          <w:lang w:val="en-US"/>
        </w:rPr>
        <w:t xml:space="preserve"> </w:t>
      </w:r>
      <w:proofErr w:type="spellStart"/>
      <w:r w:rsidRPr="009A775C">
        <w:rPr>
          <w:rFonts w:ascii="Times New Roman" w:hAnsi="Times New Roman" w:cs="Times New Roman"/>
          <w:sz w:val="24"/>
          <w:szCs w:val="24"/>
          <w:lang w:val="en-US"/>
        </w:rPr>
        <w:t>penambahan</w:t>
      </w:r>
      <w:proofErr w:type="spellEnd"/>
      <w:r w:rsidRPr="009A775C">
        <w:rPr>
          <w:rFonts w:ascii="Times New Roman" w:hAnsi="Times New Roman" w:cs="Times New Roman"/>
          <w:sz w:val="24"/>
          <w:szCs w:val="24"/>
          <w:lang w:val="en-US"/>
        </w:rPr>
        <w:t xml:space="preserve"> air yang </w:t>
      </w:r>
      <w:proofErr w:type="spellStart"/>
      <w:r w:rsidRPr="009A775C">
        <w:rPr>
          <w:rFonts w:ascii="Times New Roman" w:hAnsi="Times New Roman" w:cs="Times New Roman"/>
          <w:sz w:val="24"/>
          <w:szCs w:val="24"/>
          <w:lang w:val="en-US"/>
        </w:rPr>
        <w:t>terdiri</w:t>
      </w:r>
      <w:proofErr w:type="spellEnd"/>
      <w:r w:rsidRPr="009A775C">
        <w:rPr>
          <w:rFonts w:ascii="Times New Roman" w:hAnsi="Times New Roman" w:cs="Times New Roman"/>
          <w:sz w:val="24"/>
          <w:szCs w:val="24"/>
          <w:lang w:val="en-US"/>
        </w:rPr>
        <w:t xml:space="preserve"> 1:0, 1:1, </w:t>
      </w:r>
      <w:proofErr w:type="spellStart"/>
      <w:r w:rsidRPr="009A775C">
        <w:rPr>
          <w:rFonts w:ascii="Times New Roman" w:hAnsi="Times New Roman" w:cs="Times New Roman"/>
          <w:sz w:val="24"/>
          <w:szCs w:val="24"/>
          <w:lang w:val="en-US"/>
        </w:rPr>
        <w:t>dan</w:t>
      </w:r>
      <w:proofErr w:type="spellEnd"/>
      <w:r w:rsidRPr="009A775C">
        <w:rPr>
          <w:rFonts w:ascii="Times New Roman" w:hAnsi="Times New Roman" w:cs="Times New Roman"/>
          <w:sz w:val="24"/>
          <w:szCs w:val="24"/>
          <w:lang w:val="en-US"/>
        </w:rPr>
        <w:t xml:space="preserve"> 1:2</w:t>
      </w:r>
      <w:r w:rsidRPr="009A775C">
        <w:rPr>
          <w:rFonts w:ascii="Times New Roman" w:hAnsi="Times New Roman" w:cs="Times New Roman"/>
          <w:sz w:val="24"/>
          <w:szCs w:val="24"/>
        </w:rPr>
        <w:t>.</w:t>
      </w:r>
      <w:proofErr w:type="gramEnd"/>
      <w:r w:rsidRPr="009A775C">
        <w:rPr>
          <w:rFonts w:ascii="Times New Roman" w:hAnsi="Times New Roman" w:cs="Times New Roman"/>
          <w:sz w:val="24"/>
          <w:szCs w:val="24"/>
        </w:rPr>
        <w:t xml:space="preserve"> b/v kopi : air</w:t>
      </w:r>
      <w:r w:rsidRPr="009A775C">
        <w:rPr>
          <w:rFonts w:ascii="Times New Roman" w:hAnsi="Times New Roman" w:cs="Times New Roman"/>
          <w:sz w:val="24"/>
          <w:szCs w:val="24"/>
          <w:lang w:val="en-US"/>
        </w:rPr>
        <w:t xml:space="preserve"> </w:t>
      </w:r>
      <w:proofErr w:type="spellStart"/>
      <w:r w:rsidRPr="009A775C">
        <w:rPr>
          <w:rFonts w:ascii="Times New Roman" w:hAnsi="Times New Roman" w:cs="Times New Roman"/>
          <w:sz w:val="24"/>
          <w:szCs w:val="24"/>
          <w:lang w:val="en-US"/>
        </w:rPr>
        <w:t>sehingga</w:t>
      </w:r>
      <w:proofErr w:type="spellEnd"/>
      <w:r w:rsidRPr="009A775C">
        <w:rPr>
          <w:rFonts w:ascii="Times New Roman" w:hAnsi="Times New Roman" w:cs="Times New Roman"/>
          <w:sz w:val="24"/>
          <w:szCs w:val="24"/>
          <w:lang w:val="en-US"/>
        </w:rPr>
        <w:t xml:space="preserve"> </w:t>
      </w:r>
      <w:proofErr w:type="spellStart"/>
      <w:r w:rsidRPr="009A775C">
        <w:rPr>
          <w:rFonts w:ascii="Times New Roman" w:hAnsi="Times New Roman" w:cs="Times New Roman"/>
          <w:sz w:val="24"/>
          <w:szCs w:val="24"/>
          <w:lang w:val="en-US"/>
        </w:rPr>
        <w:t>terdapat</w:t>
      </w:r>
      <w:proofErr w:type="spellEnd"/>
      <w:r w:rsidRPr="009A775C">
        <w:rPr>
          <w:rFonts w:ascii="Times New Roman" w:hAnsi="Times New Roman" w:cs="Times New Roman"/>
          <w:sz w:val="24"/>
          <w:szCs w:val="24"/>
          <w:lang w:val="en-US"/>
        </w:rPr>
        <w:t xml:space="preserve"> </w:t>
      </w:r>
      <w:proofErr w:type="spellStart"/>
      <w:r w:rsidRPr="009A775C">
        <w:rPr>
          <w:rFonts w:ascii="Times New Roman" w:hAnsi="Times New Roman" w:cs="Times New Roman"/>
          <w:sz w:val="24"/>
          <w:szCs w:val="24"/>
          <w:lang w:val="en-US"/>
        </w:rPr>
        <w:t>enam</w:t>
      </w:r>
      <w:proofErr w:type="spellEnd"/>
      <w:r w:rsidRPr="009A775C">
        <w:rPr>
          <w:rFonts w:ascii="Times New Roman" w:hAnsi="Times New Roman" w:cs="Times New Roman"/>
          <w:sz w:val="24"/>
          <w:szCs w:val="24"/>
          <w:lang w:val="en-US"/>
        </w:rPr>
        <w:t xml:space="preserve"> (</w:t>
      </w:r>
      <w:r w:rsidRPr="009A775C">
        <w:rPr>
          <w:rFonts w:ascii="Times New Roman" w:hAnsi="Times New Roman" w:cs="Times New Roman"/>
          <w:sz w:val="24"/>
          <w:szCs w:val="24"/>
        </w:rPr>
        <w:t>6</w:t>
      </w:r>
      <w:r w:rsidRPr="009A775C">
        <w:rPr>
          <w:rFonts w:ascii="Times New Roman" w:hAnsi="Times New Roman" w:cs="Times New Roman"/>
          <w:sz w:val="24"/>
          <w:szCs w:val="24"/>
          <w:lang w:val="en-US"/>
        </w:rPr>
        <w:t>)</w:t>
      </w:r>
      <w:r w:rsidRPr="009A775C">
        <w:rPr>
          <w:rFonts w:ascii="Times New Roman" w:hAnsi="Times New Roman" w:cs="Times New Roman"/>
          <w:sz w:val="24"/>
          <w:szCs w:val="24"/>
        </w:rPr>
        <w:t xml:space="preserve"> kombinasi perlakuan</w:t>
      </w:r>
      <w:r w:rsidRPr="009A775C">
        <w:rPr>
          <w:rFonts w:ascii="Times New Roman" w:hAnsi="Times New Roman" w:cs="Times New Roman"/>
          <w:sz w:val="24"/>
          <w:szCs w:val="24"/>
          <w:lang w:val="en-US"/>
        </w:rPr>
        <w:t xml:space="preserve">. </w:t>
      </w:r>
      <w:proofErr w:type="spellStart"/>
      <w:proofErr w:type="gramStart"/>
      <w:r w:rsidRPr="009A775C">
        <w:rPr>
          <w:rFonts w:ascii="Times New Roman" w:hAnsi="Times New Roman" w:cs="Times New Roman"/>
          <w:sz w:val="24"/>
          <w:szCs w:val="24"/>
          <w:lang w:val="en-US"/>
        </w:rPr>
        <w:t>Jumlah</w:t>
      </w:r>
      <w:proofErr w:type="spellEnd"/>
      <w:r w:rsidRPr="009A775C">
        <w:rPr>
          <w:rFonts w:ascii="Times New Roman" w:hAnsi="Times New Roman" w:cs="Times New Roman"/>
          <w:sz w:val="24"/>
          <w:szCs w:val="24"/>
          <w:lang w:val="en-US"/>
        </w:rPr>
        <w:t xml:space="preserve"> </w:t>
      </w:r>
      <w:proofErr w:type="spellStart"/>
      <w:r w:rsidRPr="009A775C">
        <w:rPr>
          <w:rFonts w:ascii="Times New Roman" w:hAnsi="Times New Roman" w:cs="Times New Roman"/>
          <w:sz w:val="24"/>
          <w:szCs w:val="24"/>
          <w:lang w:val="en-US"/>
        </w:rPr>
        <w:t>peng</w:t>
      </w:r>
      <w:proofErr w:type="spellEnd"/>
      <w:r w:rsidRPr="009A775C">
        <w:rPr>
          <w:rFonts w:ascii="Times New Roman" w:hAnsi="Times New Roman" w:cs="Times New Roman"/>
          <w:sz w:val="24"/>
          <w:szCs w:val="24"/>
        </w:rPr>
        <w:t>ulang</w:t>
      </w:r>
      <w:r w:rsidRPr="009A775C">
        <w:rPr>
          <w:rFonts w:ascii="Times New Roman" w:hAnsi="Times New Roman" w:cs="Times New Roman"/>
          <w:sz w:val="24"/>
          <w:szCs w:val="24"/>
          <w:lang w:val="en-US"/>
        </w:rPr>
        <w:t xml:space="preserve">an </w:t>
      </w:r>
      <w:proofErr w:type="spellStart"/>
      <w:r w:rsidRPr="009A775C">
        <w:rPr>
          <w:rFonts w:ascii="Times New Roman" w:hAnsi="Times New Roman" w:cs="Times New Roman"/>
          <w:sz w:val="24"/>
          <w:szCs w:val="24"/>
          <w:lang w:val="en-US"/>
        </w:rPr>
        <w:t>sebanyak</w:t>
      </w:r>
      <w:proofErr w:type="spellEnd"/>
      <w:r w:rsidRPr="009A775C">
        <w:rPr>
          <w:rFonts w:ascii="Times New Roman" w:hAnsi="Times New Roman" w:cs="Times New Roman"/>
          <w:sz w:val="24"/>
          <w:szCs w:val="24"/>
          <w:lang w:val="en-US"/>
        </w:rPr>
        <w:t xml:space="preserve"> 3</w:t>
      </w:r>
      <w:r w:rsidRPr="009A775C">
        <w:rPr>
          <w:rFonts w:ascii="Times New Roman" w:hAnsi="Times New Roman" w:cs="Times New Roman"/>
          <w:sz w:val="24"/>
          <w:szCs w:val="24"/>
        </w:rPr>
        <w:t xml:space="preserve"> kali penggulangan maka jumlah sam</w:t>
      </w:r>
      <w:r w:rsidR="00E32037">
        <w:rPr>
          <w:rFonts w:ascii="Times New Roman" w:hAnsi="Times New Roman" w:cs="Times New Roman"/>
          <w:sz w:val="24"/>
          <w:szCs w:val="24"/>
        </w:rPr>
        <w:t>pel pada penelitian ini yaitu 18</w:t>
      </w:r>
      <w:r w:rsidRPr="009A775C">
        <w:rPr>
          <w:rFonts w:ascii="Times New Roman" w:hAnsi="Times New Roman" w:cs="Times New Roman"/>
          <w:sz w:val="24"/>
          <w:szCs w:val="24"/>
        </w:rPr>
        <w:t xml:space="preserve"> sampel.</w:t>
      </w:r>
      <w:proofErr w:type="gramEnd"/>
    </w:p>
    <w:p w:rsidR="002960A2" w:rsidRPr="009A775C" w:rsidRDefault="002960A2" w:rsidP="006C04D7">
      <w:pPr>
        <w:spacing w:after="0" w:line="240" w:lineRule="auto"/>
        <w:jc w:val="both"/>
        <w:rPr>
          <w:rFonts w:ascii="Times New Roman" w:hAnsi="Times New Roman" w:cs="Times New Roman"/>
          <w:sz w:val="24"/>
          <w:szCs w:val="24"/>
          <w:lang w:val="en-US"/>
        </w:rPr>
      </w:pPr>
      <w:proofErr w:type="spellStart"/>
      <w:r w:rsidRPr="009A775C">
        <w:rPr>
          <w:rFonts w:ascii="Times New Roman" w:hAnsi="Times New Roman" w:cs="Times New Roman"/>
          <w:sz w:val="24"/>
          <w:szCs w:val="24"/>
          <w:lang w:val="en-US"/>
        </w:rPr>
        <w:t>Tabel</w:t>
      </w:r>
      <w:proofErr w:type="spellEnd"/>
      <w:r w:rsidRPr="009A775C">
        <w:rPr>
          <w:rFonts w:ascii="Times New Roman" w:hAnsi="Times New Roman" w:cs="Times New Roman"/>
          <w:sz w:val="24"/>
          <w:szCs w:val="24"/>
          <w:lang w:val="en-US"/>
        </w:rPr>
        <w:t xml:space="preserve"> </w:t>
      </w:r>
      <w:r w:rsidR="00F013EE" w:rsidRPr="009A775C">
        <w:rPr>
          <w:rFonts w:ascii="Times New Roman" w:hAnsi="Times New Roman" w:cs="Times New Roman"/>
          <w:sz w:val="24"/>
          <w:szCs w:val="24"/>
        </w:rPr>
        <w:t>1</w:t>
      </w:r>
      <w:r w:rsidRPr="009A775C">
        <w:rPr>
          <w:rFonts w:ascii="Times New Roman" w:hAnsi="Times New Roman" w:cs="Times New Roman"/>
          <w:sz w:val="24"/>
          <w:szCs w:val="24"/>
        </w:rPr>
        <w:t xml:space="preserve"> </w:t>
      </w:r>
      <w:proofErr w:type="spellStart"/>
      <w:r w:rsidRPr="009A775C">
        <w:rPr>
          <w:rFonts w:ascii="Times New Roman" w:hAnsi="Times New Roman" w:cs="Times New Roman"/>
          <w:sz w:val="24"/>
          <w:szCs w:val="24"/>
          <w:lang w:val="en-US"/>
        </w:rPr>
        <w:t>Faktor</w:t>
      </w:r>
      <w:proofErr w:type="spellEnd"/>
      <w:r w:rsidRPr="009A775C">
        <w:rPr>
          <w:rFonts w:ascii="Times New Roman" w:hAnsi="Times New Roman" w:cs="Times New Roman"/>
          <w:sz w:val="24"/>
          <w:szCs w:val="24"/>
          <w:lang w:val="en-US"/>
        </w:rPr>
        <w:t xml:space="preserve"> </w:t>
      </w:r>
      <w:proofErr w:type="spellStart"/>
      <w:r w:rsidRPr="009A775C">
        <w:rPr>
          <w:rFonts w:ascii="Times New Roman" w:hAnsi="Times New Roman" w:cs="Times New Roman"/>
          <w:sz w:val="24"/>
          <w:szCs w:val="24"/>
          <w:lang w:val="en-US"/>
        </w:rPr>
        <w:t>Perlakuan</w:t>
      </w:r>
      <w:proofErr w:type="spellEnd"/>
      <w:r w:rsidRPr="009A775C">
        <w:rPr>
          <w:rFonts w:ascii="Times New Roman" w:hAnsi="Times New Roman" w:cs="Times New Roman"/>
          <w:sz w:val="24"/>
          <w:szCs w:val="24"/>
          <w:lang w:val="en-US"/>
        </w:rPr>
        <w:t xml:space="preserve"> </w:t>
      </w:r>
      <w:proofErr w:type="spellStart"/>
      <w:r w:rsidRPr="009A775C">
        <w:rPr>
          <w:rFonts w:ascii="Times New Roman" w:hAnsi="Times New Roman" w:cs="Times New Roman"/>
          <w:sz w:val="24"/>
          <w:szCs w:val="24"/>
          <w:lang w:val="en-US"/>
        </w:rPr>
        <w:t>Penelitian</w:t>
      </w:r>
      <w:proofErr w:type="spellEnd"/>
      <w:r w:rsidRPr="009A775C">
        <w:rPr>
          <w:rFonts w:ascii="Times New Roman" w:hAnsi="Times New Roman" w:cs="Times New Roman"/>
          <w:sz w:val="24"/>
          <w:szCs w:val="24"/>
          <w:lang w:val="en-US"/>
        </w:rPr>
        <w:t>:</w:t>
      </w:r>
    </w:p>
    <w:tbl>
      <w:tblPr>
        <w:tblStyle w:val="ListTable6Colorful"/>
        <w:tblW w:w="9173" w:type="dxa"/>
        <w:tblLook w:val="04A0" w:firstRow="1" w:lastRow="0" w:firstColumn="1" w:lastColumn="0" w:noHBand="0" w:noVBand="1"/>
      </w:tblPr>
      <w:tblGrid>
        <w:gridCol w:w="1670"/>
        <w:gridCol w:w="1891"/>
        <w:gridCol w:w="1891"/>
        <w:gridCol w:w="1892"/>
        <w:gridCol w:w="1829"/>
      </w:tblGrid>
      <w:tr w:rsidR="002960A2" w:rsidRPr="009A775C" w:rsidTr="00F207D9">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70" w:type="dxa"/>
            <w:tcBorders>
              <w:top w:val="single" w:sz="4" w:space="0" w:color="000000" w:themeColor="text1"/>
              <w:left w:val="nil"/>
              <w:right w:val="nil"/>
            </w:tcBorders>
          </w:tcPr>
          <w:p w:rsidR="002960A2" w:rsidRPr="009A775C" w:rsidRDefault="002960A2" w:rsidP="006C04D7">
            <w:pPr>
              <w:jc w:val="both"/>
              <w:rPr>
                <w:rFonts w:ascii="Times New Roman" w:hAnsi="Times New Roman" w:cs="Times New Roman"/>
                <w:sz w:val="24"/>
                <w:szCs w:val="24"/>
              </w:rPr>
            </w:pPr>
          </w:p>
        </w:tc>
        <w:tc>
          <w:tcPr>
            <w:tcW w:w="1891" w:type="dxa"/>
            <w:tcBorders>
              <w:top w:val="single" w:sz="4" w:space="0" w:color="000000" w:themeColor="text1"/>
              <w:left w:val="nil"/>
              <w:right w:val="nil"/>
            </w:tcBorders>
          </w:tcPr>
          <w:p w:rsidR="002960A2" w:rsidRPr="009A775C" w:rsidRDefault="002960A2" w:rsidP="006C04D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91" w:type="dxa"/>
            <w:tcBorders>
              <w:top w:val="single" w:sz="4" w:space="0" w:color="000000" w:themeColor="text1"/>
              <w:left w:val="nil"/>
              <w:right w:val="nil"/>
            </w:tcBorders>
            <w:hideMark/>
          </w:tcPr>
          <w:p w:rsidR="002960A2" w:rsidRPr="009A775C" w:rsidRDefault="002960A2" w:rsidP="006C04D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775C">
              <w:rPr>
                <w:rFonts w:ascii="Times New Roman" w:hAnsi="Times New Roman" w:cs="Times New Roman"/>
                <w:sz w:val="24"/>
                <w:szCs w:val="24"/>
              </w:rPr>
              <w:t>R0</w:t>
            </w:r>
          </w:p>
        </w:tc>
        <w:tc>
          <w:tcPr>
            <w:tcW w:w="1892" w:type="dxa"/>
            <w:tcBorders>
              <w:top w:val="single" w:sz="4" w:space="0" w:color="000000" w:themeColor="text1"/>
              <w:left w:val="nil"/>
              <w:right w:val="nil"/>
            </w:tcBorders>
            <w:hideMark/>
          </w:tcPr>
          <w:p w:rsidR="002960A2" w:rsidRPr="009A775C" w:rsidRDefault="002960A2" w:rsidP="006C04D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775C">
              <w:rPr>
                <w:rFonts w:ascii="Times New Roman" w:hAnsi="Times New Roman" w:cs="Times New Roman"/>
                <w:sz w:val="24"/>
                <w:szCs w:val="24"/>
              </w:rPr>
              <w:t>R1</w:t>
            </w:r>
          </w:p>
        </w:tc>
        <w:tc>
          <w:tcPr>
            <w:tcW w:w="1829" w:type="dxa"/>
            <w:tcBorders>
              <w:top w:val="single" w:sz="4" w:space="0" w:color="000000" w:themeColor="text1"/>
              <w:left w:val="nil"/>
              <w:right w:val="nil"/>
            </w:tcBorders>
            <w:hideMark/>
          </w:tcPr>
          <w:p w:rsidR="002960A2" w:rsidRPr="009A775C" w:rsidRDefault="002960A2" w:rsidP="006C04D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775C">
              <w:rPr>
                <w:rFonts w:ascii="Times New Roman" w:hAnsi="Times New Roman" w:cs="Times New Roman"/>
                <w:sz w:val="24"/>
                <w:szCs w:val="24"/>
              </w:rPr>
              <w:t>R2</w:t>
            </w:r>
          </w:p>
        </w:tc>
      </w:tr>
      <w:tr w:rsidR="002960A2" w:rsidRPr="009A775C" w:rsidTr="00F207D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70" w:type="dxa"/>
            <w:vMerge w:val="restart"/>
            <w:tcBorders>
              <w:top w:val="nil"/>
              <w:left w:val="nil"/>
              <w:bottom w:val="single" w:sz="4" w:space="0" w:color="000000" w:themeColor="text1"/>
              <w:right w:val="nil"/>
            </w:tcBorders>
            <w:hideMark/>
          </w:tcPr>
          <w:p w:rsidR="002960A2" w:rsidRPr="009A775C" w:rsidRDefault="002960A2" w:rsidP="006C04D7">
            <w:pPr>
              <w:jc w:val="both"/>
              <w:rPr>
                <w:rFonts w:ascii="Times New Roman" w:hAnsi="Times New Roman" w:cs="Times New Roman"/>
                <w:sz w:val="24"/>
                <w:szCs w:val="24"/>
                <w:lang w:val="id-ID"/>
              </w:rPr>
            </w:pPr>
            <w:proofErr w:type="spellStart"/>
            <w:r w:rsidRPr="009A775C">
              <w:rPr>
                <w:rFonts w:ascii="Times New Roman" w:hAnsi="Times New Roman" w:cs="Times New Roman"/>
                <w:sz w:val="24"/>
                <w:szCs w:val="24"/>
              </w:rPr>
              <w:t>Sintar</w:t>
            </w:r>
            <w:proofErr w:type="spellEnd"/>
            <w:r w:rsidRPr="009A775C">
              <w:rPr>
                <w:rFonts w:ascii="Times New Roman" w:hAnsi="Times New Roman" w:cs="Times New Roman"/>
                <w:sz w:val="24"/>
                <w:szCs w:val="24"/>
                <w:lang w:val="id-ID"/>
              </w:rPr>
              <w:t>o 1</w:t>
            </w:r>
          </w:p>
        </w:tc>
        <w:tc>
          <w:tcPr>
            <w:tcW w:w="1891" w:type="dxa"/>
            <w:tcBorders>
              <w:top w:val="nil"/>
              <w:left w:val="nil"/>
              <w:bottom w:val="nil"/>
              <w:right w:val="nil"/>
            </w:tcBorders>
            <w:hideMark/>
          </w:tcPr>
          <w:p w:rsidR="002960A2" w:rsidRPr="009A775C" w:rsidRDefault="002960A2" w:rsidP="006C04D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775C">
              <w:rPr>
                <w:rFonts w:ascii="Times New Roman" w:hAnsi="Times New Roman" w:cs="Times New Roman"/>
                <w:sz w:val="24"/>
                <w:szCs w:val="24"/>
                <w:lang w:val="id-ID"/>
              </w:rPr>
              <w:t>SR</w:t>
            </w:r>
            <w:r w:rsidRPr="009A775C">
              <w:rPr>
                <w:rFonts w:ascii="Times New Roman" w:hAnsi="Times New Roman" w:cs="Times New Roman"/>
                <w:sz w:val="24"/>
                <w:szCs w:val="24"/>
              </w:rPr>
              <w:t>1=12</w:t>
            </w:r>
          </w:p>
        </w:tc>
        <w:tc>
          <w:tcPr>
            <w:tcW w:w="1891" w:type="dxa"/>
            <w:tcBorders>
              <w:top w:val="nil"/>
              <w:left w:val="nil"/>
              <w:bottom w:val="nil"/>
              <w:right w:val="nil"/>
            </w:tcBorders>
            <w:hideMark/>
          </w:tcPr>
          <w:p w:rsidR="002960A2" w:rsidRPr="009A775C" w:rsidRDefault="002960A2" w:rsidP="006C04D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775C">
              <w:rPr>
                <w:rFonts w:ascii="Times New Roman" w:hAnsi="Times New Roman" w:cs="Times New Roman"/>
                <w:sz w:val="24"/>
                <w:szCs w:val="24"/>
              </w:rPr>
              <w:t>3</w:t>
            </w:r>
            <w:r w:rsidRPr="009A775C">
              <w:rPr>
                <w:rFonts w:ascii="Times New Roman" w:hAnsi="Times New Roman" w:cs="Times New Roman"/>
                <w:sz w:val="24"/>
                <w:szCs w:val="24"/>
                <w:lang w:val="id-ID"/>
              </w:rPr>
              <w:t>SR</w:t>
            </w:r>
            <w:r w:rsidRPr="009A775C">
              <w:rPr>
                <w:rFonts w:ascii="Times New Roman" w:hAnsi="Times New Roman" w:cs="Times New Roman"/>
                <w:sz w:val="24"/>
                <w:szCs w:val="24"/>
              </w:rPr>
              <w:t>1R0</w:t>
            </w:r>
          </w:p>
        </w:tc>
        <w:tc>
          <w:tcPr>
            <w:tcW w:w="1892" w:type="dxa"/>
            <w:tcBorders>
              <w:top w:val="nil"/>
              <w:left w:val="nil"/>
              <w:bottom w:val="nil"/>
              <w:right w:val="nil"/>
            </w:tcBorders>
            <w:hideMark/>
          </w:tcPr>
          <w:p w:rsidR="002960A2" w:rsidRPr="009A775C" w:rsidRDefault="002960A2" w:rsidP="006C04D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775C">
              <w:rPr>
                <w:rFonts w:ascii="Times New Roman" w:hAnsi="Times New Roman" w:cs="Times New Roman"/>
                <w:sz w:val="24"/>
                <w:szCs w:val="24"/>
              </w:rPr>
              <w:t>3</w:t>
            </w:r>
            <w:r w:rsidRPr="009A775C">
              <w:rPr>
                <w:rFonts w:ascii="Times New Roman" w:hAnsi="Times New Roman" w:cs="Times New Roman"/>
                <w:sz w:val="24"/>
                <w:szCs w:val="24"/>
                <w:lang w:val="id-ID"/>
              </w:rPr>
              <w:t>SR</w:t>
            </w:r>
            <w:r w:rsidRPr="009A775C">
              <w:rPr>
                <w:rFonts w:ascii="Times New Roman" w:hAnsi="Times New Roman" w:cs="Times New Roman"/>
                <w:sz w:val="24"/>
                <w:szCs w:val="24"/>
              </w:rPr>
              <w:t>1R1</w:t>
            </w:r>
          </w:p>
        </w:tc>
        <w:tc>
          <w:tcPr>
            <w:tcW w:w="1829" w:type="dxa"/>
            <w:tcBorders>
              <w:top w:val="nil"/>
              <w:left w:val="nil"/>
              <w:bottom w:val="nil"/>
              <w:right w:val="nil"/>
            </w:tcBorders>
            <w:hideMark/>
          </w:tcPr>
          <w:p w:rsidR="002960A2" w:rsidRPr="009A775C" w:rsidRDefault="002960A2" w:rsidP="006C04D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775C">
              <w:rPr>
                <w:rFonts w:ascii="Times New Roman" w:hAnsi="Times New Roman" w:cs="Times New Roman"/>
                <w:sz w:val="24"/>
                <w:szCs w:val="24"/>
              </w:rPr>
              <w:t>3</w:t>
            </w:r>
            <w:r w:rsidRPr="009A775C">
              <w:rPr>
                <w:rFonts w:ascii="Times New Roman" w:hAnsi="Times New Roman" w:cs="Times New Roman"/>
                <w:sz w:val="24"/>
                <w:szCs w:val="24"/>
                <w:lang w:val="id-ID"/>
              </w:rPr>
              <w:t>SR</w:t>
            </w:r>
            <w:r w:rsidRPr="009A775C">
              <w:rPr>
                <w:rFonts w:ascii="Times New Roman" w:hAnsi="Times New Roman" w:cs="Times New Roman"/>
                <w:sz w:val="24"/>
                <w:szCs w:val="24"/>
              </w:rPr>
              <w:t>1R2</w:t>
            </w:r>
          </w:p>
        </w:tc>
      </w:tr>
      <w:tr w:rsidR="002960A2" w:rsidRPr="009A775C" w:rsidTr="003C457A">
        <w:trPr>
          <w:trHeight w:val="153"/>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nil"/>
              <w:right w:val="nil"/>
            </w:tcBorders>
            <w:vAlign w:val="center"/>
            <w:hideMark/>
          </w:tcPr>
          <w:p w:rsidR="002960A2" w:rsidRPr="009A775C" w:rsidRDefault="002960A2" w:rsidP="006C04D7">
            <w:pPr>
              <w:jc w:val="both"/>
              <w:rPr>
                <w:rFonts w:ascii="Times New Roman" w:hAnsi="Times New Roman" w:cs="Times New Roman"/>
                <w:sz w:val="24"/>
                <w:szCs w:val="24"/>
              </w:rPr>
            </w:pPr>
          </w:p>
        </w:tc>
        <w:tc>
          <w:tcPr>
            <w:tcW w:w="1891" w:type="dxa"/>
            <w:tcBorders>
              <w:top w:val="nil"/>
              <w:left w:val="nil"/>
              <w:bottom w:val="nil"/>
              <w:right w:val="nil"/>
            </w:tcBorders>
            <w:hideMark/>
          </w:tcPr>
          <w:p w:rsidR="002960A2" w:rsidRPr="009A775C" w:rsidRDefault="002960A2" w:rsidP="006C04D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775C">
              <w:rPr>
                <w:rFonts w:ascii="Times New Roman" w:hAnsi="Times New Roman" w:cs="Times New Roman"/>
                <w:sz w:val="24"/>
                <w:szCs w:val="24"/>
                <w:lang w:val="id-ID"/>
              </w:rPr>
              <w:t>SR</w:t>
            </w:r>
            <w:r w:rsidRPr="009A775C">
              <w:rPr>
                <w:rFonts w:ascii="Times New Roman" w:hAnsi="Times New Roman" w:cs="Times New Roman"/>
                <w:sz w:val="24"/>
                <w:szCs w:val="24"/>
              </w:rPr>
              <w:t>2=24</w:t>
            </w:r>
          </w:p>
        </w:tc>
        <w:tc>
          <w:tcPr>
            <w:tcW w:w="1891" w:type="dxa"/>
            <w:tcBorders>
              <w:top w:val="nil"/>
              <w:left w:val="nil"/>
              <w:bottom w:val="nil"/>
              <w:right w:val="nil"/>
            </w:tcBorders>
            <w:hideMark/>
          </w:tcPr>
          <w:p w:rsidR="002960A2" w:rsidRPr="009A775C" w:rsidRDefault="002960A2" w:rsidP="006C04D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775C">
              <w:rPr>
                <w:rFonts w:ascii="Times New Roman" w:hAnsi="Times New Roman" w:cs="Times New Roman"/>
                <w:sz w:val="24"/>
                <w:szCs w:val="24"/>
              </w:rPr>
              <w:t>3</w:t>
            </w:r>
            <w:r w:rsidRPr="009A775C">
              <w:rPr>
                <w:rFonts w:ascii="Times New Roman" w:hAnsi="Times New Roman" w:cs="Times New Roman"/>
                <w:sz w:val="24"/>
                <w:szCs w:val="24"/>
                <w:lang w:val="id-ID"/>
              </w:rPr>
              <w:t>SR</w:t>
            </w:r>
            <w:r w:rsidRPr="009A775C">
              <w:rPr>
                <w:rFonts w:ascii="Times New Roman" w:hAnsi="Times New Roman" w:cs="Times New Roman"/>
                <w:sz w:val="24"/>
                <w:szCs w:val="24"/>
              </w:rPr>
              <w:t>2R0</w:t>
            </w:r>
          </w:p>
        </w:tc>
        <w:tc>
          <w:tcPr>
            <w:tcW w:w="1892" w:type="dxa"/>
            <w:tcBorders>
              <w:top w:val="nil"/>
              <w:left w:val="nil"/>
              <w:bottom w:val="nil"/>
              <w:right w:val="nil"/>
            </w:tcBorders>
            <w:hideMark/>
          </w:tcPr>
          <w:p w:rsidR="002960A2" w:rsidRPr="009A775C" w:rsidRDefault="002960A2" w:rsidP="006C04D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775C">
              <w:rPr>
                <w:rFonts w:ascii="Times New Roman" w:hAnsi="Times New Roman" w:cs="Times New Roman"/>
                <w:sz w:val="24"/>
                <w:szCs w:val="24"/>
              </w:rPr>
              <w:t>3</w:t>
            </w:r>
            <w:r w:rsidRPr="009A775C">
              <w:rPr>
                <w:rFonts w:ascii="Times New Roman" w:hAnsi="Times New Roman" w:cs="Times New Roman"/>
                <w:sz w:val="24"/>
                <w:szCs w:val="24"/>
                <w:lang w:val="id-ID"/>
              </w:rPr>
              <w:t>SR</w:t>
            </w:r>
            <w:r w:rsidRPr="009A775C">
              <w:rPr>
                <w:rFonts w:ascii="Times New Roman" w:hAnsi="Times New Roman" w:cs="Times New Roman"/>
                <w:sz w:val="24"/>
                <w:szCs w:val="24"/>
              </w:rPr>
              <w:t>2R1</w:t>
            </w:r>
          </w:p>
        </w:tc>
        <w:tc>
          <w:tcPr>
            <w:tcW w:w="1829" w:type="dxa"/>
            <w:tcBorders>
              <w:top w:val="nil"/>
              <w:left w:val="nil"/>
              <w:bottom w:val="nil"/>
              <w:right w:val="nil"/>
            </w:tcBorders>
            <w:hideMark/>
          </w:tcPr>
          <w:p w:rsidR="002960A2" w:rsidRPr="009A775C" w:rsidRDefault="002960A2" w:rsidP="006C04D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775C">
              <w:rPr>
                <w:rFonts w:ascii="Times New Roman" w:hAnsi="Times New Roman" w:cs="Times New Roman"/>
                <w:sz w:val="24"/>
                <w:szCs w:val="24"/>
              </w:rPr>
              <w:t>3</w:t>
            </w:r>
            <w:r w:rsidRPr="009A775C">
              <w:rPr>
                <w:rFonts w:ascii="Times New Roman" w:hAnsi="Times New Roman" w:cs="Times New Roman"/>
                <w:sz w:val="24"/>
                <w:szCs w:val="24"/>
                <w:lang w:val="id-ID"/>
              </w:rPr>
              <w:t>SR</w:t>
            </w:r>
            <w:r w:rsidRPr="009A775C">
              <w:rPr>
                <w:rFonts w:ascii="Times New Roman" w:hAnsi="Times New Roman" w:cs="Times New Roman"/>
                <w:sz w:val="24"/>
                <w:szCs w:val="24"/>
              </w:rPr>
              <w:t>2R2</w:t>
            </w:r>
          </w:p>
        </w:tc>
      </w:tr>
      <w:tr w:rsidR="003C457A" w:rsidRPr="009A775C" w:rsidTr="00F207D9">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000000" w:themeColor="text1"/>
              <w:right w:val="nil"/>
            </w:tcBorders>
            <w:vAlign w:val="center"/>
          </w:tcPr>
          <w:p w:rsidR="003C457A" w:rsidRPr="009A775C" w:rsidRDefault="003C457A" w:rsidP="006C04D7">
            <w:pPr>
              <w:jc w:val="both"/>
              <w:rPr>
                <w:rFonts w:ascii="Times New Roman" w:hAnsi="Times New Roman" w:cs="Times New Roman"/>
                <w:sz w:val="24"/>
                <w:szCs w:val="24"/>
              </w:rPr>
            </w:pPr>
          </w:p>
        </w:tc>
        <w:tc>
          <w:tcPr>
            <w:tcW w:w="1891" w:type="dxa"/>
            <w:tcBorders>
              <w:top w:val="nil"/>
              <w:left w:val="nil"/>
              <w:bottom w:val="single" w:sz="4" w:space="0" w:color="000000" w:themeColor="text1"/>
              <w:right w:val="nil"/>
            </w:tcBorders>
          </w:tcPr>
          <w:p w:rsidR="003C457A" w:rsidRPr="009A775C" w:rsidRDefault="003C457A" w:rsidP="006C04D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91" w:type="dxa"/>
            <w:tcBorders>
              <w:top w:val="nil"/>
              <w:left w:val="nil"/>
              <w:bottom w:val="single" w:sz="4" w:space="0" w:color="000000" w:themeColor="text1"/>
              <w:right w:val="nil"/>
            </w:tcBorders>
          </w:tcPr>
          <w:p w:rsidR="003C457A" w:rsidRPr="009A775C" w:rsidRDefault="003C457A" w:rsidP="006C04D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92" w:type="dxa"/>
            <w:tcBorders>
              <w:top w:val="nil"/>
              <w:left w:val="nil"/>
              <w:bottom w:val="single" w:sz="4" w:space="0" w:color="000000" w:themeColor="text1"/>
              <w:right w:val="nil"/>
            </w:tcBorders>
          </w:tcPr>
          <w:p w:rsidR="003C457A" w:rsidRPr="009A775C" w:rsidRDefault="003C457A" w:rsidP="006C04D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29" w:type="dxa"/>
            <w:tcBorders>
              <w:top w:val="nil"/>
              <w:left w:val="nil"/>
              <w:bottom w:val="single" w:sz="4" w:space="0" w:color="000000" w:themeColor="text1"/>
              <w:right w:val="nil"/>
            </w:tcBorders>
          </w:tcPr>
          <w:p w:rsidR="003C457A" w:rsidRPr="009A775C" w:rsidRDefault="003C457A" w:rsidP="006C04D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2960A2" w:rsidRPr="009A775C" w:rsidRDefault="002960A2" w:rsidP="006C04D7">
      <w:pPr>
        <w:spacing w:after="0" w:line="240" w:lineRule="auto"/>
        <w:jc w:val="both"/>
        <w:rPr>
          <w:rFonts w:ascii="Times New Roman" w:hAnsi="Times New Roman" w:cs="Times New Roman"/>
          <w:sz w:val="24"/>
          <w:szCs w:val="24"/>
        </w:rPr>
      </w:pPr>
      <w:proofErr w:type="spellStart"/>
      <w:r w:rsidRPr="009A775C">
        <w:rPr>
          <w:rFonts w:ascii="Times New Roman" w:hAnsi="Times New Roman" w:cs="Times New Roman"/>
          <w:sz w:val="24"/>
          <w:szCs w:val="24"/>
          <w:lang w:val="en-US"/>
        </w:rPr>
        <w:t>Keterangan</w:t>
      </w:r>
      <w:proofErr w:type="spellEnd"/>
      <w:r w:rsidRPr="009A775C">
        <w:rPr>
          <w:rFonts w:ascii="Times New Roman" w:hAnsi="Times New Roman" w:cs="Times New Roman"/>
          <w:sz w:val="24"/>
          <w:szCs w:val="24"/>
          <w:lang w:val="en-US"/>
        </w:rPr>
        <w:t xml:space="preserve">: </w:t>
      </w:r>
      <w:r w:rsidRPr="009A775C">
        <w:rPr>
          <w:rFonts w:ascii="Times New Roman" w:hAnsi="Times New Roman" w:cs="Times New Roman"/>
          <w:sz w:val="24"/>
          <w:szCs w:val="24"/>
        </w:rPr>
        <w:t>SH</w:t>
      </w:r>
      <w:r w:rsidRPr="009A775C">
        <w:rPr>
          <w:rFonts w:ascii="Times New Roman" w:hAnsi="Times New Roman" w:cs="Times New Roman"/>
          <w:sz w:val="24"/>
          <w:szCs w:val="24"/>
          <w:lang w:val="en-US"/>
        </w:rPr>
        <w:t xml:space="preserve"> = </w:t>
      </w:r>
      <w:r w:rsidRPr="009A775C">
        <w:rPr>
          <w:rFonts w:ascii="Times New Roman" w:hAnsi="Times New Roman" w:cs="Times New Roman"/>
          <w:sz w:val="24"/>
          <w:szCs w:val="24"/>
        </w:rPr>
        <w:t xml:space="preserve">Waktu Fermentasi </w:t>
      </w:r>
    </w:p>
    <w:p w:rsidR="002960A2" w:rsidRPr="009A775C" w:rsidRDefault="002960A2" w:rsidP="006C04D7">
      <w:pPr>
        <w:spacing w:after="0" w:line="240" w:lineRule="auto"/>
        <w:jc w:val="both"/>
        <w:rPr>
          <w:rFonts w:ascii="Times New Roman" w:hAnsi="Times New Roman" w:cs="Times New Roman"/>
          <w:sz w:val="24"/>
          <w:szCs w:val="24"/>
        </w:rPr>
      </w:pPr>
      <w:r w:rsidRPr="009A775C">
        <w:rPr>
          <w:rFonts w:ascii="Times New Roman" w:hAnsi="Times New Roman" w:cs="Times New Roman"/>
          <w:sz w:val="24"/>
          <w:szCs w:val="24"/>
          <w:lang w:val="en-US"/>
        </w:rPr>
        <w:tab/>
        <w:t xml:space="preserve">         R = </w:t>
      </w:r>
      <w:proofErr w:type="spellStart"/>
      <w:r w:rsidRPr="009A775C">
        <w:rPr>
          <w:rFonts w:ascii="Times New Roman" w:hAnsi="Times New Roman" w:cs="Times New Roman"/>
          <w:sz w:val="24"/>
          <w:szCs w:val="24"/>
          <w:lang w:val="en-US"/>
        </w:rPr>
        <w:t>Rasio</w:t>
      </w:r>
      <w:proofErr w:type="spellEnd"/>
      <w:r w:rsidRPr="009A775C">
        <w:rPr>
          <w:rFonts w:ascii="Times New Roman" w:hAnsi="Times New Roman" w:cs="Times New Roman"/>
          <w:sz w:val="24"/>
          <w:szCs w:val="24"/>
          <w:lang w:val="en-US"/>
        </w:rPr>
        <w:t xml:space="preserve"> </w:t>
      </w:r>
      <w:proofErr w:type="spellStart"/>
      <w:r w:rsidRPr="009A775C">
        <w:rPr>
          <w:rFonts w:ascii="Times New Roman" w:hAnsi="Times New Roman" w:cs="Times New Roman"/>
          <w:sz w:val="24"/>
          <w:szCs w:val="24"/>
          <w:lang w:val="en-US"/>
        </w:rPr>
        <w:t>Penambahan</w:t>
      </w:r>
      <w:proofErr w:type="spellEnd"/>
      <w:r w:rsidRPr="009A775C">
        <w:rPr>
          <w:rFonts w:ascii="Times New Roman" w:hAnsi="Times New Roman" w:cs="Times New Roman"/>
          <w:sz w:val="24"/>
          <w:szCs w:val="24"/>
          <w:lang w:val="en-US"/>
        </w:rPr>
        <w:t xml:space="preserve"> Air</w:t>
      </w:r>
      <w:r w:rsidRPr="009A775C">
        <w:rPr>
          <w:rFonts w:ascii="Times New Roman" w:hAnsi="Times New Roman" w:cs="Times New Roman"/>
          <w:b/>
          <w:sz w:val="24"/>
          <w:szCs w:val="24"/>
        </w:rPr>
        <w:t xml:space="preserve"> </w:t>
      </w:r>
    </w:p>
    <w:p w:rsidR="002960A2" w:rsidRPr="009A775C" w:rsidRDefault="002960A2" w:rsidP="003C457A">
      <w:pPr>
        <w:autoSpaceDE w:val="0"/>
        <w:autoSpaceDN w:val="0"/>
        <w:adjustRightInd w:val="0"/>
        <w:spacing w:after="0" w:line="240" w:lineRule="auto"/>
        <w:jc w:val="both"/>
        <w:rPr>
          <w:rFonts w:ascii="Times New Roman" w:hAnsi="Times New Roman" w:cs="Times New Roman"/>
          <w:b/>
          <w:bCs/>
          <w:color w:val="000000"/>
          <w:sz w:val="24"/>
          <w:szCs w:val="24"/>
        </w:rPr>
      </w:pPr>
      <w:r w:rsidRPr="009A775C">
        <w:rPr>
          <w:rFonts w:ascii="Times New Roman" w:hAnsi="Times New Roman" w:cs="Times New Roman"/>
          <w:b/>
          <w:bCs/>
          <w:color w:val="000000"/>
          <w:sz w:val="24"/>
          <w:szCs w:val="24"/>
        </w:rPr>
        <w:t>Tahapan Penelitian</w:t>
      </w:r>
    </w:p>
    <w:p w:rsidR="003C457A" w:rsidRDefault="002960A2" w:rsidP="003C457A">
      <w:pPr>
        <w:autoSpaceDE w:val="0"/>
        <w:autoSpaceDN w:val="0"/>
        <w:adjustRightInd w:val="0"/>
        <w:spacing w:after="0" w:line="240" w:lineRule="auto"/>
        <w:ind w:firstLine="720"/>
        <w:jc w:val="both"/>
        <w:rPr>
          <w:rFonts w:ascii="Times New Roman" w:hAnsi="Times New Roman" w:cs="Times New Roman"/>
          <w:color w:val="000000"/>
          <w:sz w:val="24"/>
          <w:szCs w:val="24"/>
        </w:rPr>
      </w:pPr>
      <w:r w:rsidRPr="009A775C">
        <w:rPr>
          <w:rFonts w:ascii="Times New Roman" w:hAnsi="Times New Roman" w:cs="Times New Roman"/>
          <w:color w:val="000000"/>
          <w:sz w:val="24"/>
          <w:szCs w:val="24"/>
        </w:rPr>
        <w:t>Tahapan penelitian ini merupakan kegiatan mengolah kopi robusta dan sintaro 1 segar menjadi kopi beras yang dapat dijelaskan sebagai berikut:</w:t>
      </w:r>
      <w:r w:rsidR="003C457A" w:rsidRPr="003C457A">
        <w:rPr>
          <w:rFonts w:ascii="Times New Roman" w:hAnsi="Times New Roman" w:cs="Times New Roman"/>
          <w:color w:val="000000"/>
          <w:sz w:val="24"/>
          <w:szCs w:val="24"/>
        </w:rPr>
        <w:t xml:space="preserve"> </w:t>
      </w:r>
      <w:r w:rsidR="003C457A">
        <w:rPr>
          <w:rFonts w:ascii="Times New Roman" w:hAnsi="Times New Roman" w:cs="Times New Roman"/>
          <w:color w:val="000000"/>
          <w:sz w:val="24"/>
          <w:szCs w:val="24"/>
        </w:rPr>
        <w:t>Tahapan penelitian ini merupakan kegiatan mengolah kopi robusta klon sehascence dan sintaro 1 segar menjadi kopi beras yang dapat dijelaskan sebagai berikut :</w:t>
      </w:r>
    </w:p>
    <w:p w:rsidR="003C457A" w:rsidRPr="003C457A" w:rsidRDefault="003C457A" w:rsidP="003C457A">
      <w:pPr>
        <w:autoSpaceDE w:val="0"/>
        <w:autoSpaceDN w:val="0"/>
        <w:adjustRightInd w:val="0"/>
        <w:spacing w:after="0" w:line="240" w:lineRule="auto"/>
        <w:jc w:val="both"/>
        <w:rPr>
          <w:rFonts w:ascii="Times New Roman" w:hAnsi="Times New Roman" w:cs="Times New Roman"/>
          <w:b/>
          <w:color w:val="000000"/>
          <w:sz w:val="24"/>
          <w:szCs w:val="24"/>
        </w:rPr>
      </w:pPr>
      <w:r w:rsidRPr="003C457A">
        <w:rPr>
          <w:rFonts w:ascii="Times New Roman" w:hAnsi="Times New Roman" w:cs="Times New Roman"/>
          <w:b/>
          <w:color w:val="000000"/>
          <w:sz w:val="24"/>
          <w:szCs w:val="24"/>
        </w:rPr>
        <w:t>Pengambilan Bahan Baku (Buah Kopi Segar)</w:t>
      </w:r>
    </w:p>
    <w:p w:rsidR="003C457A" w:rsidRDefault="003C457A" w:rsidP="003C457A">
      <w:pPr>
        <w:autoSpaceDE w:val="0"/>
        <w:autoSpaceDN w:val="0"/>
        <w:adjustRightInd w:val="0"/>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Sampel pada penelitian ini diperoleh dari dinas perkebunan yang diambil dari kebun petani yang membudidayakan varietas kopi robusta klon sehascence dan sintaro I di Desa Airlang Empat Suku Menanti Sindang Dataran Curup pada ketinggian berkisar 1000 m</w:t>
      </w:r>
      <w:r w:rsidR="00E32037">
        <w:rPr>
          <w:rFonts w:ascii="Times New Roman" w:hAnsi="Times New Roman" w:cs="Times New Roman"/>
          <w:color w:val="000000"/>
          <w:sz w:val="24"/>
          <w:szCs w:val="24"/>
        </w:rPr>
        <w:t>dpl sampai 1300 mdpl sebanyak ±2</w:t>
      </w:r>
      <w:r>
        <w:rPr>
          <w:rFonts w:ascii="Times New Roman" w:hAnsi="Times New Roman" w:cs="Times New Roman"/>
          <w:color w:val="000000"/>
          <w:sz w:val="24"/>
          <w:szCs w:val="24"/>
        </w:rPr>
        <w:t>0 kg buah kopi segar.</w:t>
      </w:r>
    </w:p>
    <w:p w:rsidR="003C457A" w:rsidRPr="003C457A" w:rsidRDefault="003C457A" w:rsidP="003C457A">
      <w:pPr>
        <w:autoSpaceDE w:val="0"/>
        <w:autoSpaceDN w:val="0"/>
        <w:adjustRightInd w:val="0"/>
        <w:spacing w:after="0" w:line="240" w:lineRule="auto"/>
        <w:jc w:val="both"/>
        <w:rPr>
          <w:rFonts w:ascii="Times New Roman" w:hAnsi="Times New Roman" w:cs="Times New Roman"/>
          <w:b/>
          <w:color w:val="000000"/>
          <w:sz w:val="24"/>
          <w:szCs w:val="24"/>
        </w:rPr>
      </w:pPr>
      <w:r w:rsidRPr="003C457A">
        <w:rPr>
          <w:rFonts w:ascii="Times New Roman" w:hAnsi="Times New Roman" w:cs="Times New Roman"/>
          <w:b/>
          <w:color w:val="000000"/>
          <w:sz w:val="24"/>
          <w:szCs w:val="24"/>
        </w:rPr>
        <w:t>Sortasi gelondong</w:t>
      </w:r>
    </w:p>
    <w:p w:rsidR="003C457A" w:rsidRDefault="003C457A" w:rsidP="003C457A">
      <w:pPr>
        <w:autoSpaceDE w:val="0"/>
        <w:autoSpaceDN w:val="0"/>
        <w:adjustRightInd w:val="0"/>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Buah kopi yang telah dipetik dimasukan kedalam ember yang berisi air untuk memisahkan buah kopi yang baik dengan buah kopi yang rusak atau terserang hama bubuk. Buah kopi yang rusak akan terapung dan buah kopi yang baik akan tenggelam.</w:t>
      </w:r>
    </w:p>
    <w:p w:rsidR="003C457A" w:rsidRPr="003C457A" w:rsidRDefault="003C457A" w:rsidP="003C457A">
      <w:pPr>
        <w:autoSpaceDE w:val="0"/>
        <w:autoSpaceDN w:val="0"/>
        <w:adjustRightInd w:val="0"/>
        <w:spacing w:after="0" w:line="240" w:lineRule="auto"/>
        <w:jc w:val="both"/>
        <w:rPr>
          <w:rFonts w:ascii="Times New Roman" w:hAnsi="Times New Roman" w:cs="Times New Roman"/>
          <w:b/>
          <w:color w:val="000000"/>
          <w:sz w:val="24"/>
          <w:szCs w:val="24"/>
        </w:rPr>
      </w:pPr>
      <w:r w:rsidRPr="003C457A">
        <w:rPr>
          <w:rFonts w:ascii="Times New Roman" w:hAnsi="Times New Roman" w:cs="Times New Roman"/>
          <w:b/>
          <w:color w:val="000000"/>
          <w:sz w:val="24"/>
          <w:szCs w:val="24"/>
        </w:rPr>
        <w:t>Pembuangan daging kulit</w:t>
      </w:r>
    </w:p>
    <w:p w:rsidR="003C457A" w:rsidRDefault="003C457A" w:rsidP="003C457A">
      <w:pPr>
        <w:autoSpaceDE w:val="0"/>
        <w:autoSpaceDN w:val="0"/>
        <w:adjustRightInd w:val="0"/>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Pembuangan daging buah (</w:t>
      </w:r>
      <w:r>
        <w:rPr>
          <w:rFonts w:ascii="Times New Roman" w:hAnsi="Times New Roman" w:cs="Times New Roman"/>
          <w:i/>
          <w:iCs/>
          <w:color w:val="000000"/>
          <w:sz w:val="24"/>
          <w:szCs w:val="24"/>
        </w:rPr>
        <w:t>pulp</w:t>
      </w:r>
      <w:r>
        <w:rPr>
          <w:rFonts w:ascii="Times New Roman" w:hAnsi="Times New Roman" w:cs="Times New Roman"/>
          <w:color w:val="000000"/>
          <w:sz w:val="24"/>
          <w:szCs w:val="24"/>
        </w:rPr>
        <w:t xml:space="preserve">) dilakukan dengan mesin </w:t>
      </w:r>
      <w:r>
        <w:rPr>
          <w:rFonts w:ascii="Times New Roman" w:hAnsi="Times New Roman" w:cs="Times New Roman"/>
          <w:i/>
          <w:iCs/>
          <w:color w:val="000000"/>
          <w:sz w:val="24"/>
          <w:szCs w:val="24"/>
        </w:rPr>
        <w:t>pulper</w:t>
      </w:r>
      <w:r>
        <w:rPr>
          <w:rFonts w:ascii="Times New Roman" w:hAnsi="Times New Roman" w:cs="Times New Roman"/>
          <w:color w:val="000000"/>
          <w:sz w:val="24"/>
          <w:szCs w:val="24"/>
        </w:rPr>
        <w:t>, dimana daging buah akan terlepas dari biji kopi lalu biji yang masih diselimuti lendir (</w:t>
      </w:r>
      <w:r>
        <w:rPr>
          <w:rFonts w:ascii="Times New Roman" w:hAnsi="Times New Roman" w:cs="Times New Roman"/>
          <w:i/>
          <w:iCs/>
          <w:color w:val="000000"/>
          <w:sz w:val="24"/>
          <w:szCs w:val="24"/>
        </w:rPr>
        <w:t>mucilage</w:t>
      </w:r>
      <w:r>
        <w:rPr>
          <w:rFonts w:ascii="Times New Roman" w:hAnsi="Times New Roman" w:cs="Times New Roman"/>
          <w:color w:val="000000"/>
          <w:sz w:val="24"/>
          <w:szCs w:val="24"/>
        </w:rPr>
        <w:t>) dikumpulkan dalam ember dan siap untuk dilakukan fermentasi.</w:t>
      </w:r>
    </w:p>
    <w:p w:rsidR="00E32037" w:rsidRDefault="00E32037" w:rsidP="003C457A">
      <w:pPr>
        <w:autoSpaceDE w:val="0"/>
        <w:autoSpaceDN w:val="0"/>
        <w:adjustRightInd w:val="0"/>
        <w:spacing w:after="0" w:line="240" w:lineRule="auto"/>
        <w:ind w:firstLine="720"/>
        <w:jc w:val="both"/>
        <w:rPr>
          <w:rFonts w:ascii="Times New Roman" w:hAnsi="Times New Roman" w:cs="Times New Roman"/>
          <w:color w:val="000000"/>
          <w:sz w:val="24"/>
          <w:szCs w:val="24"/>
        </w:rPr>
      </w:pPr>
    </w:p>
    <w:p w:rsidR="00E32037" w:rsidRDefault="00E32037" w:rsidP="003C457A">
      <w:pPr>
        <w:autoSpaceDE w:val="0"/>
        <w:autoSpaceDN w:val="0"/>
        <w:adjustRightInd w:val="0"/>
        <w:spacing w:after="0" w:line="240" w:lineRule="auto"/>
        <w:ind w:firstLine="720"/>
        <w:jc w:val="both"/>
        <w:rPr>
          <w:rFonts w:ascii="Times New Roman" w:hAnsi="Times New Roman" w:cs="Times New Roman"/>
          <w:color w:val="000000"/>
          <w:sz w:val="24"/>
          <w:szCs w:val="24"/>
        </w:rPr>
      </w:pPr>
    </w:p>
    <w:p w:rsidR="003C457A" w:rsidRPr="003C457A" w:rsidRDefault="003C457A" w:rsidP="003C457A">
      <w:pPr>
        <w:autoSpaceDE w:val="0"/>
        <w:autoSpaceDN w:val="0"/>
        <w:adjustRightInd w:val="0"/>
        <w:spacing w:after="0" w:line="240" w:lineRule="auto"/>
        <w:jc w:val="both"/>
        <w:rPr>
          <w:rFonts w:ascii="Times New Roman" w:hAnsi="Times New Roman" w:cs="Times New Roman"/>
          <w:b/>
          <w:color w:val="000000"/>
          <w:sz w:val="24"/>
          <w:szCs w:val="24"/>
        </w:rPr>
      </w:pPr>
      <w:r w:rsidRPr="003C457A">
        <w:rPr>
          <w:rFonts w:ascii="Times New Roman" w:hAnsi="Times New Roman" w:cs="Times New Roman"/>
          <w:b/>
          <w:color w:val="000000"/>
          <w:sz w:val="24"/>
          <w:szCs w:val="24"/>
        </w:rPr>
        <w:lastRenderedPageBreak/>
        <w:t>Fermentasi</w:t>
      </w:r>
    </w:p>
    <w:p w:rsidR="003C457A" w:rsidRDefault="003C457A" w:rsidP="003C457A">
      <w:pPr>
        <w:autoSpaceDE w:val="0"/>
        <w:autoSpaceDN w:val="0"/>
        <w:adjustRightInd w:val="0"/>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Proses fermentasi dalam penelitian ini dilakukan dengan memasukan kopi robusta klon sintaro 2 yang masih berlendir ke dalam ember yang berisi aquades dengan konsentrasi rasio penambahan air 1:0, 1:1, dan 1:2 kemudian difermentasi dengan lama fermentasi 12 jam dan 24 jam. Kondisi wadah fermentasi yaitu tertutup rapat sehingga udara dari luar tidak kontak dengan bahan yang difermentasi.</w:t>
      </w:r>
    </w:p>
    <w:p w:rsidR="003C457A" w:rsidRPr="003C457A" w:rsidRDefault="003C457A" w:rsidP="003C457A">
      <w:pPr>
        <w:autoSpaceDE w:val="0"/>
        <w:autoSpaceDN w:val="0"/>
        <w:adjustRightInd w:val="0"/>
        <w:spacing w:after="0" w:line="240" w:lineRule="auto"/>
        <w:jc w:val="both"/>
        <w:rPr>
          <w:rFonts w:ascii="Times New Roman" w:hAnsi="Times New Roman" w:cs="Times New Roman"/>
          <w:b/>
          <w:color w:val="000000"/>
          <w:sz w:val="24"/>
          <w:szCs w:val="24"/>
        </w:rPr>
      </w:pPr>
      <w:r w:rsidRPr="003C457A">
        <w:rPr>
          <w:rFonts w:ascii="Times New Roman" w:hAnsi="Times New Roman" w:cs="Times New Roman"/>
          <w:b/>
          <w:color w:val="000000"/>
          <w:sz w:val="24"/>
          <w:szCs w:val="24"/>
        </w:rPr>
        <w:t>Pencucian</w:t>
      </w:r>
    </w:p>
    <w:p w:rsidR="003C457A" w:rsidRDefault="003C457A" w:rsidP="000E14BF">
      <w:pPr>
        <w:autoSpaceDE w:val="0"/>
        <w:autoSpaceDN w:val="0"/>
        <w:adjustRightInd w:val="0"/>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Biji-biji yang telah melewati waktu fermentasi 12 jam dan 24 jam kemudian dicuci dengan menggunakan air bersih ±500 ml sebanyak 3 kali pengulangan cucian dan teknik pencucian yang sama dengan sampel lainnya yaitu dengan meremas biji kopi dengan telapak tangan.</w:t>
      </w:r>
    </w:p>
    <w:p w:rsidR="003C457A" w:rsidRPr="003C457A" w:rsidRDefault="003C457A" w:rsidP="003C457A">
      <w:pPr>
        <w:autoSpaceDE w:val="0"/>
        <w:autoSpaceDN w:val="0"/>
        <w:adjustRightInd w:val="0"/>
        <w:spacing w:after="0" w:line="240" w:lineRule="auto"/>
        <w:jc w:val="both"/>
        <w:rPr>
          <w:rFonts w:ascii="Times New Roman" w:hAnsi="Times New Roman" w:cs="Times New Roman"/>
          <w:b/>
          <w:color w:val="000000"/>
          <w:sz w:val="24"/>
          <w:szCs w:val="24"/>
        </w:rPr>
      </w:pPr>
      <w:r w:rsidRPr="003C457A">
        <w:rPr>
          <w:rFonts w:ascii="Times New Roman" w:hAnsi="Times New Roman" w:cs="Times New Roman"/>
          <w:b/>
          <w:color w:val="000000"/>
          <w:sz w:val="24"/>
          <w:szCs w:val="24"/>
        </w:rPr>
        <w:t>Pengeringan</w:t>
      </w:r>
    </w:p>
    <w:p w:rsidR="003C457A" w:rsidRDefault="003C457A" w:rsidP="003C457A">
      <w:pPr>
        <w:autoSpaceDE w:val="0"/>
        <w:autoSpaceDN w:val="0"/>
        <w:adjustRightInd w:val="0"/>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Pengeringan dalam penelitian ini dilakukan dengan menjemur biji kopi dibawah surya matahari. Penjemuran biji kopi ini dilakukan selama 3 hari dengan menggunakan alat pengering Yuwana Solar Dryer (YSD) tahun 2012 pada rak yang sama dan kondisi cuaca yang sama. Selama pengeringan dilakukan pembalikan untuk meratakan hasil pengeringan.</w:t>
      </w:r>
    </w:p>
    <w:p w:rsidR="003C457A" w:rsidRPr="003C457A" w:rsidRDefault="003C457A" w:rsidP="003C457A">
      <w:pPr>
        <w:autoSpaceDE w:val="0"/>
        <w:autoSpaceDN w:val="0"/>
        <w:adjustRightInd w:val="0"/>
        <w:spacing w:after="0" w:line="240" w:lineRule="auto"/>
        <w:jc w:val="both"/>
        <w:rPr>
          <w:rFonts w:ascii="Times New Roman" w:hAnsi="Times New Roman" w:cs="Times New Roman"/>
          <w:b/>
          <w:color w:val="000000"/>
          <w:sz w:val="24"/>
          <w:szCs w:val="24"/>
        </w:rPr>
      </w:pPr>
      <w:r w:rsidRPr="003C457A">
        <w:rPr>
          <w:rFonts w:ascii="Times New Roman" w:hAnsi="Times New Roman" w:cs="Times New Roman"/>
          <w:b/>
          <w:color w:val="000000"/>
          <w:sz w:val="24"/>
          <w:szCs w:val="24"/>
        </w:rPr>
        <w:t>Pengupasan kulit tanduk</w:t>
      </w:r>
    </w:p>
    <w:p w:rsidR="003C457A" w:rsidRDefault="003C457A" w:rsidP="003C457A">
      <w:pPr>
        <w:autoSpaceDE w:val="0"/>
        <w:autoSpaceDN w:val="0"/>
        <w:adjustRightInd w:val="0"/>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Setelah dilakukan proses pengeringan, lalu dilakukan pengupasan kulit tanduk dan kulit ari. Proses </w:t>
      </w:r>
      <w:r>
        <w:rPr>
          <w:rFonts w:ascii="Times New Roman" w:hAnsi="Times New Roman" w:cs="Times New Roman"/>
          <w:i/>
          <w:iCs/>
          <w:color w:val="000000"/>
          <w:sz w:val="24"/>
          <w:szCs w:val="24"/>
        </w:rPr>
        <w:t xml:space="preserve">hulling </w:t>
      </w:r>
      <w:r>
        <w:rPr>
          <w:rFonts w:ascii="Times New Roman" w:hAnsi="Times New Roman" w:cs="Times New Roman"/>
          <w:color w:val="000000"/>
          <w:sz w:val="24"/>
          <w:szCs w:val="24"/>
        </w:rPr>
        <w:t xml:space="preserve">ini dilakukan dengan menggunakan mesin </w:t>
      </w:r>
      <w:r>
        <w:rPr>
          <w:rFonts w:ascii="Times New Roman" w:hAnsi="Times New Roman" w:cs="Times New Roman"/>
          <w:i/>
          <w:iCs/>
          <w:color w:val="000000"/>
          <w:sz w:val="24"/>
          <w:szCs w:val="24"/>
        </w:rPr>
        <w:t xml:space="preserve">huller </w:t>
      </w:r>
      <w:r>
        <w:rPr>
          <w:rFonts w:ascii="Times New Roman" w:hAnsi="Times New Roman" w:cs="Times New Roman"/>
          <w:color w:val="000000"/>
          <w:sz w:val="24"/>
          <w:szCs w:val="24"/>
        </w:rPr>
        <w:t>sehingga kulit tanduk dan kulit ari terlepas dari biji kopi. Biji kopi yang dihasilkan inilah yang disebut dengan kopi beras.</w:t>
      </w:r>
    </w:p>
    <w:p w:rsidR="002960A2" w:rsidRPr="009A775C" w:rsidRDefault="002960A2" w:rsidP="006C04D7">
      <w:pPr>
        <w:autoSpaceDE w:val="0"/>
        <w:autoSpaceDN w:val="0"/>
        <w:adjustRightInd w:val="0"/>
        <w:spacing w:after="0" w:line="240" w:lineRule="auto"/>
        <w:jc w:val="both"/>
        <w:rPr>
          <w:rFonts w:ascii="Times New Roman" w:hAnsi="Times New Roman" w:cs="Times New Roman"/>
          <w:b/>
          <w:bCs/>
          <w:color w:val="000000"/>
          <w:sz w:val="24"/>
          <w:szCs w:val="24"/>
        </w:rPr>
      </w:pPr>
      <w:r w:rsidRPr="009A775C">
        <w:rPr>
          <w:rFonts w:ascii="Times New Roman" w:hAnsi="Times New Roman" w:cs="Times New Roman"/>
          <w:b/>
          <w:bCs/>
          <w:color w:val="000000"/>
          <w:sz w:val="24"/>
          <w:szCs w:val="24"/>
        </w:rPr>
        <w:t>Variabel Pengamatan</w:t>
      </w:r>
    </w:p>
    <w:p w:rsidR="002960A2" w:rsidRPr="009A775C" w:rsidRDefault="002960A2" w:rsidP="006C04D7">
      <w:pPr>
        <w:autoSpaceDE w:val="0"/>
        <w:autoSpaceDN w:val="0"/>
        <w:adjustRightInd w:val="0"/>
        <w:spacing w:after="0" w:line="240" w:lineRule="auto"/>
        <w:ind w:firstLine="720"/>
        <w:jc w:val="both"/>
        <w:rPr>
          <w:rFonts w:ascii="Times New Roman" w:hAnsi="Times New Roman" w:cs="Times New Roman"/>
          <w:color w:val="000000"/>
          <w:sz w:val="24"/>
          <w:szCs w:val="24"/>
        </w:rPr>
      </w:pPr>
      <w:r w:rsidRPr="009A775C">
        <w:rPr>
          <w:rFonts w:ascii="Times New Roman" w:hAnsi="Times New Roman" w:cs="Times New Roman"/>
          <w:color w:val="000000"/>
          <w:sz w:val="24"/>
          <w:szCs w:val="24"/>
        </w:rPr>
        <w:t>Variabel yang diamati dari setiap sampel (unit percobaan) adalah karakteristik fisik</w:t>
      </w:r>
    </w:p>
    <w:p w:rsidR="002960A2" w:rsidRDefault="002960A2" w:rsidP="006C04D7">
      <w:pPr>
        <w:autoSpaceDE w:val="0"/>
        <w:autoSpaceDN w:val="0"/>
        <w:adjustRightInd w:val="0"/>
        <w:spacing w:after="0" w:line="240" w:lineRule="auto"/>
        <w:jc w:val="both"/>
        <w:rPr>
          <w:rFonts w:ascii="Times New Roman" w:hAnsi="Times New Roman" w:cs="Times New Roman"/>
          <w:color w:val="000000"/>
          <w:sz w:val="24"/>
          <w:szCs w:val="24"/>
        </w:rPr>
      </w:pPr>
      <w:r w:rsidRPr="009A775C">
        <w:rPr>
          <w:rFonts w:ascii="Times New Roman" w:hAnsi="Times New Roman" w:cs="Times New Roman"/>
          <w:color w:val="000000"/>
          <w:sz w:val="24"/>
          <w:szCs w:val="24"/>
        </w:rPr>
        <w:t>dan Analisis pH.</w:t>
      </w:r>
      <w:r w:rsidR="00F013EE" w:rsidRPr="009A775C">
        <w:rPr>
          <w:rFonts w:ascii="Times New Roman" w:hAnsi="Times New Roman" w:cs="Times New Roman"/>
          <w:color w:val="000000"/>
          <w:sz w:val="24"/>
          <w:szCs w:val="24"/>
        </w:rPr>
        <w:t xml:space="preserve"> </w:t>
      </w:r>
      <w:r w:rsidRPr="009A775C">
        <w:rPr>
          <w:rFonts w:ascii="Times New Roman" w:hAnsi="Times New Roman" w:cs="Times New Roman"/>
          <w:color w:val="000000"/>
          <w:sz w:val="24"/>
          <w:szCs w:val="24"/>
        </w:rPr>
        <w:t>Karakteristik fisik, meliputi: Kadar Air (KA), Rendemen, Massa Jenis, Penentuan</w:t>
      </w:r>
      <w:r w:rsidR="00F013EE" w:rsidRPr="009A775C">
        <w:rPr>
          <w:rFonts w:ascii="Times New Roman" w:hAnsi="Times New Roman" w:cs="Times New Roman"/>
          <w:color w:val="000000"/>
          <w:sz w:val="24"/>
          <w:szCs w:val="24"/>
        </w:rPr>
        <w:t xml:space="preserve">, </w:t>
      </w:r>
      <w:r w:rsidRPr="009A775C">
        <w:rPr>
          <w:rFonts w:ascii="Times New Roman" w:hAnsi="Times New Roman" w:cs="Times New Roman"/>
          <w:color w:val="000000"/>
          <w:sz w:val="24"/>
          <w:szCs w:val="24"/>
        </w:rPr>
        <w:t>Kopi Lolos Ayakan, Kadar Kotoran, Nilai Cacat, Berat per 100 Biji, Jumlah Biji per 100 gram, Diameter Ukuran, dan Uji Warna.</w:t>
      </w:r>
    </w:p>
    <w:p w:rsidR="00B95797" w:rsidRPr="00B95797" w:rsidRDefault="00B95797" w:rsidP="00B95797">
      <w:pPr>
        <w:autoSpaceDE w:val="0"/>
        <w:autoSpaceDN w:val="0"/>
        <w:adjustRightInd w:val="0"/>
        <w:spacing w:after="0" w:line="240" w:lineRule="auto"/>
        <w:jc w:val="both"/>
        <w:rPr>
          <w:rFonts w:ascii="Times New Roman" w:hAnsi="Times New Roman" w:cs="Times New Roman"/>
          <w:b/>
          <w:color w:val="000000"/>
          <w:sz w:val="24"/>
          <w:szCs w:val="24"/>
        </w:rPr>
      </w:pPr>
      <w:r w:rsidRPr="00B95797">
        <w:rPr>
          <w:rFonts w:ascii="Times New Roman" w:hAnsi="Times New Roman" w:cs="Times New Roman"/>
          <w:b/>
          <w:color w:val="000000"/>
          <w:sz w:val="24"/>
          <w:szCs w:val="24"/>
        </w:rPr>
        <w:t>Analisis Data</w:t>
      </w:r>
    </w:p>
    <w:p w:rsidR="00B95797" w:rsidRPr="0096254E" w:rsidRDefault="000E14BF" w:rsidP="00B95797">
      <w:pPr>
        <w:autoSpaceDE w:val="0"/>
        <w:autoSpaceDN w:val="0"/>
        <w:adjustRightInd w:val="0"/>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Data yang diperoleh kemudian dianalisa dengan menggunakan ANOVA. Jika dari data terdapat perbedaan nyata maka </w:t>
      </w:r>
      <w:r w:rsidR="00B95797" w:rsidRPr="009A775C">
        <w:rPr>
          <w:rFonts w:ascii="Times New Roman" w:hAnsi="Times New Roman" w:cs="Times New Roman"/>
          <w:color w:val="000000"/>
          <w:sz w:val="24"/>
          <w:szCs w:val="24"/>
        </w:rPr>
        <w:t>maka dilanjukan dengan uji DMRT (</w:t>
      </w:r>
      <w:r w:rsidR="00B95797" w:rsidRPr="009A775C">
        <w:rPr>
          <w:rFonts w:ascii="Times New Roman" w:hAnsi="Times New Roman" w:cs="Times New Roman"/>
          <w:i/>
          <w:iCs/>
          <w:color w:val="000000"/>
          <w:sz w:val="24"/>
          <w:szCs w:val="24"/>
        </w:rPr>
        <w:t>Douncant Multiple Range Test</w:t>
      </w:r>
      <w:r w:rsidR="00B95797" w:rsidRPr="009A775C">
        <w:rPr>
          <w:rFonts w:ascii="Times New Roman" w:hAnsi="Times New Roman" w:cs="Times New Roman"/>
          <w:color w:val="000000"/>
          <w:sz w:val="24"/>
          <w:szCs w:val="24"/>
        </w:rPr>
        <w:t>) dengan taraf signifikan 5% menggunakan program SPSS 16.0.</w:t>
      </w:r>
    </w:p>
    <w:p w:rsidR="009A775C" w:rsidRPr="009A775C" w:rsidRDefault="00E86C66" w:rsidP="000E14BF">
      <w:pPr>
        <w:autoSpaceDE w:val="0"/>
        <w:autoSpaceDN w:val="0"/>
        <w:adjustRightInd w:val="0"/>
        <w:spacing w:before="240" w:line="240" w:lineRule="auto"/>
        <w:jc w:val="center"/>
        <w:rPr>
          <w:rFonts w:ascii="Times New Roman" w:hAnsi="Times New Roman" w:cs="Times New Roman"/>
          <w:b/>
          <w:bCs/>
          <w:color w:val="000000"/>
          <w:sz w:val="24"/>
          <w:szCs w:val="24"/>
        </w:rPr>
      </w:pPr>
      <w:r w:rsidRPr="009A775C">
        <w:rPr>
          <w:rFonts w:ascii="Times New Roman" w:hAnsi="Times New Roman" w:cs="Times New Roman"/>
          <w:b/>
          <w:bCs/>
          <w:color w:val="000000"/>
          <w:sz w:val="24"/>
          <w:szCs w:val="24"/>
        </w:rPr>
        <w:t>HASIL DAN PEMBAHASAN</w:t>
      </w:r>
    </w:p>
    <w:p w:rsidR="009A775C" w:rsidRPr="009A775C" w:rsidRDefault="00E86C66" w:rsidP="0096254E">
      <w:pPr>
        <w:autoSpaceDE w:val="0"/>
        <w:autoSpaceDN w:val="0"/>
        <w:adjustRightInd w:val="0"/>
        <w:spacing w:after="0" w:line="240" w:lineRule="auto"/>
        <w:ind w:left="426" w:hanging="426"/>
        <w:jc w:val="both"/>
        <w:rPr>
          <w:rFonts w:ascii="Times New Roman" w:hAnsi="Times New Roman" w:cs="Times New Roman"/>
          <w:color w:val="000000"/>
          <w:sz w:val="24"/>
          <w:szCs w:val="24"/>
        </w:rPr>
      </w:pPr>
      <w:r w:rsidRPr="009A775C">
        <w:rPr>
          <w:rFonts w:ascii="Times New Roman" w:hAnsi="Times New Roman" w:cs="Times New Roman"/>
          <w:color w:val="000000"/>
          <w:sz w:val="24"/>
          <w:szCs w:val="24"/>
        </w:rPr>
        <w:t>Karakteristik fisik kopi robusta klon sehachence  dan sintaro 1 dengan variasi lama fer</w:t>
      </w:r>
      <w:r w:rsidR="009A775C">
        <w:rPr>
          <w:rFonts w:ascii="Times New Roman" w:hAnsi="Times New Roman" w:cs="Times New Roman"/>
          <w:color w:val="000000"/>
          <w:sz w:val="24"/>
          <w:szCs w:val="24"/>
        </w:rPr>
        <w:t>mentasi dan rasio penambahan aiI.</w:t>
      </w:r>
    </w:p>
    <w:p w:rsidR="00E86C66" w:rsidRDefault="00E86C66" w:rsidP="009A775C">
      <w:pPr>
        <w:autoSpaceDE w:val="0"/>
        <w:autoSpaceDN w:val="0"/>
        <w:adjustRightInd w:val="0"/>
        <w:spacing w:after="0" w:line="240" w:lineRule="auto"/>
        <w:jc w:val="both"/>
        <w:rPr>
          <w:rFonts w:ascii="Times New Roman" w:hAnsi="Times New Roman" w:cs="Times New Roman"/>
          <w:b/>
          <w:color w:val="000000"/>
          <w:sz w:val="24"/>
          <w:szCs w:val="24"/>
        </w:rPr>
      </w:pPr>
      <w:r w:rsidRPr="009A775C">
        <w:rPr>
          <w:rFonts w:ascii="Times New Roman" w:hAnsi="Times New Roman" w:cs="Times New Roman"/>
          <w:b/>
          <w:color w:val="000000"/>
          <w:sz w:val="24"/>
          <w:szCs w:val="24"/>
        </w:rPr>
        <w:t xml:space="preserve">Kadar Air </w:t>
      </w:r>
    </w:p>
    <w:p w:rsidR="009A775C" w:rsidRPr="00E34CAA" w:rsidRDefault="00E34CAA" w:rsidP="006C04D7">
      <w:pPr>
        <w:autoSpaceDE w:val="0"/>
        <w:autoSpaceDN w:val="0"/>
        <w:adjustRightInd w:val="0"/>
        <w:spacing w:after="0" w:line="240" w:lineRule="auto"/>
        <w:jc w:val="both"/>
        <w:rPr>
          <w:rFonts w:ascii="Times New Roman" w:hAnsi="Times New Roman" w:cs="Times New Roman"/>
          <w:b/>
          <w:color w:val="000000"/>
          <w:sz w:val="24"/>
          <w:szCs w:val="24"/>
        </w:rPr>
      </w:pPr>
      <w:r>
        <w:rPr>
          <w:noProof/>
          <w:lang w:eastAsia="id-ID"/>
        </w:rPr>
        <w:drawing>
          <wp:inline distT="0" distB="0" distL="0" distR="0" wp14:anchorId="209926F2" wp14:editId="4626C49E">
            <wp:extent cx="5553075" cy="21621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672F5" w:rsidRPr="009A775C" w:rsidRDefault="00E86C66" w:rsidP="006C04D7">
      <w:pPr>
        <w:autoSpaceDE w:val="0"/>
        <w:autoSpaceDN w:val="0"/>
        <w:adjustRightInd w:val="0"/>
        <w:spacing w:after="0" w:line="240" w:lineRule="auto"/>
        <w:jc w:val="both"/>
        <w:rPr>
          <w:rFonts w:ascii="Times New Roman" w:hAnsi="Times New Roman" w:cs="Times New Roman"/>
          <w:sz w:val="24"/>
          <w:szCs w:val="24"/>
        </w:rPr>
      </w:pPr>
      <w:r w:rsidRPr="009A775C">
        <w:rPr>
          <w:rFonts w:ascii="Times New Roman" w:hAnsi="Times New Roman" w:cs="Times New Roman"/>
          <w:color w:val="000000"/>
          <w:sz w:val="24"/>
          <w:szCs w:val="24"/>
        </w:rPr>
        <w:t>Gambar 2. Rata-Rata Kadar Air Biji Kopi Robusta klon sintaro 1 Variasi Lama Fermentasi dengan Rasio Penambahan Air</w:t>
      </w:r>
    </w:p>
    <w:p w:rsidR="003C457A" w:rsidRDefault="00E86C66" w:rsidP="000E14BF">
      <w:pPr>
        <w:autoSpaceDE w:val="0"/>
        <w:autoSpaceDN w:val="0"/>
        <w:adjustRightInd w:val="0"/>
        <w:spacing w:after="0" w:line="240" w:lineRule="auto"/>
        <w:ind w:firstLine="720"/>
        <w:jc w:val="both"/>
        <w:rPr>
          <w:rFonts w:ascii="Times New Roman" w:hAnsi="Times New Roman" w:cs="Times New Roman"/>
          <w:color w:val="000000"/>
          <w:sz w:val="24"/>
          <w:szCs w:val="24"/>
        </w:rPr>
      </w:pPr>
      <w:r w:rsidRPr="009A775C">
        <w:rPr>
          <w:rFonts w:ascii="Times New Roman" w:hAnsi="Times New Roman" w:cs="Times New Roman"/>
          <w:color w:val="000000"/>
          <w:sz w:val="24"/>
          <w:szCs w:val="24"/>
        </w:rPr>
        <w:lastRenderedPageBreak/>
        <w:t xml:space="preserve">Kadar air </w:t>
      </w:r>
      <w:r w:rsidR="00E32037">
        <w:rPr>
          <w:rFonts w:ascii="Times New Roman" w:hAnsi="Times New Roman" w:cs="Times New Roman"/>
          <w:color w:val="000000"/>
          <w:sz w:val="24"/>
          <w:szCs w:val="24"/>
        </w:rPr>
        <w:t>berkisar pada rentang 12% sampai 13,2</w:t>
      </w:r>
      <w:r w:rsidRPr="009A775C">
        <w:rPr>
          <w:rFonts w:ascii="Times New Roman" w:hAnsi="Times New Roman" w:cs="Times New Roman"/>
          <w:color w:val="000000"/>
          <w:sz w:val="24"/>
          <w:szCs w:val="24"/>
        </w:rPr>
        <w:t>%. Berdasarkan hasil uji anova dan uji lanjut DMRT 5% SPSS 16.0 pengaruh lama fermentasi, rasio penambahan air, dan interaksi lama fermentasi dengan rasio pen</w:t>
      </w:r>
      <w:r w:rsidR="00D561A6" w:rsidRPr="009A775C">
        <w:rPr>
          <w:rFonts w:ascii="Times New Roman" w:hAnsi="Times New Roman" w:cs="Times New Roman"/>
          <w:color w:val="000000"/>
          <w:sz w:val="24"/>
          <w:szCs w:val="24"/>
        </w:rPr>
        <w:t>ambahan air berbeda tidak nyata.</w:t>
      </w:r>
    </w:p>
    <w:p w:rsidR="00B95797" w:rsidRPr="000E14BF" w:rsidRDefault="00B95797" w:rsidP="00E32037">
      <w:pPr>
        <w:autoSpaceDE w:val="0"/>
        <w:autoSpaceDN w:val="0"/>
        <w:adjustRightInd w:val="0"/>
        <w:spacing w:after="0" w:line="240" w:lineRule="auto"/>
        <w:jc w:val="both"/>
        <w:rPr>
          <w:rFonts w:ascii="Times New Roman" w:hAnsi="Times New Roman" w:cs="Times New Roman"/>
          <w:color w:val="000000"/>
          <w:sz w:val="24"/>
          <w:szCs w:val="24"/>
        </w:rPr>
      </w:pPr>
    </w:p>
    <w:p w:rsidR="00B95797" w:rsidRPr="009A775C" w:rsidRDefault="00E86C66" w:rsidP="006C04D7">
      <w:pPr>
        <w:autoSpaceDE w:val="0"/>
        <w:autoSpaceDN w:val="0"/>
        <w:adjustRightInd w:val="0"/>
        <w:spacing w:after="0" w:line="240" w:lineRule="auto"/>
        <w:jc w:val="both"/>
        <w:rPr>
          <w:rFonts w:ascii="Times New Roman" w:hAnsi="Times New Roman" w:cs="Times New Roman"/>
          <w:b/>
          <w:color w:val="000000"/>
          <w:sz w:val="24"/>
          <w:szCs w:val="24"/>
        </w:rPr>
      </w:pPr>
      <w:r w:rsidRPr="009A775C">
        <w:rPr>
          <w:rFonts w:ascii="Times New Roman" w:hAnsi="Times New Roman" w:cs="Times New Roman"/>
          <w:b/>
          <w:color w:val="000000"/>
          <w:sz w:val="24"/>
          <w:szCs w:val="24"/>
        </w:rPr>
        <w:t>Rendemen</w:t>
      </w:r>
    </w:p>
    <w:p w:rsidR="00E86C66" w:rsidRPr="009A775C" w:rsidRDefault="00CA7BF1" w:rsidP="006C04D7">
      <w:pPr>
        <w:autoSpaceDE w:val="0"/>
        <w:autoSpaceDN w:val="0"/>
        <w:adjustRightInd w:val="0"/>
        <w:spacing w:after="0" w:line="240" w:lineRule="auto"/>
        <w:jc w:val="center"/>
        <w:rPr>
          <w:rFonts w:ascii="Times New Roman" w:hAnsi="Times New Roman" w:cs="Times New Roman"/>
          <w:color w:val="000000"/>
          <w:sz w:val="24"/>
          <w:szCs w:val="24"/>
        </w:rPr>
      </w:pPr>
      <w:r w:rsidRPr="009A775C">
        <w:rPr>
          <w:rFonts w:ascii="Times New Roman" w:hAnsi="Times New Roman" w:cs="Times New Roman"/>
          <w:noProof/>
          <w:sz w:val="24"/>
          <w:szCs w:val="24"/>
          <w:lang w:eastAsia="id-ID"/>
        </w:rPr>
        <w:drawing>
          <wp:inline distT="0" distB="0" distL="0" distR="0" wp14:anchorId="1011605A" wp14:editId="05AA0995">
            <wp:extent cx="5048250" cy="1743075"/>
            <wp:effectExtent l="0" t="0" r="19050" b="952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86C66" w:rsidRPr="009A775C" w:rsidRDefault="00E86C66" w:rsidP="00B95797">
      <w:pPr>
        <w:autoSpaceDE w:val="0"/>
        <w:autoSpaceDN w:val="0"/>
        <w:adjustRightInd w:val="0"/>
        <w:spacing w:after="0" w:line="240" w:lineRule="auto"/>
        <w:ind w:left="1134" w:hanging="1134"/>
        <w:jc w:val="both"/>
        <w:rPr>
          <w:rFonts w:ascii="Times New Roman" w:hAnsi="Times New Roman" w:cs="Times New Roman"/>
          <w:sz w:val="24"/>
          <w:szCs w:val="24"/>
        </w:rPr>
      </w:pPr>
      <w:r w:rsidRPr="009A775C">
        <w:rPr>
          <w:rFonts w:ascii="Times New Roman" w:hAnsi="Times New Roman" w:cs="Times New Roman"/>
          <w:color w:val="000000"/>
          <w:sz w:val="24"/>
          <w:szCs w:val="24"/>
        </w:rPr>
        <w:t>Gambar 3. Rata-Rata Rendemen Kopi Robusta klon sehachence dan klon sintaro 1 Variasi Lama Fermentasi dengan Rasio Penambahan Air</w:t>
      </w:r>
    </w:p>
    <w:p w:rsidR="00835A5F" w:rsidRPr="009A775C" w:rsidRDefault="00E86C66" w:rsidP="00B95797">
      <w:pPr>
        <w:autoSpaceDE w:val="0"/>
        <w:autoSpaceDN w:val="0"/>
        <w:adjustRightInd w:val="0"/>
        <w:spacing w:line="240" w:lineRule="auto"/>
        <w:ind w:firstLine="720"/>
        <w:jc w:val="both"/>
        <w:rPr>
          <w:rFonts w:ascii="Times New Roman" w:hAnsi="Times New Roman" w:cs="Times New Roman"/>
          <w:color w:val="000000"/>
          <w:sz w:val="24"/>
          <w:szCs w:val="24"/>
        </w:rPr>
      </w:pPr>
      <w:r w:rsidRPr="009A775C">
        <w:rPr>
          <w:rFonts w:ascii="Times New Roman" w:hAnsi="Times New Roman" w:cs="Times New Roman"/>
          <w:color w:val="000000"/>
          <w:sz w:val="24"/>
          <w:szCs w:val="24"/>
        </w:rPr>
        <w:t>Rendemen kopi robusta sehachence berkisar pada rentang 39,54% sampai 41,06%. Rendemen kopi robusta klon sintaro 1 berkisar pada rentang 40,2% sampai 40,74%. Berdasarkan hasil uji anova dan uji lanjut DMRT 5% SPSS 16.0 pengaruh lama</w:t>
      </w:r>
      <w:r w:rsidRPr="009A775C">
        <w:rPr>
          <w:rFonts w:ascii="Times New Roman" w:hAnsi="Times New Roman" w:cs="Times New Roman"/>
          <w:sz w:val="24"/>
          <w:szCs w:val="24"/>
        </w:rPr>
        <w:t xml:space="preserve"> </w:t>
      </w:r>
      <w:r w:rsidRPr="009A775C">
        <w:rPr>
          <w:rFonts w:ascii="Times New Roman" w:hAnsi="Times New Roman" w:cs="Times New Roman"/>
          <w:color w:val="000000"/>
          <w:sz w:val="24"/>
          <w:szCs w:val="24"/>
        </w:rPr>
        <w:t>fermentasi, rasio penambahan air, dan interaksi lama fermentasi dengan rasio penambahan</w:t>
      </w:r>
      <w:r w:rsidRPr="009A775C">
        <w:rPr>
          <w:rFonts w:ascii="Times New Roman" w:hAnsi="Times New Roman" w:cs="Times New Roman"/>
          <w:sz w:val="24"/>
          <w:szCs w:val="24"/>
        </w:rPr>
        <w:t xml:space="preserve"> </w:t>
      </w:r>
      <w:r w:rsidRPr="009A775C">
        <w:rPr>
          <w:rFonts w:ascii="Times New Roman" w:hAnsi="Times New Roman" w:cs="Times New Roman"/>
          <w:color w:val="000000"/>
          <w:sz w:val="24"/>
          <w:szCs w:val="24"/>
        </w:rPr>
        <w:t>air be</w:t>
      </w:r>
      <w:r w:rsidR="00D561A6" w:rsidRPr="009A775C">
        <w:rPr>
          <w:rFonts w:ascii="Times New Roman" w:hAnsi="Times New Roman" w:cs="Times New Roman"/>
          <w:color w:val="000000"/>
          <w:sz w:val="24"/>
          <w:szCs w:val="24"/>
        </w:rPr>
        <w:t>rbeda tidak nyata.</w:t>
      </w:r>
      <w:r w:rsidRPr="009A775C">
        <w:rPr>
          <w:rFonts w:ascii="Times New Roman" w:hAnsi="Times New Roman" w:cs="Times New Roman"/>
          <w:color w:val="000000"/>
          <w:sz w:val="24"/>
          <w:szCs w:val="24"/>
        </w:rPr>
        <w:t xml:space="preserve"> </w:t>
      </w:r>
    </w:p>
    <w:p w:rsidR="00E86C66" w:rsidRPr="009A775C" w:rsidRDefault="00E86C66" w:rsidP="00B95797">
      <w:pPr>
        <w:autoSpaceDE w:val="0"/>
        <w:autoSpaceDN w:val="0"/>
        <w:adjustRightInd w:val="0"/>
        <w:spacing w:after="0" w:line="240" w:lineRule="auto"/>
        <w:jc w:val="both"/>
        <w:rPr>
          <w:rFonts w:ascii="Times New Roman" w:hAnsi="Times New Roman" w:cs="Times New Roman"/>
          <w:b/>
          <w:color w:val="000000"/>
          <w:sz w:val="24"/>
          <w:szCs w:val="24"/>
        </w:rPr>
      </w:pPr>
      <w:r w:rsidRPr="009A775C">
        <w:rPr>
          <w:rFonts w:ascii="Times New Roman" w:hAnsi="Times New Roman" w:cs="Times New Roman"/>
          <w:b/>
          <w:color w:val="000000"/>
          <w:sz w:val="24"/>
          <w:szCs w:val="24"/>
        </w:rPr>
        <w:t>Massa Jenis</w:t>
      </w:r>
    </w:p>
    <w:p w:rsidR="00E86C66" w:rsidRPr="009A775C" w:rsidRDefault="00E86C66" w:rsidP="00B95797">
      <w:pPr>
        <w:autoSpaceDE w:val="0"/>
        <w:autoSpaceDN w:val="0"/>
        <w:adjustRightInd w:val="0"/>
        <w:spacing w:after="0" w:line="240" w:lineRule="auto"/>
        <w:jc w:val="center"/>
        <w:rPr>
          <w:rFonts w:ascii="Times New Roman" w:hAnsi="Times New Roman" w:cs="Times New Roman"/>
          <w:color w:val="000000"/>
          <w:sz w:val="24"/>
          <w:szCs w:val="24"/>
        </w:rPr>
      </w:pPr>
      <w:r w:rsidRPr="009A775C">
        <w:rPr>
          <w:rFonts w:ascii="Times New Roman" w:hAnsi="Times New Roman" w:cs="Times New Roman"/>
          <w:noProof/>
          <w:sz w:val="24"/>
          <w:szCs w:val="24"/>
          <w:lang w:eastAsia="id-ID"/>
        </w:rPr>
        <w:drawing>
          <wp:inline distT="0" distB="0" distL="0" distR="0" wp14:anchorId="5C3D610F" wp14:editId="39C16FFD">
            <wp:extent cx="5457825" cy="1581150"/>
            <wp:effectExtent l="0" t="0" r="9525"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86C66" w:rsidRPr="009A775C" w:rsidRDefault="00E86C66" w:rsidP="00B95797">
      <w:pPr>
        <w:autoSpaceDE w:val="0"/>
        <w:autoSpaceDN w:val="0"/>
        <w:adjustRightInd w:val="0"/>
        <w:spacing w:after="0" w:line="240" w:lineRule="auto"/>
        <w:ind w:left="1134" w:hanging="1134"/>
        <w:jc w:val="both"/>
        <w:rPr>
          <w:rFonts w:ascii="Times New Roman" w:hAnsi="Times New Roman" w:cs="Times New Roman"/>
          <w:sz w:val="24"/>
          <w:szCs w:val="24"/>
        </w:rPr>
      </w:pPr>
      <w:r w:rsidRPr="009A775C">
        <w:rPr>
          <w:rFonts w:ascii="Times New Roman" w:hAnsi="Times New Roman" w:cs="Times New Roman"/>
          <w:color w:val="000000"/>
          <w:sz w:val="24"/>
          <w:szCs w:val="24"/>
        </w:rPr>
        <w:t>Gambar 4. Rata-Rata Massa Jenis Kopi Robusta klon sintaro 1 Variasi Lama Fermentasi dengan Rasio Penambahan Air</w:t>
      </w:r>
    </w:p>
    <w:p w:rsidR="00E86C66" w:rsidRPr="009A775C" w:rsidRDefault="00E86C66" w:rsidP="00E32037">
      <w:pPr>
        <w:autoSpaceDE w:val="0"/>
        <w:autoSpaceDN w:val="0"/>
        <w:adjustRightInd w:val="0"/>
        <w:spacing w:line="240" w:lineRule="auto"/>
        <w:ind w:firstLine="720"/>
        <w:jc w:val="both"/>
        <w:rPr>
          <w:rFonts w:ascii="Times New Roman" w:hAnsi="Times New Roman" w:cs="Times New Roman"/>
          <w:color w:val="000000"/>
          <w:sz w:val="24"/>
          <w:szCs w:val="24"/>
        </w:rPr>
      </w:pPr>
      <w:r w:rsidRPr="009A775C">
        <w:rPr>
          <w:rFonts w:ascii="Times New Roman" w:hAnsi="Times New Roman" w:cs="Times New Roman"/>
          <w:color w:val="000000"/>
          <w:sz w:val="24"/>
          <w:szCs w:val="24"/>
        </w:rPr>
        <w:t>Massa jenis kopi robusta klon sintaro 1 berkisar pada rentang 1,2g/ml sampai 1,16 g/ml. Massa jenis tertinggi klon sintaro 1, massa jenis tertinggi adalah fermentasi 12 jam dengan rasio 1:0 yaitu 1,2g/ml</w:t>
      </w:r>
      <w:r w:rsidR="00D561A6" w:rsidRPr="009A775C">
        <w:rPr>
          <w:rFonts w:ascii="Times New Roman" w:hAnsi="Times New Roman" w:cs="Times New Roman"/>
          <w:color w:val="000000"/>
          <w:sz w:val="24"/>
          <w:szCs w:val="24"/>
        </w:rPr>
        <w:t>.</w:t>
      </w:r>
      <w:r w:rsidRPr="009A775C">
        <w:rPr>
          <w:rFonts w:ascii="Times New Roman" w:hAnsi="Times New Roman" w:cs="Times New Roman"/>
          <w:color w:val="000000"/>
          <w:sz w:val="24"/>
          <w:szCs w:val="24"/>
        </w:rPr>
        <w:t xml:space="preserve"> Berdasarkan hasil uji anova dan uji lanjut DMRT 5% SPSS 16.0 pengaruh lama fermentasi, rasio penambahan air, dan interaksi lama fermentasi dengan rasio penambahan air </w:t>
      </w:r>
      <w:r w:rsidR="00D561A6" w:rsidRPr="009A775C">
        <w:rPr>
          <w:rFonts w:ascii="Times New Roman" w:hAnsi="Times New Roman" w:cs="Times New Roman"/>
          <w:color w:val="000000"/>
          <w:sz w:val="24"/>
          <w:szCs w:val="24"/>
        </w:rPr>
        <w:t>berbeda tidak nyata</w:t>
      </w:r>
      <w:r w:rsidRPr="009A775C">
        <w:rPr>
          <w:rFonts w:ascii="Times New Roman" w:hAnsi="Times New Roman" w:cs="Times New Roman"/>
          <w:color w:val="000000"/>
          <w:sz w:val="24"/>
          <w:szCs w:val="24"/>
        </w:rPr>
        <w:t>.</w:t>
      </w:r>
    </w:p>
    <w:p w:rsidR="00852337" w:rsidRPr="003D33B0" w:rsidRDefault="00852337" w:rsidP="00B95797">
      <w:pPr>
        <w:autoSpaceDE w:val="0"/>
        <w:autoSpaceDN w:val="0"/>
        <w:adjustRightInd w:val="0"/>
        <w:spacing w:after="0" w:line="240" w:lineRule="auto"/>
        <w:jc w:val="both"/>
        <w:rPr>
          <w:rFonts w:ascii="Times New Roman" w:hAnsi="Times New Roman" w:cs="Times New Roman"/>
          <w:b/>
          <w:color w:val="000000"/>
          <w:sz w:val="24"/>
          <w:szCs w:val="24"/>
        </w:rPr>
      </w:pPr>
      <w:r w:rsidRPr="003D33B0">
        <w:rPr>
          <w:rFonts w:ascii="Times New Roman" w:hAnsi="Times New Roman" w:cs="Times New Roman"/>
          <w:b/>
          <w:color w:val="000000"/>
          <w:sz w:val="24"/>
          <w:szCs w:val="24"/>
        </w:rPr>
        <w:t>Kopi Lolos Ayakan</w:t>
      </w:r>
    </w:p>
    <w:p w:rsidR="003C457A" w:rsidRDefault="00852337" w:rsidP="003C457A">
      <w:pPr>
        <w:autoSpaceDE w:val="0"/>
        <w:autoSpaceDN w:val="0"/>
        <w:adjustRightInd w:val="0"/>
        <w:spacing w:after="0" w:line="240" w:lineRule="auto"/>
        <w:jc w:val="center"/>
        <w:rPr>
          <w:rFonts w:ascii="Times New Roman" w:hAnsi="Times New Roman" w:cs="Times New Roman"/>
          <w:color w:val="000000"/>
          <w:sz w:val="24"/>
          <w:szCs w:val="24"/>
        </w:rPr>
      </w:pPr>
      <w:r w:rsidRPr="009A775C">
        <w:rPr>
          <w:rFonts w:ascii="Times New Roman" w:hAnsi="Times New Roman" w:cs="Times New Roman"/>
          <w:noProof/>
          <w:color w:val="000000"/>
          <w:sz w:val="24"/>
          <w:szCs w:val="24"/>
          <w:lang w:eastAsia="id-ID"/>
        </w:rPr>
        <w:drawing>
          <wp:inline distT="0" distB="0" distL="0" distR="0" wp14:anchorId="7678AF3D" wp14:editId="0EE7AB61">
            <wp:extent cx="3810000" cy="147309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1461" cy="1485262"/>
                    </a:xfrm>
                    <a:prstGeom prst="rect">
                      <a:avLst/>
                    </a:prstGeom>
                  </pic:spPr>
                </pic:pic>
              </a:graphicData>
            </a:graphic>
          </wp:inline>
        </w:drawing>
      </w:r>
    </w:p>
    <w:p w:rsidR="00E86C66" w:rsidRPr="003C457A" w:rsidRDefault="00E86C66" w:rsidP="00B95797">
      <w:pPr>
        <w:autoSpaceDE w:val="0"/>
        <w:autoSpaceDN w:val="0"/>
        <w:adjustRightInd w:val="0"/>
        <w:spacing w:after="0" w:line="240" w:lineRule="auto"/>
        <w:jc w:val="center"/>
        <w:rPr>
          <w:rFonts w:ascii="Times New Roman" w:hAnsi="Times New Roman" w:cs="Times New Roman"/>
          <w:color w:val="000000"/>
          <w:sz w:val="24"/>
          <w:szCs w:val="24"/>
        </w:rPr>
      </w:pPr>
      <w:r w:rsidRPr="009A775C">
        <w:rPr>
          <w:rFonts w:ascii="Times New Roman" w:hAnsi="Times New Roman" w:cs="Times New Roman"/>
          <w:color w:val="000000"/>
          <w:sz w:val="24"/>
          <w:szCs w:val="24"/>
        </w:rPr>
        <w:lastRenderedPageBreak/>
        <w:t xml:space="preserve">Gambar 5 Rata-Rata Kopi Lolos Ayakan Kopi Robusta klon </w:t>
      </w:r>
      <w:r w:rsidR="00B95797">
        <w:rPr>
          <w:rFonts w:ascii="Times New Roman" w:hAnsi="Times New Roman" w:cs="Times New Roman"/>
          <w:color w:val="000000"/>
          <w:sz w:val="24"/>
          <w:szCs w:val="24"/>
        </w:rPr>
        <w:t xml:space="preserve">sintaro 1 </w:t>
      </w:r>
      <w:r w:rsidRPr="009A775C">
        <w:rPr>
          <w:rFonts w:ascii="Times New Roman" w:hAnsi="Times New Roman" w:cs="Times New Roman"/>
          <w:color w:val="000000"/>
          <w:sz w:val="24"/>
          <w:szCs w:val="24"/>
        </w:rPr>
        <w:t>Variasi Lama Fermentasi dengan Rasio Penambahan Air</w:t>
      </w:r>
    </w:p>
    <w:p w:rsidR="00835A5F" w:rsidRPr="009A775C" w:rsidRDefault="00E86C66" w:rsidP="00B95797">
      <w:pPr>
        <w:autoSpaceDE w:val="0"/>
        <w:autoSpaceDN w:val="0"/>
        <w:adjustRightInd w:val="0"/>
        <w:spacing w:after="0" w:line="240" w:lineRule="auto"/>
        <w:ind w:firstLine="720"/>
        <w:jc w:val="both"/>
        <w:rPr>
          <w:rFonts w:ascii="Times New Roman" w:hAnsi="Times New Roman" w:cs="Times New Roman"/>
          <w:color w:val="000000"/>
          <w:sz w:val="24"/>
          <w:szCs w:val="24"/>
        </w:rPr>
      </w:pPr>
      <w:r w:rsidRPr="009A775C">
        <w:rPr>
          <w:rFonts w:ascii="Times New Roman" w:hAnsi="Times New Roman" w:cs="Times New Roman"/>
          <w:color w:val="000000"/>
          <w:sz w:val="24"/>
          <w:szCs w:val="24"/>
        </w:rPr>
        <w:t>Berdasarkan Gambar 5 dapat dilihat bahwa kopi lolos ay</w:t>
      </w:r>
      <w:r w:rsidR="004672F5" w:rsidRPr="009A775C">
        <w:rPr>
          <w:rFonts w:ascii="Times New Roman" w:hAnsi="Times New Roman" w:cs="Times New Roman"/>
          <w:color w:val="000000"/>
          <w:sz w:val="24"/>
          <w:szCs w:val="24"/>
        </w:rPr>
        <w:t xml:space="preserve">akan </w:t>
      </w:r>
      <w:r w:rsidRPr="009A775C">
        <w:rPr>
          <w:rFonts w:ascii="Times New Roman" w:hAnsi="Times New Roman" w:cs="Times New Roman"/>
          <w:color w:val="000000"/>
          <w:sz w:val="24"/>
          <w:szCs w:val="24"/>
        </w:rPr>
        <w:t>kopi robusta klon sintaro 1 berkisar</w:t>
      </w:r>
      <w:r w:rsidR="004672F5" w:rsidRPr="009A775C">
        <w:rPr>
          <w:rFonts w:ascii="Times New Roman" w:hAnsi="Times New Roman" w:cs="Times New Roman"/>
          <w:color w:val="000000"/>
          <w:sz w:val="24"/>
          <w:szCs w:val="24"/>
        </w:rPr>
        <w:t xml:space="preserve"> pada rentang 5,2% sampai 8,3%. </w:t>
      </w:r>
      <w:r w:rsidRPr="009A775C">
        <w:rPr>
          <w:rFonts w:ascii="Times New Roman" w:hAnsi="Times New Roman" w:cs="Times New Roman"/>
          <w:color w:val="000000"/>
          <w:sz w:val="24"/>
          <w:szCs w:val="24"/>
        </w:rPr>
        <w:t xml:space="preserve">Berdasarkan hasil uji anova dan uji lanjut DMRT 5% SPSS 16.0 pengaruh lama fermentasi, rasio penambahan air, dan interaksi lama fermentasi dengan rasio penambahan air </w:t>
      </w:r>
      <w:r w:rsidR="00D561A6" w:rsidRPr="009A775C">
        <w:rPr>
          <w:rFonts w:ascii="Times New Roman" w:hAnsi="Times New Roman" w:cs="Times New Roman"/>
          <w:color w:val="000000"/>
          <w:sz w:val="24"/>
          <w:szCs w:val="24"/>
        </w:rPr>
        <w:t>berbeda tidak nyata</w:t>
      </w:r>
      <w:r w:rsidRPr="009A775C">
        <w:rPr>
          <w:rFonts w:ascii="Times New Roman" w:hAnsi="Times New Roman" w:cs="Times New Roman"/>
          <w:color w:val="000000"/>
          <w:sz w:val="24"/>
          <w:szCs w:val="24"/>
        </w:rPr>
        <w:t xml:space="preserve">. </w:t>
      </w:r>
    </w:p>
    <w:p w:rsidR="00E86C66" w:rsidRPr="003D33B0" w:rsidRDefault="00E86C66" w:rsidP="00B95797">
      <w:pPr>
        <w:autoSpaceDE w:val="0"/>
        <w:autoSpaceDN w:val="0"/>
        <w:adjustRightInd w:val="0"/>
        <w:spacing w:before="240" w:after="0" w:line="240" w:lineRule="auto"/>
        <w:jc w:val="both"/>
        <w:rPr>
          <w:rFonts w:ascii="Times New Roman" w:hAnsi="Times New Roman" w:cs="Times New Roman"/>
          <w:b/>
          <w:sz w:val="24"/>
          <w:szCs w:val="24"/>
        </w:rPr>
      </w:pPr>
      <w:r w:rsidRPr="003D33B0">
        <w:rPr>
          <w:rFonts w:ascii="Times New Roman" w:hAnsi="Times New Roman" w:cs="Times New Roman"/>
          <w:b/>
          <w:sz w:val="24"/>
          <w:szCs w:val="24"/>
        </w:rPr>
        <w:t>Nilai Cacat</w:t>
      </w:r>
    </w:p>
    <w:p w:rsidR="00E86C66" w:rsidRPr="009A775C" w:rsidRDefault="00E86C66" w:rsidP="006C04D7">
      <w:pPr>
        <w:autoSpaceDE w:val="0"/>
        <w:autoSpaceDN w:val="0"/>
        <w:adjustRightInd w:val="0"/>
        <w:spacing w:after="0" w:line="240" w:lineRule="auto"/>
        <w:jc w:val="both"/>
        <w:rPr>
          <w:rFonts w:ascii="Times New Roman" w:hAnsi="Times New Roman" w:cs="Times New Roman"/>
          <w:color w:val="000000"/>
          <w:sz w:val="24"/>
          <w:szCs w:val="24"/>
        </w:rPr>
      </w:pPr>
      <w:r w:rsidRPr="009A775C">
        <w:rPr>
          <w:rFonts w:ascii="Times New Roman" w:hAnsi="Times New Roman" w:cs="Times New Roman"/>
          <w:noProof/>
          <w:sz w:val="24"/>
          <w:szCs w:val="24"/>
          <w:lang w:eastAsia="id-ID"/>
        </w:rPr>
        <w:drawing>
          <wp:inline distT="0" distB="0" distL="0" distR="0" wp14:anchorId="466E3DF9" wp14:editId="0E4C4EF4">
            <wp:extent cx="5610225" cy="189547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86C66" w:rsidRPr="009A775C" w:rsidRDefault="00E86C66" w:rsidP="006C04D7">
      <w:pPr>
        <w:autoSpaceDE w:val="0"/>
        <w:autoSpaceDN w:val="0"/>
        <w:adjustRightInd w:val="0"/>
        <w:spacing w:after="0" w:line="240" w:lineRule="auto"/>
        <w:ind w:left="1134" w:hanging="1134"/>
        <w:jc w:val="both"/>
        <w:rPr>
          <w:rFonts w:ascii="Times New Roman" w:hAnsi="Times New Roman" w:cs="Times New Roman"/>
          <w:sz w:val="24"/>
          <w:szCs w:val="24"/>
        </w:rPr>
      </w:pPr>
      <w:r w:rsidRPr="009A775C">
        <w:rPr>
          <w:rFonts w:ascii="Times New Roman" w:hAnsi="Times New Roman" w:cs="Times New Roman"/>
          <w:color w:val="000000"/>
          <w:sz w:val="24"/>
          <w:szCs w:val="24"/>
        </w:rPr>
        <w:t>Gambar 6. Rata-Rata Nilai Cacat Kopi Robusta Klon Sintaro 1 Variasi Lama Fermentasi dengan Rasio Penambahan Air</w:t>
      </w:r>
    </w:p>
    <w:p w:rsidR="00CA7BF1" w:rsidRPr="009A775C" w:rsidRDefault="00E86C66" w:rsidP="00B95797">
      <w:pPr>
        <w:autoSpaceDE w:val="0"/>
        <w:autoSpaceDN w:val="0"/>
        <w:adjustRightInd w:val="0"/>
        <w:spacing w:before="240" w:after="0" w:line="240" w:lineRule="auto"/>
        <w:ind w:firstLine="720"/>
        <w:jc w:val="both"/>
        <w:rPr>
          <w:rFonts w:ascii="Times New Roman" w:hAnsi="Times New Roman" w:cs="Times New Roman"/>
          <w:color w:val="000000"/>
          <w:sz w:val="24"/>
          <w:szCs w:val="24"/>
        </w:rPr>
      </w:pPr>
      <w:r w:rsidRPr="009A775C">
        <w:rPr>
          <w:rFonts w:ascii="Times New Roman" w:hAnsi="Times New Roman" w:cs="Times New Roman"/>
          <w:color w:val="000000"/>
          <w:sz w:val="24"/>
          <w:szCs w:val="24"/>
        </w:rPr>
        <w:t>Nilai cacat kopi robusta klon sintaro 1 berkisar pada</w:t>
      </w:r>
      <w:r w:rsidR="004672F5" w:rsidRPr="009A775C">
        <w:rPr>
          <w:rFonts w:ascii="Times New Roman" w:hAnsi="Times New Roman" w:cs="Times New Roman"/>
          <w:color w:val="000000"/>
          <w:sz w:val="24"/>
          <w:szCs w:val="24"/>
        </w:rPr>
        <w:t xml:space="preserve"> rentang 9 biji sampai 15 biji. </w:t>
      </w:r>
      <w:r w:rsidRPr="009A775C">
        <w:rPr>
          <w:rFonts w:ascii="Times New Roman" w:hAnsi="Times New Roman" w:cs="Times New Roman"/>
          <w:color w:val="000000"/>
          <w:sz w:val="24"/>
          <w:szCs w:val="24"/>
        </w:rPr>
        <w:t xml:space="preserve">Berdasarkan hasil uji anova dan uji lanjut DMRT 5% SPSS 16.0 pengaruh lama fermentasi, rasio penambahan air, dan interaksi lama fermentasi dengan rasio penambahan air </w:t>
      </w:r>
      <w:r w:rsidR="00D561A6" w:rsidRPr="009A775C">
        <w:rPr>
          <w:rFonts w:ascii="Times New Roman" w:hAnsi="Times New Roman" w:cs="Times New Roman"/>
          <w:color w:val="000000"/>
          <w:sz w:val="24"/>
          <w:szCs w:val="24"/>
        </w:rPr>
        <w:t>berbeda tidak nyata</w:t>
      </w:r>
      <w:r w:rsidRPr="009A775C">
        <w:rPr>
          <w:rFonts w:ascii="Times New Roman" w:hAnsi="Times New Roman" w:cs="Times New Roman"/>
          <w:color w:val="000000"/>
          <w:sz w:val="24"/>
          <w:szCs w:val="24"/>
        </w:rPr>
        <w:t xml:space="preserve">.  </w:t>
      </w:r>
    </w:p>
    <w:p w:rsidR="00E86C66" w:rsidRPr="003C457A" w:rsidRDefault="00E86C66" w:rsidP="00B95797">
      <w:pPr>
        <w:autoSpaceDE w:val="0"/>
        <w:autoSpaceDN w:val="0"/>
        <w:adjustRightInd w:val="0"/>
        <w:spacing w:before="240" w:after="0" w:line="240" w:lineRule="auto"/>
        <w:jc w:val="both"/>
        <w:rPr>
          <w:rFonts w:ascii="Times New Roman" w:hAnsi="Times New Roman" w:cs="Times New Roman"/>
          <w:b/>
          <w:sz w:val="24"/>
          <w:szCs w:val="24"/>
        </w:rPr>
      </w:pPr>
      <w:r w:rsidRPr="003C457A">
        <w:rPr>
          <w:rFonts w:ascii="Times New Roman" w:hAnsi="Times New Roman" w:cs="Times New Roman"/>
          <w:b/>
          <w:color w:val="000000"/>
          <w:sz w:val="24"/>
          <w:szCs w:val="24"/>
        </w:rPr>
        <w:t xml:space="preserve">Berat Per 100 Biji </w:t>
      </w:r>
    </w:p>
    <w:p w:rsidR="00E86C66" w:rsidRPr="009A775C" w:rsidRDefault="00E86C66" w:rsidP="006C04D7">
      <w:pPr>
        <w:autoSpaceDE w:val="0"/>
        <w:autoSpaceDN w:val="0"/>
        <w:adjustRightInd w:val="0"/>
        <w:spacing w:after="0" w:line="240" w:lineRule="auto"/>
        <w:jc w:val="both"/>
        <w:rPr>
          <w:rFonts w:ascii="Times New Roman" w:hAnsi="Times New Roman" w:cs="Times New Roman"/>
          <w:color w:val="000000"/>
          <w:sz w:val="24"/>
          <w:szCs w:val="24"/>
        </w:rPr>
      </w:pPr>
      <w:r w:rsidRPr="009A775C">
        <w:rPr>
          <w:rFonts w:ascii="Times New Roman" w:hAnsi="Times New Roman" w:cs="Times New Roman"/>
          <w:noProof/>
          <w:sz w:val="24"/>
          <w:szCs w:val="24"/>
          <w:lang w:eastAsia="id-ID"/>
        </w:rPr>
        <w:drawing>
          <wp:inline distT="0" distB="0" distL="0" distR="0" wp14:anchorId="207DA3C9" wp14:editId="0F0111E4">
            <wp:extent cx="5715000" cy="1724025"/>
            <wp:effectExtent l="0" t="0" r="1905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86C66" w:rsidRPr="009A775C" w:rsidRDefault="00E86C66" w:rsidP="006C04D7">
      <w:pPr>
        <w:autoSpaceDE w:val="0"/>
        <w:autoSpaceDN w:val="0"/>
        <w:adjustRightInd w:val="0"/>
        <w:spacing w:after="0" w:line="240" w:lineRule="auto"/>
        <w:ind w:left="1276" w:hanging="1276"/>
        <w:jc w:val="both"/>
        <w:rPr>
          <w:rFonts w:ascii="Times New Roman" w:hAnsi="Times New Roman" w:cs="Times New Roman"/>
          <w:sz w:val="24"/>
          <w:szCs w:val="24"/>
        </w:rPr>
      </w:pPr>
      <w:r w:rsidRPr="009A775C">
        <w:rPr>
          <w:rFonts w:ascii="Times New Roman" w:hAnsi="Times New Roman" w:cs="Times New Roman"/>
          <w:color w:val="000000"/>
          <w:sz w:val="24"/>
          <w:szCs w:val="24"/>
        </w:rPr>
        <w:t xml:space="preserve">Gambar 7. Rata-Rata Berat Per 100 Biji Kopi Robusta Klon Sintaro 1 Variasi Lama Fermentasi dengan Rasio Penambahan Air </w:t>
      </w:r>
    </w:p>
    <w:p w:rsidR="003C457A" w:rsidRPr="009A775C" w:rsidRDefault="00E86C66" w:rsidP="00B95797">
      <w:pPr>
        <w:autoSpaceDE w:val="0"/>
        <w:autoSpaceDN w:val="0"/>
        <w:adjustRightInd w:val="0"/>
        <w:spacing w:before="240" w:after="0" w:line="240" w:lineRule="auto"/>
        <w:ind w:firstLine="720"/>
        <w:jc w:val="both"/>
        <w:rPr>
          <w:rFonts w:ascii="Times New Roman" w:hAnsi="Times New Roman" w:cs="Times New Roman"/>
          <w:color w:val="000000"/>
          <w:sz w:val="24"/>
          <w:szCs w:val="24"/>
        </w:rPr>
      </w:pPr>
      <w:r w:rsidRPr="009A775C">
        <w:rPr>
          <w:rFonts w:ascii="Times New Roman" w:hAnsi="Times New Roman" w:cs="Times New Roman"/>
          <w:color w:val="000000"/>
          <w:sz w:val="24"/>
          <w:szCs w:val="24"/>
        </w:rPr>
        <w:t>Berat Per 100 Biji kopi robusta klon sintaro 1 berkisar pada rentang 34,64g sampai 39,18g. Berdasarkan hasil uji anova dan uji lanjut DMRT 5% SPSS 16.0 pengaruh lama</w:t>
      </w:r>
      <w:r w:rsidRPr="009A775C">
        <w:rPr>
          <w:rFonts w:ascii="Times New Roman" w:hAnsi="Times New Roman" w:cs="Times New Roman"/>
          <w:sz w:val="24"/>
          <w:szCs w:val="24"/>
        </w:rPr>
        <w:t xml:space="preserve"> </w:t>
      </w:r>
      <w:r w:rsidRPr="009A775C">
        <w:rPr>
          <w:rFonts w:ascii="Times New Roman" w:hAnsi="Times New Roman" w:cs="Times New Roman"/>
          <w:color w:val="000000"/>
          <w:sz w:val="24"/>
          <w:szCs w:val="24"/>
        </w:rPr>
        <w:t>fermentasi, rasio penambahan air, dan interaksi lama fermentasi dengan rasio penambahan</w:t>
      </w:r>
      <w:r w:rsidRPr="009A775C">
        <w:rPr>
          <w:rFonts w:ascii="Times New Roman" w:hAnsi="Times New Roman" w:cs="Times New Roman"/>
          <w:sz w:val="24"/>
          <w:szCs w:val="24"/>
        </w:rPr>
        <w:t xml:space="preserve"> </w:t>
      </w:r>
      <w:r w:rsidRPr="009A775C">
        <w:rPr>
          <w:rFonts w:ascii="Times New Roman" w:hAnsi="Times New Roman" w:cs="Times New Roman"/>
          <w:color w:val="000000"/>
          <w:sz w:val="24"/>
          <w:szCs w:val="24"/>
        </w:rPr>
        <w:t xml:space="preserve">air </w:t>
      </w:r>
      <w:r w:rsidR="00D561A6" w:rsidRPr="009A775C">
        <w:rPr>
          <w:rFonts w:ascii="Times New Roman" w:hAnsi="Times New Roman" w:cs="Times New Roman"/>
          <w:color w:val="000000"/>
          <w:sz w:val="24"/>
          <w:szCs w:val="24"/>
        </w:rPr>
        <w:t xml:space="preserve">berbeda tidak nyata </w:t>
      </w:r>
      <w:r w:rsidRPr="009A775C">
        <w:rPr>
          <w:rFonts w:ascii="Times New Roman" w:hAnsi="Times New Roman" w:cs="Times New Roman"/>
          <w:color w:val="000000"/>
          <w:sz w:val="24"/>
          <w:szCs w:val="24"/>
        </w:rPr>
        <w:t>.</w:t>
      </w:r>
    </w:p>
    <w:p w:rsidR="00E86C66" w:rsidRPr="003C457A" w:rsidRDefault="00E86C66" w:rsidP="00B95797">
      <w:pPr>
        <w:autoSpaceDE w:val="0"/>
        <w:autoSpaceDN w:val="0"/>
        <w:adjustRightInd w:val="0"/>
        <w:spacing w:before="240" w:after="0" w:line="240" w:lineRule="auto"/>
        <w:jc w:val="both"/>
        <w:rPr>
          <w:rFonts w:ascii="Times New Roman" w:hAnsi="Times New Roman" w:cs="Times New Roman"/>
          <w:b/>
          <w:sz w:val="24"/>
          <w:szCs w:val="24"/>
        </w:rPr>
      </w:pPr>
      <w:r w:rsidRPr="003C457A">
        <w:rPr>
          <w:rFonts w:ascii="Times New Roman" w:hAnsi="Times New Roman" w:cs="Times New Roman"/>
          <w:b/>
          <w:color w:val="000000"/>
          <w:sz w:val="24"/>
          <w:szCs w:val="24"/>
        </w:rPr>
        <w:t xml:space="preserve">Jumlah Biji Per 100 Gram </w:t>
      </w:r>
    </w:p>
    <w:p w:rsidR="00E86C66" w:rsidRPr="009A775C" w:rsidRDefault="00E86C66" w:rsidP="006C04D7">
      <w:pPr>
        <w:autoSpaceDE w:val="0"/>
        <w:autoSpaceDN w:val="0"/>
        <w:adjustRightInd w:val="0"/>
        <w:spacing w:after="0" w:line="240" w:lineRule="auto"/>
        <w:ind w:firstLine="720"/>
        <w:jc w:val="both"/>
        <w:rPr>
          <w:rFonts w:ascii="Times New Roman" w:hAnsi="Times New Roman" w:cs="Times New Roman"/>
          <w:color w:val="000000"/>
          <w:sz w:val="24"/>
          <w:szCs w:val="24"/>
        </w:rPr>
      </w:pPr>
      <w:r w:rsidRPr="009A775C">
        <w:rPr>
          <w:rFonts w:ascii="Times New Roman" w:hAnsi="Times New Roman" w:cs="Times New Roman"/>
          <w:color w:val="000000"/>
          <w:sz w:val="24"/>
          <w:szCs w:val="24"/>
        </w:rPr>
        <w:t>Berdasarkan Gambar 8 dapat dilihat bahwa jumlah biji per 100 gram kopi robusta klon sintaro 1 hasil perlakuan pengaruh lama fermentasi dan rasio penambahan air. Jumlah biji per 100 gram kopi robusta klon sintaro 1 berkisar pada rentang 231 biji sampai 240 biji</w:t>
      </w:r>
      <w:r w:rsidR="004672F5" w:rsidRPr="009A775C">
        <w:rPr>
          <w:rFonts w:ascii="Times New Roman" w:hAnsi="Times New Roman" w:cs="Times New Roman"/>
          <w:color w:val="000000"/>
          <w:sz w:val="24"/>
          <w:szCs w:val="24"/>
        </w:rPr>
        <w:t>.</w:t>
      </w:r>
    </w:p>
    <w:p w:rsidR="00E86C66" w:rsidRPr="009A775C" w:rsidRDefault="00E86C66" w:rsidP="006C04D7">
      <w:pPr>
        <w:autoSpaceDE w:val="0"/>
        <w:autoSpaceDN w:val="0"/>
        <w:adjustRightInd w:val="0"/>
        <w:spacing w:after="0" w:line="240" w:lineRule="auto"/>
        <w:jc w:val="both"/>
        <w:rPr>
          <w:rFonts w:ascii="Times New Roman" w:hAnsi="Times New Roman" w:cs="Times New Roman"/>
          <w:color w:val="000000"/>
          <w:sz w:val="24"/>
          <w:szCs w:val="24"/>
        </w:rPr>
      </w:pPr>
      <w:r w:rsidRPr="009A775C">
        <w:rPr>
          <w:rFonts w:ascii="Times New Roman" w:hAnsi="Times New Roman" w:cs="Times New Roman"/>
          <w:noProof/>
          <w:sz w:val="24"/>
          <w:szCs w:val="24"/>
          <w:lang w:eastAsia="id-ID"/>
        </w:rPr>
        <w:lastRenderedPageBreak/>
        <w:drawing>
          <wp:inline distT="0" distB="0" distL="0" distR="0" wp14:anchorId="2E9D7E58" wp14:editId="6B04BFC5">
            <wp:extent cx="5715000" cy="2105025"/>
            <wp:effectExtent l="0" t="0" r="1905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C457A" w:rsidRPr="003C457A" w:rsidRDefault="00E86C66" w:rsidP="00B95797">
      <w:pPr>
        <w:autoSpaceDE w:val="0"/>
        <w:autoSpaceDN w:val="0"/>
        <w:adjustRightInd w:val="0"/>
        <w:spacing w:before="240" w:after="0" w:line="240" w:lineRule="auto"/>
        <w:ind w:left="1134" w:hanging="1134"/>
        <w:jc w:val="both"/>
        <w:rPr>
          <w:rFonts w:ascii="Times New Roman" w:hAnsi="Times New Roman" w:cs="Times New Roman"/>
          <w:color w:val="000000" w:themeColor="text1"/>
          <w:sz w:val="24"/>
          <w:szCs w:val="24"/>
        </w:rPr>
      </w:pPr>
      <w:r w:rsidRPr="009A775C">
        <w:rPr>
          <w:rFonts w:ascii="Times New Roman" w:hAnsi="Times New Roman" w:cs="Times New Roman"/>
          <w:color w:val="000000"/>
          <w:sz w:val="24"/>
          <w:szCs w:val="24"/>
        </w:rPr>
        <w:t>Gambar 8. Rata-Rata Jumlah Biji Per 100 Gram Kopi Robusta Sintaro 1 Variasi Lama Fermentasi dengan Rasio Penambahan Air</w:t>
      </w:r>
      <w:r w:rsidRPr="009A775C">
        <w:rPr>
          <w:rFonts w:ascii="Times New Roman" w:hAnsi="Times New Roman" w:cs="Times New Roman"/>
          <w:color w:val="000000" w:themeColor="text1"/>
          <w:sz w:val="24"/>
          <w:szCs w:val="24"/>
        </w:rPr>
        <w:t>.</w:t>
      </w:r>
    </w:p>
    <w:p w:rsidR="00E86C66" w:rsidRPr="009A775C" w:rsidRDefault="00E86C66" w:rsidP="00B95797">
      <w:pPr>
        <w:autoSpaceDE w:val="0"/>
        <w:autoSpaceDN w:val="0"/>
        <w:adjustRightInd w:val="0"/>
        <w:spacing w:before="240" w:after="0" w:line="240" w:lineRule="auto"/>
        <w:jc w:val="both"/>
        <w:rPr>
          <w:rFonts w:ascii="Times New Roman" w:hAnsi="Times New Roman" w:cs="Times New Roman"/>
          <w:b/>
          <w:color w:val="000000" w:themeColor="text1"/>
          <w:sz w:val="24"/>
          <w:szCs w:val="24"/>
        </w:rPr>
      </w:pPr>
      <w:r w:rsidRPr="009A775C">
        <w:rPr>
          <w:rFonts w:ascii="Times New Roman" w:hAnsi="Times New Roman" w:cs="Times New Roman"/>
          <w:b/>
          <w:color w:val="000000" w:themeColor="text1"/>
          <w:sz w:val="24"/>
          <w:szCs w:val="24"/>
        </w:rPr>
        <w:t xml:space="preserve">Uji Warna </w:t>
      </w:r>
    </w:p>
    <w:p w:rsidR="00E86C66" w:rsidRPr="009A775C" w:rsidRDefault="00E86C66" w:rsidP="006C04D7">
      <w:pPr>
        <w:autoSpaceDE w:val="0"/>
        <w:autoSpaceDN w:val="0"/>
        <w:adjustRightInd w:val="0"/>
        <w:spacing w:after="0" w:line="240" w:lineRule="auto"/>
        <w:ind w:firstLine="426"/>
        <w:jc w:val="both"/>
        <w:rPr>
          <w:rFonts w:ascii="Times New Roman" w:hAnsi="Times New Roman" w:cs="Times New Roman"/>
          <w:color w:val="FF0000"/>
          <w:sz w:val="24"/>
          <w:szCs w:val="24"/>
        </w:rPr>
      </w:pPr>
      <w:r w:rsidRPr="009A775C">
        <w:rPr>
          <w:rFonts w:ascii="Times New Roman" w:hAnsi="Times New Roman" w:cs="Times New Roman"/>
          <w:color w:val="000000"/>
          <w:sz w:val="24"/>
          <w:szCs w:val="24"/>
        </w:rPr>
        <w:t xml:space="preserve">Warna kopi robusta klon sintaro 1 fermentasi disajikan pada </w:t>
      </w:r>
      <w:r w:rsidRPr="009A775C">
        <w:rPr>
          <w:rFonts w:ascii="Times New Roman" w:hAnsi="Times New Roman" w:cs="Times New Roman"/>
          <w:color w:val="000000" w:themeColor="text1"/>
          <w:sz w:val="24"/>
          <w:szCs w:val="24"/>
        </w:rPr>
        <w:t>Tabel 3.</w:t>
      </w:r>
    </w:p>
    <w:tbl>
      <w:tblPr>
        <w:tblStyle w:val="Calendar1"/>
        <w:tblW w:w="4077" w:type="pct"/>
        <w:tblLook w:val="0660" w:firstRow="1" w:lastRow="1" w:firstColumn="0" w:lastColumn="0" w:noHBand="1" w:noVBand="1"/>
      </w:tblPr>
      <w:tblGrid>
        <w:gridCol w:w="2197"/>
        <w:gridCol w:w="5339"/>
      </w:tblGrid>
      <w:tr w:rsidR="00E86C66" w:rsidRPr="009A775C" w:rsidTr="00B95797">
        <w:trPr>
          <w:cnfStyle w:val="100000000000" w:firstRow="1" w:lastRow="0" w:firstColumn="0" w:lastColumn="0" w:oddVBand="0" w:evenVBand="0" w:oddHBand="0" w:evenHBand="0" w:firstRowFirstColumn="0" w:firstRowLastColumn="0" w:lastRowFirstColumn="0" w:lastRowLastColumn="0"/>
        </w:trPr>
        <w:tc>
          <w:tcPr>
            <w:tcW w:w="1458" w:type="pct"/>
            <w:noWrap/>
          </w:tcPr>
          <w:p w:rsidR="008C0134" w:rsidRPr="009A775C" w:rsidRDefault="008C0134" w:rsidP="006C04D7">
            <w:pPr>
              <w:jc w:val="center"/>
              <w:rPr>
                <w:rFonts w:ascii="Times New Roman" w:hAnsi="Times New Roman" w:cs="Times New Roman"/>
                <w:b w:val="0"/>
                <w:sz w:val="24"/>
                <w:szCs w:val="24"/>
                <w:lang w:val="id-ID"/>
              </w:rPr>
            </w:pPr>
          </w:p>
          <w:p w:rsidR="00E86C66" w:rsidRPr="009A775C" w:rsidRDefault="00E86C66" w:rsidP="006C04D7">
            <w:pPr>
              <w:jc w:val="center"/>
              <w:rPr>
                <w:rFonts w:ascii="Times New Roman" w:hAnsi="Times New Roman" w:cs="Times New Roman"/>
                <w:b w:val="0"/>
                <w:sz w:val="24"/>
                <w:szCs w:val="24"/>
                <w:lang w:val="id-ID"/>
              </w:rPr>
            </w:pPr>
            <w:r w:rsidRPr="009A775C">
              <w:rPr>
                <w:rFonts w:ascii="Times New Roman" w:hAnsi="Times New Roman" w:cs="Times New Roman"/>
                <w:b w:val="0"/>
                <w:sz w:val="24"/>
                <w:szCs w:val="24"/>
                <w:lang w:val="id-ID"/>
              </w:rPr>
              <w:t>Waktu Fermentasi</w:t>
            </w:r>
          </w:p>
          <w:p w:rsidR="008C0134" w:rsidRPr="009A775C" w:rsidRDefault="008C0134" w:rsidP="006C04D7">
            <w:pPr>
              <w:jc w:val="center"/>
              <w:rPr>
                <w:rFonts w:ascii="Times New Roman" w:hAnsi="Times New Roman" w:cs="Times New Roman"/>
                <w:b w:val="0"/>
                <w:sz w:val="24"/>
                <w:szCs w:val="24"/>
                <w:lang w:val="id-ID"/>
              </w:rPr>
            </w:pPr>
          </w:p>
        </w:tc>
        <w:tc>
          <w:tcPr>
            <w:tcW w:w="3542" w:type="pct"/>
          </w:tcPr>
          <w:p w:rsidR="00E86C66" w:rsidRPr="009A775C" w:rsidRDefault="00E86C66" w:rsidP="006C04D7">
            <w:pPr>
              <w:jc w:val="center"/>
              <w:rPr>
                <w:rFonts w:ascii="Times New Roman" w:hAnsi="Times New Roman" w:cs="Times New Roman"/>
                <w:b w:val="0"/>
                <w:sz w:val="24"/>
                <w:szCs w:val="24"/>
                <w:lang w:val="id-ID"/>
              </w:rPr>
            </w:pPr>
            <w:r w:rsidRPr="009A775C">
              <w:rPr>
                <w:rFonts w:ascii="Times New Roman" w:hAnsi="Times New Roman" w:cs="Times New Roman"/>
                <w:b w:val="0"/>
                <w:sz w:val="24"/>
                <w:szCs w:val="24"/>
                <w:lang w:val="id-ID"/>
              </w:rPr>
              <w:t>Warna Munsell Colour Chart Plant Tissue</w:t>
            </w:r>
          </w:p>
          <w:p w:rsidR="00E86C66" w:rsidRPr="009A775C" w:rsidRDefault="00E86C66" w:rsidP="006C04D7">
            <w:pPr>
              <w:rPr>
                <w:rFonts w:ascii="Times New Roman" w:hAnsi="Times New Roman" w:cs="Times New Roman"/>
                <w:b w:val="0"/>
                <w:sz w:val="24"/>
                <w:szCs w:val="24"/>
                <w:lang w:val="id-ID"/>
              </w:rPr>
            </w:pPr>
          </w:p>
        </w:tc>
      </w:tr>
      <w:tr w:rsidR="00E86C66" w:rsidRPr="009A775C" w:rsidTr="00B95797">
        <w:tc>
          <w:tcPr>
            <w:tcW w:w="1458" w:type="pct"/>
            <w:noWrap/>
          </w:tcPr>
          <w:p w:rsidR="00E86C66" w:rsidRPr="009A775C" w:rsidRDefault="00E86C66" w:rsidP="006C04D7">
            <w:pPr>
              <w:rPr>
                <w:rFonts w:ascii="Times New Roman" w:hAnsi="Times New Roman" w:cs="Times New Roman"/>
                <w:sz w:val="24"/>
                <w:szCs w:val="24"/>
              </w:rPr>
            </w:pPr>
          </w:p>
        </w:tc>
        <w:tc>
          <w:tcPr>
            <w:tcW w:w="3542" w:type="pct"/>
          </w:tcPr>
          <w:p w:rsidR="008C0134" w:rsidRPr="009A775C" w:rsidRDefault="009D0FFE" w:rsidP="009D0FFE">
            <w:pPr>
              <w:pStyle w:val="DecimalAligned"/>
              <w:tabs>
                <w:tab w:val="left" w:pos="1935"/>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E86C66" w:rsidRPr="009A775C">
              <w:rPr>
                <w:rFonts w:ascii="Times New Roman" w:hAnsi="Times New Roman" w:cs="Times New Roman"/>
                <w:sz w:val="24"/>
                <w:szCs w:val="24"/>
                <w:lang w:val="id-ID"/>
              </w:rPr>
              <w:t>1 :0</w:t>
            </w:r>
            <w:r w:rsidR="00E86C66" w:rsidRPr="009A775C">
              <w:rPr>
                <w:rFonts w:ascii="Times New Roman" w:hAnsi="Times New Roman" w:cs="Times New Roman"/>
                <w:sz w:val="24"/>
                <w:szCs w:val="24"/>
                <w:lang w:val="id-ID"/>
              </w:rPr>
              <w:tab/>
            </w:r>
            <w:r w:rsidR="00E86C66" w:rsidRPr="009A775C">
              <w:rPr>
                <w:rFonts w:ascii="Times New Roman" w:hAnsi="Times New Roman" w:cs="Times New Roman"/>
                <w:sz w:val="24"/>
                <w:szCs w:val="24"/>
                <w:lang w:val="id-ID"/>
              </w:rPr>
              <w:tab/>
              <w:t xml:space="preserve"> 1:1                             1:2</w:t>
            </w:r>
          </w:p>
        </w:tc>
      </w:tr>
      <w:tr w:rsidR="004A09EA" w:rsidRPr="009A775C" w:rsidTr="00B95797">
        <w:trPr>
          <w:gridAfter w:val="1"/>
          <w:wAfter w:w="3542" w:type="pct"/>
        </w:trPr>
        <w:tc>
          <w:tcPr>
            <w:tcW w:w="1458" w:type="pct"/>
            <w:noWrap/>
          </w:tcPr>
          <w:p w:rsidR="004A09EA" w:rsidRPr="009A775C" w:rsidRDefault="004A09EA" w:rsidP="006C04D7">
            <w:pPr>
              <w:rPr>
                <w:rFonts w:ascii="Times New Roman" w:hAnsi="Times New Roman" w:cs="Times New Roman"/>
                <w:sz w:val="24"/>
                <w:szCs w:val="24"/>
                <w:lang w:val="id-ID"/>
              </w:rPr>
            </w:pPr>
          </w:p>
          <w:p w:rsidR="004A09EA" w:rsidRDefault="004A09EA" w:rsidP="006C04D7">
            <w:pPr>
              <w:rPr>
                <w:rFonts w:ascii="Times New Roman" w:hAnsi="Times New Roman" w:cs="Times New Roman"/>
                <w:sz w:val="24"/>
                <w:szCs w:val="24"/>
                <w:lang w:val="id-ID"/>
              </w:rPr>
            </w:pPr>
          </w:p>
          <w:p w:rsidR="004A09EA" w:rsidRPr="009A775C" w:rsidRDefault="004A09EA" w:rsidP="006C04D7">
            <w:pPr>
              <w:jc w:val="center"/>
              <w:rPr>
                <w:rFonts w:ascii="Times New Roman" w:hAnsi="Times New Roman" w:cs="Times New Roman"/>
                <w:sz w:val="24"/>
                <w:szCs w:val="24"/>
                <w:lang w:val="id-ID"/>
              </w:rPr>
            </w:pPr>
          </w:p>
        </w:tc>
      </w:tr>
      <w:tr w:rsidR="00E86C66" w:rsidRPr="009A775C" w:rsidTr="00B95797">
        <w:tc>
          <w:tcPr>
            <w:tcW w:w="1458" w:type="pct"/>
            <w:noWrap/>
          </w:tcPr>
          <w:p w:rsidR="00E86C66" w:rsidRPr="009A775C" w:rsidRDefault="00E86C66" w:rsidP="006C04D7">
            <w:pPr>
              <w:rPr>
                <w:rFonts w:ascii="Times New Roman" w:hAnsi="Times New Roman" w:cs="Times New Roman"/>
                <w:sz w:val="24"/>
                <w:szCs w:val="24"/>
                <w:lang w:val="id-ID"/>
              </w:rPr>
            </w:pPr>
          </w:p>
          <w:p w:rsidR="00E86C66" w:rsidRPr="009A775C" w:rsidRDefault="00E86C66" w:rsidP="006C04D7">
            <w:pPr>
              <w:rPr>
                <w:rFonts w:ascii="Times New Roman" w:hAnsi="Times New Roman" w:cs="Times New Roman"/>
                <w:sz w:val="24"/>
                <w:szCs w:val="24"/>
                <w:lang w:val="id-ID"/>
              </w:rPr>
            </w:pPr>
          </w:p>
          <w:p w:rsidR="00E86C66" w:rsidRPr="009A775C" w:rsidRDefault="00E86C66" w:rsidP="006C04D7">
            <w:pPr>
              <w:rPr>
                <w:rFonts w:ascii="Times New Roman" w:hAnsi="Times New Roman" w:cs="Times New Roman"/>
                <w:sz w:val="24"/>
                <w:szCs w:val="24"/>
                <w:lang w:val="id-ID"/>
              </w:rPr>
            </w:pPr>
          </w:p>
          <w:p w:rsidR="00E86C66" w:rsidRPr="009A775C" w:rsidRDefault="00E86C66" w:rsidP="006C04D7">
            <w:pPr>
              <w:jc w:val="center"/>
              <w:rPr>
                <w:rFonts w:ascii="Times New Roman" w:hAnsi="Times New Roman" w:cs="Times New Roman"/>
                <w:sz w:val="24"/>
                <w:szCs w:val="24"/>
                <w:lang w:val="id-ID"/>
              </w:rPr>
            </w:pPr>
            <w:r w:rsidRPr="009A775C">
              <w:rPr>
                <w:rFonts w:ascii="Times New Roman" w:hAnsi="Times New Roman" w:cs="Times New Roman"/>
                <w:sz w:val="24"/>
                <w:szCs w:val="24"/>
                <w:lang w:val="id-ID"/>
              </w:rPr>
              <w:t>Klon Sintaro 1</w:t>
            </w:r>
          </w:p>
          <w:p w:rsidR="00E86C66" w:rsidRPr="009A775C" w:rsidRDefault="00E86C66" w:rsidP="006C04D7">
            <w:pPr>
              <w:jc w:val="center"/>
              <w:rPr>
                <w:rFonts w:ascii="Times New Roman" w:hAnsi="Times New Roman" w:cs="Times New Roman"/>
                <w:sz w:val="24"/>
                <w:szCs w:val="24"/>
                <w:lang w:val="id-ID"/>
              </w:rPr>
            </w:pPr>
            <w:r w:rsidRPr="009A775C">
              <w:rPr>
                <w:rFonts w:ascii="Times New Roman" w:hAnsi="Times New Roman" w:cs="Times New Roman"/>
                <w:sz w:val="24"/>
                <w:szCs w:val="24"/>
                <w:lang w:val="id-ID"/>
              </w:rPr>
              <w:t>12 Jam</w:t>
            </w:r>
          </w:p>
        </w:tc>
        <w:tc>
          <w:tcPr>
            <w:tcW w:w="3542" w:type="pct"/>
          </w:tcPr>
          <w:p w:rsidR="00E86C66" w:rsidRPr="009A775C" w:rsidRDefault="00E86C66" w:rsidP="006C04D7">
            <w:pPr>
              <w:pStyle w:val="DecimalAligned"/>
              <w:rPr>
                <w:rFonts w:ascii="Times New Roman" w:hAnsi="Times New Roman" w:cs="Times New Roman"/>
                <w:sz w:val="24"/>
                <w:szCs w:val="24"/>
                <w:lang w:val="id-ID"/>
              </w:rPr>
            </w:pPr>
            <w:r w:rsidRPr="009A775C">
              <w:rPr>
                <w:rFonts w:ascii="Times New Roman" w:hAnsi="Times New Roman" w:cs="Times New Roman"/>
                <w:sz w:val="24"/>
                <w:szCs w:val="24"/>
                <w:lang w:val="id-ID"/>
              </w:rPr>
              <w:t xml:space="preserve">7.5G 5/2                 </w:t>
            </w:r>
            <w:r w:rsidR="009D0FFE">
              <w:rPr>
                <w:rFonts w:ascii="Times New Roman" w:hAnsi="Times New Roman" w:cs="Times New Roman"/>
                <w:sz w:val="24"/>
                <w:szCs w:val="24"/>
                <w:lang w:val="id-ID"/>
              </w:rPr>
              <w:t xml:space="preserve">  7.5G 5/2               </w:t>
            </w:r>
            <w:r w:rsidRPr="009A775C">
              <w:rPr>
                <w:rFonts w:ascii="Times New Roman" w:hAnsi="Times New Roman" w:cs="Times New Roman"/>
                <w:sz w:val="24"/>
                <w:szCs w:val="24"/>
                <w:lang w:val="id-ID"/>
              </w:rPr>
              <w:t xml:space="preserve"> </w:t>
            </w:r>
            <w:r w:rsidR="009D0FFE">
              <w:rPr>
                <w:rFonts w:ascii="Times New Roman" w:hAnsi="Times New Roman" w:cs="Times New Roman"/>
                <w:sz w:val="24"/>
                <w:szCs w:val="24"/>
                <w:lang w:val="id-ID"/>
              </w:rPr>
              <w:t xml:space="preserve">  </w:t>
            </w:r>
            <w:r w:rsidRPr="009A775C">
              <w:rPr>
                <w:rFonts w:ascii="Times New Roman" w:hAnsi="Times New Roman" w:cs="Times New Roman"/>
                <w:sz w:val="24"/>
                <w:szCs w:val="24"/>
                <w:lang w:val="id-ID"/>
              </w:rPr>
              <w:t>7.5G 5/2</w:t>
            </w:r>
          </w:p>
          <w:p w:rsidR="008C0134" w:rsidRPr="009A775C" w:rsidRDefault="00E86C66" w:rsidP="006C04D7">
            <w:pPr>
              <w:pStyle w:val="DecimalAligned"/>
              <w:rPr>
                <w:rFonts w:ascii="Times New Roman" w:hAnsi="Times New Roman" w:cs="Times New Roman"/>
                <w:sz w:val="24"/>
                <w:szCs w:val="24"/>
                <w:lang w:val="id-ID"/>
              </w:rPr>
            </w:pPr>
            <w:r w:rsidRPr="009A775C">
              <w:rPr>
                <w:rFonts w:ascii="Times New Roman" w:hAnsi="Times New Roman" w:cs="Times New Roman"/>
                <w:noProof/>
                <w:sz w:val="24"/>
                <w:szCs w:val="24"/>
                <w:lang w:val="id-ID" w:eastAsia="id-ID"/>
              </w:rPr>
              <w:drawing>
                <wp:inline distT="0" distB="0" distL="0" distR="0" wp14:anchorId="4B848149" wp14:editId="35609BF8">
                  <wp:extent cx="722339" cy="892800"/>
                  <wp:effectExtent l="0" t="0" r="190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609.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22339" cy="892800"/>
                          </a:xfrm>
                          <a:prstGeom prst="rect">
                            <a:avLst/>
                          </a:prstGeom>
                        </pic:spPr>
                      </pic:pic>
                    </a:graphicData>
                  </a:graphic>
                </wp:inline>
              </w:drawing>
            </w:r>
            <w:r w:rsidRPr="009A775C">
              <w:rPr>
                <w:rFonts w:ascii="Times New Roman" w:hAnsi="Times New Roman" w:cs="Times New Roman"/>
                <w:sz w:val="24"/>
                <w:szCs w:val="24"/>
                <w:lang w:val="id-ID"/>
              </w:rPr>
              <w:t xml:space="preserve">            </w:t>
            </w:r>
            <w:r w:rsidRPr="009A775C">
              <w:rPr>
                <w:rFonts w:ascii="Times New Roman" w:hAnsi="Times New Roman" w:cs="Times New Roman"/>
                <w:noProof/>
                <w:sz w:val="24"/>
                <w:szCs w:val="24"/>
                <w:lang w:val="id-ID" w:eastAsia="id-ID"/>
              </w:rPr>
              <w:drawing>
                <wp:inline distT="0" distB="0" distL="0" distR="0" wp14:anchorId="564C59C0" wp14:editId="4A1C00BA">
                  <wp:extent cx="722339" cy="892800"/>
                  <wp:effectExtent l="0" t="0" r="190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609.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22339" cy="892800"/>
                          </a:xfrm>
                          <a:prstGeom prst="rect">
                            <a:avLst/>
                          </a:prstGeom>
                        </pic:spPr>
                      </pic:pic>
                    </a:graphicData>
                  </a:graphic>
                </wp:inline>
              </w:drawing>
            </w:r>
            <w:r w:rsidRPr="009A775C">
              <w:rPr>
                <w:rFonts w:ascii="Times New Roman" w:hAnsi="Times New Roman" w:cs="Times New Roman"/>
                <w:sz w:val="24"/>
                <w:szCs w:val="24"/>
                <w:lang w:val="id-ID"/>
              </w:rPr>
              <w:t xml:space="preserve">             </w:t>
            </w:r>
            <w:r w:rsidRPr="009A775C">
              <w:rPr>
                <w:rFonts w:ascii="Times New Roman" w:hAnsi="Times New Roman" w:cs="Times New Roman"/>
                <w:noProof/>
                <w:sz w:val="24"/>
                <w:szCs w:val="24"/>
                <w:lang w:val="id-ID" w:eastAsia="id-ID"/>
              </w:rPr>
              <w:drawing>
                <wp:inline distT="0" distB="0" distL="0" distR="0" wp14:anchorId="2F54C194" wp14:editId="619314B8">
                  <wp:extent cx="722339" cy="892800"/>
                  <wp:effectExtent l="0" t="0" r="190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609.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22339" cy="892800"/>
                          </a:xfrm>
                          <a:prstGeom prst="rect">
                            <a:avLst/>
                          </a:prstGeom>
                        </pic:spPr>
                      </pic:pic>
                    </a:graphicData>
                  </a:graphic>
                </wp:inline>
              </w:drawing>
            </w:r>
          </w:p>
        </w:tc>
      </w:tr>
      <w:tr w:rsidR="00E86C66" w:rsidRPr="009A775C" w:rsidTr="00B95797">
        <w:trPr>
          <w:cnfStyle w:val="010000000000" w:firstRow="0" w:lastRow="1" w:firstColumn="0" w:lastColumn="0" w:oddVBand="0" w:evenVBand="0" w:oddHBand="0" w:evenHBand="0" w:firstRowFirstColumn="0" w:firstRowLastColumn="0" w:lastRowFirstColumn="0" w:lastRowLastColumn="0"/>
          <w:trHeight w:val="1054"/>
        </w:trPr>
        <w:tc>
          <w:tcPr>
            <w:tcW w:w="1458" w:type="pct"/>
            <w:noWrap/>
          </w:tcPr>
          <w:p w:rsidR="00E86C66" w:rsidRPr="009A775C" w:rsidRDefault="00E86C66" w:rsidP="006C04D7">
            <w:pPr>
              <w:jc w:val="center"/>
              <w:rPr>
                <w:rFonts w:ascii="Times New Roman" w:hAnsi="Times New Roman" w:cs="Times New Roman"/>
                <w:sz w:val="24"/>
                <w:szCs w:val="24"/>
                <w:lang w:val="id-ID"/>
              </w:rPr>
            </w:pPr>
          </w:p>
          <w:p w:rsidR="00E86C66" w:rsidRPr="009A775C" w:rsidRDefault="00E86C66" w:rsidP="006C04D7">
            <w:pPr>
              <w:jc w:val="center"/>
              <w:rPr>
                <w:rFonts w:ascii="Times New Roman" w:hAnsi="Times New Roman" w:cs="Times New Roman"/>
                <w:sz w:val="24"/>
                <w:szCs w:val="24"/>
                <w:lang w:val="id-ID"/>
              </w:rPr>
            </w:pPr>
          </w:p>
          <w:p w:rsidR="00E86C66" w:rsidRPr="009A775C" w:rsidRDefault="00E86C66" w:rsidP="006C04D7">
            <w:pPr>
              <w:jc w:val="center"/>
              <w:rPr>
                <w:rFonts w:ascii="Times New Roman" w:hAnsi="Times New Roman" w:cs="Times New Roman"/>
                <w:sz w:val="24"/>
                <w:szCs w:val="24"/>
                <w:lang w:val="id-ID"/>
              </w:rPr>
            </w:pPr>
          </w:p>
          <w:p w:rsidR="00E86C66" w:rsidRPr="009A775C" w:rsidRDefault="00E86C66" w:rsidP="006C04D7">
            <w:pPr>
              <w:jc w:val="center"/>
              <w:rPr>
                <w:rFonts w:ascii="Times New Roman" w:hAnsi="Times New Roman" w:cs="Times New Roman"/>
                <w:sz w:val="24"/>
                <w:szCs w:val="24"/>
                <w:lang w:val="id-ID"/>
              </w:rPr>
            </w:pPr>
            <w:r w:rsidRPr="009A775C">
              <w:rPr>
                <w:rFonts w:ascii="Times New Roman" w:hAnsi="Times New Roman" w:cs="Times New Roman"/>
                <w:sz w:val="24"/>
                <w:szCs w:val="24"/>
                <w:lang w:val="id-ID"/>
              </w:rPr>
              <w:t>Klon Sintaro 1</w:t>
            </w:r>
          </w:p>
          <w:p w:rsidR="00E86C66" w:rsidRPr="009A775C" w:rsidRDefault="00E86C66" w:rsidP="006C04D7">
            <w:pPr>
              <w:jc w:val="center"/>
              <w:rPr>
                <w:rFonts w:ascii="Times New Roman" w:hAnsi="Times New Roman" w:cs="Times New Roman"/>
                <w:sz w:val="24"/>
                <w:szCs w:val="24"/>
                <w:lang w:val="id-ID"/>
              </w:rPr>
            </w:pPr>
            <w:r w:rsidRPr="009A775C">
              <w:rPr>
                <w:rFonts w:ascii="Times New Roman" w:hAnsi="Times New Roman" w:cs="Times New Roman"/>
                <w:sz w:val="24"/>
                <w:szCs w:val="24"/>
                <w:lang w:val="id-ID"/>
              </w:rPr>
              <w:t>24 Jam</w:t>
            </w:r>
          </w:p>
        </w:tc>
        <w:tc>
          <w:tcPr>
            <w:tcW w:w="3542" w:type="pct"/>
          </w:tcPr>
          <w:p w:rsidR="00E86C66" w:rsidRPr="009A775C" w:rsidRDefault="00E86C66" w:rsidP="006C04D7">
            <w:pPr>
              <w:pStyle w:val="DecimalAligned"/>
              <w:rPr>
                <w:rFonts w:ascii="Times New Roman" w:hAnsi="Times New Roman" w:cs="Times New Roman"/>
                <w:sz w:val="24"/>
                <w:szCs w:val="24"/>
                <w:lang w:val="id-ID"/>
              </w:rPr>
            </w:pPr>
            <w:r w:rsidRPr="009A775C">
              <w:rPr>
                <w:rFonts w:ascii="Times New Roman" w:hAnsi="Times New Roman" w:cs="Times New Roman"/>
                <w:sz w:val="24"/>
                <w:szCs w:val="24"/>
                <w:lang w:val="id-ID"/>
              </w:rPr>
              <w:t>7.5G 5/2                     7.5G 5/2                   7.5G 5/2</w:t>
            </w:r>
          </w:p>
          <w:p w:rsidR="008C0134" w:rsidRPr="009A775C" w:rsidRDefault="00E86C66" w:rsidP="006C04D7">
            <w:pPr>
              <w:pStyle w:val="DecimalAligned"/>
              <w:rPr>
                <w:rFonts w:ascii="Times New Roman" w:hAnsi="Times New Roman" w:cs="Times New Roman"/>
                <w:sz w:val="24"/>
                <w:szCs w:val="24"/>
                <w:lang w:val="id-ID"/>
              </w:rPr>
            </w:pPr>
            <w:r w:rsidRPr="009A775C">
              <w:rPr>
                <w:rFonts w:ascii="Times New Roman" w:hAnsi="Times New Roman" w:cs="Times New Roman"/>
                <w:noProof/>
                <w:sz w:val="24"/>
                <w:szCs w:val="24"/>
                <w:lang w:val="id-ID" w:eastAsia="id-ID"/>
              </w:rPr>
              <w:drawing>
                <wp:inline distT="0" distB="0" distL="0" distR="0" wp14:anchorId="0896E793" wp14:editId="203EBA1C">
                  <wp:extent cx="722339" cy="892800"/>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609.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22339" cy="892800"/>
                          </a:xfrm>
                          <a:prstGeom prst="rect">
                            <a:avLst/>
                          </a:prstGeom>
                        </pic:spPr>
                      </pic:pic>
                    </a:graphicData>
                  </a:graphic>
                </wp:inline>
              </w:drawing>
            </w:r>
            <w:r w:rsidRPr="009A775C">
              <w:rPr>
                <w:rFonts w:ascii="Times New Roman" w:hAnsi="Times New Roman" w:cs="Times New Roman"/>
                <w:sz w:val="24"/>
                <w:szCs w:val="24"/>
                <w:lang w:val="id-ID"/>
              </w:rPr>
              <w:t xml:space="preserve">            </w:t>
            </w:r>
            <w:r w:rsidRPr="009A775C">
              <w:rPr>
                <w:rFonts w:ascii="Times New Roman" w:hAnsi="Times New Roman" w:cs="Times New Roman"/>
                <w:noProof/>
                <w:sz w:val="24"/>
                <w:szCs w:val="24"/>
                <w:lang w:val="id-ID" w:eastAsia="id-ID"/>
              </w:rPr>
              <w:drawing>
                <wp:inline distT="0" distB="0" distL="0" distR="0" wp14:anchorId="2176977F" wp14:editId="5D9E9603">
                  <wp:extent cx="722339" cy="892800"/>
                  <wp:effectExtent l="0" t="0" r="190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609.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22339" cy="892800"/>
                          </a:xfrm>
                          <a:prstGeom prst="rect">
                            <a:avLst/>
                          </a:prstGeom>
                        </pic:spPr>
                      </pic:pic>
                    </a:graphicData>
                  </a:graphic>
                </wp:inline>
              </w:drawing>
            </w:r>
            <w:r w:rsidRPr="009A775C">
              <w:rPr>
                <w:rFonts w:ascii="Times New Roman" w:hAnsi="Times New Roman" w:cs="Times New Roman"/>
                <w:sz w:val="24"/>
                <w:szCs w:val="24"/>
                <w:lang w:val="id-ID"/>
              </w:rPr>
              <w:t xml:space="preserve">             </w:t>
            </w:r>
            <w:r w:rsidRPr="009A775C">
              <w:rPr>
                <w:rFonts w:ascii="Times New Roman" w:hAnsi="Times New Roman" w:cs="Times New Roman"/>
                <w:noProof/>
                <w:sz w:val="24"/>
                <w:szCs w:val="24"/>
                <w:lang w:val="id-ID" w:eastAsia="id-ID"/>
              </w:rPr>
              <w:drawing>
                <wp:inline distT="0" distB="0" distL="0" distR="0" wp14:anchorId="27EDD7BE" wp14:editId="6A7A6804">
                  <wp:extent cx="722339" cy="892800"/>
                  <wp:effectExtent l="0" t="0" r="190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609.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22339" cy="892800"/>
                          </a:xfrm>
                          <a:prstGeom prst="rect">
                            <a:avLst/>
                          </a:prstGeom>
                        </pic:spPr>
                      </pic:pic>
                    </a:graphicData>
                  </a:graphic>
                </wp:inline>
              </w:drawing>
            </w:r>
          </w:p>
        </w:tc>
      </w:tr>
    </w:tbl>
    <w:p w:rsidR="003C457A" w:rsidRDefault="00E86C66" w:rsidP="00B95797">
      <w:pPr>
        <w:autoSpaceDE w:val="0"/>
        <w:autoSpaceDN w:val="0"/>
        <w:adjustRightInd w:val="0"/>
        <w:spacing w:before="240" w:after="0" w:line="240" w:lineRule="auto"/>
        <w:ind w:firstLine="426"/>
        <w:jc w:val="both"/>
        <w:rPr>
          <w:rFonts w:ascii="Times New Roman" w:hAnsi="Times New Roman" w:cs="Times New Roman"/>
          <w:color w:val="000000" w:themeColor="text1"/>
          <w:sz w:val="24"/>
          <w:szCs w:val="24"/>
        </w:rPr>
      </w:pPr>
      <w:r w:rsidRPr="009A775C">
        <w:rPr>
          <w:rFonts w:ascii="Times New Roman" w:hAnsi="Times New Roman" w:cs="Times New Roman"/>
          <w:color w:val="000000" w:themeColor="text1"/>
          <w:sz w:val="24"/>
          <w:szCs w:val="24"/>
        </w:rPr>
        <w:t xml:space="preserve">Berdasarkan Tabel 3 bahwa perlakuan lama fermentasi 12 jam dan 24 jam dengan rasio penambahan air 1:0, 1:1, dan 1:2 fermentasi kopi robusta klon sintaro 1 adalah dengan hasil warna yang sama berdasarkan </w:t>
      </w:r>
      <w:r w:rsidRPr="009A775C">
        <w:rPr>
          <w:rFonts w:ascii="Times New Roman" w:hAnsi="Times New Roman" w:cs="Times New Roman"/>
          <w:i/>
          <w:color w:val="000000" w:themeColor="text1"/>
          <w:sz w:val="24"/>
          <w:szCs w:val="24"/>
        </w:rPr>
        <w:t>Munshell Colour Chart Plant Tissue</w:t>
      </w:r>
      <w:r w:rsidRPr="009A775C">
        <w:rPr>
          <w:rFonts w:ascii="Times New Roman" w:hAnsi="Times New Roman" w:cs="Times New Roman"/>
          <w:color w:val="000000" w:themeColor="text1"/>
          <w:sz w:val="24"/>
          <w:szCs w:val="24"/>
        </w:rPr>
        <w:t xml:space="preserve"> adalah  7.5G 5/2 pada biji kopi robusta.</w:t>
      </w:r>
    </w:p>
    <w:p w:rsidR="004A09EA" w:rsidRDefault="004A09EA" w:rsidP="00B95797">
      <w:pPr>
        <w:autoSpaceDE w:val="0"/>
        <w:autoSpaceDN w:val="0"/>
        <w:adjustRightInd w:val="0"/>
        <w:spacing w:before="240" w:after="0" w:line="240" w:lineRule="auto"/>
        <w:ind w:firstLine="426"/>
        <w:jc w:val="both"/>
        <w:rPr>
          <w:rFonts w:ascii="Times New Roman" w:hAnsi="Times New Roman" w:cs="Times New Roman"/>
          <w:color w:val="000000" w:themeColor="text1"/>
          <w:sz w:val="24"/>
          <w:szCs w:val="24"/>
        </w:rPr>
      </w:pPr>
    </w:p>
    <w:p w:rsidR="004A09EA" w:rsidRDefault="004A09EA" w:rsidP="00B95797">
      <w:pPr>
        <w:autoSpaceDE w:val="0"/>
        <w:autoSpaceDN w:val="0"/>
        <w:adjustRightInd w:val="0"/>
        <w:spacing w:before="240" w:after="0" w:line="240" w:lineRule="auto"/>
        <w:ind w:firstLine="426"/>
        <w:jc w:val="both"/>
        <w:rPr>
          <w:rFonts w:ascii="Times New Roman" w:hAnsi="Times New Roman" w:cs="Times New Roman"/>
          <w:color w:val="000000" w:themeColor="text1"/>
          <w:sz w:val="24"/>
          <w:szCs w:val="24"/>
        </w:rPr>
      </w:pPr>
    </w:p>
    <w:p w:rsidR="004A09EA" w:rsidRDefault="004A09EA" w:rsidP="00B95797">
      <w:pPr>
        <w:autoSpaceDE w:val="0"/>
        <w:autoSpaceDN w:val="0"/>
        <w:adjustRightInd w:val="0"/>
        <w:spacing w:before="240" w:after="0" w:line="240" w:lineRule="auto"/>
        <w:ind w:firstLine="426"/>
        <w:jc w:val="both"/>
        <w:rPr>
          <w:rFonts w:ascii="Times New Roman" w:hAnsi="Times New Roman" w:cs="Times New Roman"/>
          <w:color w:val="000000" w:themeColor="text1"/>
          <w:sz w:val="24"/>
          <w:szCs w:val="24"/>
        </w:rPr>
      </w:pPr>
    </w:p>
    <w:p w:rsidR="004A09EA" w:rsidRPr="009A775C" w:rsidRDefault="004A09EA" w:rsidP="00B95797">
      <w:pPr>
        <w:autoSpaceDE w:val="0"/>
        <w:autoSpaceDN w:val="0"/>
        <w:adjustRightInd w:val="0"/>
        <w:spacing w:before="240" w:after="0" w:line="240" w:lineRule="auto"/>
        <w:ind w:firstLine="426"/>
        <w:jc w:val="both"/>
        <w:rPr>
          <w:rFonts w:ascii="Times New Roman" w:hAnsi="Times New Roman" w:cs="Times New Roman"/>
          <w:color w:val="000000" w:themeColor="text1"/>
          <w:sz w:val="24"/>
          <w:szCs w:val="24"/>
        </w:rPr>
      </w:pPr>
    </w:p>
    <w:p w:rsidR="00E86C66" w:rsidRPr="003C457A" w:rsidRDefault="00E86C66" w:rsidP="00B95797">
      <w:pPr>
        <w:autoSpaceDE w:val="0"/>
        <w:autoSpaceDN w:val="0"/>
        <w:adjustRightInd w:val="0"/>
        <w:spacing w:before="240" w:after="0" w:line="240" w:lineRule="auto"/>
        <w:ind w:left="426" w:hanging="426"/>
        <w:jc w:val="both"/>
        <w:rPr>
          <w:rFonts w:ascii="Times New Roman" w:hAnsi="Times New Roman" w:cs="Times New Roman"/>
          <w:b/>
          <w:color w:val="000000"/>
          <w:sz w:val="24"/>
          <w:szCs w:val="24"/>
        </w:rPr>
      </w:pPr>
      <w:r w:rsidRPr="003C457A">
        <w:rPr>
          <w:rFonts w:ascii="Times New Roman" w:hAnsi="Times New Roman" w:cs="Times New Roman"/>
          <w:b/>
          <w:color w:val="000000"/>
          <w:sz w:val="24"/>
          <w:szCs w:val="24"/>
        </w:rPr>
        <w:lastRenderedPageBreak/>
        <w:t>Karakteristik kimia kopi robusta klon sintaro 1 dengan variasi lama fermentasi dan rasio penambahan air</w:t>
      </w:r>
    </w:p>
    <w:p w:rsidR="007155FC" w:rsidRDefault="00E86C66" w:rsidP="006C04D7">
      <w:pPr>
        <w:autoSpaceDE w:val="0"/>
        <w:autoSpaceDN w:val="0"/>
        <w:adjustRightInd w:val="0"/>
        <w:spacing w:after="0" w:line="240" w:lineRule="auto"/>
        <w:ind w:left="426" w:hanging="426"/>
        <w:jc w:val="both"/>
        <w:rPr>
          <w:rFonts w:ascii="Times New Roman" w:hAnsi="Times New Roman" w:cs="Times New Roman"/>
          <w:b/>
          <w:color w:val="000000"/>
          <w:sz w:val="24"/>
          <w:szCs w:val="24"/>
        </w:rPr>
      </w:pPr>
      <w:r w:rsidRPr="009D0FFE">
        <w:rPr>
          <w:rFonts w:ascii="Times New Roman" w:hAnsi="Times New Roman" w:cs="Times New Roman"/>
          <w:b/>
          <w:color w:val="000000"/>
          <w:sz w:val="24"/>
          <w:szCs w:val="24"/>
        </w:rPr>
        <w:t>Analisis pH</w:t>
      </w:r>
    </w:p>
    <w:p w:rsidR="00E86C66" w:rsidRPr="007155FC" w:rsidRDefault="007155FC" w:rsidP="007155FC">
      <w:pPr>
        <w:autoSpaceDE w:val="0"/>
        <w:autoSpaceDN w:val="0"/>
        <w:adjustRightInd w:val="0"/>
        <w:spacing w:after="0" w:line="240" w:lineRule="auto"/>
        <w:ind w:left="426" w:hanging="426"/>
        <w:jc w:val="both"/>
        <w:rPr>
          <w:rFonts w:ascii="Times New Roman" w:hAnsi="Times New Roman" w:cs="Times New Roman"/>
          <w:b/>
          <w:color w:val="000000"/>
          <w:sz w:val="24"/>
          <w:szCs w:val="24"/>
        </w:rPr>
      </w:pPr>
      <w:r>
        <w:rPr>
          <w:noProof/>
          <w:lang w:eastAsia="id-ID"/>
        </w:rPr>
        <w:drawing>
          <wp:inline distT="0" distB="0" distL="0" distR="0" wp14:anchorId="1B5AFCD6" wp14:editId="0CA25B56">
            <wp:extent cx="5762625" cy="241935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86C66" w:rsidRPr="009A775C" w:rsidRDefault="00E86C66" w:rsidP="006C04D7">
      <w:pPr>
        <w:autoSpaceDE w:val="0"/>
        <w:autoSpaceDN w:val="0"/>
        <w:adjustRightInd w:val="0"/>
        <w:spacing w:after="0" w:line="240" w:lineRule="auto"/>
        <w:ind w:left="1276" w:hanging="1276"/>
        <w:jc w:val="both"/>
        <w:rPr>
          <w:rFonts w:ascii="Times New Roman" w:hAnsi="Times New Roman" w:cs="Times New Roman"/>
          <w:sz w:val="24"/>
          <w:szCs w:val="24"/>
        </w:rPr>
      </w:pPr>
      <w:r w:rsidRPr="009A775C">
        <w:rPr>
          <w:rFonts w:ascii="Times New Roman" w:hAnsi="Times New Roman" w:cs="Times New Roman"/>
          <w:color w:val="000000"/>
          <w:sz w:val="24"/>
          <w:szCs w:val="24"/>
        </w:rPr>
        <w:t>Gambar 9. Rata-Rata pH Kopi Robusta Klon Sintaro 1 Variasi Lama Fermentasi dengan Rasio Penambahan Air</w:t>
      </w:r>
    </w:p>
    <w:p w:rsidR="00CE4093" w:rsidRPr="009A775C" w:rsidRDefault="004A09EA" w:rsidP="00B95797">
      <w:pPr>
        <w:autoSpaceDE w:val="0"/>
        <w:autoSpaceDN w:val="0"/>
        <w:adjustRightInd w:val="0"/>
        <w:spacing w:before="240"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sz w:val="24"/>
          <w:szCs w:val="24"/>
        </w:rPr>
        <w:t>pH kopi robusta klon sintaro 1 berkisar pada rentang 5,9</w:t>
      </w:r>
      <w:r w:rsidR="00E86C66" w:rsidRPr="009A775C">
        <w:rPr>
          <w:rFonts w:ascii="Times New Roman" w:hAnsi="Times New Roman" w:cs="Times New Roman"/>
          <w:color w:val="000000"/>
          <w:sz w:val="24"/>
          <w:szCs w:val="24"/>
        </w:rPr>
        <w:t xml:space="preserve"> sampai 6</w:t>
      </w:r>
      <w:r>
        <w:rPr>
          <w:rFonts w:ascii="Times New Roman" w:hAnsi="Times New Roman" w:cs="Times New Roman"/>
          <w:color w:val="000000"/>
          <w:sz w:val="24"/>
          <w:szCs w:val="24"/>
        </w:rPr>
        <w:t>,1</w:t>
      </w:r>
      <w:r w:rsidR="00E86C66" w:rsidRPr="009A775C">
        <w:rPr>
          <w:rFonts w:ascii="Times New Roman" w:hAnsi="Times New Roman" w:cs="Times New Roman"/>
          <w:color w:val="000000"/>
          <w:sz w:val="24"/>
          <w:szCs w:val="24"/>
        </w:rPr>
        <w:t xml:space="preserve">. </w:t>
      </w:r>
    </w:p>
    <w:p w:rsidR="00E86C66" w:rsidRPr="009A775C" w:rsidRDefault="00E86C66" w:rsidP="00B95797">
      <w:pPr>
        <w:autoSpaceDE w:val="0"/>
        <w:autoSpaceDN w:val="0"/>
        <w:adjustRightInd w:val="0"/>
        <w:spacing w:before="240" w:line="240" w:lineRule="auto"/>
        <w:jc w:val="center"/>
        <w:rPr>
          <w:rFonts w:ascii="Times New Roman" w:hAnsi="Times New Roman" w:cs="Times New Roman"/>
          <w:b/>
          <w:bCs/>
          <w:color w:val="000000"/>
          <w:sz w:val="24"/>
          <w:szCs w:val="24"/>
        </w:rPr>
      </w:pPr>
      <w:r w:rsidRPr="009A775C">
        <w:rPr>
          <w:rFonts w:ascii="Times New Roman" w:hAnsi="Times New Roman" w:cs="Times New Roman"/>
          <w:b/>
          <w:bCs/>
          <w:color w:val="000000"/>
          <w:sz w:val="24"/>
          <w:szCs w:val="24"/>
        </w:rPr>
        <w:t>DAFTAR PUSTAKA</w:t>
      </w:r>
    </w:p>
    <w:p w:rsidR="00E86C66" w:rsidRPr="009A775C" w:rsidRDefault="00E86C66" w:rsidP="006C04D7">
      <w:pPr>
        <w:autoSpaceDE w:val="0"/>
        <w:autoSpaceDN w:val="0"/>
        <w:adjustRightInd w:val="0"/>
        <w:spacing w:line="240" w:lineRule="auto"/>
        <w:jc w:val="both"/>
        <w:rPr>
          <w:rFonts w:ascii="Times New Roman" w:hAnsi="Times New Roman" w:cs="Times New Roman"/>
          <w:i/>
          <w:iCs/>
          <w:color w:val="000000" w:themeColor="text1"/>
          <w:sz w:val="24"/>
          <w:szCs w:val="24"/>
        </w:rPr>
      </w:pPr>
      <w:r w:rsidRPr="009A775C">
        <w:rPr>
          <w:rFonts w:ascii="Times New Roman" w:hAnsi="Times New Roman" w:cs="Times New Roman"/>
          <w:color w:val="000000" w:themeColor="text1"/>
          <w:sz w:val="24"/>
          <w:szCs w:val="24"/>
        </w:rPr>
        <w:t xml:space="preserve">Aklimawati, L.,Yusianto., Dan S. Mawardi. </w:t>
      </w:r>
      <w:r w:rsidRPr="009A775C">
        <w:rPr>
          <w:rFonts w:ascii="Times New Roman" w:hAnsi="Times New Roman" w:cs="Times New Roman"/>
          <w:i/>
          <w:iCs/>
          <w:color w:val="000000" w:themeColor="text1"/>
          <w:sz w:val="24"/>
          <w:szCs w:val="24"/>
        </w:rPr>
        <w:t>Karakteristik Mutu Dan Agribisnis Kopi</w:t>
      </w:r>
    </w:p>
    <w:p w:rsidR="00E86C66" w:rsidRPr="009A775C" w:rsidRDefault="00E86C66" w:rsidP="007155FC">
      <w:pPr>
        <w:autoSpaceDE w:val="0"/>
        <w:autoSpaceDN w:val="0"/>
        <w:adjustRightInd w:val="0"/>
        <w:spacing w:line="240" w:lineRule="auto"/>
        <w:ind w:left="709"/>
        <w:jc w:val="both"/>
        <w:rPr>
          <w:rFonts w:ascii="Times New Roman" w:hAnsi="Times New Roman" w:cs="Times New Roman"/>
          <w:color w:val="000000" w:themeColor="text1"/>
          <w:sz w:val="24"/>
          <w:szCs w:val="24"/>
        </w:rPr>
      </w:pPr>
      <w:r w:rsidRPr="009A775C">
        <w:rPr>
          <w:rFonts w:ascii="Times New Roman" w:hAnsi="Times New Roman" w:cs="Times New Roman"/>
          <w:i/>
          <w:iCs/>
          <w:color w:val="000000" w:themeColor="text1"/>
          <w:sz w:val="24"/>
          <w:szCs w:val="24"/>
        </w:rPr>
        <w:t>Robusta Di Lereng Gunung Tambora, Sumbawa</w:t>
      </w:r>
      <w:r w:rsidRPr="009A775C">
        <w:rPr>
          <w:rFonts w:ascii="Times New Roman" w:hAnsi="Times New Roman" w:cs="Times New Roman"/>
          <w:color w:val="000000" w:themeColor="text1"/>
          <w:sz w:val="24"/>
          <w:szCs w:val="24"/>
        </w:rPr>
        <w:t>. Pelita Perkebunan 30:159-180.</w:t>
      </w:r>
    </w:p>
    <w:p w:rsidR="00E86C66" w:rsidRPr="009A775C" w:rsidRDefault="00E86C66" w:rsidP="006C04D7">
      <w:pPr>
        <w:autoSpaceDE w:val="0"/>
        <w:autoSpaceDN w:val="0"/>
        <w:adjustRightInd w:val="0"/>
        <w:spacing w:line="240" w:lineRule="auto"/>
        <w:jc w:val="both"/>
        <w:rPr>
          <w:rFonts w:ascii="Times New Roman" w:hAnsi="Times New Roman" w:cs="Times New Roman"/>
          <w:color w:val="000000" w:themeColor="text1"/>
          <w:sz w:val="24"/>
          <w:szCs w:val="24"/>
        </w:rPr>
      </w:pPr>
      <w:r w:rsidRPr="009A775C">
        <w:rPr>
          <w:rFonts w:ascii="Times New Roman" w:hAnsi="Times New Roman" w:cs="Times New Roman"/>
          <w:color w:val="000000" w:themeColor="text1"/>
          <w:sz w:val="24"/>
          <w:szCs w:val="24"/>
        </w:rPr>
        <w:t>Arpah, M. 1993. Pengawasan Mutu Pangan. Tarsito. Bandung</w:t>
      </w:r>
    </w:p>
    <w:p w:rsidR="00E86C66" w:rsidRPr="009A775C" w:rsidRDefault="00E86C66" w:rsidP="006C04D7">
      <w:pPr>
        <w:autoSpaceDE w:val="0"/>
        <w:autoSpaceDN w:val="0"/>
        <w:adjustRightInd w:val="0"/>
        <w:spacing w:line="240" w:lineRule="auto"/>
        <w:jc w:val="both"/>
        <w:rPr>
          <w:rFonts w:ascii="Times New Roman" w:hAnsi="Times New Roman" w:cs="Times New Roman"/>
          <w:i/>
          <w:iCs/>
          <w:color w:val="000000" w:themeColor="text1"/>
          <w:sz w:val="24"/>
          <w:szCs w:val="24"/>
        </w:rPr>
      </w:pPr>
      <w:r w:rsidRPr="009A775C">
        <w:rPr>
          <w:rFonts w:ascii="Times New Roman" w:hAnsi="Times New Roman" w:cs="Times New Roman"/>
          <w:color w:val="000000" w:themeColor="text1"/>
          <w:sz w:val="24"/>
          <w:szCs w:val="24"/>
        </w:rPr>
        <w:t xml:space="preserve">Barlaman, M.B.F., S. Suwasono., Djumarti. 2013. </w:t>
      </w:r>
      <w:r w:rsidRPr="009A775C">
        <w:rPr>
          <w:rFonts w:ascii="Times New Roman" w:hAnsi="Times New Roman" w:cs="Times New Roman"/>
          <w:i/>
          <w:iCs/>
          <w:color w:val="000000" w:themeColor="text1"/>
          <w:sz w:val="24"/>
          <w:szCs w:val="24"/>
        </w:rPr>
        <w:t>Karakteristik Fisik dan Organoleptik Biji</w:t>
      </w:r>
    </w:p>
    <w:p w:rsidR="00E86C66" w:rsidRPr="009A775C" w:rsidRDefault="00E86C66" w:rsidP="007155FC">
      <w:pPr>
        <w:autoSpaceDE w:val="0"/>
        <w:autoSpaceDN w:val="0"/>
        <w:adjustRightInd w:val="0"/>
        <w:spacing w:line="240" w:lineRule="auto"/>
        <w:ind w:left="709"/>
        <w:jc w:val="both"/>
        <w:rPr>
          <w:rFonts w:ascii="Times New Roman" w:hAnsi="Times New Roman" w:cs="Times New Roman"/>
          <w:i/>
          <w:iCs/>
          <w:color w:val="000000" w:themeColor="text1"/>
          <w:sz w:val="24"/>
          <w:szCs w:val="24"/>
        </w:rPr>
      </w:pPr>
      <w:r w:rsidRPr="009A775C">
        <w:rPr>
          <w:rFonts w:ascii="Times New Roman" w:hAnsi="Times New Roman" w:cs="Times New Roman"/>
          <w:i/>
          <w:iCs/>
          <w:color w:val="000000" w:themeColor="text1"/>
          <w:sz w:val="24"/>
          <w:szCs w:val="24"/>
        </w:rPr>
        <w:t>Kopi Arabika Hasil Pengolahan Semi Basah Dengan Variasi Jenis Wadah dan Lama Fermentasi (Studi Kasus di Desa Pedati dan Sukosawah Kabupaten Bondowoso)</w:t>
      </w:r>
      <w:r w:rsidRPr="009A775C">
        <w:rPr>
          <w:rFonts w:ascii="Times New Roman" w:hAnsi="Times New Roman" w:cs="Times New Roman"/>
          <w:color w:val="000000" w:themeColor="text1"/>
          <w:sz w:val="24"/>
          <w:szCs w:val="24"/>
        </w:rPr>
        <w:t>. Agrointek 7:108-121.</w:t>
      </w:r>
    </w:p>
    <w:p w:rsidR="00E86C66" w:rsidRPr="009A775C" w:rsidRDefault="00E86C66" w:rsidP="006C04D7">
      <w:pPr>
        <w:autoSpaceDE w:val="0"/>
        <w:autoSpaceDN w:val="0"/>
        <w:adjustRightInd w:val="0"/>
        <w:spacing w:line="240" w:lineRule="auto"/>
        <w:ind w:left="709" w:hanging="709"/>
        <w:jc w:val="both"/>
        <w:rPr>
          <w:rFonts w:ascii="Times New Roman" w:hAnsi="Times New Roman" w:cs="Times New Roman"/>
          <w:color w:val="000000" w:themeColor="text1"/>
          <w:sz w:val="24"/>
          <w:szCs w:val="24"/>
        </w:rPr>
      </w:pPr>
      <w:r w:rsidRPr="009A775C">
        <w:rPr>
          <w:rFonts w:ascii="Times New Roman" w:hAnsi="Times New Roman" w:cs="Times New Roman"/>
          <w:color w:val="000000" w:themeColor="text1"/>
          <w:sz w:val="24"/>
          <w:szCs w:val="24"/>
        </w:rPr>
        <w:t xml:space="preserve">BSN. 2008. </w:t>
      </w:r>
      <w:r w:rsidRPr="009A775C">
        <w:rPr>
          <w:rFonts w:ascii="Times New Roman" w:hAnsi="Times New Roman" w:cs="Times New Roman"/>
          <w:i/>
          <w:iCs/>
          <w:color w:val="000000" w:themeColor="text1"/>
          <w:sz w:val="24"/>
          <w:szCs w:val="24"/>
        </w:rPr>
        <w:t xml:space="preserve">Standar Nasional Indonesia Biji Kopi 01-2907-2008. </w:t>
      </w:r>
      <w:r w:rsidRPr="009A775C">
        <w:rPr>
          <w:rFonts w:ascii="Times New Roman" w:hAnsi="Times New Roman" w:cs="Times New Roman"/>
          <w:color w:val="000000" w:themeColor="text1"/>
          <w:sz w:val="24"/>
          <w:szCs w:val="24"/>
        </w:rPr>
        <w:t>Badan Standarisasi Indonesia.</w:t>
      </w:r>
    </w:p>
    <w:p w:rsidR="00E86C66" w:rsidRPr="009A775C" w:rsidRDefault="00E86C66" w:rsidP="006C04D7">
      <w:pPr>
        <w:autoSpaceDE w:val="0"/>
        <w:autoSpaceDN w:val="0"/>
        <w:adjustRightInd w:val="0"/>
        <w:spacing w:line="240" w:lineRule="auto"/>
        <w:ind w:left="709" w:hanging="709"/>
        <w:jc w:val="both"/>
        <w:rPr>
          <w:rFonts w:ascii="Times New Roman" w:hAnsi="Times New Roman" w:cs="Times New Roman"/>
          <w:i/>
          <w:iCs/>
          <w:color w:val="000000" w:themeColor="text1"/>
          <w:sz w:val="24"/>
          <w:szCs w:val="24"/>
        </w:rPr>
      </w:pPr>
      <w:r w:rsidRPr="009A775C">
        <w:rPr>
          <w:rFonts w:ascii="Times New Roman" w:hAnsi="Times New Roman" w:cs="Times New Roman"/>
          <w:color w:val="000000" w:themeColor="text1"/>
          <w:sz w:val="24"/>
          <w:szCs w:val="24"/>
        </w:rPr>
        <w:t xml:space="preserve">Chandra, D., R.H. Ismono., dan E. Kasymir. 2013. </w:t>
      </w:r>
      <w:r w:rsidRPr="009A775C">
        <w:rPr>
          <w:rFonts w:ascii="Times New Roman" w:hAnsi="Times New Roman" w:cs="Times New Roman"/>
          <w:i/>
          <w:iCs/>
          <w:color w:val="000000" w:themeColor="text1"/>
          <w:sz w:val="24"/>
          <w:szCs w:val="24"/>
        </w:rPr>
        <w:t>Prospek Perdagangan Kopi Robusta Indonesia Di Pasar Internasional</w:t>
      </w:r>
      <w:r w:rsidRPr="009A775C">
        <w:rPr>
          <w:rFonts w:ascii="Times New Roman" w:hAnsi="Times New Roman" w:cs="Times New Roman"/>
          <w:color w:val="000000" w:themeColor="text1"/>
          <w:sz w:val="24"/>
          <w:szCs w:val="24"/>
        </w:rPr>
        <w:t>. JIIA. 1:10-15.</w:t>
      </w:r>
    </w:p>
    <w:p w:rsidR="00E86C66" w:rsidRPr="009A775C" w:rsidRDefault="00E86C66" w:rsidP="006C04D7">
      <w:pPr>
        <w:autoSpaceDE w:val="0"/>
        <w:autoSpaceDN w:val="0"/>
        <w:adjustRightInd w:val="0"/>
        <w:spacing w:line="240" w:lineRule="auto"/>
        <w:ind w:left="709" w:hanging="709"/>
        <w:jc w:val="both"/>
        <w:rPr>
          <w:rFonts w:ascii="Times New Roman" w:hAnsi="Times New Roman" w:cs="Times New Roman"/>
          <w:i/>
          <w:iCs/>
          <w:color w:val="000000" w:themeColor="text1"/>
          <w:sz w:val="24"/>
          <w:szCs w:val="24"/>
        </w:rPr>
      </w:pPr>
      <w:r w:rsidRPr="009A775C">
        <w:rPr>
          <w:rFonts w:ascii="Times New Roman" w:hAnsi="Times New Roman" w:cs="Times New Roman"/>
          <w:color w:val="000000" w:themeColor="text1"/>
          <w:sz w:val="24"/>
          <w:szCs w:val="24"/>
        </w:rPr>
        <w:t xml:space="preserve">Damanik, B.Y. 2016. </w:t>
      </w:r>
      <w:r w:rsidRPr="009A775C">
        <w:rPr>
          <w:rFonts w:ascii="Times New Roman" w:hAnsi="Times New Roman" w:cs="Times New Roman"/>
          <w:i/>
          <w:iCs/>
          <w:color w:val="000000" w:themeColor="text1"/>
          <w:sz w:val="24"/>
          <w:szCs w:val="24"/>
        </w:rPr>
        <w:t>Hubungan Lama Fermentasi Pada Kopi Robusta (Coffea Canephora) Petik Merah Selektif Dalam Wadah Ember Plastic Dan Karung Goni Terhadap Mutu Kopi Beras Yang Dihasilkan</w:t>
      </w:r>
      <w:r w:rsidRPr="009A775C">
        <w:rPr>
          <w:rFonts w:ascii="Times New Roman" w:hAnsi="Times New Roman" w:cs="Times New Roman"/>
          <w:color w:val="000000" w:themeColor="text1"/>
          <w:sz w:val="24"/>
          <w:szCs w:val="24"/>
        </w:rPr>
        <w:t>. Skripsi Sarjana Pada FP Universitas Bengkulu.</w:t>
      </w:r>
      <w:r w:rsidRPr="009A775C">
        <w:rPr>
          <w:rFonts w:ascii="Times New Roman" w:hAnsi="Times New Roman" w:cs="Times New Roman"/>
          <w:i/>
          <w:iCs/>
          <w:color w:val="000000" w:themeColor="text1"/>
          <w:sz w:val="24"/>
          <w:szCs w:val="24"/>
        </w:rPr>
        <w:t xml:space="preserve"> </w:t>
      </w:r>
      <w:r w:rsidRPr="009A775C">
        <w:rPr>
          <w:rFonts w:ascii="Times New Roman" w:hAnsi="Times New Roman" w:cs="Times New Roman"/>
          <w:color w:val="000000" w:themeColor="text1"/>
          <w:sz w:val="24"/>
          <w:szCs w:val="24"/>
        </w:rPr>
        <w:t>Tidak Diterbitkan.</w:t>
      </w:r>
    </w:p>
    <w:p w:rsidR="00E86C66" w:rsidRPr="009A775C" w:rsidRDefault="00E86C66" w:rsidP="006C04D7">
      <w:pPr>
        <w:autoSpaceDE w:val="0"/>
        <w:autoSpaceDN w:val="0"/>
        <w:adjustRightInd w:val="0"/>
        <w:spacing w:line="240" w:lineRule="auto"/>
        <w:ind w:left="709" w:hanging="709"/>
        <w:jc w:val="both"/>
        <w:rPr>
          <w:rFonts w:ascii="Times New Roman" w:hAnsi="Times New Roman" w:cs="Times New Roman"/>
          <w:i/>
          <w:iCs/>
          <w:color w:val="000000" w:themeColor="text1"/>
          <w:sz w:val="24"/>
          <w:szCs w:val="24"/>
        </w:rPr>
      </w:pPr>
      <w:r w:rsidRPr="009A775C">
        <w:rPr>
          <w:rFonts w:ascii="Times New Roman" w:hAnsi="Times New Roman" w:cs="Times New Roman"/>
          <w:color w:val="000000" w:themeColor="text1"/>
          <w:sz w:val="24"/>
          <w:szCs w:val="24"/>
        </w:rPr>
        <w:t xml:space="preserve">Efendi, R. 2005. </w:t>
      </w:r>
      <w:r w:rsidRPr="009A775C">
        <w:rPr>
          <w:rFonts w:ascii="Times New Roman" w:hAnsi="Times New Roman" w:cs="Times New Roman"/>
          <w:i/>
          <w:iCs/>
          <w:color w:val="000000" w:themeColor="text1"/>
          <w:sz w:val="24"/>
          <w:szCs w:val="24"/>
        </w:rPr>
        <w:t xml:space="preserve">Konsentrasi Larutan Asam Asetat (CH3COOH) dan Lama Perendaman Untuk Meningkatkan Rendemen dan Mutu Kopi Beras Jenis Robusta. </w:t>
      </w:r>
      <w:r w:rsidRPr="009A775C">
        <w:rPr>
          <w:rFonts w:ascii="Times New Roman" w:hAnsi="Times New Roman" w:cs="Times New Roman"/>
          <w:color w:val="000000" w:themeColor="text1"/>
          <w:sz w:val="24"/>
          <w:szCs w:val="24"/>
        </w:rPr>
        <w:t>Skripsi Sarjana</w:t>
      </w:r>
      <w:r w:rsidRPr="009A775C">
        <w:rPr>
          <w:rFonts w:ascii="Times New Roman" w:hAnsi="Times New Roman" w:cs="Times New Roman"/>
          <w:i/>
          <w:iCs/>
          <w:color w:val="000000" w:themeColor="text1"/>
          <w:sz w:val="24"/>
          <w:szCs w:val="24"/>
        </w:rPr>
        <w:t xml:space="preserve"> </w:t>
      </w:r>
      <w:r w:rsidRPr="009A775C">
        <w:rPr>
          <w:rFonts w:ascii="Times New Roman" w:hAnsi="Times New Roman" w:cs="Times New Roman"/>
          <w:color w:val="000000" w:themeColor="text1"/>
          <w:sz w:val="24"/>
          <w:szCs w:val="24"/>
        </w:rPr>
        <w:t>pada FP Universitas Bengkulu. Tidak Diterbitkan.</w:t>
      </w:r>
    </w:p>
    <w:p w:rsidR="00E86C66" w:rsidRPr="009A775C" w:rsidRDefault="00E86C66" w:rsidP="006C04D7">
      <w:pPr>
        <w:autoSpaceDE w:val="0"/>
        <w:autoSpaceDN w:val="0"/>
        <w:adjustRightInd w:val="0"/>
        <w:spacing w:line="240" w:lineRule="auto"/>
        <w:ind w:left="709" w:hanging="709"/>
        <w:jc w:val="both"/>
        <w:rPr>
          <w:rFonts w:ascii="Times New Roman" w:hAnsi="Times New Roman" w:cs="Times New Roman"/>
          <w:i/>
          <w:iCs/>
          <w:color w:val="000000" w:themeColor="text1"/>
          <w:sz w:val="24"/>
          <w:szCs w:val="24"/>
        </w:rPr>
      </w:pPr>
      <w:r w:rsidRPr="009A775C">
        <w:rPr>
          <w:rFonts w:ascii="Times New Roman" w:hAnsi="Times New Roman" w:cs="Times New Roman"/>
          <w:color w:val="000000" w:themeColor="text1"/>
          <w:sz w:val="24"/>
          <w:szCs w:val="24"/>
        </w:rPr>
        <w:lastRenderedPageBreak/>
        <w:t xml:space="preserve">Firlany, I., F. Yusuf A., Yusianto. 2015. </w:t>
      </w:r>
      <w:r w:rsidRPr="009A775C">
        <w:rPr>
          <w:rFonts w:ascii="Times New Roman" w:hAnsi="Times New Roman" w:cs="Times New Roman"/>
          <w:i/>
          <w:iCs/>
          <w:color w:val="000000" w:themeColor="text1"/>
          <w:sz w:val="24"/>
          <w:szCs w:val="24"/>
        </w:rPr>
        <w:t>Perbandingan Nilai Cacat Biji Kopi Pada Proses Sortasi Manual dan Sortasi Tipe Meja Konveyor Di Unit Pengolahan Kopi Pusat Penelitian Kopi dan Kakao</w:t>
      </w:r>
      <w:r w:rsidRPr="009A775C">
        <w:rPr>
          <w:rFonts w:ascii="Times New Roman" w:hAnsi="Times New Roman" w:cs="Times New Roman"/>
          <w:color w:val="000000" w:themeColor="text1"/>
          <w:sz w:val="24"/>
          <w:szCs w:val="24"/>
        </w:rPr>
        <w:t>. Jember: Jawa Timur (Abstrak).</w:t>
      </w:r>
    </w:p>
    <w:p w:rsidR="00E86C66" w:rsidRPr="009A775C" w:rsidRDefault="00E86C66" w:rsidP="006C04D7">
      <w:pPr>
        <w:autoSpaceDE w:val="0"/>
        <w:autoSpaceDN w:val="0"/>
        <w:adjustRightInd w:val="0"/>
        <w:spacing w:line="240" w:lineRule="auto"/>
        <w:ind w:left="709" w:hanging="709"/>
        <w:jc w:val="both"/>
        <w:rPr>
          <w:rFonts w:ascii="Times New Roman" w:hAnsi="Times New Roman" w:cs="Times New Roman"/>
          <w:i/>
          <w:iCs/>
          <w:color w:val="000000" w:themeColor="text1"/>
          <w:sz w:val="24"/>
          <w:szCs w:val="24"/>
        </w:rPr>
      </w:pPr>
      <w:r w:rsidRPr="009A775C">
        <w:rPr>
          <w:rFonts w:ascii="Times New Roman" w:hAnsi="Times New Roman" w:cs="Times New Roman"/>
          <w:color w:val="000000" w:themeColor="text1"/>
          <w:sz w:val="24"/>
          <w:szCs w:val="24"/>
        </w:rPr>
        <w:t xml:space="preserve">Madi, Sri Cy. 2010. </w:t>
      </w:r>
      <w:r w:rsidRPr="009A775C">
        <w:rPr>
          <w:rFonts w:ascii="Times New Roman" w:hAnsi="Times New Roman" w:cs="Times New Roman"/>
          <w:i/>
          <w:iCs/>
          <w:color w:val="000000" w:themeColor="text1"/>
          <w:sz w:val="24"/>
          <w:szCs w:val="24"/>
        </w:rPr>
        <w:t>Pemutuan Biji Kopi Dengan Menggunakan Pengolahan Ci</w:t>
      </w:r>
      <w:r w:rsidRPr="009A775C">
        <w:rPr>
          <w:rFonts w:ascii="Times New Roman" w:hAnsi="Times New Roman" w:cs="Times New Roman"/>
          <w:color w:val="000000" w:themeColor="text1"/>
          <w:sz w:val="24"/>
          <w:szCs w:val="24"/>
        </w:rPr>
        <w:t>tra (</w:t>
      </w:r>
      <w:r w:rsidRPr="009A775C">
        <w:rPr>
          <w:rFonts w:ascii="Times New Roman" w:hAnsi="Times New Roman" w:cs="Times New Roman"/>
          <w:i/>
          <w:iCs/>
          <w:color w:val="000000" w:themeColor="text1"/>
          <w:sz w:val="24"/>
          <w:szCs w:val="24"/>
        </w:rPr>
        <w:t>Image Processing</w:t>
      </w:r>
      <w:r w:rsidRPr="009A775C">
        <w:rPr>
          <w:rFonts w:ascii="Times New Roman" w:hAnsi="Times New Roman" w:cs="Times New Roman"/>
          <w:color w:val="000000" w:themeColor="text1"/>
          <w:sz w:val="24"/>
          <w:szCs w:val="24"/>
        </w:rPr>
        <w:t>). Www.Repository.Ipb.Ac.Id&gt;Jspui [12 Juli 2017].</w:t>
      </w:r>
    </w:p>
    <w:p w:rsidR="00E86C66" w:rsidRPr="009A775C" w:rsidRDefault="00E86C66" w:rsidP="006C04D7">
      <w:pPr>
        <w:autoSpaceDE w:val="0"/>
        <w:autoSpaceDN w:val="0"/>
        <w:adjustRightInd w:val="0"/>
        <w:spacing w:line="240" w:lineRule="auto"/>
        <w:ind w:left="709" w:hanging="709"/>
        <w:jc w:val="both"/>
        <w:rPr>
          <w:rFonts w:ascii="Times New Roman" w:hAnsi="Times New Roman" w:cs="Times New Roman"/>
          <w:color w:val="000000" w:themeColor="text1"/>
          <w:sz w:val="24"/>
          <w:szCs w:val="24"/>
        </w:rPr>
      </w:pPr>
      <w:r w:rsidRPr="009A775C">
        <w:rPr>
          <w:rFonts w:ascii="Times New Roman" w:hAnsi="Times New Roman" w:cs="Times New Roman"/>
          <w:color w:val="000000" w:themeColor="text1"/>
          <w:sz w:val="24"/>
          <w:szCs w:val="24"/>
        </w:rPr>
        <w:t xml:space="preserve">Maryanto, D. A. 2017 </w:t>
      </w:r>
      <w:r w:rsidRPr="009A775C">
        <w:rPr>
          <w:rFonts w:ascii="Times New Roman" w:hAnsi="Times New Roman" w:cs="Times New Roman"/>
          <w:bCs/>
          <w:i/>
          <w:color w:val="000000" w:themeColor="text1"/>
          <w:sz w:val="24"/>
          <w:szCs w:val="24"/>
        </w:rPr>
        <w:t>Karakteristik (Fisik Dan pH) Kopi Robusta Klon Sintaro II Hasil Pengolahan Secara Basah Di Sidang Dataran.</w:t>
      </w:r>
      <w:r w:rsidRPr="009A775C">
        <w:rPr>
          <w:rFonts w:ascii="Times New Roman" w:hAnsi="Times New Roman" w:cs="Times New Roman"/>
          <w:bCs/>
          <w:color w:val="000000" w:themeColor="text1"/>
          <w:sz w:val="24"/>
          <w:szCs w:val="24"/>
        </w:rPr>
        <w:t xml:space="preserve"> </w:t>
      </w:r>
      <w:r w:rsidRPr="009A775C">
        <w:rPr>
          <w:rFonts w:ascii="Times New Roman" w:hAnsi="Times New Roman" w:cs="Times New Roman"/>
          <w:color w:val="000000" w:themeColor="text1"/>
          <w:sz w:val="24"/>
          <w:szCs w:val="24"/>
        </w:rPr>
        <w:t>Skripsi Sarjana Pada FP Universitas Bengkulu. Tidak Diterbitkan.</w:t>
      </w:r>
    </w:p>
    <w:p w:rsidR="00E86C66" w:rsidRPr="009A775C" w:rsidRDefault="00E86C66" w:rsidP="006C04D7">
      <w:pPr>
        <w:autoSpaceDE w:val="0"/>
        <w:autoSpaceDN w:val="0"/>
        <w:adjustRightInd w:val="0"/>
        <w:spacing w:line="240" w:lineRule="auto"/>
        <w:jc w:val="both"/>
        <w:rPr>
          <w:rFonts w:ascii="Times New Roman" w:hAnsi="Times New Roman" w:cs="Times New Roman"/>
          <w:color w:val="000000" w:themeColor="text1"/>
          <w:sz w:val="24"/>
          <w:szCs w:val="24"/>
        </w:rPr>
      </w:pPr>
      <w:r w:rsidRPr="009A775C">
        <w:rPr>
          <w:rFonts w:ascii="Times New Roman" w:hAnsi="Times New Roman" w:cs="Times New Roman"/>
          <w:color w:val="000000" w:themeColor="text1"/>
          <w:sz w:val="24"/>
          <w:szCs w:val="24"/>
        </w:rPr>
        <w:t>Muljana, W. 1983. Bercocok Tanam Kopi. Aneka Ilmu. Semarang.</w:t>
      </w:r>
    </w:p>
    <w:p w:rsidR="00E86C66" w:rsidRPr="009A775C" w:rsidRDefault="00E86C66" w:rsidP="006C04D7">
      <w:pPr>
        <w:autoSpaceDE w:val="0"/>
        <w:autoSpaceDN w:val="0"/>
        <w:adjustRightInd w:val="0"/>
        <w:spacing w:line="240" w:lineRule="auto"/>
        <w:ind w:left="709" w:hanging="709"/>
        <w:rPr>
          <w:rFonts w:ascii="Times New Roman" w:hAnsi="Times New Roman" w:cs="Times New Roman"/>
          <w:bCs/>
          <w:color w:val="000000" w:themeColor="text1"/>
          <w:sz w:val="24"/>
          <w:szCs w:val="24"/>
        </w:rPr>
      </w:pPr>
      <w:r w:rsidRPr="009A775C">
        <w:rPr>
          <w:rFonts w:ascii="Times New Roman" w:hAnsi="Times New Roman" w:cs="Times New Roman"/>
          <w:bCs/>
          <w:color w:val="000000" w:themeColor="text1"/>
          <w:sz w:val="24"/>
          <w:szCs w:val="24"/>
        </w:rPr>
        <w:t>Najiyati, S dan Daniarti. 2004. Kopi, Budidaya dan Penanganan Pasca Panen. Penebar Swadaya. Jakarta</w:t>
      </w:r>
    </w:p>
    <w:p w:rsidR="00E86C66" w:rsidRPr="009A775C" w:rsidRDefault="00E86C66" w:rsidP="006C04D7">
      <w:pPr>
        <w:autoSpaceDE w:val="0"/>
        <w:autoSpaceDN w:val="0"/>
        <w:adjustRightInd w:val="0"/>
        <w:spacing w:line="240" w:lineRule="auto"/>
        <w:rPr>
          <w:rFonts w:ascii="Times New Roman" w:hAnsi="Times New Roman" w:cs="Times New Roman"/>
          <w:bCs/>
          <w:color w:val="000000" w:themeColor="text1"/>
          <w:sz w:val="24"/>
          <w:szCs w:val="24"/>
        </w:rPr>
      </w:pPr>
      <w:r w:rsidRPr="009A775C">
        <w:rPr>
          <w:rFonts w:ascii="Times New Roman" w:hAnsi="Times New Roman" w:cs="Times New Roman"/>
          <w:bCs/>
          <w:color w:val="000000" w:themeColor="text1"/>
          <w:sz w:val="24"/>
          <w:szCs w:val="24"/>
        </w:rPr>
        <w:t>Siswoputranto, P.S. 1993. Kopi Internasional dan Indonesia. Kansius. Yogyakarta.</w:t>
      </w:r>
    </w:p>
    <w:p w:rsidR="00E86C66" w:rsidRPr="009A775C" w:rsidRDefault="00E86C66" w:rsidP="006C04D7">
      <w:pPr>
        <w:autoSpaceDE w:val="0"/>
        <w:autoSpaceDN w:val="0"/>
        <w:adjustRightInd w:val="0"/>
        <w:spacing w:line="240" w:lineRule="auto"/>
        <w:ind w:left="709" w:hanging="709"/>
        <w:jc w:val="both"/>
        <w:rPr>
          <w:rFonts w:ascii="Times New Roman" w:hAnsi="Times New Roman" w:cs="Times New Roman"/>
          <w:color w:val="000000" w:themeColor="text1"/>
          <w:sz w:val="24"/>
          <w:szCs w:val="24"/>
        </w:rPr>
      </w:pPr>
      <w:r w:rsidRPr="009A775C">
        <w:rPr>
          <w:rFonts w:ascii="Times New Roman" w:hAnsi="Times New Roman" w:cs="Times New Roman"/>
          <w:color w:val="000000" w:themeColor="text1"/>
          <w:sz w:val="24"/>
          <w:szCs w:val="24"/>
        </w:rPr>
        <w:t xml:space="preserve">Ridwansyah. 2003. </w:t>
      </w:r>
      <w:r w:rsidRPr="009A775C">
        <w:rPr>
          <w:rFonts w:ascii="Times New Roman" w:hAnsi="Times New Roman" w:cs="Times New Roman"/>
          <w:i/>
          <w:iCs/>
          <w:color w:val="000000" w:themeColor="text1"/>
          <w:sz w:val="24"/>
          <w:szCs w:val="24"/>
        </w:rPr>
        <w:t>Pengolahan Kopi</w:t>
      </w:r>
      <w:r w:rsidRPr="009A775C">
        <w:rPr>
          <w:rFonts w:ascii="Times New Roman" w:hAnsi="Times New Roman" w:cs="Times New Roman"/>
          <w:color w:val="000000" w:themeColor="text1"/>
          <w:sz w:val="24"/>
          <w:szCs w:val="24"/>
        </w:rPr>
        <w:t>. Sumatera Utara: Jurusan Teknologi Pertanian Universitas Sumatera Utara.</w:t>
      </w:r>
    </w:p>
    <w:p w:rsidR="00E86C66" w:rsidRPr="009A775C" w:rsidRDefault="00E86C66" w:rsidP="006C04D7">
      <w:pPr>
        <w:autoSpaceDE w:val="0"/>
        <w:autoSpaceDN w:val="0"/>
        <w:adjustRightInd w:val="0"/>
        <w:spacing w:line="240" w:lineRule="auto"/>
        <w:ind w:left="709" w:hanging="709"/>
        <w:jc w:val="both"/>
        <w:rPr>
          <w:rFonts w:ascii="Times New Roman" w:hAnsi="Times New Roman" w:cs="Times New Roman"/>
          <w:i/>
          <w:iCs/>
          <w:color w:val="000000" w:themeColor="text1"/>
          <w:sz w:val="24"/>
          <w:szCs w:val="24"/>
        </w:rPr>
      </w:pPr>
      <w:r w:rsidRPr="009A775C">
        <w:rPr>
          <w:rFonts w:ascii="Times New Roman" w:hAnsi="Times New Roman" w:cs="Times New Roman"/>
          <w:color w:val="000000" w:themeColor="text1"/>
          <w:sz w:val="24"/>
          <w:szCs w:val="24"/>
        </w:rPr>
        <w:t xml:space="preserve">Saragih, J.R. 2016. </w:t>
      </w:r>
      <w:r w:rsidRPr="009A775C">
        <w:rPr>
          <w:rFonts w:ascii="Times New Roman" w:hAnsi="Times New Roman" w:cs="Times New Roman"/>
          <w:i/>
          <w:iCs/>
          <w:color w:val="000000" w:themeColor="text1"/>
          <w:sz w:val="24"/>
          <w:szCs w:val="24"/>
        </w:rPr>
        <w:t>Produksi Kopi Arabika Spesialti Sumatera Utara: Analisis Sosial Ekonomi, Ekologi, dan Kebijakan Pemerintah Daerah</w:t>
      </w:r>
      <w:r w:rsidRPr="009A775C">
        <w:rPr>
          <w:rFonts w:ascii="Times New Roman" w:hAnsi="Times New Roman" w:cs="Times New Roman"/>
          <w:color w:val="000000" w:themeColor="text1"/>
          <w:sz w:val="24"/>
          <w:szCs w:val="24"/>
        </w:rPr>
        <w:t xml:space="preserve">. </w:t>
      </w:r>
      <w:hyperlink r:id="rId15" w:history="1">
        <w:r w:rsidRPr="009A775C">
          <w:rPr>
            <w:rStyle w:val="Hyperlink"/>
            <w:rFonts w:ascii="Times New Roman" w:hAnsi="Times New Roman" w:cs="Times New Roman"/>
            <w:color w:val="000000" w:themeColor="text1"/>
            <w:sz w:val="24"/>
            <w:szCs w:val="24"/>
          </w:rPr>
          <w:t>www.usi.ac.id/karya-ilmiahdosen</w:t>
        </w:r>
      </w:hyperlink>
      <w:r w:rsidRPr="009A775C">
        <w:rPr>
          <w:rFonts w:ascii="Times New Roman" w:hAnsi="Times New Roman" w:cs="Times New Roman"/>
          <w:color w:val="000000" w:themeColor="text1"/>
          <w:sz w:val="24"/>
          <w:szCs w:val="24"/>
        </w:rPr>
        <w:t>.</w:t>
      </w:r>
      <w:r w:rsidRPr="009A775C">
        <w:rPr>
          <w:rFonts w:ascii="Times New Roman" w:hAnsi="Times New Roman" w:cs="Times New Roman"/>
          <w:i/>
          <w:iCs/>
          <w:color w:val="000000" w:themeColor="text1"/>
          <w:sz w:val="24"/>
          <w:szCs w:val="24"/>
        </w:rPr>
        <w:t xml:space="preserve"> </w:t>
      </w:r>
      <w:r w:rsidRPr="009A775C">
        <w:rPr>
          <w:rFonts w:ascii="Times New Roman" w:hAnsi="Times New Roman" w:cs="Times New Roman"/>
          <w:color w:val="000000" w:themeColor="text1"/>
          <w:sz w:val="24"/>
          <w:szCs w:val="24"/>
        </w:rPr>
        <w:t>html [September 2017].</w:t>
      </w:r>
    </w:p>
    <w:p w:rsidR="00E86C66" w:rsidRPr="009A775C" w:rsidRDefault="00E86C66" w:rsidP="006C04D7">
      <w:pPr>
        <w:autoSpaceDE w:val="0"/>
        <w:autoSpaceDN w:val="0"/>
        <w:adjustRightInd w:val="0"/>
        <w:spacing w:line="240" w:lineRule="auto"/>
        <w:ind w:left="709" w:hanging="709"/>
        <w:jc w:val="both"/>
        <w:rPr>
          <w:rFonts w:ascii="Times New Roman" w:hAnsi="Times New Roman" w:cs="Times New Roman"/>
          <w:color w:val="000000" w:themeColor="text1"/>
          <w:sz w:val="24"/>
          <w:szCs w:val="24"/>
        </w:rPr>
      </w:pPr>
      <w:r w:rsidRPr="009A775C">
        <w:rPr>
          <w:rFonts w:ascii="Times New Roman" w:hAnsi="Times New Roman" w:cs="Times New Roman"/>
          <w:color w:val="000000" w:themeColor="text1"/>
          <w:sz w:val="24"/>
          <w:szCs w:val="24"/>
        </w:rPr>
        <w:t xml:space="preserve">Rahardjo, Pudji. 2012. </w:t>
      </w:r>
      <w:r w:rsidRPr="009A775C">
        <w:rPr>
          <w:rFonts w:ascii="Times New Roman" w:hAnsi="Times New Roman" w:cs="Times New Roman"/>
          <w:i/>
          <w:iCs/>
          <w:color w:val="000000" w:themeColor="text1"/>
          <w:sz w:val="24"/>
          <w:szCs w:val="24"/>
        </w:rPr>
        <w:t>Panduan Budidaya dan Pengolahan Kopi Arabika dan Robusta. Penebar Swadaya</w:t>
      </w:r>
      <w:r w:rsidRPr="009A775C">
        <w:rPr>
          <w:rFonts w:ascii="Times New Roman" w:hAnsi="Times New Roman" w:cs="Times New Roman"/>
          <w:color w:val="000000" w:themeColor="text1"/>
          <w:sz w:val="24"/>
          <w:szCs w:val="24"/>
        </w:rPr>
        <w:t xml:space="preserve">. Jakarta [Januari 2017] Widyotomo, S dan Yusianto. 2013. </w:t>
      </w:r>
      <w:r w:rsidRPr="009A775C">
        <w:rPr>
          <w:rFonts w:ascii="Times New Roman" w:hAnsi="Times New Roman" w:cs="Times New Roman"/>
          <w:i/>
          <w:iCs/>
          <w:color w:val="000000" w:themeColor="text1"/>
          <w:sz w:val="24"/>
          <w:szCs w:val="24"/>
        </w:rPr>
        <w:t>Optimasi Proses Fermentasi Biji Kopi Arabika Dalam</w:t>
      </w:r>
      <w:r w:rsidRPr="009A775C">
        <w:rPr>
          <w:rFonts w:ascii="Times New Roman" w:hAnsi="Times New Roman" w:cs="Times New Roman"/>
          <w:color w:val="000000" w:themeColor="text1"/>
          <w:sz w:val="24"/>
          <w:szCs w:val="24"/>
        </w:rPr>
        <w:t xml:space="preserve"> </w:t>
      </w:r>
      <w:r w:rsidRPr="009A775C">
        <w:rPr>
          <w:rFonts w:ascii="Times New Roman" w:hAnsi="Times New Roman" w:cs="Times New Roman"/>
          <w:i/>
          <w:iCs/>
          <w:color w:val="000000" w:themeColor="text1"/>
          <w:sz w:val="24"/>
          <w:szCs w:val="24"/>
        </w:rPr>
        <w:t xml:space="preserve">Fermentor Terkendali. </w:t>
      </w:r>
      <w:r w:rsidRPr="009A775C">
        <w:rPr>
          <w:rFonts w:ascii="Times New Roman" w:hAnsi="Times New Roman" w:cs="Times New Roman"/>
          <w:color w:val="000000" w:themeColor="text1"/>
          <w:sz w:val="24"/>
          <w:szCs w:val="24"/>
        </w:rPr>
        <w:t>Pelita Perkebunan. 29:53-68.</w:t>
      </w:r>
    </w:p>
    <w:p w:rsidR="00E86C66" w:rsidRPr="009A775C" w:rsidRDefault="00E86C66" w:rsidP="006C04D7">
      <w:pPr>
        <w:autoSpaceDE w:val="0"/>
        <w:autoSpaceDN w:val="0"/>
        <w:adjustRightInd w:val="0"/>
        <w:spacing w:line="240" w:lineRule="auto"/>
        <w:ind w:left="709" w:hanging="709"/>
        <w:jc w:val="both"/>
        <w:rPr>
          <w:rFonts w:ascii="Times New Roman" w:hAnsi="Times New Roman" w:cs="Times New Roman"/>
          <w:i/>
          <w:iCs/>
          <w:color w:val="000000" w:themeColor="text1"/>
          <w:sz w:val="24"/>
          <w:szCs w:val="24"/>
        </w:rPr>
      </w:pPr>
      <w:r w:rsidRPr="009A775C">
        <w:rPr>
          <w:rFonts w:ascii="Times New Roman" w:hAnsi="Times New Roman" w:cs="Times New Roman"/>
          <w:color w:val="000000" w:themeColor="text1"/>
          <w:sz w:val="24"/>
          <w:szCs w:val="24"/>
        </w:rPr>
        <w:t xml:space="preserve">Yusianto dan S.Widyotomo. 2013. </w:t>
      </w:r>
      <w:r w:rsidRPr="009A775C">
        <w:rPr>
          <w:rFonts w:ascii="Times New Roman" w:hAnsi="Times New Roman" w:cs="Times New Roman"/>
          <w:i/>
          <w:iCs/>
          <w:color w:val="000000" w:themeColor="text1"/>
          <w:sz w:val="24"/>
          <w:szCs w:val="24"/>
        </w:rPr>
        <w:t>Mutu dan Citarasa Kopi Arabika Hasil Beberapa Perlakuan Fermentasi: Suhu, Jenis Wadah, dan Penambahan Agens Fermentasi</w:t>
      </w:r>
      <w:r w:rsidRPr="009A775C">
        <w:rPr>
          <w:rFonts w:ascii="Times New Roman" w:hAnsi="Times New Roman" w:cs="Times New Roman"/>
          <w:color w:val="000000" w:themeColor="text1"/>
          <w:sz w:val="24"/>
          <w:szCs w:val="24"/>
        </w:rPr>
        <w:t>.</w:t>
      </w:r>
      <w:r w:rsidRPr="009A775C">
        <w:rPr>
          <w:rFonts w:ascii="Times New Roman" w:hAnsi="Times New Roman" w:cs="Times New Roman"/>
          <w:i/>
          <w:iCs/>
          <w:color w:val="000000" w:themeColor="text1"/>
          <w:sz w:val="24"/>
          <w:szCs w:val="24"/>
        </w:rPr>
        <w:t xml:space="preserve"> </w:t>
      </w:r>
      <w:r w:rsidRPr="009A775C">
        <w:rPr>
          <w:rFonts w:ascii="Times New Roman" w:hAnsi="Times New Roman" w:cs="Times New Roman"/>
          <w:color w:val="000000" w:themeColor="text1"/>
          <w:sz w:val="24"/>
          <w:szCs w:val="24"/>
        </w:rPr>
        <w:t>Pelita Perkebunan. J. 29:220-239.</w:t>
      </w:r>
    </w:p>
    <w:p w:rsidR="00CE4093" w:rsidRPr="009A775C" w:rsidRDefault="00CE4093" w:rsidP="006C04D7">
      <w:pPr>
        <w:spacing w:line="240" w:lineRule="auto"/>
        <w:rPr>
          <w:rFonts w:ascii="Times New Roman" w:hAnsi="Times New Roman" w:cs="Times New Roman"/>
          <w:b/>
          <w:sz w:val="24"/>
          <w:szCs w:val="24"/>
        </w:rPr>
      </w:pPr>
    </w:p>
    <w:sectPr w:rsidR="00CE4093" w:rsidRPr="009A7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27055D"/>
    <w:multiLevelType w:val="hybridMultilevel"/>
    <w:tmpl w:val="7542E5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34B"/>
    <w:rsid w:val="000B7F67"/>
    <w:rsid w:val="000E14BF"/>
    <w:rsid w:val="001870BA"/>
    <w:rsid w:val="001C2744"/>
    <w:rsid w:val="001C72BB"/>
    <w:rsid w:val="001E7A85"/>
    <w:rsid w:val="00270F29"/>
    <w:rsid w:val="0028325C"/>
    <w:rsid w:val="002960A2"/>
    <w:rsid w:val="003312FD"/>
    <w:rsid w:val="003576BD"/>
    <w:rsid w:val="0037234B"/>
    <w:rsid w:val="003C457A"/>
    <w:rsid w:val="003D33B0"/>
    <w:rsid w:val="004672F5"/>
    <w:rsid w:val="004A09EA"/>
    <w:rsid w:val="004A1B32"/>
    <w:rsid w:val="00506991"/>
    <w:rsid w:val="006833C9"/>
    <w:rsid w:val="006C04D7"/>
    <w:rsid w:val="006D76EE"/>
    <w:rsid w:val="007155FC"/>
    <w:rsid w:val="00793BD4"/>
    <w:rsid w:val="008237DB"/>
    <w:rsid w:val="00826C15"/>
    <w:rsid w:val="00835A5F"/>
    <w:rsid w:val="00852337"/>
    <w:rsid w:val="008676D7"/>
    <w:rsid w:val="00877090"/>
    <w:rsid w:val="008C0134"/>
    <w:rsid w:val="008F3D8F"/>
    <w:rsid w:val="0096254E"/>
    <w:rsid w:val="009A775C"/>
    <w:rsid w:val="009C3C84"/>
    <w:rsid w:val="009D0FFE"/>
    <w:rsid w:val="009D5438"/>
    <w:rsid w:val="00A102DB"/>
    <w:rsid w:val="00A168E1"/>
    <w:rsid w:val="00A7241F"/>
    <w:rsid w:val="00AB74C8"/>
    <w:rsid w:val="00AF3EA7"/>
    <w:rsid w:val="00B95797"/>
    <w:rsid w:val="00BD4847"/>
    <w:rsid w:val="00C54D39"/>
    <w:rsid w:val="00C91A83"/>
    <w:rsid w:val="00CA7BF1"/>
    <w:rsid w:val="00CE4093"/>
    <w:rsid w:val="00D00176"/>
    <w:rsid w:val="00D03B16"/>
    <w:rsid w:val="00D561A6"/>
    <w:rsid w:val="00E32037"/>
    <w:rsid w:val="00E34CAA"/>
    <w:rsid w:val="00E63A23"/>
    <w:rsid w:val="00E75A56"/>
    <w:rsid w:val="00E86C66"/>
    <w:rsid w:val="00EB5C73"/>
    <w:rsid w:val="00EE0711"/>
    <w:rsid w:val="00F013EE"/>
    <w:rsid w:val="00F251A2"/>
    <w:rsid w:val="00F43A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3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325C"/>
    <w:rPr>
      <w:color w:val="0000FF" w:themeColor="hyperlink"/>
      <w:u w:val="single"/>
    </w:rPr>
  </w:style>
  <w:style w:type="table" w:customStyle="1" w:styleId="ListTable6Colorful">
    <w:name w:val="List Table 6 Colorful"/>
    <w:basedOn w:val="TableNormal"/>
    <w:uiPriority w:val="51"/>
    <w:rsid w:val="002960A2"/>
    <w:pPr>
      <w:spacing w:after="0" w:line="240" w:lineRule="auto"/>
    </w:pPr>
    <w:rPr>
      <w:color w:val="000000" w:themeColor="text1"/>
      <w:lang w:val="en-US"/>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296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0A2"/>
    <w:rPr>
      <w:rFonts w:ascii="Tahoma" w:hAnsi="Tahoma" w:cs="Tahoma"/>
      <w:sz w:val="16"/>
      <w:szCs w:val="16"/>
    </w:rPr>
  </w:style>
  <w:style w:type="paragraph" w:styleId="ListParagraph">
    <w:name w:val="List Paragraph"/>
    <w:basedOn w:val="Normal"/>
    <w:uiPriority w:val="34"/>
    <w:qFormat/>
    <w:rsid w:val="003312FD"/>
    <w:pPr>
      <w:ind w:left="720"/>
      <w:contextualSpacing/>
    </w:pPr>
  </w:style>
  <w:style w:type="table" w:customStyle="1" w:styleId="Calendar1">
    <w:name w:val="Calendar 1"/>
    <w:basedOn w:val="TableNormal"/>
    <w:uiPriority w:val="99"/>
    <w:qFormat/>
    <w:rsid w:val="00E86C66"/>
    <w:pPr>
      <w:spacing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customStyle="1" w:styleId="DecimalAligned">
    <w:name w:val="Decimal Aligned"/>
    <w:basedOn w:val="Normal"/>
    <w:uiPriority w:val="40"/>
    <w:qFormat/>
    <w:rsid w:val="00E86C66"/>
    <w:pPr>
      <w:tabs>
        <w:tab w:val="decimal" w:pos="360"/>
      </w:tabs>
    </w:pPr>
    <w:rPr>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3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325C"/>
    <w:rPr>
      <w:color w:val="0000FF" w:themeColor="hyperlink"/>
      <w:u w:val="single"/>
    </w:rPr>
  </w:style>
  <w:style w:type="table" w:customStyle="1" w:styleId="ListTable6Colorful">
    <w:name w:val="List Table 6 Colorful"/>
    <w:basedOn w:val="TableNormal"/>
    <w:uiPriority w:val="51"/>
    <w:rsid w:val="002960A2"/>
    <w:pPr>
      <w:spacing w:after="0" w:line="240" w:lineRule="auto"/>
    </w:pPr>
    <w:rPr>
      <w:color w:val="000000" w:themeColor="text1"/>
      <w:lang w:val="en-US"/>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296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0A2"/>
    <w:rPr>
      <w:rFonts w:ascii="Tahoma" w:hAnsi="Tahoma" w:cs="Tahoma"/>
      <w:sz w:val="16"/>
      <w:szCs w:val="16"/>
    </w:rPr>
  </w:style>
  <w:style w:type="paragraph" w:styleId="ListParagraph">
    <w:name w:val="List Paragraph"/>
    <w:basedOn w:val="Normal"/>
    <w:uiPriority w:val="34"/>
    <w:qFormat/>
    <w:rsid w:val="003312FD"/>
    <w:pPr>
      <w:ind w:left="720"/>
      <w:contextualSpacing/>
    </w:pPr>
  </w:style>
  <w:style w:type="table" w:customStyle="1" w:styleId="Calendar1">
    <w:name w:val="Calendar 1"/>
    <w:basedOn w:val="TableNormal"/>
    <w:uiPriority w:val="99"/>
    <w:qFormat/>
    <w:rsid w:val="00E86C66"/>
    <w:pPr>
      <w:spacing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customStyle="1" w:styleId="DecimalAligned">
    <w:name w:val="Decimal Aligned"/>
    <w:basedOn w:val="Normal"/>
    <w:uiPriority w:val="40"/>
    <w:qFormat/>
    <w:rsid w:val="00E86C66"/>
    <w:pPr>
      <w:tabs>
        <w:tab w:val="decimal" w:pos="360"/>
      </w:tabs>
    </w:pPr>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hyperlink" Target="http://www.usi.ac.id/karya-ilmiahdosen" TargetMode="Externa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2" Type="http://schemas.openxmlformats.org/officeDocument/2006/relationships/oleObject" Target="file:///D:\ade%20skripsi\Grafik%20Ade%20Lingga.xlsx" TargetMode="External"/><Relationship Id="rId1" Type="http://schemas.openxmlformats.org/officeDocument/2006/relationships/themeOverride" Target="../theme/themeOverride1.xml"/></Relationships>
</file>

<file path=word/charts/_rels/chart4.xml.rels><?xml version="1.0" encoding="UTF-8" standalone="yes"?>
<Relationships xmlns="http://schemas.openxmlformats.org/package/2006/relationships"><Relationship Id="rId2" Type="http://schemas.openxmlformats.org/officeDocument/2006/relationships/oleObject" Target="file:///D:\ade%20skripsi\Grafik%20Ade%20Lingga.xlsx" TargetMode="External"/><Relationship Id="rId1" Type="http://schemas.openxmlformats.org/officeDocument/2006/relationships/themeOverride" Target="../theme/themeOverride2.xml"/></Relationships>
</file>

<file path=word/charts/_rels/chart5.xml.rels><?xml version="1.0" encoding="UTF-8" standalone="yes"?>
<Relationships xmlns="http://schemas.openxmlformats.org/package/2006/relationships"><Relationship Id="rId2" Type="http://schemas.openxmlformats.org/officeDocument/2006/relationships/oleObject" Target="file:///D:\ade%20skripsi\Grafik%20Ade%20Lingga.xlsx" TargetMode="External"/><Relationship Id="rId1" Type="http://schemas.openxmlformats.org/officeDocument/2006/relationships/themeOverride" Target="../theme/themeOverride3.xml"/></Relationships>
</file>

<file path=word/charts/_rels/chart6.xml.rels><?xml version="1.0" encoding="UTF-8" standalone="yes"?>
<Relationships xmlns="http://schemas.openxmlformats.org/package/2006/relationships"><Relationship Id="rId2" Type="http://schemas.openxmlformats.org/officeDocument/2006/relationships/oleObject" Target="file:///D:\ade%20skripsi\Grafik%20Ade%20Lingga.xlsx" TargetMode="External"/><Relationship Id="rId1" Type="http://schemas.openxmlformats.org/officeDocument/2006/relationships/themeOverride" Target="../theme/themeOverride4.xml"/></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2"/>
          <c:order val="0"/>
          <c:tx>
            <c:strRef>
              <c:f>'KF; KADAR AIR'!$B$21:$C$21</c:f>
              <c:strCache>
                <c:ptCount val="1"/>
                <c:pt idx="0">
                  <c:v>Sintaro 1 12 Jam</c:v>
                </c:pt>
              </c:strCache>
            </c:strRef>
          </c:tx>
          <c:spPr>
            <a:pattFill prst="dkUpDiag">
              <a:fgClr>
                <a:schemeClr val="tx1"/>
              </a:fgClr>
              <a:bgClr>
                <a:schemeClr val="bg1"/>
              </a:bgClr>
            </a:pattFill>
            <a:ln>
              <a:noFill/>
            </a:ln>
            <a:effectLst/>
          </c:spPr>
          <c:invertIfNegative val="0"/>
          <c:dLbls>
            <c:dLbl>
              <c:idx val="0"/>
              <c:layout/>
              <c:tx>
                <c:rich>
                  <a:bodyPr/>
                  <a:lstStyle/>
                  <a:p>
                    <a:r>
                      <a:rPr lang="en-US"/>
                      <a:t>13,2</a:t>
                    </a:r>
                    <a:r>
                      <a:rPr lang="id-ID"/>
                      <a:t>a</a:t>
                    </a:r>
                    <a:endParaRPr lang="en-US"/>
                  </a:p>
                </c:rich>
              </c:tx>
              <c:dLblPos val="outEnd"/>
              <c:showLegendKey val="0"/>
              <c:showVal val="1"/>
              <c:showCatName val="0"/>
              <c:showSerName val="0"/>
              <c:showPercent val="0"/>
              <c:showBubbleSize val="0"/>
            </c:dLbl>
            <c:dLbl>
              <c:idx val="1"/>
              <c:layout/>
              <c:tx>
                <c:rich>
                  <a:bodyPr/>
                  <a:lstStyle/>
                  <a:p>
                    <a:r>
                      <a:rPr lang="en-US"/>
                      <a:t>12,9</a:t>
                    </a:r>
                    <a:r>
                      <a:rPr lang="id-ID"/>
                      <a:t>a</a:t>
                    </a:r>
                    <a:endParaRPr lang="en-US"/>
                  </a:p>
                </c:rich>
              </c:tx>
              <c:dLblPos val="outEnd"/>
              <c:showLegendKey val="0"/>
              <c:showVal val="1"/>
              <c:showCatName val="0"/>
              <c:showSerName val="0"/>
              <c:showPercent val="0"/>
              <c:showBubbleSize val="0"/>
            </c:dLbl>
            <c:dLbl>
              <c:idx val="2"/>
              <c:layout/>
              <c:tx>
                <c:rich>
                  <a:bodyPr/>
                  <a:lstStyle/>
                  <a:p>
                    <a:r>
                      <a:rPr lang="id-ID"/>
                      <a:t>13a</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multiLvlStrRef>
              <c:f>'KF; KADAR AIR'!$D$17:$F$18</c:f>
              <c:multiLvlStrCache>
                <c:ptCount val="3"/>
                <c:lvl>
                  <c:pt idx="0">
                    <c:v>1;0</c:v>
                  </c:pt>
                  <c:pt idx="1">
                    <c:v>1;1</c:v>
                  </c:pt>
                  <c:pt idx="2">
                    <c:v>1;2</c:v>
                  </c:pt>
                </c:lvl>
                <c:lvl>
                  <c:pt idx="0">
                    <c:v>RASIO PENAMBAHAN AIR</c:v>
                  </c:pt>
                </c:lvl>
              </c:multiLvlStrCache>
            </c:multiLvlStrRef>
          </c:cat>
          <c:val>
            <c:numRef>
              <c:f>'KF; KADAR AIR'!$D$21:$F$21</c:f>
              <c:numCache>
                <c:formatCode>General</c:formatCode>
                <c:ptCount val="3"/>
                <c:pt idx="0">
                  <c:v>13.2</c:v>
                </c:pt>
                <c:pt idx="1">
                  <c:v>12.9</c:v>
                </c:pt>
                <c:pt idx="2">
                  <c:v>13</c:v>
                </c:pt>
              </c:numCache>
            </c:numRef>
          </c:val>
        </c:ser>
        <c:ser>
          <c:idx val="3"/>
          <c:order val="1"/>
          <c:tx>
            <c:strRef>
              <c:f>'KF; KADAR AIR'!$B$22:$C$22</c:f>
              <c:strCache>
                <c:ptCount val="1"/>
                <c:pt idx="0">
                  <c:v>Sintaro 1 24 Jam</c:v>
                </c:pt>
              </c:strCache>
            </c:strRef>
          </c:tx>
          <c:spPr>
            <a:pattFill prst="wdUpDiag">
              <a:fgClr>
                <a:schemeClr val="tx1"/>
              </a:fgClr>
              <a:bgClr>
                <a:schemeClr val="bg1"/>
              </a:bgClr>
            </a:pattFill>
            <a:ln>
              <a:noFill/>
            </a:ln>
            <a:effectLst/>
          </c:spPr>
          <c:invertIfNegative val="0"/>
          <c:dLbls>
            <c:dLbl>
              <c:idx val="0"/>
              <c:layout/>
              <c:tx>
                <c:rich>
                  <a:bodyPr/>
                  <a:lstStyle/>
                  <a:p>
                    <a:r>
                      <a:rPr lang="en-US"/>
                      <a:t>13</a:t>
                    </a:r>
                    <a:r>
                      <a:rPr lang="id-ID"/>
                      <a:t>a</a:t>
                    </a:r>
                    <a:endParaRPr lang="en-US"/>
                  </a:p>
                </c:rich>
              </c:tx>
              <c:dLblPos val="outEnd"/>
              <c:showLegendKey val="0"/>
              <c:showVal val="1"/>
              <c:showCatName val="0"/>
              <c:showSerName val="0"/>
              <c:showPercent val="0"/>
              <c:showBubbleSize val="0"/>
            </c:dLbl>
            <c:dLbl>
              <c:idx val="1"/>
              <c:layout/>
              <c:tx>
                <c:rich>
                  <a:bodyPr/>
                  <a:lstStyle/>
                  <a:p>
                    <a:r>
                      <a:rPr lang="en-US"/>
                      <a:t>13,1</a:t>
                    </a:r>
                    <a:r>
                      <a:rPr lang="id-ID"/>
                      <a:t>a</a:t>
                    </a:r>
                    <a:endParaRPr lang="en-US"/>
                  </a:p>
                </c:rich>
              </c:tx>
              <c:dLblPos val="outEnd"/>
              <c:showLegendKey val="0"/>
              <c:showVal val="1"/>
              <c:showCatName val="0"/>
              <c:showSerName val="0"/>
              <c:showPercent val="0"/>
              <c:showBubbleSize val="0"/>
            </c:dLbl>
            <c:dLbl>
              <c:idx val="2"/>
              <c:layout/>
              <c:tx>
                <c:rich>
                  <a:bodyPr/>
                  <a:lstStyle/>
                  <a:p>
                    <a:r>
                      <a:rPr lang="en-US"/>
                      <a:t>12,5</a:t>
                    </a:r>
                    <a:r>
                      <a:rPr lang="id-ID"/>
                      <a:t>a</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multiLvlStrRef>
              <c:f>'KF; KADAR AIR'!$D$17:$F$18</c:f>
              <c:multiLvlStrCache>
                <c:ptCount val="3"/>
                <c:lvl>
                  <c:pt idx="0">
                    <c:v>1;0</c:v>
                  </c:pt>
                  <c:pt idx="1">
                    <c:v>1;1</c:v>
                  </c:pt>
                  <c:pt idx="2">
                    <c:v>1;2</c:v>
                  </c:pt>
                </c:lvl>
                <c:lvl>
                  <c:pt idx="0">
                    <c:v>RASIO PENAMBAHAN AIR</c:v>
                  </c:pt>
                </c:lvl>
              </c:multiLvlStrCache>
            </c:multiLvlStrRef>
          </c:cat>
          <c:val>
            <c:numRef>
              <c:f>'KF; KADAR AIR'!$D$22:$F$22</c:f>
              <c:numCache>
                <c:formatCode>General</c:formatCode>
                <c:ptCount val="3"/>
                <c:pt idx="0">
                  <c:v>13</c:v>
                </c:pt>
                <c:pt idx="1">
                  <c:v>13.1</c:v>
                </c:pt>
                <c:pt idx="2">
                  <c:v>12.5</c:v>
                </c:pt>
              </c:numCache>
            </c:numRef>
          </c:val>
        </c:ser>
        <c:dLbls>
          <c:dLblPos val="outEnd"/>
          <c:showLegendKey val="0"/>
          <c:showVal val="1"/>
          <c:showCatName val="0"/>
          <c:showSerName val="0"/>
          <c:showPercent val="0"/>
          <c:showBubbleSize val="0"/>
        </c:dLbls>
        <c:gapWidth val="300"/>
        <c:axId val="116670464"/>
        <c:axId val="61068352"/>
      </c:barChart>
      <c:catAx>
        <c:axId val="116670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id-ID"/>
          </a:p>
        </c:txPr>
        <c:crossAx val="61068352"/>
        <c:crosses val="autoZero"/>
        <c:auto val="1"/>
        <c:lblAlgn val="ctr"/>
        <c:lblOffset val="100"/>
        <c:noMultiLvlLbl val="0"/>
      </c:catAx>
      <c:valAx>
        <c:axId val="61068352"/>
        <c:scaling>
          <c:orientation val="minMax"/>
          <c:min val="11.5"/>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Kadar Air (%)</a:t>
                </a: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id-ID"/>
          </a:p>
        </c:txPr>
        <c:crossAx val="116670464"/>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2"/>
          <c:order val="0"/>
          <c:tx>
            <c:strRef>
              <c:f>'KF; RENDEMEN'!$B$21:$C$21</c:f>
              <c:strCache>
                <c:ptCount val="1"/>
                <c:pt idx="0">
                  <c:v>Sintaro 1 12 Jam</c:v>
                </c:pt>
              </c:strCache>
            </c:strRef>
          </c:tx>
          <c:spPr>
            <a:pattFill prst="dkUpDiag">
              <a:fgClr>
                <a:schemeClr val="tx1"/>
              </a:fgClr>
              <a:bgClr>
                <a:schemeClr val="bg1"/>
              </a:bgClr>
            </a:pattFill>
            <a:ln>
              <a:noFill/>
            </a:ln>
            <a:effectLst/>
          </c:spPr>
          <c:invertIfNegative val="0"/>
          <c:dLbls>
            <c:dLbl>
              <c:idx val="0"/>
              <c:layout/>
              <c:tx>
                <c:rich>
                  <a:bodyPr/>
                  <a:lstStyle/>
                  <a:p>
                    <a:r>
                      <a:rPr lang="en-US"/>
                      <a:t>40,74</a:t>
                    </a:r>
                    <a:r>
                      <a:rPr lang="id-ID"/>
                      <a:t>a</a:t>
                    </a:r>
                    <a:endParaRPr lang="en-US"/>
                  </a:p>
                </c:rich>
              </c:tx>
              <c:dLblPos val="outEnd"/>
              <c:showLegendKey val="0"/>
              <c:showVal val="1"/>
              <c:showCatName val="0"/>
              <c:showSerName val="0"/>
              <c:showPercent val="0"/>
              <c:showBubbleSize val="0"/>
            </c:dLbl>
            <c:dLbl>
              <c:idx val="1"/>
              <c:layout/>
              <c:tx>
                <c:rich>
                  <a:bodyPr/>
                  <a:lstStyle/>
                  <a:p>
                    <a:r>
                      <a:rPr lang="id-ID"/>
                      <a:t>40,63a</a:t>
                    </a:r>
                    <a:endParaRPr lang="en-US"/>
                  </a:p>
                </c:rich>
              </c:tx>
              <c:dLblPos val="outEnd"/>
              <c:showLegendKey val="0"/>
              <c:showVal val="1"/>
              <c:showCatName val="0"/>
              <c:showSerName val="0"/>
              <c:showPercent val="0"/>
              <c:showBubbleSize val="0"/>
            </c:dLbl>
            <c:dLbl>
              <c:idx val="2"/>
              <c:layout>
                <c:manualLayout>
                  <c:x val="0"/>
                  <c:y val="-1.3888888888888888E-2"/>
                </c:manualLayout>
              </c:layout>
              <c:tx>
                <c:rich>
                  <a:bodyPr/>
                  <a:lstStyle/>
                  <a:p>
                    <a:r>
                      <a:rPr lang="id-ID"/>
                      <a:t>40,2a</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multiLvlStrRef>
              <c:f>'KF; RENDEMEN'!$D$17:$F$18</c:f>
              <c:multiLvlStrCache>
                <c:ptCount val="3"/>
                <c:lvl>
                  <c:pt idx="0">
                    <c:v>1;0</c:v>
                  </c:pt>
                  <c:pt idx="1">
                    <c:v>1;1</c:v>
                  </c:pt>
                  <c:pt idx="2">
                    <c:v>1;2</c:v>
                  </c:pt>
                </c:lvl>
                <c:lvl>
                  <c:pt idx="0">
                    <c:v>RASIO PENAMBAHAN AIR (ml)</c:v>
                  </c:pt>
                </c:lvl>
              </c:multiLvlStrCache>
            </c:multiLvlStrRef>
          </c:cat>
          <c:val>
            <c:numRef>
              <c:f>'KF; RENDEMEN'!$D$21:$F$21</c:f>
              <c:numCache>
                <c:formatCode>General</c:formatCode>
                <c:ptCount val="3"/>
                <c:pt idx="0">
                  <c:v>40.74</c:v>
                </c:pt>
                <c:pt idx="1">
                  <c:v>40.630000000000003</c:v>
                </c:pt>
                <c:pt idx="2">
                  <c:v>40.200000000000003</c:v>
                </c:pt>
              </c:numCache>
            </c:numRef>
          </c:val>
        </c:ser>
        <c:ser>
          <c:idx val="3"/>
          <c:order val="1"/>
          <c:tx>
            <c:strRef>
              <c:f>'KF; RENDEMEN'!$B$22:$C$22</c:f>
              <c:strCache>
                <c:ptCount val="1"/>
                <c:pt idx="0">
                  <c:v>Sintaro 1 24 Jam</c:v>
                </c:pt>
              </c:strCache>
            </c:strRef>
          </c:tx>
          <c:spPr>
            <a:pattFill prst="wdUpDiag">
              <a:fgClr>
                <a:schemeClr val="tx1"/>
              </a:fgClr>
              <a:bgClr>
                <a:schemeClr val="bg1"/>
              </a:bgClr>
            </a:pattFill>
            <a:ln>
              <a:noFill/>
            </a:ln>
            <a:effectLst/>
          </c:spPr>
          <c:invertIfNegative val="0"/>
          <c:dLbls>
            <c:dLbl>
              <c:idx val="0"/>
              <c:layout/>
              <c:tx>
                <c:rich>
                  <a:bodyPr/>
                  <a:lstStyle/>
                  <a:p>
                    <a:r>
                      <a:rPr lang="en-US"/>
                      <a:t>40,24</a:t>
                    </a:r>
                    <a:r>
                      <a:rPr lang="id-ID"/>
                      <a:t>a</a:t>
                    </a:r>
                    <a:endParaRPr lang="en-US"/>
                  </a:p>
                </c:rich>
              </c:tx>
              <c:dLblPos val="outEnd"/>
              <c:showLegendKey val="0"/>
              <c:showVal val="1"/>
              <c:showCatName val="0"/>
              <c:showSerName val="0"/>
              <c:showPercent val="0"/>
              <c:showBubbleSize val="0"/>
            </c:dLbl>
            <c:dLbl>
              <c:idx val="1"/>
              <c:layout/>
              <c:tx>
                <c:rich>
                  <a:bodyPr/>
                  <a:lstStyle/>
                  <a:p>
                    <a:r>
                      <a:rPr lang="en-US"/>
                      <a:t>40,49</a:t>
                    </a:r>
                    <a:r>
                      <a:rPr lang="id-ID"/>
                      <a:t>a</a:t>
                    </a:r>
                    <a:endParaRPr lang="en-US"/>
                  </a:p>
                </c:rich>
              </c:tx>
              <c:dLblPos val="outEnd"/>
              <c:showLegendKey val="0"/>
              <c:showVal val="1"/>
              <c:showCatName val="0"/>
              <c:showSerName val="0"/>
              <c:showPercent val="0"/>
              <c:showBubbleSize val="0"/>
            </c:dLbl>
            <c:dLbl>
              <c:idx val="2"/>
              <c:layout/>
              <c:tx>
                <c:rich>
                  <a:bodyPr/>
                  <a:lstStyle/>
                  <a:p>
                    <a:r>
                      <a:rPr lang="en-US"/>
                      <a:t>41,25</a:t>
                    </a:r>
                    <a:r>
                      <a:rPr lang="id-ID"/>
                      <a:t>a</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multiLvlStrRef>
              <c:f>'KF; RENDEMEN'!$D$17:$F$18</c:f>
              <c:multiLvlStrCache>
                <c:ptCount val="3"/>
                <c:lvl>
                  <c:pt idx="0">
                    <c:v>1;0</c:v>
                  </c:pt>
                  <c:pt idx="1">
                    <c:v>1;1</c:v>
                  </c:pt>
                  <c:pt idx="2">
                    <c:v>1;2</c:v>
                  </c:pt>
                </c:lvl>
                <c:lvl>
                  <c:pt idx="0">
                    <c:v>RASIO PENAMBAHAN AIR (ml)</c:v>
                  </c:pt>
                </c:lvl>
              </c:multiLvlStrCache>
            </c:multiLvlStrRef>
          </c:cat>
          <c:val>
            <c:numRef>
              <c:f>'KF; RENDEMEN'!$D$22:$F$22</c:f>
              <c:numCache>
                <c:formatCode>General</c:formatCode>
                <c:ptCount val="3"/>
                <c:pt idx="0">
                  <c:v>40.24</c:v>
                </c:pt>
                <c:pt idx="1">
                  <c:v>40.49</c:v>
                </c:pt>
                <c:pt idx="2">
                  <c:v>41.25</c:v>
                </c:pt>
              </c:numCache>
            </c:numRef>
          </c:val>
        </c:ser>
        <c:dLbls>
          <c:dLblPos val="outEnd"/>
          <c:showLegendKey val="0"/>
          <c:showVal val="1"/>
          <c:showCatName val="0"/>
          <c:showSerName val="0"/>
          <c:showPercent val="0"/>
          <c:showBubbleSize val="0"/>
        </c:dLbls>
        <c:gapWidth val="300"/>
        <c:axId val="97704960"/>
        <c:axId val="117604352"/>
      </c:barChart>
      <c:catAx>
        <c:axId val="9770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id-ID"/>
          </a:p>
        </c:txPr>
        <c:crossAx val="117604352"/>
        <c:crosses val="autoZero"/>
        <c:auto val="1"/>
        <c:lblAlgn val="ctr"/>
        <c:lblOffset val="100"/>
        <c:noMultiLvlLbl val="0"/>
      </c:catAx>
      <c:valAx>
        <c:axId val="11760435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Rendemen</a:t>
                </a:r>
                <a:r>
                  <a:rPr lang="en-US" baseline="0">
                    <a:solidFill>
                      <a:sysClr val="windowText" lastClr="000000"/>
                    </a:solidFill>
                  </a:rPr>
                  <a:t> (%)</a:t>
                </a:r>
                <a:endParaRPr lang="en-US">
                  <a:solidFill>
                    <a:sysClr val="windowText" lastClr="000000"/>
                  </a:solidFill>
                </a:endParaRP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id-ID"/>
          </a:p>
        </c:txPr>
        <c:crossAx val="97704960"/>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2"/>
          <c:order val="0"/>
          <c:tx>
            <c:strRef>
              <c:f>'KF; MASSA JENIS'!$B$21:$C$21</c:f>
              <c:strCache>
                <c:ptCount val="1"/>
                <c:pt idx="0">
                  <c:v>Sintaro 1 12 Jam</c:v>
                </c:pt>
              </c:strCache>
            </c:strRef>
          </c:tx>
          <c:spPr>
            <a:pattFill prst="dkUpDiag">
              <a:fgClr>
                <a:sysClr val="windowText" lastClr="000000"/>
              </a:fgClr>
              <a:bgClr>
                <a:sysClr val="window" lastClr="FFFFFF"/>
              </a:bgClr>
            </a:pattFill>
            <a:ln>
              <a:noFill/>
            </a:ln>
            <a:effectLst/>
          </c:spPr>
          <c:invertIfNegative val="0"/>
          <c:dLbls>
            <c:dLbl>
              <c:idx val="0"/>
              <c:layout/>
              <c:tx>
                <c:rich>
                  <a:bodyPr/>
                  <a:lstStyle/>
                  <a:p>
                    <a:r>
                      <a:rPr lang="en-US"/>
                      <a:t>1,2</a:t>
                    </a:r>
                    <a:r>
                      <a:rPr lang="id-ID"/>
                      <a:t>a</a:t>
                    </a:r>
                    <a:endParaRPr lang="en-US"/>
                  </a:p>
                </c:rich>
              </c:tx>
              <c:dLblPos val="outEnd"/>
              <c:showLegendKey val="0"/>
              <c:showVal val="1"/>
              <c:showCatName val="0"/>
              <c:showSerName val="0"/>
              <c:showPercent val="0"/>
              <c:showBubbleSize val="0"/>
            </c:dLbl>
            <c:dLbl>
              <c:idx val="1"/>
              <c:layout/>
              <c:tx>
                <c:rich>
                  <a:bodyPr/>
                  <a:lstStyle/>
                  <a:p>
                    <a:r>
                      <a:rPr lang="en-US"/>
                      <a:t>1,11</a:t>
                    </a:r>
                    <a:r>
                      <a:rPr lang="id-ID"/>
                      <a:t>a</a:t>
                    </a:r>
                    <a:endParaRPr lang="en-US"/>
                  </a:p>
                </c:rich>
              </c:tx>
              <c:dLblPos val="outEnd"/>
              <c:showLegendKey val="0"/>
              <c:showVal val="1"/>
              <c:showCatName val="0"/>
              <c:showSerName val="0"/>
              <c:showPercent val="0"/>
              <c:showBubbleSize val="0"/>
            </c:dLbl>
            <c:dLbl>
              <c:idx val="2"/>
              <c:layout/>
              <c:tx>
                <c:rich>
                  <a:bodyPr/>
                  <a:lstStyle/>
                  <a:p>
                    <a:r>
                      <a:rPr lang="en-US"/>
                      <a:t>1,16</a:t>
                    </a:r>
                    <a:r>
                      <a:rPr lang="id-ID"/>
                      <a:t>a</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multiLvlStrRef>
              <c:f>'KF; MASSA JENIS'!$D$17:$F$18</c:f>
              <c:multiLvlStrCache>
                <c:ptCount val="3"/>
                <c:lvl>
                  <c:pt idx="0">
                    <c:v>1;0</c:v>
                  </c:pt>
                  <c:pt idx="1">
                    <c:v>1;1</c:v>
                  </c:pt>
                  <c:pt idx="2">
                    <c:v>1;2</c:v>
                  </c:pt>
                </c:lvl>
                <c:lvl>
                  <c:pt idx="0">
                    <c:v>RASIO PENAMBAHAN AIR (ml)</c:v>
                  </c:pt>
                </c:lvl>
              </c:multiLvlStrCache>
            </c:multiLvlStrRef>
          </c:cat>
          <c:val>
            <c:numRef>
              <c:f>'KF; MASSA JENIS'!$D$21:$F$21</c:f>
              <c:numCache>
                <c:formatCode>General</c:formatCode>
                <c:ptCount val="3"/>
                <c:pt idx="0">
                  <c:v>1.2</c:v>
                </c:pt>
                <c:pt idx="1">
                  <c:v>1.1100000000000001</c:v>
                </c:pt>
                <c:pt idx="2">
                  <c:v>1.1599999999999999</c:v>
                </c:pt>
              </c:numCache>
            </c:numRef>
          </c:val>
        </c:ser>
        <c:ser>
          <c:idx val="3"/>
          <c:order val="1"/>
          <c:tx>
            <c:strRef>
              <c:f>'KF; MASSA JENIS'!$B$22:$C$22</c:f>
              <c:strCache>
                <c:ptCount val="1"/>
                <c:pt idx="0">
                  <c:v>Sintaro 1 24 Jam</c:v>
                </c:pt>
              </c:strCache>
            </c:strRef>
          </c:tx>
          <c:spPr>
            <a:pattFill prst="lgCheck">
              <a:fgClr>
                <a:sysClr val="windowText" lastClr="000000"/>
              </a:fgClr>
              <a:bgClr>
                <a:sysClr val="window" lastClr="FFFFFF"/>
              </a:bgClr>
            </a:pattFill>
            <a:ln>
              <a:noFill/>
            </a:ln>
            <a:effectLst/>
          </c:spPr>
          <c:invertIfNegative val="0"/>
          <c:dLbls>
            <c:dLbl>
              <c:idx val="0"/>
              <c:layout/>
              <c:tx>
                <c:rich>
                  <a:bodyPr/>
                  <a:lstStyle/>
                  <a:p>
                    <a:r>
                      <a:rPr lang="en-US"/>
                      <a:t>1,16</a:t>
                    </a:r>
                    <a:r>
                      <a:rPr lang="id-ID"/>
                      <a:t>a</a:t>
                    </a:r>
                    <a:endParaRPr lang="en-US"/>
                  </a:p>
                </c:rich>
              </c:tx>
              <c:dLblPos val="outEnd"/>
              <c:showLegendKey val="0"/>
              <c:showVal val="1"/>
              <c:showCatName val="0"/>
              <c:showSerName val="0"/>
              <c:showPercent val="0"/>
              <c:showBubbleSize val="0"/>
            </c:dLbl>
            <c:dLbl>
              <c:idx val="1"/>
              <c:layout>
                <c:manualLayout>
                  <c:x val="-5.0925337632079971E-17"/>
                  <c:y val="-5.0925925925925881E-2"/>
                </c:manualLayout>
              </c:layout>
              <c:tx>
                <c:rich>
                  <a:bodyPr/>
                  <a:lstStyle/>
                  <a:p>
                    <a:r>
                      <a:rPr lang="en-US"/>
                      <a:t>1,11</a:t>
                    </a:r>
                    <a:r>
                      <a:rPr lang="id-ID"/>
                      <a:t>a</a:t>
                    </a:r>
                    <a:endParaRPr lang="en-US"/>
                  </a:p>
                </c:rich>
              </c:tx>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
                  <c:y val="-3.2407407407407406E-2"/>
                </c:manualLayout>
              </c:layout>
              <c:tx>
                <c:rich>
                  <a:bodyPr/>
                  <a:lstStyle/>
                  <a:p>
                    <a:r>
                      <a:rPr lang="en-US"/>
                      <a:t>1,16</a:t>
                    </a:r>
                    <a:r>
                      <a:rPr lang="id-ID"/>
                      <a:t>a</a:t>
                    </a:r>
                    <a:endParaRPr lang="en-US"/>
                  </a:p>
                </c:rich>
              </c:tx>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multiLvlStrRef>
              <c:f>'KF; MASSA JENIS'!$D$17:$F$18</c:f>
              <c:multiLvlStrCache>
                <c:ptCount val="3"/>
                <c:lvl>
                  <c:pt idx="0">
                    <c:v>1;0</c:v>
                  </c:pt>
                  <c:pt idx="1">
                    <c:v>1;1</c:v>
                  </c:pt>
                  <c:pt idx="2">
                    <c:v>1;2</c:v>
                  </c:pt>
                </c:lvl>
                <c:lvl>
                  <c:pt idx="0">
                    <c:v>RASIO PENAMBAHAN AIR (ml)</c:v>
                  </c:pt>
                </c:lvl>
              </c:multiLvlStrCache>
            </c:multiLvlStrRef>
          </c:cat>
          <c:val>
            <c:numRef>
              <c:f>'KF; MASSA JENIS'!$D$22:$F$22</c:f>
              <c:numCache>
                <c:formatCode>General</c:formatCode>
                <c:ptCount val="3"/>
                <c:pt idx="0">
                  <c:v>1.1599999999999999</c:v>
                </c:pt>
                <c:pt idx="1">
                  <c:v>1.1100000000000001</c:v>
                </c:pt>
                <c:pt idx="2">
                  <c:v>1.1599999999999999</c:v>
                </c:pt>
              </c:numCache>
            </c:numRef>
          </c:val>
        </c:ser>
        <c:dLbls>
          <c:dLblPos val="outEnd"/>
          <c:showLegendKey val="0"/>
          <c:showVal val="1"/>
          <c:showCatName val="0"/>
          <c:showSerName val="0"/>
          <c:showPercent val="0"/>
          <c:showBubbleSize val="0"/>
        </c:dLbls>
        <c:gapWidth val="300"/>
        <c:axId val="116228608"/>
        <c:axId val="169357248"/>
      </c:barChart>
      <c:catAx>
        <c:axId val="116228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id-ID"/>
          </a:p>
        </c:txPr>
        <c:crossAx val="169357248"/>
        <c:crosses val="autoZero"/>
        <c:auto val="1"/>
        <c:lblAlgn val="ctr"/>
        <c:lblOffset val="100"/>
        <c:noMultiLvlLbl val="0"/>
      </c:catAx>
      <c:valAx>
        <c:axId val="169357248"/>
        <c:scaling>
          <c:orientation val="minMax"/>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id-ID"/>
          </a:p>
        </c:txPr>
        <c:crossAx val="116228608"/>
        <c:crosses val="autoZero"/>
        <c:crossBetween val="between"/>
      </c:valAx>
      <c:spPr>
        <a:noFill/>
        <a:ln>
          <a:noFill/>
        </a:ln>
        <a:effectLst/>
      </c:spPr>
    </c:plotArea>
    <c:legend>
      <c:legendPos val="r"/>
      <c:layout>
        <c:manualLayout>
          <c:xMode val="edge"/>
          <c:yMode val="edge"/>
          <c:x val="0.75811819239234302"/>
          <c:y val="0.33169780248057235"/>
          <c:w val="0.18477033039733295"/>
          <c:h val="0.38889197673820181"/>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2"/>
          <c:order val="0"/>
          <c:tx>
            <c:strRef>
              <c:f>'KF; NILAI CACAT'!$B$21:$C$21</c:f>
              <c:strCache>
                <c:ptCount val="1"/>
                <c:pt idx="0">
                  <c:v>Sintaro 1 12 Jam</c:v>
                </c:pt>
              </c:strCache>
            </c:strRef>
          </c:tx>
          <c:spPr>
            <a:pattFill prst="dkUpDiag">
              <a:fgClr>
                <a:sysClr val="windowText" lastClr="000000"/>
              </a:fgClr>
              <a:bgClr>
                <a:sysClr val="window" lastClr="FFFFFF"/>
              </a:bgClr>
            </a:pattFill>
            <a:ln>
              <a:noFill/>
            </a:ln>
            <a:effectLst/>
          </c:spPr>
          <c:invertIfNegative val="0"/>
          <c:dLbls>
            <c:dLbl>
              <c:idx val="0"/>
              <c:layout/>
              <c:tx>
                <c:rich>
                  <a:bodyPr/>
                  <a:lstStyle/>
                  <a:p>
                    <a:r>
                      <a:rPr lang="en-US"/>
                      <a:t>15</a:t>
                    </a:r>
                    <a:r>
                      <a:rPr lang="id-ID"/>
                      <a:t>a</a:t>
                    </a:r>
                    <a:endParaRPr lang="en-US"/>
                  </a:p>
                </c:rich>
              </c:tx>
              <c:dLblPos val="outEnd"/>
              <c:showLegendKey val="0"/>
              <c:showVal val="1"/>
              <c:showCatName val="0"/>
              <c:showSerName val="0"/>
              <c:showPercent val="0"/>
              <c:showBubbleSize val="0"/>
            </c:dLbl>
            <c:dLbl>
              <c:idx val="1"/>
              <c:layout/>
              <c:tx>
                <c:rich>
                  <a:bodyPr/>
                  <a:lstStyle/>
                  <a:p>
                    <a:r>
                      <a:rPr lang="en-US"/>
                      <a:t>10</a:t>
                    </a:r>
                    <a:r>
                      <a:rPr lang="id-ID"/>
                      <a:t>a</a:t>
                    </a:r>
                    <a:endParaRPr lang="en-US"/>
                  </a:p>
                </c:rich>
              </c:tx>
              <c:dLblPos val="outEnd"/>
              <c:showLegendKey val="0"/>
              <c:showVal val="1"/>
              <c:showCatName val="0"/>
              <c:showSerName val="0"/>
              <c:showPercent val="0"/>
              <c:showBubbleSize val="0"/>
            </c:dLbl>
            <c:dLbl>
              <c:idx val="2"/>
              <c:layout/>
              <c:tx>
                <c:rich>
                  <a:bodyPr/>
                  <a:lstStyle/>
                  <a:p>
                    <a:r>
                      <a:rPr lang="en-US"/>
                      <a:t>9</a:t>
                    </a:r>
                    <a:r>
                      <a:rPr lang="id-ID"/>
                      <a:t>a</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multiLvlStrRef>
              <c:f>'KF; NILAI CACAT'!$D$17:$F$18</c:f>
              <c:multiLvlStrCache>
                <c:ptCount val="3"/>
                <c:lvl>
                  <c:pt idx="0">
                    <c:v>1;0</c:v>
                  </c:pt>
                  <c:pt idx="1">
                    <c:v>1;1</c:v>
                  </c:pt>
                  <c:pt idx="2">
                    <c:v>1;2</c:v>
                  </c:pt>
                </c:lvl>
                <c:lvl>
                  <c:pt idx="0">
                    <c:v>RASIO PENAMBAHAN AIR</c:v>
                  </c:pt>
                </c:lvl>
              </c:multiLvlStrCache>
            </c:multiLvlStrRef>
          </c:cat>
          <c:val>
            <c:numRef>
              <c:f>'KF; NILAI CACAT'!$D$21:$F$21</c:f>
              <c:numCache>
                <c:formatCode>General</c:formatCode>
                <c:ptCount val="3"/>
                <c:pt idx="0">
                  <c:v>15</c:v>
                </c:pt>
                <c:pt idx="1">
                  <c:v>10</c:v>
                </c:pt>
                <c:pt idx="2">
                  <c:v>9</c:v>
                </c:pt>
              </c:numCache>
            </c:numRef>
          </c:val>
        </c:ser>
        <c:ser>
          <c:idx val="3"/>
          <c:order val="1"/>
          <c:tx>
            <c:strRef>
              <c:f>'KF; NILAI CACAT'!$B$22:$C$22</c:f>
              <c:strCache>
                <c:ptCount val="1"/>
                <c:pt idx="0">
                  <c:v>Sintaro 1 24 Jam</c:v>
                </c:pt>
              </c:strCache>
            </c:strRef>
          </c:tx>
          <c:spPr>
            <a:pattFill prst="wdUpDiag">
              <a:fgClr>
                <a:sysClr val="windowText" lastClr="000000"/>
              </a:fgClr>
              <a:bgClr>
                <a:sysClr val="window" lastClr="FFFFFF"/>
              </a:bgClr>
            </a:pattFill>
            <a:ln>
              <a:noFill/>
            </a:ln>
            <a:effectLst/>
          </c:spPr>
          <c:invertIfNegative val="0"/>
          <c:dLbls>
            <c:dLbl>
              <c:idx val="0"/>
              <c:layout/>
              <c:tx>
                <c:rich>
                  <a:bodyPr/>
                  <a:lstStyle/>
                  <a:p>
                    <a:r>
                      <a:rPr lang="en-US"/>
                      <a:t>10</a:t>
                    </a:r>
                    <a:r>
                      <a:rPr lang="id-ID"/>
                      <a:t>a</a:t>
                    </a:r>
                    <a:endParaRPr lang="en-US"/>
                  </a:p>
                </c:rich>
              </c:tx>
              <c:dLblPos val="outEnd"/>
              <c:showLegendKey val="0"/>
              <c:showVal val="1"/>
              <c:showCatName val="0"/>
              <c:showSerName val="0"/>
              <c:showPercent val="0"/>
              <c:showBubbleSize val="0"/>
            </c:dLbl>
            <c:dLbl>
              <c:idx val="1"/>
              <c:layout/>
              <c:tx>
                <c:rich>
                  <a:bodyPr/>
                  <a:lstStyle/>
                  <a:p>
                    <a:r>
                      <a:rPr lang="en-US"/>
                      <a:t>11</a:t>
                    </a:r>
                    <a:r>
                      <a:rPr lang="id-ID"/>
                      <a:t>a</a:t>
                    </a:r>
                    <a:endParaRPr lang="en-US"/>
                  </a:p>
                </c:rich>
              </c:tx>
              <c:dLblPos val="outEnd"/>
              <c:showLegendKey val="0"/>
              <c:showVal val="1"/>
              <c:showCatName val="0"/>
              <c:showSerName val="0"/>
              <c:showPercent val="0"/>
              <c:showBubbleSize val="0"/>
            </c:dLbl>
            <c:dLbl>
              <c:idx val="2"/>
              <c:layout/>
              <c:tx>
                <c:rich>
                  <a:bodyPr/>
                  <a:lstStyle/>
                  <a:p>
                    <a:r>
                      <a:rPr lang="en-US"/>
                      <a:t>13</a:t>
                    </a:r>
                    <a:r>
                      <a:rPr lang="id-ID"/>
                      <a:t>a</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multiLvlStrRef>
              <c:f>'KF; NILAI CACAT'!$D$17:$F$18</c:f>
              <c:multiLvlStrCache>
                <c:ptCount val="3"/>
                <c:lvl>
                  <c:pt idx="0">
                    <c:v>1;0</c:v>
                  </c:pt>
                  <c:pt idx="1">
                    <c:v>1;1</c:v>
                  </c:pt>
                  <c:pt idx="2">
                    <c:v>1;2</c:v>
                  </c:pt>
                </c:lvl>
                <c:lvl>
                  <c:pt idx="0">
                    <c:v>RASIO PENAMBAHAN AIR</c:v>
                  </c:pt>
                </c:lvl>
              </c:multiLvlStrCache>
            </c:multiLvlStrRef>
          </c:cat>
          <c:val>
            <c:numRef>
              <c:f>'KF; NILAI CACAT'!$D$22:$F$22</c:f>
              <c:numCache>
                <c:formatCode>General</c:formatCode>
                <c:ptCount val="3"/>
                <c:pt idx="0">
                  <c:v>10</c:v>
                </c:pt>
                <c:pt idx="1">
                  <c:v>11</c:v>
                </c:pt>
                <c:pt idx="2">
                  <c:v>13</c:v>
                </c:pt>
              </c:numCache>
            </c:numRef>
          </c:val>
        </c:ser>
        <c:dLbls>
          <c:dLblPos val="outEnd"/>
          <c:showLegendKey val="0"/>
          <c:showVal val="1"/>
          <c:showCatName val="0"/>
          <c:showSerName val="0"/>
          <c:showPercent val="0"/>
          <c:showBubbleSize val="0"/>
        </c:dLbls>
        <c:gapWidth val="300"/>
        <c:axId val="97704448"/>
        <c:axId val="169356096"/>
      </c:barChart>
      <c:catAx>
        <c:axId val="97704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id-ID"/>
          </a:p>
        </c:txPr>
        <c:crossAx val="169356096"/>
        <c:crosses val="autoZero"/>
        <c:auto val="1"/>
        <c:lblAlgn val="ctr"/>
        <c:lblOffset val="100"/>
        <c:noMultiLvlLbl val="0"/>
      </c:catAx>
      <c:valAx>
        <c:axId val="1693560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Nilai Cacat (Butir)</a:t>
                </a: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id-ID"/>
          </a:p>
        </c:txPr>
        <c:crossAx val="97704448"/>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2"/>
          <c:order val="0"/>
          <c:tx>
            <c:strRef>
              <c:f>'KF; BERAT PER 100 BIJI'!$B$21:$C$21</c:f>
              <c:strCache>
                <c:ptCount val="1"/>
                <c:pt idx="0">
                  <c:v>Sintaro 1 12 Jam</c:v>
                </c:pt>
              </c:strCache>
            </c:strRef>
          </c:tx>
          <c:spPr>
            <a:pattFill prst="dkUpDiag">
              <a:fgClr>
                <a:sysClr val="windowText" lastClr="000000"/>
              </a:fgClr>
              <a:bgClr>
                <a:sysClr val="window" lastClr="FFFFFF"/>
              </a:bgClr>
            </a:pattFill>
            <a:ln>
              <a:noFill/>
            </a:ln>
            <a:effectLst/>
          </c:spPr>
          <c:invertIfNegative val="0"/>
          <c:dLbls>
            <c:dLbl>
              <c:idx val="0"/>
              <c:layout/>
              <c:tx>
                <c:rich>
                  <a:bodyPr/>
                  <a:lstStyle/>
                  <a:p>
                    <a:r>
                      <a:rPr lang="en-US"/>
                      <a:t>39,18</a:t>
                    </a:r>
                    <a:r>
                      <a:rPr lang="id-ID"/>
                      <a:t>a</a:t>
                    </a:r>
                    <a:endParaRPr lang="en-US"/>
                  </a:p>
                </c:rich>
              </c:tx>
              <c:dLblPos val="outEnd"/>
              <c:showLegendKey val="0"/>
              <c:showVal val="1"/>
              <c:showCatName val="0"/>
              <c:showSerName val="0"/>
              <c:showPercent val="0"/>
              <c:showBubbleSize val="0"/>
            </c:dLbl>
            <c:dLbl>
              <c:idx val="2"/>
              <c:layout/>
              <c:tx>
                <c:rich>
                  <a:bodyPr/>
                  <a:lstStyle/>
                  <a:p>
                    <a:r>
                      <a:rPr lang="en-US"/>
                      <a:t>34,64</a:t>
                    </a:r>
                    <a:r>
                      <a:rPr lang="id-ID"/>
                      <a:t>a</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multiLvlStrRef>
              <c:f>'KF; BERAT PER 100 BIJI'!$D$17:$F$18</c:f>
              <c:multiLvlStrCache>
                <c:ptCount val="3"/>
                <c:lvl>
                  <c:pt idx="0">
                    <c:v>1;0</c:v>
                  </c:pt>
                  <c:pt idx="1">
                    <c:v>1;1</c:v>
                  </c:pt>
                  <c:pt idx="2">
                    <c:v>1;2</c:v>
                  </c:pt>
                </c:lvl>
                <c:lvl>
                  <c:pt idx="0">
                    <c:v>RASIO PENAMBAHAN AIR</c:v>
                  </c:pt>
                </c:lvl>
              </c:multiLvlStrCache>
            </c:multiLvlStrRef>
          </c:cat>
          <c:val>
            <c:numRef>
              <c:f>'KF; BERAT PER 100 BIJI'!$D$21:$F$21</c:f>
              <c:numCache>
                <c:formatCode>General</c:formatCode>
                <c:ptCount val="3"/>
                <c:pt idx="0">
                  <c:v>39.18</c:v>
                </c:pt>
                <c:pt idx="1">
                  <c:v>38.96</c:v>
                </c:pt>
                <c:pt idx="2">
                  <c:v>34.64</c:v>
                </c:pt>
              </c:numCache>
            </c:numRef>
          </c:val>
        </c:ser>
        <c:ser>
          <c:idx val="3"/>
          <c:order val="1"/>
          <c:tx>
            <c:strRef>
              <c:f>'KF; BERAT PER 100 BIJI'!$B$22:$C$22</c:f>
              <c:strCache>
                <c:ptCount val="1"/>
                <c:pt idx="0">
                  <c:v>Sintaro 1 24 Jam</c:v>
                </c:pt>
              </c:strCache>
            </c:strRef>
          </c:tx>
          <c:spPr>
            <a:pattFill prst="wdUpDiag">
              <a:fgClr>
                <a:sysClr val="windowText" lastClr="000000"/>
              </a:fgClr>
              <a:bgClr>
                <a:sysClr val="window" lastClr="FFFFFF"/>
              </a:bgClr>
            </a:pattFill>
            <a:ln>
              <a:noFill/>
            </a:ln>
            <a:effectLst/>
          </c:spPr>
          <c:invertIfNegative val="0"/>
          <c:dLbls>
            <c:dLbl>
              <c:idx val="0"/>
              <c:layout>
                <c:manualLayout>
                  <c:x val="-2.5462668816039986E-17"/>
                  <c:y val="4.1666666666666664E-2"/>
                </c:manualLayout>
              </c:layout>
              <c:tx>
                <c:rich>
                  <a:bodyPr/>
                  <a:lstStyle/>
                  <a:p>
                    <a:r>
                      <a:rPr lang="en-US"/>
                      <a:t>39,11</a:t>
                    </a:r>
                    <a:r>
                      <a:rPr lang="id-ID"/>
                      <a:t>a</a:t>
                    </a:r>
                    <a:endParaRPr lang="en-US"/>
                  </a:p>
                </c:rich>
              </c:tx>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tx>
                <c:rich>
                  <a:bodyPr/>
                  <a:lstStyle/>
                  <a:p>
                    <a:r>
                      <a:rPr lang="en-US"/>
                      <a:t>38,28</a:t>
                    </a:r>
                    <a:r>
                      <a:rPr lang="id-ID"/>
                      <a:t>a</a:t>
                    </a:r>
                    <a:endParaRPr lang="en-US"/>
                  </a:p>
                </c:rich>
              </c:tx>
              <c:dLblPos val="outEnd"/>
              <c:showLegendKey val="0"/>
              <c:showVal val="1"/>
              <c:showCatName val="0"/>
              <c:showSerName val="0"/>
              <c:showPercent val="0"/>
              <c:showBubbleSize val="0"/>
            </c:dLbl>
            <c:dLbl>
              <c:idx val="2"/>
              <c:layout/>
              <c:tx>
                <c:rich>
                  <a:bodyPr/>
                  <a:lstStyle/>
                  <a:p>
                    <a:r>
                      <a:rPr lang="en-US"/>
                      <a:t>38,5</a:t>
                    </a:r>
                    <a:r>
                      <a:rPr lang="id-ID"/>
                      <a:t>a</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multiLvlStrRef>
              <c:f>'KF; BERAT PER 100 BIJI'!$D$17:$F$18</c:f>
              <c:multiLvlStrCache>
                <c:ptCount val="3"/>
                <c:lvl>
                  <c:pt idx="0">
                    <c:v>1;0</c:v>
                  </c:pt>
                  <c:pt idx="1">
                    <c:v>1;1</c:v>
                  </c:pt>
                  <c:pt idx="2">
                    <c:v>1;2</c:v>
                  </c:pt>
                </c:lvl>
                <c:lvl>
                  <c:pt idx="0">
                    <c:v>RASIO PENAMBAHAN AIR</c:v>
                  </c:pt>
                </c:lvl>
              </c:multiLvlStrCache>
            </c:multiLvlStrRef>
          </c:cat>
          <c:val>
            <c:numRef>
              <c:f>'KF; BERAT PER 100 BIJI'!$D$22:$F$22</c:f>
              <c:numCache>
                <c:formatCode>General</c:formatCode>
                <c:ptCount val="3"/>
                <c:pt idx="0">
                  <c:v>39.11</c:v>
                </c:pt>
                <c:pt idx="1">
                  <c:v>38.28</c:v>
                </c:pt>
                <c:pt idx="2">
                  <c:v>38.5</c:v>
                </c:pt>
              </c:numCache>
            </c:numRef>
          </c:val>
        </c:ser>
        <c:dLbls>
          <c:dLblPos val="outEnd"/>
          <c:showLegendKey val="0"/>
          <c:showVal val="1"/>
          <c:showCatName val="0"/>
          <c:showSerName val="0"/>
          <c:showPercent val="0"/>
          <c:showBubbleSize val="0"/>
        </c:dLbls>
        <c:gapWidth val="300"/>
        <c:axId val="116230144"/>
        <c:axId val="169360704"/>
      </c:barChart>
      <c:catAx>
        <c:axId val="116230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id-ID"/>
          </a:p>
        </c:txPr>
        <c:crossAx val="169360704"/>
        <c:crosses val="autoZero"/>
        <c:auto val="1"/>
        <c:lblAlgn val="ctr"/>
        <c:lblOffset val="100"/>
        <c:noMultiLvlLbl val="0"/>
      </c:catAx>
      <c:valAx>
        <c:axId val="169360704"/>
        <c:scaling>
          <c:orientation val="minMax"/>
          <c:min val="3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Berat per 100 Biji (g)</a:t>
                </a:r>
              </a:p>
            </c:rich>
          </c:tx>
          <c:layout>
            <c:manualLayout>
              <c:xMode val="edge"/>
              <c:yMode val="edge"/>
              <c:x val="3.0555555555555555E-2"/>
              <c:y val="0.17755395158938467"/>
            </c:manualLayout>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id-ID"/>
          </a:p>
        </c:txPr>
        <c:crossAx val="116230144"/>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2"/>
          <c:order val="0"/>
          <c:tx>
            <c:strRef>
              <c:f>'KF; JUMLAH BIJI PER 100 GRAM'!$B$21:$C$21</c:f>
              <c:strCache>
                <c:ptCount val="1"/>
                <c:pt idx="0">
                  <c:v>Sintaro 1 12 Jam</c:v>
                </c:pt>
              </c:strCache>
            </c:strRef>
          </c:tx>
          <c:spPr>
            <a:pattFill prst="dkUpDiag">
              <a:fgClr>
                <a:sysClr val="windowText" lastClr="000000"/>
              </a:fgClr>
              <a:bgClr>
                <a:sysClr val="window" lastClr="FFFFFF"/>
              </a:bgClr>
            </a:pattFill>
            <a:ln>
              <a:noFill/>
            </a:ln>
            <a:effectLst/>
          </c:spPr>
          <c:invertIfNegative val="0"/>
          <c:dLbls>
            <c:dLbl>
              <c:idx val="0"/>
              <c:layout>
                <c:manualLayout>
                  <c:x val="-2.5462668816039986E-17"/>
                  <c:y val="2.7777777777777776E-2"/>
                </c:manualLayout>
              </c:layout>
              <c:tx>
                <c:rich>
                  <a:bodyPr/>
                  <a:lstStyle/>
                  <a:p>
                    <a:r>
                      <a:rPr lang="en-US"/>
                      <a:t>240</a:t>
                    </a:r>
                    <a:r>
                      <a:rPr lang="id-ID"/>
                      <a:t>a</a:t>
                    </a:r>
                    <a:endParaRPr lang="en-US"/>
                  </a:p>
                </c:rich>
              </c:tx>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5.0925337632079971E-17"/>
                  <c:y val="3.2407407407407322E-2"/>
                </c:manualLayout>
              </c:layout>
              <c:tx>
                <c:rich>
                  <a:bodyPr/>
                  <a:lstStyle/>
                  <a:p>
                    <a:r>
                      <a:rPr lang="en-US"/>
                      <a:t>231</a:t>
                    </a:r>
                    <a:r>
                      <a:rPr lang="id-ID"/>
                      <a:t>a</a:t>
                    </a:r>
                    <a:endParaRPr lang="en-US"/>
                  </a:p>
                </c:rich>
              </c:tx>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
                  <c:y val="2.7777777777777776E-2"/>
                </c:manualLayout>
              </c:layout>
              <c:tx>
                <c:rich>
                  <a:bodyPr/>
                  <a:lstStyle/>
                  <a:p>
                    <a:r>
                      <a:rPr lang="en-US"/>
                      <a:t>231</a:t>
                    </a:r>
                    <a:r>
                      <a:rPr lang="id-ID"/>
                      <a:t>a</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multiLvlStrRef>
              <c:f>'KF; JUMLAH BIJI PER 100 GRAM'!$D$17:$F$18</c:f>
              <c:multiLvlStrCache>
                <c:ptCount val="3"/>
                <c:lvl>
                  <c:pt idx="0">
                    <c:v>1;0</c:v>
                  </c:pt>
                  <c:pt idx="1">
                    <c:v>1;1</c:v>
                  </c:pt>
                  <c:pt idx="2">
                    <c:v>1;2</c:v>
                  </c:pt>
                </c:lvl>
                <c:lvl>
                  <c:pt idx="0">
                    <c:v>RASIO PENAMBAHAN AIR</c:v>
                  </c:pt>
                </c:lvl>
              </c:multiLvlStrCache>
            </c:multiLvlStrRef>
          </c:cat>
          <c:val>
            <c:numRef>
              <c:f>'KF; JUMLAH BIJI PER 100 GRAM'!$D$21:$F$21</c:f>
              <c:numCache>
                <c:formatCode>General</c:formatCode>
                <c:ptCount val="3"/>
                <c:pt idx="0">
                  <c:v>240</c:v>
                </c:pt>
                <c:pt idx="1">
                  <c:v>231</c:v>
                </c:pt>
                <c:pt idx="2">
                  <c:v>231</c:v>
                </c:pt>
              </c:numCache>
            </c:numRef>
          </c:val>
        </c:ser>
        <c:ser>
          <c:idx val="3"/>
          <c:order val="1"/>
          <c:tx>
            <c:strRef>
              <c:f>'KF; JUMLAH BIJI PER 100 GRAM'!$B$22:$C$22</c:f>
              <c:strCache>
                <c:ptCount val="1"/>
                <c:pt idx="0">
                  <c:v>Sintaro 1 24 Jam</c:v>
                </c:pt>
              </c:strCache>
            </c:strRef>
          </c:tx>
          <c:spPr>
            <a:pattFill prst="wdUpDiag">
              <a:fgClr>
                <a:sysClr val="windowText" lastClr="000000"/>
              </a:fgClr>
              <a:bgClr>
                <a:sysClr val="window" lastClr="FFFFFF"/>
              </a:bgClr>
            </a:pattFill>
            <a:ln>
              <a:noFill/>
            </a:ln>
            <a:effectLst/>
          </c:spPr>
          <c:invertIfNegative val="0"/>
          <c:dLbls>
            <c:dLbl>
              <c:idx val="0"/>
              <c:layout/>
              <c:tx>
                <c:rich>
                  <a:bodyPr/>
                  <a:lstStyle/>
                  <a:p>
                    <a:r>
                      <a:rPr lang="en-US"/>
                      <a:t>239</a:t>
                    </a:r>
                    <a:r>
                      <a:rPr lang="id-ID"/>
                      <a:t>a</a:t>
                    </a:r>
                    <a:endParaRPr lang="en-US"/>
                  </a:p>
                </c:rich>
              </c:tx>
              <c:dLblPos val="outEnd"/>
              <c:showLegendKey val="0"/>
              <c:showVal val="1"/>
              <c:showCatName val="0"/>
              <c:showSerName val="0"/>
              <c:showPercent val="0"/>
              <c:showBubbleSize val="0"/>
            </c:dLbl>
            <c:dLbl>
              <c:idx val="1"/>
              <c:layout/>
              <c:tx>
                <c:rich>
                  <a:bodyPr/>
                  <a:lstStyle/>
                  <a:p>
                    <a:r>
                      <a:rPr lang="en-US"/>
                      <a:t>235</a:t>
                    </a:r>
                    <a:r>
                      <a:rPr lang="id-ID"/>
                      <a:t>a</a:t>
                    </a:r>
                    <a:endParaRPr lang="en-US"/>
                  </a:p>
                </c:rich>
              </c:tx>
              <c:dLblPos val="outEnd"/>
              <c:showLegendKey val="0"/>
              <c:showVal val="1"/>
              <c:showCatName val="0"/>
              <c:showSerName val="0"/>
              <c:showPercent val="0"/>
              <c:showBubbleSize val="0"/>
            </c:dLbl>
            <c:dLbl>
              <c:idx val="2"/>
              <c:layout/>
              <c:tx>
                <c:rich>
                  <a:bodyPr/>
                  <a:lstStyle/>
                  <a:p>
                    <a:r>
                      <a:rPr lang="en-US"/>
                      <a:t>236</a:t>
                    </a:r>
                    <a:r>
                      <a:rPr lang="id-ID"/>
                      <a:t>a</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multiLvlStrRef>
              <c:f>'KF; JUMLAH BIJI PER 100 GRAM'!$D$17:$F$18</c:f>
              <c:multiLvlStrCache>
                <c:ptCount val="3"/>
                <c:lvl>
                  <c:pt idx="0">
                    <c:v>1;0</c:v>
                  </c:pt>
                  <c:pt idx="1">
                    <c:v>1;1</c:v>
                  </c:pt>
                  <c:pt idx="2">
                    <c:v>1;2</c:v>
                  </c:pt>
                </c:lvl>
                <c:lvl>
                  <c:pt idx="0">
                    <c:v>RASIO PENAMBAHAN AIR</c:v>
                  </c:pt>
                </c:lvl>
              </c:multiLvlStrCache>
            </c:multiLvlStrRef>
          </c:cat>
          <c:val>
            <c:numRef>
              <c:f>'KF; JUMLAH BIJI PER 100 GRAM'!$D$22:$F$22</c:f>
              <c:numCache>
                <c:formatCode>General</c:formatCode>
                <c:ptCount val="3"/>
                <c:pt idx="0">
                  <c:v>239</c:v>
                </c:pt>
                <c:pt idx="1">
                  <c:v>235</c:v>
                </c:pt>
                <c:pt idx="2">
                  <c:v>236</c:v>
                </c:pt>
              </c:numCache>
            </c:numRef>
          </c:val>
        </c:ser>
        <c:dLbls>
          <c:dLblPos val="outEnd"/>
          <c:showLegendKey val="0"/>
          <c:showVal val="1"/>
          <c:showCatName val="0"/>
          <c:showSerName val="0"/>
          <c:showPercent val="0"/>
          <c:showBubbleSize val="0"/>
        </c:dLbls>
        <c:gapWidth val="300"/>
        <c:axId val="116449792"/>
        <c:axId val="117587968"/>
      </c:barChart>
      <c:catAx>
        <c:axId val="116449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id-ID"/>
          </a:p>
        </c:txPr>
        <c:crossAx val="117587968"/>
        <c:crosses val="autoZero"/>
        <c:auto val="1"/>
        <c:lblAlgn val="ctr"/>
        <c:lblOffset val="100"/>
        <c:noMultiLvlLbl val="0"/>
      </c:catAx>
      <c:valAx>
        <c:axId val="11758796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Jumlah Biji per 100 Gram (Butir)</a:t>
                </a: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id-ID"/>
          </a:p>
        </c:txPr>
        <c:crossAx val="116449792"/>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2"/>
          <c:order val="0"/>
          <c:tx>
            <c:strRef>
              <c:f>'KK; pH'!$B$21:$C$21</c:f>
              <c:strCache>
                <c:ptCount val="1"/>
                <c:pt idx="0">
                  <c:v>Sintaro 1 12 Jam</c:v>
                </c:pt>
              </c:strCache>
            </c:strRef>
          </c:tx>
          <c:spPr>
            <a:pattFill prst="dkUpDiag">
              <a:fgClr>
                <a:schemeClr val="tx1"/>
              </a:fgClr>
              <a:bgClr>
                <a:schemeClr val="bg1"/>
              </a:bgClr>
            </a:pattFill>
            <a:ln>
              <a:noFill/>
            </a:ln>
            <a:effectLst/>
          </c:spPr>
          <c:invertIfNegative val="0"/>
          <c:dLbls>
            <c:dLbl>
              <c:idx val="0"/>
              <c:layout/>
              <c:tx>
                <c:rich>
                  <a:bodyPr/>
                  <a:lstStyle/>
                  <a:p>
                    <a:r>
                      <a:rPr lang="en-US"/>
                      <a:t>6</a:t>
                    </a:r>
                    <a:r>
                      <a:rPr lang="id-ID"/>
                      <a:t>a</a:t>
                    </a:r>
                    <a:endParaRPr lang="en-US"/>
                  </a:p>
                </c:rich>
              </c:tx>
              <c:dLblPos val="outEnd"/>
              <c:showLegendKey val="0"/>
              <c:showVal val="1"/>
              <c:showCatName val="0"/>
              <c:showSerName val="0"/>
              <c:showPercent val="0"/>
              <c:showBubbleSize val="0"/>
            </c:dLbl>
            <c:dLbl>
              <c:idx val="1"/>
              <c:layout/>
              <c:tx>
                <c:rich>
                  <a:bodyPr/>
                  <a:lstStyle/>
                  <a:p>
                    <a:r>
                      <a:rPr lang="id-ID"/>
                      <a:t>6a</a:t>
                    </a:r>
                    <a:endParaRPr lang="en-US"/>
                  </a:p>
                </c:rich>
              </c:tx>
              <c:dLblPos val="outEnd"/>
              <c:showLegendKey val="0"/>
              <c:showVal val="1"/>
              <c:showCatName val="0"/>
              <c:showSerName val="0"/>
              <c:showPercent val="0"/>
              <c:showBubbleSize val="0"/>
            </c:dLbl>
            <c:dLbl>
              <c:idx val="2"/>
              <c:layout/>
              <c:tx>
                <c:rich>
                  <a:bodyPr/>
                  <a:lstStyle/>
                  <a:p>
                    <a:r>
                      <a:rPr lang="id-ID"/>
                      <a:t>6,1b</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multiLvlStrRef>
              <c:f>'KK; pH'!$D$17:$F$18</c:f>
              <c:multiLvlStrCache>
                <c:ptCount val="3"/>
                <c:lvl>
                  <c:pt idx="0">
                    <c:v>1;0</c:v>
                  </c:pt>
                  <c:pt idx="1">
                    <c:v>1;1</c:v>
                  </c:pt>
                  <c:pt idx="2">
                    <c:v>1;2</c:v>
                  </c:pt>
                </c:lvl>
                <c:lvl>
                  <c:pt idx="0">
                    <c:v>RASIO PENAMBAHAN AIR</c:v>
                  </c:pt>
                </c:lvl>
              </c:multiLvlStrCache>
            </c:multiLvlStrRef>
          </c:cat>
          <c:val>
            <c:numRef>
              <c:f>'KK; pH'!$D$21:$F$21</c:f>
              <c:numCache>
                <c:formatCode>General</c:formatCode>
                <c:ptCount val="3"/>
                <c:pt idx="0">
                  <c:v>6</c:v>
                </c:pt>
                <c:pt idx="1">
                  <c:v>6</c:v>
                </c:pt>
                <c:pt idx="2">
                  <c:v>6.1</c:v>
                </c:pt>
              </c:numCache>
            </c:numRef>
          </c:val>
        </c:ser>
        <c:ser>
          <c:idx val="3"/>
          <c:order val="1"/>
          <c:tx>
            <c:strRef>
              <c:f>'KK; pH'!$B$22:$C$22</c:f>
              <c:strCache>
                <c:ptCount val="1"/>
                <c:pt idx="0">
                  <c:v>Sintaro 1 24 Jam</c:v>
                </c:pt>
              </c:strCache>
            </c:strRef>
          </c:tx>
          <c:spPr>
            <a:pattFill prst="wdUpDiag">
              <a:fgClr>
                <a:schemeClr val="tx1"/>
              </a:fgClr>
              <a:bgClr>
                <a:schemeClr val="bg1"/>
              </a:bgClr>
            </a:pattFill>
            <a:ln>
              <a:noFill/>
            </a:ln>
            <a:effectLst/>
          </c:spPr>
          <c:invertIfNegative val="0"/>
          <c:dLbls>
            <c:dLbl>
              <c:idx val="0"/>
              <c:layout/>
              <c:tx>
                <c:rich>
                  <a:bodyPr/>
                  <a:lstStyle/>
                  <a:p>
                    <a:r>
                      <a:rPr lang="en-US"/>
                      <a:t>6,1</a:t>
                    </a:r>
                    <a:r>
                      <a:rPr lang="id-ID"/>
                      <a:t>a</a:t>
                    </a:r>
                    <a:endParaRPr lang="en-US"/>
                  </a:p>
                </c:rich>
              </c:tx>
              <c:dLblPos val="outEnd"/>
              <c:showLegendKey val="0"/>
              <c:showVal val="1"/>
              <c:showCatName val="0"/>
              <c:showSerName val="0"/>
              <c:showPercent val="0"/>
              <c:showBubbleSize val="0"/>
            </c:dLbl>
            <c:dLbl>
              <c:idx val="1"/>
              <c:layout>
                <c:manualLayout>
                  <c:x val="-5.0925337632079971E-17"/>
                  <c:y val="2.3148148148148147E-2"/>
                </c:manualLayout>
              </c:layout>
              <c:tx>
                <c:rich>
                  <a:bodyPr/>
                  <a:lstStyle/>
                  <a:p>
                    <a:r>
                      <a:rPr lang="id-ID"/>
                      <a:t>6a</a:t>
                    </a:r>
                    <a:endParaRPr lang="en-US"/>
                  </a:p>
                </c:rich>
              </c:tx>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tx>
                <c:rich>
                  <a:bodyPr/>
                  <a:lstStyle/>
                  <a:p>
                    <a:r>
                      <a:rPr lang="id-ID"/>
                      <a:t>5,9a</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multiLvlStrRef>
              <c:f>'KK; pH'!$D$17:$F$18</c:f>
              <c:multiLvlStrCache>
                <c:ptCount val="3"/>
                <c:lvl>
                  <c:pt idx="0">
                    <c:v>1;0</c:v>
                  </c:pt>
                  <c:pt idx="1">
                    <c:v>1;1</c:v>
                  </c:pt>
                  <c:pt idx="2">
                    <c:v>1;2</c:v>
                  </c:pt>
                </c:lvl>
                <c:lvl>
                  <c:pt idx="0">
                    <c:v>RASIO PENAMBAHAN AIR</c:v>
                  </c:pt>
                </c:lvl>
              </c:multiLvlStrCache>
            </c:multiLvlStrRef>
          </c:cat>
          <c:val>
            <c:numRef>
              <c:f>'KK; pH'!$D$22:$F$22</c:f>
              <c:numCache>
                <c:formatCode>General</c:formatCode>
                <c:ptCount val="3"/>
                <c:pt idx="0">
                  <c:v>6.1</c:v>
                </c:pt>
                <c:pt idx="1">
                  <c:v>6</c:v>
                </c:pt>
                <c:pt idx="2">
                  <c:v>5.9</c:v>
                </c:pt>
              </c:numCache>
            </c:numRef>
          </c:val>
        </c:ser>
        <c:dLbls>
          <c:dLblPos val="outEnd"/>
          <c:showLegendKey val="0"/>
          <c:showVal val="1"/>
          <c:showCatName val="0"/>
          <c:showSerName val="0"/>
          <c:showPercent val="0"/>
          <c:showBubbleSize val="0"/>
        </c:dLbls>
        <c:gapWidth val="300"/>
        <c:axId val="116231168"/>
        <c:axId val="117589120"/>
      </c:barChart>
      <c:catAx>
        <c:axId val="116231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id-ID"/>
          </a:p>
        </c:txPr>
        <c:crossAx val="117589120"/>
        <c:crosses val="autoZero"/>
        <c:auto val="1"/>
        <c:lblAlgn val="ctr"/>
        <c:lblOffset val="100"/>
        <c:noMultiLvlLbl val="0"/>
      </c:catAx>
      <c:valAx>
        <c:axId val="117589120"/>
        <c:scaling>
          <c:orientation val="minMax"/>
          <c:max val="6.5"/>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pH</a:t>
                </a: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id-ID"/>
          </a:p>
        </c:txPr>
        <c:crossAx val="116231168"/>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1223</TotalTime>
  <Pages>10</Pages>
  <Words>3287</Words>
  <Characters>18742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 Lingga</dc:creator>
  <cp:lastModifiedBy>Ade Lingga</cp:lastModifiedBy>
  <cp:revision>36</cp:revision>
  <cp:lastPrinted>2018-07-06T05:24:00Z</cp:lastPrinted>
  <dcterms:created xsi:type="dcterms:W3CDTF">2018-07-04T01:15:00Z</dcterms:created>
  <dcterms:modified xsi:type="dcterms:W3CDTF">2018-10-30T11:11:00Z</dcterms:modified>
</cp:coreProperties>
</file>