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10CD" w14:textId="77777777" w:rsidR="00882F31" w:rsidRDefault="00882F31" w:rsidP="00882F31">
      <w:pPr>
        <w:spacing w:line="360" w:lineRule="auto"/>
        <w:rPr>
          <w:b/>
          <w:sz w:val="32"/>
          <w:szCs w:val="32"/>
        </w:rPr>
      </w:pPr>
      <w:r>
        <w:rPr>
          <w:b/>
          <w:sz w:val="32"/>
          <w:szCs w:val="32"/>
        </w:rPr>
        <w:t xml:space="preserve">DETEKSI TELUR AYAM </w:t>
      </w:r>
      <w:r w:rsidRPr="00042226">
        <w:rPr>
          <w:b/>
          <w:i/>
          <w:iCs/>
          <w:sz w:val="32"/>
          <w:szCs w:val="32"/>
        </w:rPr>
        <w:t>FERTIL</w:t>
      </w:r>
      <w:r>
        <w:rPr>
          <w:b/>
          <w:sz w:val="32"/>
          <w:szCs w:val="32"/>
        </w:rPr>
        <w:t xml:space="preserve"> DAN </w:t>
      </w:r>
      <w:r>
        <w:rPr>
          <w:b/>
          <w:i/>
          <w:iCs/>
          <w:sz w:val="32"/>
          <w:szCs w:val="32"/>
        </w:rPr>
        <w:t xml:space="preserve">INFERTIL </w:t>
      </w:r>
      <w:r w:rsidRPr="00042226">
        <w:rPr>
          <w:b/>
          <w:sz w:val="32"/>
          <w:szCs w:val="32"/>
        </w:rPr>
        <w:t>MENGGUNAKAN</w:t>
      </w:r>
      <w:r>
        <w:rPr>
          <w:b/>
          <w:sz w:val="32"/>
          <w:szCs w:val="32"/>
        </w:rPr>
        <w:t xml:space="preserve"> ALGORITMA </w:t>
      </w:r>
      <w:r w:rsidRPr="00042226">
        <w:rPr>
          <w:b/>
          <w:i/>
          <w:iCs/>
          <w:sz w:val="32"/>
          <w:szCs w:val="32"/>
        </w:rPr>
        <w:t>CONVOLUTIONAL NEURAL NETWORK</w:t>
      </w:r>
    </w:p>
    <w:p w14:paraId="543B49F6" w14:textId="77777777" w:rsidR="00882F31" w:rsidRDefault="00882F31" w:rsidP="00882F31">
      <w:pPr>
        <w:rPr>
          <w:b/>
          <w:sz w:val="32"/>
          <w:szCs w:val="32"/>
        </w:rPr>
      </w:pPr>
      <w:r w:rsidRPr="00042226">
        <w:rPr>
          <w:b/>
          <w:sz w:val="32"/>
          <w:szCs w:val="32"/>
        </w:rPr>
        <w:t>(CNN)</w:t>
      </w:r>
    </w:p>
    <w:p w14:paraId="48AA3719" w14:textId="77777777" w:rsidR="00882F31" w:rsidRPr="00882F31" w:rsidRDefault="00882F31" w:rsidP="00882F31">
      <w:pPr>
        <w:rPr>
          <w:sz w:val="16"/>
          <w:szCs w:val="16"/>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1"/>
        <w:gridCol w:w="235"/>
        <w:gridCol w:w="2966"/>
        <w:gridCol w:w="233"/>
        <w:gridCol w:w="2990"/>
      </w:tblGrid>
      <w:tr w:rsidR="00882F31" w:rsidRPr="00882F31" w14:paraId="35A66221" w14:textId="77777777" w:rsidTr="00882F31">
        <w:trPr>
          <w:trHeight w:val="465"/>
        </w:trPr>
        <w:tc>
          <w:tcPr>
            <w:tcW w:w="3734" w:type="dxa"/>
          </w:tcPr>
          <w:p w14:paraId="760BFF89" w14:textId="6F8DB201" w:rsidR="00882F31" w:rsidRPr="00882F31" w:rsidRDefault="00882F31" w:rsidP="00882F31">
            <w:pPr>
              <w:pStyle w:val="Author"/>
              <w:spacing w:before="100" w:beforeAutospacing="1" w:after="100" w:afterAutospacing="1" w:line="276" w:lineRule="auto"/>
              <w:rPr>
                <w:sz w:val="18"/>
                <w:szCs w:val="18"/>
              </w:rPr>
            </w:pPr>
            <w:r w:rsidRPr="00882F31">
              <w:rPr>
                <w:sz w:val="18"/>
                <w:szCs w:val="18"/>
              </w:rPr>
              <w:t>Mohammad Wahyu Adi Nugroho</w:t>
            </w:r>
            <w:r w:rsidRPr="00882F31">
              <w:rPr>
                <w:sz w:val="18"/>
                <w:szCs w:val="18"/>
              </w:rPr>
              <w:br/>
              <w:t>Universitas Buana Perjuangan</w:t>
            </w:r>
            <w:r w:rsidRPr="00882F31">
              <w:rPr>
                <w:sz w:val="18"/>
                <w:szCs w:val="18"/>
              </w:rPr>
              <w:br/>
              <w:t>Karawang, Indonesia</w:t>
            </w:r>
            <w:r w:rsidRPr="00882F31">
              <w:rPr>
                <w:sz w:val="18"/>
                <w:szCs w:val="18"/>
              </w:rPr>
              <w:br/>
              <w:t>if19.mohammadnugroho@mhs.ubpkarawang.ac.id</w:t>
            </w:r>
          </w:p>
        </w:tc>
        <w:tc>
          <w:tcPr>
            <w:tcW w:w="236" w:type="dxa"/>
          </w:tcPr>
          <w:p w14:paraId="455733E3" w14:textId="77777777" w:rsidR="00882F31" w:rsidRPr="00882F31" w:rsidRDefault="00882F31" w:rsidP="00882F31">
            <w:pPr>
              <w:pStyle w:val="Author"/>
              <w:spacing w:before="100" w:beforeAutospacing="1" w:after="100" w:afterAutospacing="1"/>
              <w:rPr>
                <w:sz w:val="18"/>
                <w:szCs w:val="18"/>
              </w:rPr>
            </w:pPr>
          </w:p>
        </w:tc>
        <w:tc>
          <w:tcPr>
            <w:tcW w:w="3042" w:type="dxa"/>
          </w:tcPr>
          <w:p w14:paraId="3D6E74E4" w14:textId="5F0D3737" w:rsidR="00882F31" w:rsidRPr="00882F31" w:rsidRDefault="00882F31" w:rsidP="00882F31">
            <w:pPr>
              <w:pStyle w:val="Author"/>
              <w:spacing w:before="100" w:beforeAutospacing="1" w:after="100" w:afterAutospacing="1" w:line="276" w:lineRule="auto"/>
              <w:rPr>
                <w:sz w:val="18"/>
                <w:szCs w:val="18"/>
                <w:lang w:val="id-ID"/>
              </w:rPr>
            </w:pPr>
            <w:r w:rsidRPr="00882F31">
              <w:rPr>
                <w:sz w:val="18"/>
                <w:szCs w:val="18"/>
                <w:lang w:val="id-ID"/>
              </w:rPr>
              <w:t>Ayu</w:t>
            </w:r>
            <w:r w:rsidRPr="00882F31">
              <w:rPr>
                <w:spacing w:val="12"/>
                <w:sz w:val="18"/>
                <w:szCs w:val="18"/>
                <w:lang w:val="id-ID"/>
              </w:rPr>
              <w:t xml:space="preserve"> </w:t>
            </w:r>
            <w:r w:rsidRPr="00882F31">
              <w:rPr>
                <w:sz w:val="18"/>
                <w:szCs w:val="18"/>
                <w:lang w:val="id-ID"/>
              </w:rPr>
              <w:t>Ratna</w:t>
            </w:r>
            <w:r w:rsidRPr="00882F31">
              <w:rPr>
                <w:spacing w:val="9"/>
                <w:sz w:val="18"/>
                <w:szCs w:val="18"/>
                <w:lang w:val="id-ID"/>
              </w:rPr>
              <w:t xml:space="preserve"> </w:t>
            </w:r>
            <w:r w:rsidRPr="00882F31">
              <w:rPr>
                <w:sz w:val="18"/>
                <w:szCs w:val="18"/>
                <w:lang w:val="id-ID"/>
              </w:rPr>
              <w:t>Juwita</w:t>
            </w:r>
            <w:r w:rsidRPr="00882F31">
              <w:rPr>
                <w:sz w:val="18"/>
                <w:szCs w:val="18"/>
                <w:lang w:val="id-ID"/>
              </w:rPr>
              <w:br/>
              <w:t>Universitas Buana Perjuangan</w:t>
            </w:r>
            <w:r w:rsidRPr="00882F31">
              <w:rPr>
                <w:sz w:val="18"/>
                <w:szCs w:val="18"/>
                <w:lang w:val="id-ID"/>
              </w:rPr>
              <w:br/>
              <w:t>Karawang, Indonesia ayurj@ubpkarawang.ac.id</w:t>
            </w:r>
          </w:p>
        </w:tc>
        <w:tc>
          <w:tcPr>
            <w:tcW w:w="234" w:type="dxa"/>
          </w:tcPr>
          <w:p w14:paraId="46B4B660" w14:textId="77777777" w:rsidR="00882F31" w:rsidRPr="00882F31" w:rsidRDefault="00882F31" w:rsidP="00882F31">
            <w:pPr>
              <w:pStyle w:val="Author"/>
              <w:spacing w:before="100" w:beforeAutospacing="1" w:after="100" w:afterAutospacing="1"/>
              <w:rPr>
                <w:sz w:val="18"/>
                <w:szCs w:val="18"/>
              </w:rPr>
            </w:pPr>
          </w:p>
        </w:tc>
        <w:tc>
          <w:tcPr>
            <w:tcW w:w="3039" w:type="dxa"/>
          </w:tcPr>
          <w:p w14:paraId="1DC5504D" w14:textId="58BDA4B8" w:rsidR="00882F31" w:rsidRPr="00882F31" w:rsidRDefault="00882F31" w:rsidP="00882F31">
            <w:pPr>
              <w:pStyle w:val="Author"/>
              <w:spacing w:before="100" w:beforeAutospacing="1" w:after="100" w:afterAutospacing="1" w:line="276" w:lineRule="auto"/>
              <w:rPr>
                <w:sz w:val="18"/>
                <w:szCs w:val="18"/>
              </w:rPr>
            </w:pPr>
            <w:r w:rsidRPr="00882F31">
              <w:rPr>
                <w:sz w:val="18"/>
                <w:szCs w:val="18"/>
              </w:rPr>
              <w:t>Elsa Elvira Awal</w:t>
            </w:r>
            <w:r w:rsidRPr="00882F31">
              <w:rPr>
                <w:sz w:val="18"/>
                <w:szCs w:val="18"/>
              </w:rPr>
              <w:br/>
              <w:t>Universitas buana perjuangan</w:t>
            </w:r>
            <w:r w:rsidRPr="00882F31">
              <w:rPr>
                <w:sz w:val="18"/>
                <w:szCs w:val="18"/>
              </w:rPr>
              <w:br/>
              <w:t>Karawang, Indonesia</w:t>
            </w:r>
            <w:r w:rsidRPr="00882F31">
              <w:rPr>
                <w:sz w:val="18"/>
                <w:szCs w:val="18"/>
              </w:rPr>
              <w:br/>
              <w:t>elsaelvira@ubpkarawang.ac.id</w:t>
            </w:r>
          </w:p>
        </w:tc>
      </w:tr>
    </w:tbl>
    <w:p w14:paraId="06E346A6" w14:textId="77777777" w:rsidR="00882F31" w:rsidRPr="00CA4392" w:rsidRDefault="00882F31" w:rsidP="00882F31">
      <w:pPr>
        <w:pStyle w:val="Author"/>
        <w:spacing w:before="100" w:beforeAutospacing="1" w:after="100" w:afterAutospacing="1" w:line="120" w:lineRule="auto"/>
        <w:jc w:val="both"/>
        <w:rPr>
          <w:sz w:val="16"/>
          <w:szCs w:val="16"/>
        </w:rPr>
        <w:sectPr w:rsidR="00882F31" w:rsidRPr="00CA4392" w:rsidSect="002404C4">
          <w:footerReference w:type="first" r:id="rId8"/>
          <w:pgSz w:w="11906" w:h="16838" w:code="9"/>
          <w:pgMar w:top="1134" w:right="737" w:bottom="1134" w:left="737" w:header="720" w:footer="737" w:gutter="0"/>
          <w:cols w:space="720"/>
          <w:titlePg/>
          <w:docGrid w:linePitch="360"/>
        </w:sectPr>
      </w:pPr>
    </w:p>
    <w:p w14:paraId="54BFE0CF" w14:textId="77777777" w:rsidR="004D72B5" w:rsidRDefault="009303D9" w:rsidP="00882F31">
      <w:pPr>
        <w:pStyle w:val="Abstract"/>
        <w:ind w:firstLine="0"/>
        <w:rPr>
          <w:i/>
          <w:iCs/>
        </w:rPr>
      </w:pPr>
      <w:r>
        <w:rPr>
          <w:i/>
          <w:iCs/>
        </w:rPr>
        <w:t>Abstract</w:t>
      </w:r>
      <w:r>
        <w:t>—</w:t>
      </w:r>
      <w:r w:rsidR="005B2372" w:rsidRPr="005B2372">
        <w:t xml:space="preserve"> </w:t>
      </w:r>
      <w:proofErr w:type="spellStart"/>
      <w:r w:rsidR="005B2372" w:rsidRPr="005B2372">
        <w:t>Dokumen</w:t>
      </w:r>
      <w:proofErr w:type="spellEnd"/>
      <w:r w:rsidR="005B2372" w:rsidRPr="005B2372">
        <w:t xml:space="preserve"> </w:t>
      </w:r>
      <w:proofErr w:type="spellStart"/>
      <w:r w:rsidR="005B2372" w:rsidRPr="005B2372">
        <w:t>elektronik</w:t>
      </w:r>
      <w:proofErr w:type="spellEnd"/>
      <w:r w:rsidR="005B2372" w:rsidRPr="005B2372">
        <w:t xml:space="preserve"> </w:t>
      </w:r>
      <w:proofErr w:type="spellStart"/>
      <w:r w:rsidR="005B2372" w:rsidRPr="005B2372">
        <w:t>ini</w:t>
      </w:r>
      <w:proofErr w:type="spellEnd"/>
      <w:r w:rsidR="005B2372" w:rsidRPr="005B2372">
        <w:t xml:space="preserve"> </w:t>
      </w:r>
      <w:proofErr w:type="spellStart"/>
      <w:r w:rsidR="005B2372" w:rsidRPr="005B2372">
        <w:t>adalah</w:t>
      </w:r>
      <w:proofErr w:type="spellEnd"/>
      <w:r w:rsidR="005B2372" w:rsidRPr="005B2372">
        <w:t xml:space="preserve"> model</w:t>
      </w:r>
      <w:r w:rsidR="00285FF8">
        <w:rPr>
          <w:lang w:val="id-ID"/>
        </w:rPr>
        <w:t xml:space="preserve"> (</w:t>
      </w:r>
      <w:r w:rsidR="00285FF8">
        <w:rPr>
          <w:i/>
          <w:lang w:val="id-ID"/>
        </w:rPr>
        <w:t>Template</w:t>
      </w:r>
      <w:r w:rsidR="00285FF8">
        <w:rPr>
          <w:lang w:val="id-ID"/>
        </w:rPr>
        <w:t>)</w:t>
      </w:r>
      <w:r w:rsidR="005B2372" w:rsidRPr="005B2372">
        <w:t xml:space="preserve"> “</w:t>
      </w:r>
      <w:proofErr w:type="spellStart"/>
      <w:r w:rsidR="005B2372" w:rsidRPr="005B2372">
        <w:t>langsung</w:t>
      </w:r>
      <w:proofErr w:type="spellEnd"/>
      <w:r w:rsidR="005B2372" w:rsidRPr="005B2372">
        <w:t xml:space="preserve">” dan </w:t>
      </w:r>
      <w:proofErr w:type="spellStart"/>
      <w:r w:rsidR="005B2372" w:rsidRPr="005B2372">
        <w:t>sudah</w:t>
      </w:r>
      <w:proofErr w:type="spellEnd"/>
      <w:r w:rsidR="005B2372" w:rsidRPr="005B2372">
        <w:t xml:space="preserve"> </w:t>
      </w:r>
      <w:proofErr w:type="spellStart"/>
      <w:r w:rsidR="005B2372" w:rsidRPr="005B2372">
        <w:t>mendefinisikan</w:t>
      </w:r>
      <w:proofErr w:type="spellEnd"/>
      <w:r w:rsidR="005B2372" w:rsidRPr="005B2372">
        <w:t xml:space="preserve"> </w:t>
      </w:r>
      <w:proofErr w:type="spellStart"/>
      <w:r w:rsidR="005B2372" w:rsidRPr="005B2372">
        <w:t>komponen-komponen</w:t>
      </w:r>
      <w:proofErr w:type="spellEnd"/>
      <w:r w:rsidR="005B2372" w:rsidRPr="005B2372">
        <w:t xml:space="preserve"> </w:t>
      </w:r>
      <w:proofErr w:type="spellStart"/>
      <w:r w:rsidR="005B2372" w:rsidRPr="005B2372">
        <w:t>naskah</w:t>
      </w:r>
      <w:proofErr w:type="spellEnd"/>
      <w:r w:rsidR="005B2372" w:rsidRPr="005B2372">
        <w:t xml:space="preserve"> </w:t>
      </w:r>
      <w:r w:rsidR="00285FF8">
        <w:t>Anda</w:t>
      </w:r>
      <w:r w:rsidR="005B2372" w:rsidRPr="005B2372">
        <w:t xml:space="preserve"> [</w:t>
      </w:r>
      <w:proofErr w:type="spellStart"/>
      <w:r w:rsidR="005B2372" w:rsidRPr="005B2372">
        <w:t>judul</w:t>
      </w:r>
      <w:proofErr w:type="spellEnd"/>
      <w:r w:rsidR="005B2372" w:rsidRPr="005B2372">
        <w:t xml:space="preserve">, </w:t>
      </w:r>
      <w:proofErr w:type="spellStart"/>
      <w:r w:rsidR="005B2372" w:rsidRPr="005B2372">
        <w:t>teks</w:t>
      </w:r>
      <w:proofErr w:type="spellEnd"/>
      <w:r w:rsidR="005B2372" w:rsidRPr="005B2372">
        <w:t xml:space="preserve">, </w:t>
      </w:r>
      <w:proofErr w:type="spellStart"/>
      <w:r w:rsidR="005B2372" w:rsidRPr="005B2372">
        <w:t>kepala</w:t>
      </w:r>
      <w:proofErr w:type="spellEnd"/>
      <w:r w:rsidR="005B2372" w:rsidRPr="005B2372">
        <w:t xml:space="preserve">, </w:t>
      </w:r>
      <w:proofErr w:type="spellStart"/>
      <w:r w:rsidR="005B2372" w:rsidRPr="005B2372">
        <w:t>dll</w:t>
      </w:r>
      <w:proofErr w:type="spellEnd"/>
      <w:r w:rsidR="005B2372" w:rsidRPr="005B2372">
        <w:t xml:space="preserve">.] </w:t>
      </w:r>
      <w:proofErr w:type="spellStart"/>
      <w:r w:rsidR="005B2372" w:rsidRPr="005B2372">
        <w:t>dalam</w:t>
      </w:r>
      <w:proofErr w:type="spellEnd"/>
      <w:r w:rsidR="005B2372" w:rsidRPr="005B2372">
        <w:t xml:space="preserve"> format yang </w:t>
      </w:r>
      <w:proofErr w:type="spellStart"/>
      <w:r w:rsidR="005B2372" w:rsidRPr="005B2372">
        <w:t>ditentukan</w:t>
      </w:r>
      <w:proofErr w:type="spellEnd"/>
      <w:r w:rsidR="005B2372" w:rsidRPr="005B2372">
        <w:t xml:space="preserve">. *CATATAN: </w:t>
      </w:r>
      <w:proofErr w:type="spellStart"/>
      <w:r w:rsidR="005B2372" w:rsidRPr="005B2372">
        <w:t>Jangan</w:t>
      </w:r>
      <w:proofErr w:type="spellEnd"/>
      <w:r w:rsidR="005B2372" w:rsidRPr="005B2372">
        <w:t xml:space="preserve"> </w:t>
      </w:r>
      <w:proofErr w:type="spellStart"/>
      <w:r w:rsidR="005B2372" w:rsidRPr="005B2372">
        <w:t>Gunakan</w:t>
      </w:r>
      <w:proofErr w:type="spellEnd"/>
      <w:r w:rsidR="005B2372" w:rsidRPr="005B2372">
        <w:t xml:space="preserve"> </w:t>
      </w:r>
      <w:proofErr w:type="spellStart"/>
      <w:r w:rsidR="005B2372" w:rsidRPr="005B2372">
        <w:t>Simbol</w:t>
      </w:r>
      <w:proofErr w:type="spellEnd"/>
      <w:r w:rsidR="005B2372" w:rsidRPr="005B2372">
        <w:t xml:space="preserve">, </w:t>
      </w:r>
      <w:proofErr w:type="spellStart"/>
      <w:r w:rsidR="005B2372" w:rsidRPr="005B2372">
        <w:t>Karakter</w:t>
      </w:r>
      <w:proofErr w:type="spellEnd"/>
      <w:r w:rsidR="005B2372" w:rsidRPr="005B2372">
        <w:t xml:space="preserve"> </w:t>
      </w:r>
      <w:proofErr w:type="spellStart"/>
      <w:r w:rsidR="005B2372" w:rsidRPr="005B2372">
        <w:t>Khusus</w:t>
      </w:r>
      <w:proofErr w:type="spellEnd"/>
      <w:r w:rsidR="005B2372" w:rsidRPr="005B2372">
        <w:t xml:space="preserve">, </w:t>
      </w:r>
      <w:proofErr w:type="spellStart"/>
      <w:r w:rsidR="005B2372" w:rsidRPr="005B2372">
        <w:t>Catatan</w:t>
      </w:r>
      <w:proofErr w:type="spellEnd"/>
      <w:r w:rsidR="005B2372" w:rsidRPr="005B2372">
        <w:t xml:space="preserve"> Kaki, </w:t>
      </w:r>
      <w:proofErr w:type="spellStart"/>
      <w:r w:rsidR="005B2372" w:rsidRPr="005B2372">
        <w:t>atau</w:t>
      </w:r>
      <w:proofErr w:type="spellEnd"/>
      <w:r w:rsidR="005B2372" w:rsidRPr="005B2372">
        <w:t xml:space="preserve"> </w:t>
      </w:r>
      <w:proofErr w:type="spellStart"/>
      <w:r w:rsidR="005B2372" w:rsidRPr="005B2372">
        <w:t>Matematika</w:t>
      </w:r>
      <w:proofErr w:type="spellEnd"/>
      <w:r w:rsidR="005B2372" w:rsidRPr="005B2372">
        <w:t xml:space="preserve"> </w:t>
      </w:r>
      <w:proofErr w:type="spellStart"/>
      <w:r w:rsidR="005B2372" w:rsidRPr="005B2372">
        <w:t>dalam</w:t>
      </w:r>
      <w:proofErr w:type="spellEnd"/>
      <w:r w:rsidR="005B2372" w:rsidRPr="005B2372">
        <w:t xml:space="preserve"> </w:t>
      </w:r>
      <w:proofErr w:type="spellStart"/>
      <w:r w:rsidR="005B2372" w:rsidRPr="005B2372">
        <w:t>Judul</w:t>
      </w:r>
      <w:proofErr w:type="spellEnd"/>
      <w:r w:rsidR="005B2372" w:rsidRPr="005B2372">
        <w:t xml:space="preserve"> </w:t>
      </w:r>
      <w:proofErr w:type="spellStart"/>
      <w:r w:rsidR="005B2372" w:rsidRPr="005B2372">
        <w:t>Kertas</w:t>
      </w:r>
      <w:proofErr w:type="spellEnd"/>
      <w:r w:rsidR="005B2372" w:rsidRPr="005B2372">
        <w:t xml:space="preserve"> </w:t>
      </w:r>
      <w:proofErr w:type="spellStart"/>
      <w:r w:rsidR="005B2372" w:rsidRPr="005B2372">
        <w:t>atau</w:t>
      </w:r>
      <w:proofErr w:type="spellEnd"/>
      <w:r w:rsidR="005B2372" w:rsidRPr="005B2372">
        <w:t xml:space="preserve"> </w:t>
      </w:r>
      <w:proofErr w:type="spellStart"/>
      <w:r w:rsidR="005B2372" w:rsidRPr="005B2372">
        <w:t>Abstrak</w:t>
      </w:r>
      <w:proofErr w:type="spellEnd"/>
      <w:r w:rsidR="005B2372" w:rsidRPr="005B2372">
        <w:t>. (</w:t>
      </w:r>
      <w:proofErr w:type="spellStart"/>
      <w:r w:rsidR="005B2372" w:rsidRPr="005B2372">
        <w:t>Abstrak</w:t>
      </w:r>
      <w:proofErr w:type="spellEnd"/>
      <w:r w:rsidR="0020746A">
        <w:rPr>
          <w:lang w:val="id-ID"/>
        </w:rPr>
        <w:t xml:space="preserve"> maksimal 200 kata</w:t>
      </w:r>
      <w:r w:rsidR="005B2372" w:rsidRPr="005B2372">
        <w:t>)</w:t>
      </w:r>
      <w:r w:rsidR="00FD4B78">
        <w:t xml:space="preserve">. </w:t>
      </w:r>
      <w:proofErr w:type="spellStart"/>
      <w:r w:rsidR="00FD4B78">
        <w:t>Naskah</w:t>
      </w:r>
      <w:proofErr w:type="spellEnd"/>
      <w:r w:rsidR="00FD4B78">
        <w:t xml:space="preserve"> </w:t>
      </w:r>
      <w:proofErr w:type="spellStart"/>
      <w:r w:rsidR="00FD4B78">
        <w:t>Ilmiah</w:t>
      </w:r>
      <w:proofErr w:type="spellEnd"/>
      <w:r w:rsidR="00FD4B78">
        <w:t xml:space="preserve"> </w:t>
      </w:r>
      <w:proofErr w:type="spellStart"/>
      <w:r w:rsidR="00FD4B78">
        <w:t>Maksimal</w:t>
      </w:r>
      <w:proofErr w:type="spellEnd"/>
      <w:r w:rsidR="00FD4B78">
        <w:t xml:space="preserve"> 10 </w:t>
      </w:r>
      <w:proofErr w:type="spellStart"/>
      <w:r w:rsidR="00FD4B78">
        <w:t>halaman</w:t>
      </w:r>
      <w:proofErr w:type="spellEnd"/>
      <w:r w:rsidR="00FD4B78">
        <w:t>.</w:t>
      </w:r>
    </w:p>
    <w:p w14:paraId="6020355F" w14:textId="77777777" w:rsidR="009303D9" w:rsidRPr="00593514" w:rsidRDefault="005B2372" w:rsidP="00972203">
      <w:pPr>
        <w:pStyle w:val="Keywords"/>
        <w:rPr>
          <w:lang w:val="id-ID"/>
        </w:rPr>
      </w:pPr>
      <w:r w:rsidRPr="005B2372">
        <w:t xml:space="preserve">Kata </w:t>
      </w:r>
      <w:proofErr w:type="spellStart"/>
      <w:r w:rsidRPr="005B2372">
        <w:t>kunci</w:t>
      </w:r>
      <w:proofErr w:type="spellEnd"/>
      <w:r w:rsidRPr="005B2372">
        <w:t xml:space="preserve"> — </w:t>
      </w:r>
      <w:proofErr w:type="spellStart"/>
      <w:r w:rsidRPr="005B2372">
        <w:t>komponen</w:t>
      </w:r>
      <w:proofErr w:type="spellEnd"/>
      <w:r w:rsidRPr="005B2372">
        <w:t xml:space="preserve">, </w:t>
      </w:r>
      <w:proofErr w:type="spellStart"/>
      <w:r w:rsidRPr="005B2372">
        <w:t>pemformatan</w:t>
      </w:r>
      <w:proofErr w:type="spellEnd"/>
      <w:r w:rsidRPr="005B2372">
        <w:t xml:space="preserve">, </w:t>
      </w:r>
      <w:proofErr w:type="spellStart"/>
      <w:r>
        <w:t>gaya</w:t>
      </w:r>
      <w:proofErr w:type="spellEnd"/>
      <w:r>
        <w:t xml:space="preserve">, </w:t>
      </w:r>
      <w:proofErr w:type="spellStart"/>
      <w:r>
        <w:t>sisipan</w:t>
      </w:r>
      <w:proofErr w:type="spellEnd"/>
      <w:r>
        <w:t xml:space="preserve"> </w:t>
      </w:r>
      <w:r w:rsidR="009303D9" w:rsidRPr="004D72B5">
        <w:t>(</w:t>
      </w:r>
      <w:r w:rsidR="009303D9" w:rsidRPr="005B0344">
        <w:rPr>
          <w:b w:val="0"/>
        </w:rPr>
        <w:t>key words</w:t>
      </w:r>
      <w:r w:rsidR="009303D9" w:rsidRPr="00593514">
        <w:rPr>
          <w:i w:val="0"/>
        </w:rPr>
        <w:t>)</w:t>
      </w:r>
      <w:r w:rsidR="00593514">
        <w:rPr>
          <w:i w:val="0"/>
          <w:lang w:val="id-ID"/>
        </w:rPr>
        <w:t xml:space="preserve"> </w:t>
      </w:r>
      <w:r w:rsidR="00593514" w:rsidRPr="00593514">
        <w:rPr>
          <w:lang w:val="id-ID"/>
        </w:rPr>
        <w:t>urutkan kata</w:t>
      </w:r>
      <w:r w:rsidR="00593514">
        <w:rPr>
          <w:lang w:val="id-ID"/>
        </w:rPr>
        <w:t xml:space="preserve"> kunci sesuai dengan abjad</w:t>
      </w:r>
    </w:p>
    <w:p w14:paraId="4EAC64FD" w14:textId="0B17EA46" w:rsidR="009303D9" w:rsidRPr="00D632BE" w:rsidRDefault="00665D9D" w:rsidP="006B6B66">
      <w:pPr>
        <w:pStyle w:val="Heading1"/>
      </w:pPr>
      <w:r>
        <w:rPr>
          <w:lang w:val="id-ID"/>
        </w:rPr>
        <w:t>Pendahuluan</w:t>
      </w:r>
    </w:p>
    <w:p w14:paraId="53AA8A63" w14:textId="77777777" w:rsidR="009B5507" w:rsidRPr="003207E6" w:rsidRDefault="009B5507" w:rsidP="00882F31">
      <w:pPr>
        <w:spacing w:line="276" w:lineRule="auto"/>
        <w:ind w:firstLine="567"/>
        <w:jc w:val="both"/>
      </w:pP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memberikan</w:t>
      </w:r>
      <w:proofErr w:type="spellEnd"/>
      <w:r w:rsidRPr="003207E6">
        <w:t xml:space="preserve"> </w:t>
      </w:r>
      <w:proofErr w:type="spellStart"/>
      <w:r w:rsidRPr="003207E6">
        <w:t>kontribusi</w:t>
      </w:r>
      <w:proofErr w:type="spellEnd"/>
      <w:r w:rsidRPr="003207E6">
        <w:t xml:space="preserve"> </w:t>
      </w:r>
      <w:proofErr w:type="spellStart"/>
      <w:r w:rsidRPr="003207E6">
        <w:t>terbesar</w:t>
      </w:r>
      <w:proofErr w:type="spellEnd"/>
      <w:r w:rsidRPr="003207E6">
        <w:t xml:space="preserve">, </w:t>
      </w:r>
      <w:proofErr w:type="spellStart"/>
      <w:r w:rsidRPr="003207E6">
        <w:t>dalam</w:t>
      </w:r>
      <w:proofErr w:type="spellEnd"/>
      <w:r w:rsidRPr="003207E6">
        <w:t xml:space="preserve"> </w:t>
      </w:r>
      <w:proofErr w:type="spellStart"/>
      <w:r w:rsidRPr="003207E6">
        <w:t>mencapai</w:t>
      </w:r>
      <w:proofErr w:type="spellEnd"/>
      <w:r w:rsidRPr="003207E6">
        <w:t xml:space="preserve"> </w:t>
      </w:r>
      <w:proofErr w:type="spellStart"/>
      <w:r w:rsidRPr="003207E6">
        <w:t>kecukupan</w:t>
      </w:r>
      <w:proofErr w:type="spellEnd"/>
      <w:r w:rsidRPr="003207E6">
        <w:t xml:space="preserve"> </w:t>
      </w:r>
      <w:proofErr w:type="spellStart"/>
      <w:r w:rsidRPr="003207E6">
        <w:t>gizi</w:t>
      </w:r>
      <w:proofErr w:type="spellEnd"/>
      <w:r w:rsidRPr="003207E6">
        <w:t xml:space="preserve"> </w:t>
      </w:r>
      <w:proofErr w:type="spellStart"/>
      <w:r w:rsidRPr="003207E6">
        <w:t>masyarakat</w:t>
      </w:r>
      <w:proofErr w:type="spellEnd"/>
      <w:r w:rsidRPr="003207E6">
        <w:t xml:space="preserve"> </w:t>
      </w:r>
      <w:proofErr w:type="spellStart"/>
      <w:r w:rsidRPr="003207E6">
        <w:t>melalui</w:t>
      </w:r>
      <w:proofErr w:type="spellEnd"/>
      <w:r w:rsidRPr="003207E6">
        <w:t xml:space="preserve"> </w:t>
      </w:r>
      <w:proofErr w:type="spellStart"/>
      <w:r w:rsidRPr="003207E6">
        <w:t>sumber</w:t>
      </w:r>
      <w:proofErr w:type="spellEnd"/>
      <w:r w:rsidRPr="003207E6">
        <w:t xml:space="preserve"> protein </w:t>
      </w:r>
      <w:proofErr w:type="spellStart"/>
      <w:r w:rsidRPr="003207E6">
        <w:t>hewani</w:t>
      </w:r>
      <w:proofErr w:type="spellEnd"/>
      <w:r w:rsidRPr="003207E6">
        <w:t xml:space="preserve">. </w:t>
      </w:r>
      <w:proofErr w:type="spellStart"/>
      <w:r w:rsidRPr="003207E6">
        <w:t>Kandungan</w:t>
      </w:r>
      <w:proofErr w:type="spellEnd"/>
      <w:r w:rsidRPr="003207E6">
        <w:t xml:space="preserve"> </w:t>
      </w:r>
      <w:proofErr w:type="spellStart"/>
      <w:r w:rsidRPr="003207E6">
        <w:t>gizi</w:t>
      </w:r>
      <w:proofErr w:type="spellEnd"/>
      <w:r w:rsidRPr="003207E6">
        <w:t xml:space="preserve"> </w:t>
      </w:r>
      <w:proofErr w:type="spellStart"/>
      <w:r w:rsidRPr="003207E6">
        <w:t>dalam</w:t>
      </w:r>
      <w:proofErr w:type="spellEnd"/>
      <w:r w:rsidRPr="003207E6">
        <w:t xml:space="preserve"> </w:t>
      </w:r>
      <w:proofErr w:type="spellStart"/>
      <w:r w:rsidRPr="003207E6">
        <w:t>telur</w:t>
      </w:r>
      <w:proofErr w:type="spellEnd"/>
      <w:r w:rsidRPr="003207E6">
        <w:t xml:space="preserve">, sangat </w:t>
      </w:r>
      <w:proofErr w:type="spellStart"/>
      <w:r w:rsidRPr="003207E6">
        <w:t>baik</w:t>
      </w:r>
      <w:proofErr w:type="spellEnd"/>
      <w:r w:rsidRPr="003207E6">
        <w:t xml:space="preserve"> </w:t>
      </w:r>
      <w:proofErr w:type="spellStart"/>
      <w:r w:rsidRPr="003207E6">
        <w:t>untuk</w:t>
      </w:r>
      <w:proofErr w:type="spellEnd"/>
      <w:r w:rsidRPr="003207E6">
        <w:t xml:space="preserve"> </w:t>
      </w:r>
      <w:proofErr w:type="spellStart"/>
      <w:r w:rsidRPr="003207E6">
        <w:t>dikonsumsi</w:t>
      </w:r>
      <w:proofErr w:type="spellEnd"/>
      <w:r w:rsidRPr="003207E6">
        <w:t xml:space="preserve"> </w:t>
      </w:r>
      <w:proofErr w:type="spellStart"/>
      <w:r w:rsidRPr="003207E6">
        <w:t>setiap</w:t>
      </w:r>
      <w:proofErr w:type="spellEnd"/>
      <w:r w:rsidRPr="003207E6">
        <w:t xml:space="preserve"> </w:t>
      </w:r>
      <w:proofErr w:type="spellStart"/>
      <w:r w:rsidRPr="003207E6">
        <w:t>hari</w:t>
      </w:r>
      <w:proofErr w:type="spellEnd"/>
      <w:r w:rsidRPr="003207E6">
        <w:t xml:space="preserve"> </w:t>
      </w:r>
      <w:r w:rsidRPr="003207E6">
        <w:fldChar w:fldCharType="begin" w:fldLock="1"/>
      </w:r>
      <w:r>
        <w:instrText>ADDIN CSL_CITATION {"citationItems":[{"id":"ITEM-1","itemData":{"DOI":"10.47065/bits.v4i2.2057","ISSN":"2684-8910","abstract":"CV. Bintang Ternak Hessa Air Genting is one of the livestock companies engaged in the distribution and warehouse of chicken egg products, which is located in Hessa Air Genting Village, Asahan Regency. Based on the results of research and interviews conducted by researchers at CV. Bintang Ternak Hessa Air Genting, a problem that often occurs in the company is that there is often a shortage or accumulation of chicken egg products to be marketed, not in accordance with the number of requests from consumers. The purpose of this study is to apply the Trend Moment method to predict the number of Chicken Egg Demand in CV. Cattle Star Hessa Air Genting in the next few months based on the type of egg, namely A+, A, B, C, D, and E","author":[{"dropping-particle":"","family":"Wulandari","given":"Putri","non-dropping-particle":"","parse-names":false,"suffix":""},{"dropping-particle":"","family":"Helmiah","given":"Fauriatun","non-dropping-particle":"","parse-names":false,"suffix":""},{"dropping-particle":"","family":"Rohminatin","given":"Rohminatin","non-dropping-particle":"","parse-names":false,"suffix":""}],"container-title":"Building of Informatics, Technology and Science (BITS)","id":"ITEM-1","issue":"2","issued":{"date-parts":[["2022"]]},"page":"454-466","title":"Penerapan Metode Trend Moment Untuk Prediksi Permintaan Telur Ayam","type":"article-journal","volume":"4"},"uris":["http://www.mendeley.com/documents/?uuid=6d0e51e9-5944-4366-8680-bc350e13ef56"]}],"mendeley":{"formattedCitation":"[1]","plainTextFormattedCitation":"[1]","previouslyFormattedCitation":"[1]"},"properties":{"noteIndex":0},"schema":"https://github.com/citation-style-language/schema/raw/master/csl-citation.json"}</w:instrText>
      </w:r>
      <w:r w:rsidRPr="003207E6">
        <w:fldChar w:fldCharType="separate"/>
      </w:r>
      <w:r w:rsidRPr="0012700B">
        <w:rPr>
          <w:noProof/>
        </w:rPr>
        <w:t>[1]</w:t>
      </w:r>
      <w:r w:rsidRPr="003207E6">
        <w:fldChar w:fldCharType="end"/>
      </w:r>
      <w:r w:rsidRPr="003207E6">
        <w:t xml:space="preserve">. Hal </w:t>
      </w:r>
      <w:proofErr w:type="spellStart"/>
      <w:r w:rsidRPr="003207E6">
        <w:t>ini</w:t>
      </w:r>
      <w:proofErr w:type="spellEnd"/>
      <w:r w:rsidRPr="003207E6">
        <w:t xml:space="preserve"> </w:t>
      </w:r>
      <w:proofErr w:type="spellStart"/>
      <w:r w:rsidRPr="003207E6">
        <w:t>disebabkan</w:t>
      </w:r>
      <w:proofErr w:type="spellEnd"/>
      <w:r w:rsidRPr="003207E6">
        <w:t xml:space="preserve"> </w:t>
      </w:r>
      <w:proofErr w:type="spellStart"/>
      <w:r w:rsidRPr="003207E6">
        <w:t>kesadaran</w:t>
      </w:r>
      <w:proofErr w:type="spellEnd"/>
      <w:r w:rsidRPr="003207E6">
        <w:t xml:space="preserve"> </w:t>
      </w:r>
      <w:proofErr w:type="spellStart"/>
      <w:r w:rsidRPr="003207E6">
        <w:t>masyarakat</w:t>
      </w:r>
      <w:proofErr w:type="spellEnd"/>
      <w:r w:rsidRPr="003207E6">
        <w:t xml:space="preserve"> </w:t>
      </w:r>
      <w:proofErr w:type="spellStart"/>
      <w:r w:rsidRPr="003207E6">
        <w:t>tentang</w:t>
      </w:r>
      <w:proofErr w:type="spellEnd"/>
      <w:r w:rsidRPr="003207E6">
        <w:t xml:space="preserve">  </w:t>
      </w:r>
      <w:proofErr w:type="spellStart"/>
      <w:r w:rsidRPr="003207E6">
        <w:t>pentingnya</w:t>
      </w:r>
      <w:proofErr w:type="spellEnd"/>
      <w:r w:rsidRPr="003207E6">
        <w:t xml:space="preserve">  </w:t>
      </w:r>
      <w:proofErr w:type="spellStart"/>
      <w:r w:rsidRPr="003207E6">
        <w:t>hidup</w:t>
      </w:r>
      <w:proofErr w:type="spellEnd"/>
      <w:r w:rsidRPr="003207E6">
        <w:t xml:space="preserve">  </w:t>
      </w:r>
      <w:proofErr w:type="spellStart"/>
      <w:r w:rsidRPr="003207E6">
        <w:t>sehat</w:t>
      </w:r>
      <w:proofErr w:type="spellEnd"/>
      <w:r w:rsidRPr="003207E6">
        <w:t xml:space="preserve">,  dan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menjadi</w:t>
      </w:r>
      <w:proofErr w:type="spellEnd"/>
      <w:r w:rsidRPr="003207E6">
        <w:t xml:space="preserve">  </w:t>
      </w:r>
      <w:proofErr w:type="spellStart"/>
      <w:r w:rsidRPr="003207E6">
        <w:t>pilihan</w:t>
      </w:r>
      <w:proofErr w:type="spellEnd"/>
      <w:r w:rsidRPr="003207E6">
        <w:t xml:space="preserve"> </w:t>
      </w:r>
      <w:proofErr w:type="spellStart"/>
      <w:r w:rsidRPr="003207E6">
        <w:t>terlebih</w:t>
      </w:r>
      <w:proofErr w:type="spellEnd"/>
      <w:r w:rsidRPr="003207E6">
        <w:t xml:space="preserve"> </w:t>
      </w:r>
      <w:proofErr w:type="spellStart"/>
      <w:r w:rsidRPr="003207E6">
        <w:t>harga</w:t>
      </w:r>
      <w:proofErr w:type="spellEnd"/>
      <w:r w:rsidRPr="003207E6">
        <w:t xml:space="preserve"> yang </w:t>
      </w:r>
      <w:proofErr w:type="spellStart"/>
      <w:r w:rsidRPr="003207E6">
        <w:t>relatif</w:t>
      </w:r>
      <w:proofErr w:type="spellEnd"/>
      <w:r w:rsidRPr="003207E6">
        <w:t xml:space="preserve"> </w:t>
      </w:r>
      <w:proofErr w:type="spellStart"/>
      <w:r w:rsidRPr="003207E6">
        <w:t>lebih</w:t>
      </w:r>
      <w:proofErr w:type="spellEnd"/>
      <w:r w:rsidRPr="003207E6">
        <w:t xml:space="preserve"> </w:t>
      </w:r>
      <w:proofErr w:type="spellStart"/>
      <w:r w:rsidRPr="003207E6">
        <w:t>murah</w:t>
      </w:r>
      <w:proofErr w:type="spellEnd"/>
      <w:r>
        <w:t xml:space="preserve"> </w:t>
      </w:r>
      <w:r w:rsidRPr="003207E6">
        <w:t xml:space="preserve"> </w:t>
      </w:r>
      <w:r w:rsidRPr="003207E6">
        <w:fldChar w:fldCharType="begin" w:fldLock="1"/>
      </w:r>
      <w:r>
        <w:instrText>ADDIN CSL_CITATION {"citationItems":[{"id":"ITEM-1","itemData":{"DOI":"10.24252/jiip.v5i2.11883","ISSN":"2355-0732","abstract":"Pistia stratiotes merupakan tanaman air yang dianggap gulma bagi petani padi, tetapi memiliki nutrisi yang tinggi, yaitu kandungan air 16,9%, protein kasar 35,7 %, lemak kasar 7,6%, serat kasar 15,6%, bahan ekstrak tanpa nitrogen (BETN) 16,6% dan abu 24,0%. Tujuan penelitian ini untuk mengetahui pengaruh tepung apu-apu dalam ransum terhadap performa ayam kampung super dan potensi tepung apu-apu dalam mensubtitusi bahan pakan lain. Jenis penelitian kuantitatif dengan menggunakan metode Rancangan Acak Lengkap (RAL) dengan 5 perlakuan 3 kali ulangan, P0 (kontrol), P1 (5% apu-apu), P2 (10% apu- apu), P3 (15% apu-apu) dan P4 (20% apu-apu). Parameter yang di ukur adalah konsumsi ransum, pertambahan bobot badan, konversi ransum. Hasil sidik ragam menunjukkan penelitian ini tidak berpengaruh nyata (P&gt;0,05) terhadap performa ayam kampung super. Kata kunci: Ayam Kampung Super, Performa, Apu-Apu","author":[{"dropping-particle":"","family":"Rusli","given":"Rusli","non-dropping-particle":"","parse-names":false,"suffix":""},{"dropping-particle":"","family":"Hidayat","given":"Muhammad Nur","non-dropping-particle":"","parse-names":false,"suffix":""},{"dropping-particle":"","family":"Rusny","given":"Rusny","non-dropping-particle":"","parse-names":false,"suffix":""},{"dropping-particle":"","family":"Suarda","given":"Andi","non-dropping-particle":"","parse-names":false,"suffix":""},{"dropping-particle":"","family":"Syam","given":"Jumriah","non-dropping-particle":"","parse-names":false,"suffix":""},{"dropping-particle":"","family":"Astati","given":"Astati","non-dropping-particle":"","parse-names":false,"suffix":""}],"container-title":"Jurnal Ilmu dan Industri Peternakan (Journal of Animal Husbandry Science and Industry)","id":"ITEM-1","issue":"2","issued":{"date-parts":[["2019"]]},"page":"66","title":"Konsumsi Ransum, Pertambahan Bobot Badan dan Konversi Ransum Ayam Kampung Super yang Diberikan Ransum mengandung Tepung Pistia stratiotes","type":"article-journal","volume":"5"},"uris":["http://www.mendeley.com/documents/?uuid=e202b9a4-2d96-471a-976f-7ca6d00effc3"]}],"mendeley":{"formattedCitation":"[2]","plainTextFormattedCitation":"[2]","previouslyFormattedCitation":"[2]"},"properties":{"noteIndex":0},"schema":"https://github.com/citation-style-language/schema/raw/master/csl-citation.json"}</w:instrText>
      </w:r>
      <w:r w:rsidRPr="003207E6">
        <w:fldChar w:fldCharType="separate"/>
      </w:r>
      <w:r w:rsidRPr="0012700B">
        <w:rPr>
          <w:noProof/>
        </w:rPr>
        <w:t>[2]</w:t>
      </w:r>
      <w:r w:rsidRPr="003207E6">
        <w:fldChar w:fldCharType="end"/>
      </w:r>
      <w:r w:rsidRPr="003207E6">
        <w:t xml:space="preserve">. Jenis </w:t>
      </w:r>
      <w:proofErr w:type="spellStart"/>
      <w:r w:rsidRPr="003207E6">
        <w:t>penghasilan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terdapat</w:t>
      </w:r>
      <w:proofErr w:type="spellEnd"/>
      <w:r w:rsidRPr="003207E6">
        <w:t xml:space="preserve"> </w:t>
      </w:r>
      <w:proofErr w:type="spellStart"/>
      <w:r w:rsidRPr="003207E6">
        <w:t>beberapa</w:t>
      </w:r>
      <w:proofErr w:type="spellEnd"/>
      <w:r w:rsidRPr="003207E6">
        <w:t xml:space="preserve"> </w:t>
      </w:r>
      <w:proofErr w:type="spellStart"/>
      <w:r w:rsidRPr="003207E6">
        <w:t>kelompok</w:t>
      </w:r>
      <w:proofErr w:type="spellEnd"/>
      <w:r w:rsidRPr="003207E6">
        <w:t xml:space="preserve">, </w:t>
      </w:r>
      <w:proofErr w:type="spellStart"/>
      <w:r w:rsidRPr="003207E6">
        <w:t>telur</w:t>
      </w:r>
      <w:proofErr w:type="spellEnd"/>
      <w:r w:rsidRPr="003207E6">
        <w:t xml:space="preserve"> yang </w:t>
      </w:r>
      <w:proofErr w:type="spellStart"/>
      <w:r w:rsidRPr="003207E6">
        <w:t>dapat</w:t>
      </w:r>
      <w:proofErr w:type="spellEnd"/>
      <w:r w:rsidRPr="003207E6">
        <w:t xml:space="preserve"> </w:t>
      </w:r>
      <w:proofErr w:type="spellStart"/>
      <w:r w:rsidRPr="003207E6">
        <w:t>ditetaskan</w:t>
      </w:r>
      <w:proofErr w:type="spellEnd"/>
      <w:r w:rsidRPr="003207E6">
        <w:t xml:space="preserve"> </w:t>
      </w:r>
      <w:r w:rsidRPr="003207E6">
        <w:rPr>
          <w:i/>
          <w:iCs/>
        </w:rPr>
        <w:t>fertile</w:t>
      </w:r>
      <w:r w:rsidRPr="003207E6">
        <w:t xml:space="preserve"> dan </w:t>
      </w:r>
      <w:proofErr w:type="spellStart"/>
      <w:r w:rsidRPr="003207E6">
        <w:t>telur</w:t>
      </w:r>
      <w:proofErr w:type="spellEnd"/>
      <w:r w:rsidRPr="003207E6">
        <w:t xml:space="preserve"> yang </w:t>
      </w:r>
      <w:proofErr w:type="spellStart"/>
      <w:r w:rsidRPr="003207E6">
        <w:t>tidak</w:t>
      </w:r>
      <w:proofErr w:type="spellEnd"/>
      <w:r w:rsidRPr="003207E6">
        <w:t xml:space="preserve"> </w:t>
      </w:r>
      <w:proofErr w:type="spellStart"/>
      <w:r w:rsidRPr="003207E6">
        <w:t>dapat</w:t>
      </w:r>
      <w:proofErr w:type="spellEnd"/>
      <w:r w:rsidRPr="003207E6">
        <w:t xml:space="preserve"> </w:t>
      </w:r>
      <w:proofErr w:type="spellStart"/>
      <w:r w:rsidRPr="003207E6">
        <w:t>ditetaskan</w:t>
      </w:r>
      <w:proofErr w:type="spellEnd"/>
      <w:r w:rsidRPr="003207E6">
        <w:t xml:space="preserve"> </w:t>
      </w:r>
      <w:r w:rsidRPr="003207E6">
        <w:rPr>
          <w:i/>
          <w:iCs/>
        </w:rPr>
        <w:t>infertile</w:t>
      </w:r>
      <w:r w:rsidRPr="003207E6">
        <w:t xml:space="preserve"> </w:t>
      </w:r>
      <w:r>
        <w:fldChar w:fldCharType="begin" w:fldLock="1"/>
      </w:r>
      <w:r>
        <w:instrText>ADDIN CSL_CITATION {"citationItems":[{"id":"ITEM-1","itemData":{"DOI":"10.24002/konstelasi.v1i2.4238","ISSN":"2776-3102","abstract":"Telur fertil adalah telur ayam yang dapat menetas dan dijadikan bibit ayam atau bisa disebut DOC (Day Old Chick). Sedangkan telur infertil merupakan telur yang tidak dapat menetas atau telur yang tidak mengalami perkembangan embrio pada saat penetasan. Proses identifikasi telur fertil dan telur infertil pada penelitian ini menggunakan metode radial basis function (RBF) diawali dengan proses akuisisi citra pada telur fertil dan telur infertil sehingga mendapatkan 150 data citra. Ekstraksi ciri yang digunakan yaitu gray Level Co-occurrence Matriks (GLCM) untuk mengidentifikasi objek atau pola citra agar mampu memberikan informasi yang detail tentang fitur suatu citra. Fitur yang digunakan yaitu Contrast, Correlation, Energi dan Homogeneity. Data citra yang telah didapatkan dibagi menjadi dua data yaitu, data latih dan data uji, 100 untuk data latih dan 50 untuk data uji. Identifikasi telur fertil dan telur infertil menghasilkan jaringan terbaik dengan error goal 0.0 (default), spread 0.1, lapisan tersembunyi 100, dan maksimum iterasi 1000. Pada lapisan tersembunyi, fungsi aktivasi yang digunakan adalah fungsi aktivasi Gaussian. Hasil pengujian identifikasi telur fertil dan telur infertil dapat diukur berdasarkan nilai akurasi. Berdasarkan model jaringan terbaik, untuk pelatihan diperoleh nilai akurasi tertinggi sebesar 100% dan untuk pengujian diperoleh nilai akurasi tertinggi sebesar 96%.","author":[{"dropping-particle":"","family":"Ma'mun","given":"Muhammad Ali","non-dropping-particle":"","parse-names":false,"suffix":""},{"dropping-particle":"","family":"Akbar","given":"Mutaqin","non-dropping-particle":"","parse-names":false,"suffix":""}],"container-title":"KONSTELASI: Konvergensi Teknologi dan Sistem Informasi","id":"ITEM-1","issue":"2","issued":{"date-parts":[["2021"]]},"page":"346-356","title":"Identifikasi Telur Fertil dan Infertil menggunakan Jaringan Syaraf Tiruan Radial Basis Function (RBF) Berdasarkan Citra Tekstur","type":"article-journal","volume":"1"},"uris":["http://www.mendeley.com/documents/?uuid=2dfe8e46-0ed5-4062-8ea6-76e2a75ee586"]}],"mendeley":{"formattedCitation":"[3]","plainTextFormattedCitation":"[3]","previouslyFormattedCitation":"[3]"},"properties":{"noteIndex":0},"schema":"https://github.com/citation-style-language/schema/raw/master/csl-citation.json"}</w:instrText>
      </w:r>
      <w:r>
        <w:fldChar w:fldCharType="separate"/>
      </w:r>
      <w:r w:rsidRPr="0012700B">
        <w:rPr>
          <w:noProof/>
        </w:rPr>
        <w:t>[3]</w:t>
      </w:r>
      <w:r>
        <w:fldChar w:fldCharType="end"/>
      </w:r>
      <w:r w:rsidRPr="003207E6">
        <w:t xml:space="preserve">. Proses </w:t>
      </w:r>
      <w:proofErr w:type="spellStart"/>
      <w:r w:rsidRPr="003207E6">
        <w:t>produksi</w:t>
      </w:r>
      <w:proofErr w:type="spellEnd"/>
      <w:r w:rsidRPr="003207E6">
        <w:t xml:space="preserve"> </w:t>
      </w:r>
      <w:proofErr w:type="spellStart"/>
      <w:r w:rsidRPr="003207E6">
        <w:t>penetasan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menjadi</w:t>
      </w:r>
      <w:proofErr w:type="spellEnd"/>
      <w:r w:rsidRPr="003207E6">
        <w:t xml:space="preserve"> </w:t>
      </w:r>
      <w:proofErr w:type="spellStart"/>
      <w:r w:rsidRPr="003207E6">
        <w:t>itik</w:t>
      </w:r>
      <w:proofErr w:type="spellEnd"/>
      <w:r w:rsidRPr="003207E6">
        <w:t xml:space="preserve">, </w:t>
      </w:r>
      <w:proofErr w:type="spellStart"/>
      <w:r w:rsidRPr="003207E6">
        <w:t>memerlukan</w:t>
      </w:r>
      <w:proofErr w:type="spellEnd"/>
      <w:r w:rsidRPr="003207E6">
        <w:t xml:space="preserve"> strategi </w:t>
      </w:r>
      <w:proofErr w:type="spellStart"/>
      <w:r w:rsidRPr="003207E6">
        <w:t>seleksi</w:t>
      </w:r>
      <w:proofErr w:type="spellEnd"/>
      <w:r w:rsidRPr="003207E6">
        <w:t xml:space="preserve"> </w:t>
      </w:r>
      <w:proofErr w:type="spellStart"/>
      <w:r w:rsidRPr="003207E6">
        <w:t>telur</w:t>
      </w:r>
      <w:proofErr w:type="spellEnd"/>
      <w:r w:rsidRPr="003207E6">
        <w:t xml:space="preserve"> </w:t>
      </w:r>
      <w:proofErr w:type="spellStart"/>
      <w:r w:rsidRPr="003207E6">
        <w:t>terlebih</w:t>
      </w:r>
      <w:proofErr w:type="spellEnd"/>
      <w:r w:rsidRPr="003207E6">
        <w:t xml:space="preserve"> </w:t>
      </w:r>
      <w:proofErr w:type="spellStart"/>
      <w:r w:rsidRPr="003207E6">
        <w:t>dahulu</w:t>
      </w:r>
      <w:proofErr w:type="spellEnd"/>
      <w:r w:rsidRPr="003207E6">
        <w:t xml:space="preserve">, </w:t>
      </w:r>
      <w:proofErr w:type="spellStart"/>
      <w:r w:rsidRPr="003207E6">
        <w:t>untuk</w:t>
      </w:r>
      <w:proofErr w:type="spellEnd"/>
      <w:r w:rsidRPr="003207E6">
        <w:t xml:space="preserve"> </w:t>
      </w:r>
      <w:proofErr w:type="spellStart"/>
      <w:r w:rsidRPr="003207E6">
        <w:t>memastikan</w:t>
      </w:r>
      <w:proofErr w:type="spellEnd"/>
      <w:r w:rsidRPr="003207E6">
        <w:t xml:space="preserve"> </w:t>
      </w:r>
      <w:proofErr w:type="spellStart"/>
      <w:r w:rsidRPr="003207E6">
        <w:t>kemampuan</w:t>
      </w:r>
      <w:proofErr w:type="spellEnd"/>
      <w:r w:rsidRPr="003207E6">
        <w:t xml:space="preserve"> </w:t>
      </w:r>
      <w:proofErr w:type="spellStart"/>
      <w:r w:rsidRPr="003207E6">
        <w:t>telur</w:t>
      </w:r>
      <w:proofErr w:type="spellEnd"/>
      <w:r w:rsidRPr="003207E6">
        <w:t xml:space="preserve"> yang </w:t>
      </w:r>
      <w:proofErr w:type="spellStart"/>
      <w:r w:rsidRPr="003207E6">
        <w:t>dipilih</w:t>
      </w:r>
      <w:proofErr w:type="spellEnd"/>
      <w:r w:rsidRPr="003207E6">
        <w:t xml:space="preserve"> </w:t>
      </w:r>
      <w:proofErr w:type="spellStart"/>
      <w:r w:rsidRPr="003207E6">
        <w:t>untuk</w:t>
      </w:r>
      <w:proofErr w:type="spellEnd"/>
      <w:r w:rsidRPr="003207E6">
        <w:t xml:space="preserve"> </w:t>
      </w:r>
      <w:proofErr w:type="spellStart"/>
      <w:r w:rsidRPr="003207E6">
        <w:t>menetas</w:t>
      </w:r>
      <w:proofErr w:type="spellEnd"/>
      <w:r w:rsidRPr="003207E6">
        <w:t xml:space="preserve"> </w:t>
      </w:r>
      <w:r w:rsidRPr="003207E6">
        <w:fldChar w:fldCharType="begin" w:fldLock="1"/>
      </w:r>
      <w:r>
        <w:instrText>ADDIN CSL_CITATION {"citationItems":[{"id":"ITEM-1","itemData":{"author":[{"dropping-particle":"","family":"Simanungkalit","given":"Pandy Aldrige","non-dropping-particle":"","parse-names":false,"suffix":""}],"id":"ITEM-1","issue":"1","issued":{"date-parts":[["2021"]]},"page":"405-411","title":"Sistem Klasifikasi Telur Ayam Fertil dan Infertil Menggunakan Fitur","type":"article-journal","volume":"5"},"uris":["http://www.mendeley.com/documents/?uuid=fd260358-bf6f-4242-9f03-331bfced3f63"]}],"mendeley":{"formattedCitation":"[4]","plainTextFormattedCitation":"[4]","previouslyFormattedCitation":"[4]"},"properties":{"noteIndex":0},"schema":"https://github.com/citation-style-language/schema/raw/master/csl-citation.json"}</w:instrText>
      </w:r>
      <w:r w:rsidRPr="003207E6">
        <w:fldChar w:fldCharType="separate"/>
      </w:r>
      <w:r w:rsidRPr="0012700B">
        <w:rPr>
          <w:noProof/>
        </w:rPr>
        <w:t>[4]</w:t>
      </w:r>
      <w:r w:rsidRPr="003207E6">
        <w:fldChar w:fldCharType="end"/>
      </w:r>
      <w:r w:rsidRPr="003207E6">
        <w:t xml:space="preserve">. </w:t>
      </w:r>
      <w:proofErr w:type="spellStart"/>
      <w:r w:rsidRPr="003207E6">
        <w:t>Pendeteksian</w:t>
      </w:r>
      <w:proofErr w:type="spellEnd"/>
      <w:r w:rsidRPr="003207E6">
        <w:t xml:space="preserve"> </w:t>
      </w:r>
      <w:proofErr w:type="spellStart"/>
      <w:r w:rsidRPr="003207E6">
        <w:t>embrio</w:t>
      </w:r>
      <w:proofErr w:type="spellEnd"/>
      <w:r w:rsidRPr="003207E6">
        <w:t xml:space="preserve"> </w:t>
      </w:r>
      <w:proofErr w:type="spellStart"/>
      <w:r w:rsidRPr="003207E6">
        <w:t>dalam</w:t>
      </w:r>
      <w:proofErr w:type="spellEnd"/>
      <w:r w:rsidRPr="003207E6">
        <w:t xml:space="preserve"> </w:t>
      </w:r>
      <w:proofErr w:type="spellStart"/>
      <w:r w:rsidRPr="003207E6">
        <w:t>telur</w:t>
      </w:r>
      <w:proofErr w:type="spellEnd"/>
      <w:r w:rsidRPr="003207E6">
        <w:t xml:space="preserve"> pada </w:t>
      </w:r>
      <w:proofErr w:type="spellStart"/>
      <w:r w:rsidRPr="003207E6">
        <w:t>saat</w:t>
      </w:r>
      <w:proofErr w:type="spellEnd"/>
      <w:r w:rsidRPr="003207E6">
        <w:t xml:space="preserve"> </w:t>
      </w:r>
      <w:proofErr w:type="spellStart"/>
      <w:r w:rsidRPr="003207E6">
        <w:t>ini</w:t>
      </w:r>
      <w:proofErr w:type="spellEnd"/>
      <w:r w:rsidRPr="003207E6">
        <w:t xml:space="preserve"> </w:t>
      </w:r>
      <w:proofErr w:type="spellStart"/>
      <w:r w:rsidRPr="003207E6">
        <w:t>sering</w:t>
      </w:r>
      <w:proofErr w:type="spellEnd"/>
      <w:r w:rsidRPr="003207E6">
        <w:t xml:space="preserve"> </w:t>
      </w:r>
      <w:proofErr w:type="spellStart"/>
      <w:r w:rsidRPr="003207E6">
        <w:t>dilakukan</w:t>
      </w:r>
      <w:proofErr w:type="spellEnd"/>
      <w:r w:rsidRPr="003207E6">
        <w:t xml:space="preserve"> </w:t>
      </w:r>
      <w:proofErr w:type="spellStart"/>
      <w:r w:rsidRPr="003207E6">
        <w:t>secara</w:t>
      </w:r>
      <w:proofErr w:type="spellEnd"/>
      <w:r w:rsidRPr="003207E6">
        <w:t xml:space="preserve"> manual, </w:t>
      </w:r>
      <w:proofErr w:type="spellStart"/>
      <w:r w:rsidRPr="003207E6">
        <w:t>dengan</w:t>
      </w:r>
      <w:proofErr w:type="spellEnd"/>
      <w:r w:rsidRPr="003207E6">
        <w:t xml:space="preserve"> </w:t>
      </w:r>
      <w:proofErr w:type="spellStart"/>
      <w:r w:rsidRPr="003207E6">
        <w:t>cara</w:t>
      </w:r>
      <w:proofErr w:type="spellEnd"/>
      <w:r w:rsidRPr="003207E6">
        <w:t xml:space="preserve"> </w:t>
      </w:r>
      <w:proofErr w:type="spellStart"/>
      <w:r w:rsidRPr="003207E6">
        <w:t>menginspeksi</w:t>
      </w:r>
      <w:proofErr w:type="spellEnd"/>
      <w:r w:rsidRPr="003207E6">
        <w:t xml:space="preserve"> </w:t>
      </w:r>
      <w:proofErr w:type="spellStart"/>
      <w:r w:rsidRPr="003207E6">
        <w:t>telur</w:t>
      </w:r>
      <w:proofErr w:type="spellEnd"/>
      <w:r w:rsidRPr="003207E6">
        <w:t xml:space="preserve"> </w:t>
      </w:r>
      <w:proofErr w:type="spellStart"/>
      <w:r w:rsidRPr="003207E6">
        <w:t>dalam</w:t>
      </w:r>
      <w:proofErr w:type="spellEnd"/>
      <w:r w:rsidRPr="003207E6">
        <w:t xml:space="preserve"> </w:t>
      </w:r>
      <w:proofErr w:type="spellStart"/>
      <w:r w:rsidRPr="003207E6">
        <w:t>ruangan</w:t>
      </w:r>
      <w:proofErr w:type="spellEnd"/>
      <w:r w:rsidRPr="003207E6">
        <w:t xml:space="preserve"> </w:t>
      </w:r>
      <w:proofErr w:type="spellStart"/>
      <w:r w:rsidRPr="003207E6">
        <w:t>gelap</w:t>
      </w:r>
      <w:proofErr w:type="spellEnd"/>
      <w:r w:rsidRPr="003207E6">
        <w:t xml:space="preserve">, dan </w:t>
      </w:r>
      <w:proofErr w:type="spellStart"/>
      <w:r w:rsidRPr="003207E6">
        <w:t>memeriksa</w:t>
      </w:r>
      <w:proofErr w:type="spellEnd"/>
      <w:r w:rsidRPr="003207E6">
        <w:t xml:space="preserve"> </w:t>
      </w:r>
      <w:proofErr w:type="spellStart"/>
      <w:r w:rsidRPr="003207E6">
        <w:t>isinya</w:t>
      </w:r>
      <w:proofErr w:type="spellEnd"/>
      <w:r w:rsidRPr="003207E6">
        <w:t xml:space="preserve"> </w:t>
      </w:r>
      <w:proofErr w:type="spellStart"/>
      <w:r w:rsidRPr="003207E6">
        <w:t>menggunakan</w:t>
      </w:r>
      <w:proofErr w:type="spellEnd"/>
      <w:r w:rsidRPr="003207E6">
        <w:t xml:space="preserve"> </w:t>
      </w:r>
      <w:proofErr w:type="spellStart"/>
      <w:r w:rsidRPr="003207E6">
        <w:t>senter</w:t>
      </w:r>
      <w:proofErr w:type="spellEnd"/>
      <w:r w:rsidRPr="003207E6">
        <w:t xml:space="preserve"> </w:t>
      </w:r>
      <w:r w:rsidRPr="003207E6">
        <w:fldChar w:fldCharType="begin" w:fldLock="1"/>
      </w:r>
      <w:r>
        <w:instrText>ADDIN CSL_CITATION {"citationItems":[{"id":"ITEM-1","itemData":{"DOI":"10.32493/informatika.v5i4.8556","ISSN":"2541-1004","abstract":"Fertile chicken eggs are eggs that can hatch because these eggs have a development in the form of dots of blood and blood vessels or can be called an embryo, while infertile chicken eggs are a type of egg that cannot be hatched because there is no embryo development in the hatching process. Inspection of infertile chicken eggs must be carried out especially for breeders who will carry out the selection and transfer of fertile chicken eggs and infertile chicken eggs. However, currently, the selection of fertile and infertile chicken eggs is still using a less effective way, namely only by looking at the egg shell or called candling, this process is certainly less accurate to classify which eggs are fertile and infertile eggs because not all breeders are able to see the results of the eggs properly. candling so that the possibility of prediction errors. Therefore, in this study, a classification of fertile chicken eggs and infertile chicken eggs will be carried out based on candling results using the Convolutional Neural Network method. From the results of the classification carried out, the percentage of accuracy obtained for the classification of fertile and infertile chicken eggs is 98% and an error of 5%.","author":[{"dropping-particle":"","family":"Firdaus","given":"Muhammad Rizky","non-dropping-particle":"","parse-names":false,"suffix":""}],"container-title":"Jurnal Informatika Universitas Pamulang","id":"ITEM-1","issue":"4","issued":{"date-parts":[["2021"]]},"page":"563","title":"Penerapan Algoritma Convolutional Neural Network dalam Klasifikasi Telur Ayam Fertil dan Infertil Berdasarkan Hasil Candling","type":"article-journal","volume":"5"},"uris":["http://www.mendeley.com/documents/?uuid=3e2ab69f-27d2-4e7d-89cb-ae73e1725a37"]}],"mendeley":{"formattedCitation":"[5]","plainTextFormattedCitation":"[5]","previouslyFormattedCitation":"[5]"},"properties":{"noteIndex":0},"schema":"https://github.com/citation-style-language/schema/raw/master/csl-citation.json"}</w:instrText>
      </w:r>
      <w:r w:rsidRPr="003207E6">
        <w:fldChar w:fldCharType="separate"/>
      </w:r>
      <w:r w:rsidRPr="0012700B">
        <w:rPr>
          <w:noProof/>
        </w:rPr>
        <w:t>[5]</w:t>
      </w:r>
      <w:r w:rsidRPr="003207E6">
        <w:fldChar w:fldCharType="end"/>
      </w:r>
      <w:r w:rsidRPr="003207E6">
        <w:t xml:space="preserve">. Metode manual </w:t>
      </w:r>
      <w:proofErr w:type="spellStart"/>
      <w:r w:rsidRPr="003207E6">
        <w:t>ini</w:t>
      </w:r>
      <w:proofErr w:type="spellEnd"/>
      <w:r w:rsidRPr="003207E6">
        <w:t xml:space="preserve"> sangat </w:t>
      </w:r>
      <w:proofErr w:type="spellStart"/>
      <w:r w:rsidRPr="003207E6">
        <w:t>bergantung</w:t>
      </w:r>
      <w:proofErr w:type="spellEnd"/>
      <w:r w:rsidRPr="003207E6">
        <w:t xml:space="preserve"> pada </w:t>
      </w:r>
      <w:proofErr w:type="spellStart"/>
      <w:r w:rsidRPr="003207E6">
        <w:t>kemampuan</w:t>
      </w:r>
      <w:proofErr w:type="spellEnd"/>
      <w:r w:rsidRPr="003207E6">
        <w:t xml:space="preserve"> </w:t>
      </w:r>
      <w:proofErr w:type="spellStart"/>
      <w:r w:rsidRPr="003207E6">
        <w:t>individu</w:t>
      </w:r>
      <w:proofErr w:type="spellEnd"/>
      <w:r w:rsidRPr="003207E6">
        <w:t xml:space="preserve">, dan </w:t>
      </w:r>
      <w:proofErr w:type="spellStart"/>
      <w:r w:rsidRPr="003207E6">
        <w:t>berpotensi</w:t>
      </w:r>
      <w:proofErr w:type="spellEnd"/>
      <w:r w:rsidRPr="003207E6">
        <w:t xml:space="preserve"> </w:t>
      </w:r>
      <w:proofErr w:type="spellStart"/>
      <w:r w:rsidRPr="003207E6">
        <w:t>kesalahan</w:t>
      </w:r>
      <w:proofErr w:type="spellEnd"/>
      <w:r w:rsidRPr="003207E6">
        <w:t xml:space="preserve"> </w:t>
      </w:r>
      <w:proofErr w:type="spellStart"/>
      <w:r w:rsidRPr="003207E6">
        <w:t>akibat</w:t>
      </w:r>
      <w:proofErr w:type="spellEnd"/>
      <w:r w:rsidRPr="003207E6">
        <w:t xml:space="preserve"> </w:t>
      </w:r>
      <w:proofErr w:type="spellStart"/>
      <w:r w:rsidRPr="003207E6">
        <w:t>kondisi</w:t>
      </w:r>
      <w:proofErr w:type="spellEnd"/>
      <w:r w:rsidRPr="003207E6">
        <w:t xml:space="preserve"> </w:t>
      </w:r>
      <w:proofErr w:type="spellStart"/>
      <w:r w:rsidRPr="003207E6">
        <w:t>mata</w:t>
      </w:r>
      <w:proofErr w:type="spellEnd"/>
      <w:r w:rsidRPr="003207E6">
        <w:t xml:space="preserve"> dan </w:t>
      </w:r>
      <w:proofErr w:type="spellStart"/>
      <w:r w:rsidRPr="003207E6">
        <w:t>tingkat</w:t>
      </w:r>
      <w:proofErr w:type="spellEnd"/>
      <w:r w:rsidRPr="003207E6">
        <w:t xml:space="preserve"> </w:t>
      </w:r>
      <w:proofErr w:type="spellStart"/>
      <w:r w:rsidRPr="003207E6">
        <w:t>kelelahan</w:t>
      </w:r>
      <w:proofErr w:type="spellEnd"/>
      <w:r w:rsidRPr="003207E6">
        <w:t xml:space="preserve"> </w:t>
      </w:r>
      <w:proofErr w:type="spellStart"/>
      <w:r w:rsidRPr="003207E6">
        <w:t>manusia</w:t>
      </w:r>
      <w:proofErr w:type="spellEnd"/>
      <w:r w:rsidRPr="003207E6">
        <w:t xml:space="preserve">. Oleh </w:t>
      </w:r>
      <w:proofErr w:type="spellStart"/>
      <w:r w:rsidRPr="003207E6">
        <w:t>karena</w:t>
      </w:r>
      <w:proofErr w:type="spellEnd"/>
      <w:r w:rsidRPr="003207E6">
        <w:t xml:space="preserve"> </w:t>
      </w:r>
      <w:proofErr w:type="spellStart"/>
      <w:r w:rsidRPr="003207E6">
        <w:t>itu</w:t>
      </w:r>
      <w:proofErr w:type="spellEnd"/>
      <w:r w:rsidRPr="003207E6">
        <w:t xml:space="preserve">, </w:t>
      </w:r>
      <w:proofErr w:type="spellStart"/>
      <w:r w:rsidRPr="003207E6">
        <w:t>penting</w:t>
      </w:r>
      <w:proofErr w:type="spellEnd"/>
      <w:r w:rsidRPr="003207E6">
        <w:t xml:space="preserve"> </w:t>
      </w:r>
      <w:proofErr w:type="spellStart"/>
      <w:r w:rsidRPr="003207E6">
        <w:t>untuk</w:t>
      </w:r>
      <w:proofErr w:type="spellEnd"/>
      <w:r w:rsidRPr="003207E6">
        <w:t xml:space="preserve"> </w:t>
      </w:r>
      <w:proofErr w:type="spellStart"/>
      <w:r w:rsidRPr="003207E6">
        <w:t>melakukan</w:t>
      </w:r>
      <w:proofErr w:type="spellEnd"/>
      <w:r w:rsidRPr="003207E6">
        <w:t xml:space="preserve"> </w:t>
      </w:r>
      <w:proofErr w:type="spellStart"/>
      <w:r w:rsidRPr="003207E6">
        <w:t>penelitian</w:t>
      </w:r>
      <w:proofErr w:type="spellEnd"/>
      <w:r w:rsidRPr="003207E6">
        <w:t xml:space="preserve"> </w:t>
      </w:r>
      <w:proofErr w:type="spellStart"/>
      <w:r w:rsidRPr="003207E6">
        <w:t>lebih</w:t>
      </w:r>
      <w:proofErr w:type="spellEnd"/>
      <w:r w:rsidRPr="003207E6">
        <w:t xml:space="preserve"> </w:t>
      </w:r>
      <w:proofErr w:type="spellStart"/>
      <w:r w:rsidRPr="003207E6">
        <w:t>lanjut</w:t>
      </w:r>
      <w:proofErr w:type="spellEnd"/>
      <w:r w:rsidRPr="003207E6">
        <w:t xml:space="preserve"> </w:t>
      </w:r>
      <w:proofErr w:type="spellStart"/>
      <w:r w:rsidRPr="003207E6">
        <w:t>guna</w:t>
      </w:r>
      <w:proofErr w:type="spellEnd"/>
      <w:r w:rsidRPr="003207E6">
        <w:t xml:space="preserve"> </w:t>
      </w:r>
      <w:proofErr w:type="spellStart"/>
      <w:r w:rsidRPr="003207E6">
        <w:t>meningkatkan</w:t>
      </w:r>
      <w:proofErr w:type="spellEnd"/>
      <w:r w:rsidRPr="003207E6">
        <w:t xml:space="preserve"> </w:t>
      </w:r>
      <w:proofErr w:type="spellStart"/>
      <w:r w:rsidRPr="003207E6">
        <w:t>efisiensi</w:t>
      </w:r>
      <w:proofErr w:type="spellEnd"/>
      <w:r w:rsidRPr="003207E6">
        <w:t xml:space="preserve"> dan </w:t>
      </w:r>
      <w:proofErr w:type="spellStart"/>
      <w:r w:rsidRPr="003207E6">
        <w:t>akurasi</w:t>
      </w:r>
      <w:proofErr w:type="spellEnd"/>
      <w:r w:rsidRPr="003207E6">
        <w:t xml:space="preserve"> </w:t>
      </w:r>
      <w:proofErr w:type="spellStart"/>
      <w:r w:rsidRPr="003207E6">
        <w:t>dalam</w:t>
      </w:r>
      <w:proofErr w:type="spellEnd"/>
      <w:r w:rsidRPr="003207E6">
        <w:t xml:space="preserve"> proses </w:t>
      </w:r>
      <w:proofErr w:type="spellStart"/>
      <w:r w:rsidRPr="003207E6">
        <w:t>meneropong</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rPr>
          <w:i/>
          <w:iCs/>
        </w:rPr>
        <w:t>fertil</w:t>
      </w:r>
      <w:proofErr w:type="spellEnd"/>
      <w:r w:rsidRPr="003207E6">
        <w:t xml:space="preserve"> dan </w:t>
      </w:r>
      <w:proofErr w:type="spellStart"/>
      <w:r w:rsidRPr="003207E6">
        <w:rPr>
          <w:i/>
          <w:iCs/>
        </w:rPr>
        <w:t>infertil</w:t>
      </w:r>
      <w:proofErr w:type="spellEnd"/>
      <w:r w:rsidRPr="003207E6">
        <w:t xml:space="preserve">. </w:t>
      </w:r>
      <w:proofErr w:type="spellStart"/>
      <w:r w:rsidRPr="003207E6">
        <w:t>Setelah</w:t>
      </w:r>
      <w:proofErr w:type="spellEnd"/>
      <w:r w:rsidRPr="003207E6">
        <w:t xml:space="preserve"> </w:t>
      </w:r>
      <w:proofErr w:type="spellStart"/>
      <w:r w:rsidRPr="003207E6">
        <w:t>terpilih</w:t>
      </w:r>
      <w:proofErr w:type="spellEnd"/>
      <w:r w:rsidRPr="003207E6">
        <w:t xml:space="preserve">, </w:t>
      </w:r>
      <w:proofErr w:type="spellStart"/>
      <w:r w:rsidRPr="003207E6">
        <w:t>telur</w:t>
      </w:r>
      <w:proofErr w:type="spellEnd"/>
      <w:r w:rsidRPr="003207E6">
        <w:t xml:space="preserve"> </w:t>
      </w:r>
      <w:proofErr w:type="spellStart"/>
      <w:r w:rsidRPr="003207E6">
        <w:t>ditetaskan</w:t>
      </w:r>
      <w:proofErr w:type="spellEnd"/>
      <w:r w:rsidRPr="003207E6">
        <w:t xml:space="preserve"> </w:t>
      </w:r>
      <w:proofErr w:type="spellStart"/>
      <w:r w:rsidRPr="003207E6">
        <w:t>dengan</w:t>
      </w:r>
      <w:proofErr w:type="spellEnd"/>
      <w:r w:rsidRPr="003207E6">
        <w:t xml:space="preserve"> proses yang </w:t>
      </w:r>
      <w:proofErr w:type="spellStart"/>
      <w:r w:rsidRPr="003207E6">
        <w:t>memakan</w:t>
      </w:r>
      <w:proofErr w:type="spellEnd"/>
      <w:r w:rsidRPr="003207E6">
        <w:t xml:space="preserve"> </w:t>
      </w:r>
      <w:proofErr w:type="spellStart"/>
      <w:r w:rsidRPr="003207E6">
        <w:t>waktu</w:t>
      </w:r>
      <w:proofErr w:type="spellEnd"/>
      <w:r w:rsidRPr="003207E6">
        <w:t xml:space="preserve"> 21 </w:t>
      </w:r>
      <w:proofErr w:type="spellStart"/>
      <w:r w:rsidRPr="003207E6">
        <w:t>hari</w:t>
      </w:r>
      <w:proofErr w:type="spellEnd"/>
      <w:r w:rsidRPr="003207E6">
        <w:t xml:space="preserve"> </w:t>
      </w:r>
      <w:proofErr w:type="spellStart"/>
      <w:r w:rsidRPr="003207E6">
        <w:t>dengan</w:t>
      </w:r>
      <w:proofErr w:type="spellEnd"/>
      <w:r w:rsidRPr="003207E6">
        <w:t xml:space="preserve"> </w:t>
      </w:r>
      <w:proofErr w:type="spellStart"/>
      <w:r w:rsidRPr="003207E6">
        <w:t>suhu</w:t>
      </w:r>
      <w:proofErr w:type="spellEnd"/>
      <w:r w:rsidRPr="003207E6">
        <w:t xml:space="preserve"> </w:t>
      </w:r>
      <w:proofErr w:type="spellStart"/>
      <w:r w:rsidRPr="003207E6">
        <w:t>pemanas</w:t>
      </w:r>
      <w:proofErr w:type="spellEnd"/>
      <w:r w:rsidRPr="003207E6">
        <w:t xml:space="preserve"> 37-39ºC </w:t>
      </w:r>
      <w:r w:rsidRPr="003207E6">
        <w:fldChar w:fldCharType="begin" w:fldLock="1"/>
      </w:r>
      <w:r>
        <w:instrText>ADDIN CSL_CITATION {"citationItems":[{"id":"ITEM-1","itemData":{"DOI":"10.37905/jjeee.v2i1.4579","ISSN":"2654-7813","abstract":"Abstrak—Proses penetasan terbagi dua yaitu proses penetasan alami (menggunakan indukan), dan proses penetasan buatan ( menggunakan mesin tetas). Jika hanya mengandalkan penetasan alami persentase keberhasilan telur yang menetas hanya sekitar 50% - 60%. Kegagalan ini dapat disebabkan karena kondisi lingkungan yang tidak stabil dan dapat mengakibatkan embrio didalam telur tidak berkembang dengan sempurna. Untuk itu dibuatlah mesin penetas telur otomatis dengan pengontrolan suhu dan kelembaban yang dikontrol langsung oleh Arduino uno dengan menggunakan sensor DHT11 sebagai sensor utama dan RTC DS3231 sebagai counter waktu penetasan telur, dan waktu berputarnya telur serta LCD Keypad shield 16x2 sebagai penampil menu dan mode, dan juga sebagai input data suhu dan kelembaban pada menu custom. Tujuan dari penelitian ini agar dapat menetaskan telur dengan tingkat keberhasilan yang tinggi. Mesin penetas telur otomatis ini menggunakan lampu pijar sebagai penghasil suhu dan humidifier sebagai alat pelembab udara yang digunakan untuk mendapatkan kelembaban yang dibutuhkan telur yang dikontrol langsung oleh Arduino uno. Metode penelitian ini menggunakan metode perancangan dan metode eksperimen mesin penetas telur. Hasil penelitian ini adalah rancang bangun mesin penetas telur otomatis menggunakan mikrokontroler Arduino uno. Pada pengujian yang dilakukan dengan menggunakan telur ayam pada set point suhu : 37 – 38 °C dengan kelembaban  yaitu 55 – 60 %, diperoleh hasil dengan persentase yaitu sekitar 98%. Kata Kunci—Mikrokontroller, sensor DHT11, RTC DS3231, humidifier, Suhu dan kelebaban","author":[{"dropping-particle":"","family":"Wirajaya","given":"Mohamad Rizky","non-dropping-particle":"","parse-names":false,"suffix":""},{"dropping-particle":"","family":"Abdussamad","given":"Syahrir","non-dropping-particle":"","parse-names":false,"suffix":""},{"dropping-particle":"","family":"Nasibu","given":"Iskandar Zulkarnain","non-dropping-particle":"","parse-names":false,"suffix":""}],"container-title":"Jambura Journal of Electrical and Electronics Engineering","id":"ITEM-1","issue":"1","issued":{"date-parts":[["2020"]]},"page":"24-29","title":"Rancang Bangun Mesin Penetas Telur Otomatis Menggunakan Mikrokontroler Arduino Uno","type":"article-journal","volume":"2"},"uris":["http://www.mendeley.com/documents/?uuid=cdc0e7bb-d6f1-4082-a83a-1873ce4ca0b2"]}],"mendeley":{"formattedCitation":"[6]","plainTextFormattedCitation":"[6]","previouslyFormattedCitation":"[6]"},"properties":{"noteIndex":0},"schema":"https://github.com/citation-style-language/schema/raw/master/csl-citation.json"}</w:instrText>
      </w:r>
      <w:r w:rsidRPr="003207E6">
        <w:fldChar w:fldCharType="separate"/>
      </w:r>
      <w:r w:rsidRPr="0012700B">
        <w:rPr>
          <w:noProof/>
        </w:rPr>
        <w:t>[6]</w:t>
      </w:r>
      <w:r w:rsidRPr="003207E6">
        <w:fldChar w:fldCharType="end"/>
      </w:r>
      <w:r w:rsidRPr="003207E6">
        <w:t>.</w:t>
      </w:r>
    </w:p>
    <w:p w14:paraId="508BCBBC" w14:textId="77777777" w:rsidR="009B5507" w:rsidRPr="003207E6" w:rsidRDefault="009B5507" w:rsidP="00882F31">
      <w:pPr>
        <w:spacing w:line="276" w:lineRule="auto"/>
        <w:ind w:firstLine="567"/>
        <w:jc w:val="both"/>
      </w:pPr>
      <w:r w:rsidRPr="003207E6">
        <w:t xml:space="preserve">Pada </w:t>
      </w:r>
      <w:proofErr w:type="spellStart"/>
      <w:r w:rsidRPr="003207E6">
        <w:t>penelitian</w:t>
      </w:r>
      <w:proofErr w:type="spellEnd"/>
      <w:r w:rsidRPr="003207E6">
        <w:t xml:space="preserve"> yang </w:t>
      </w:r>
      <w:proofErr w:type="spellStart"/>
      <w:r w:rsidRPr="003207E6">
        <w:t>dilakukan</w:t>
      </w:r>
      <w:proofErr w:type="spellEnd"/>
      <w:r w:rsidRPr="003207E6">
        <w:t xml:space="preserve"> oleh Ariani et al., </w:t>
      </w:r>
      <w:r w:rsidRPr="003207E6">
        <w:fldChar w:fldCharType="begin" w:fldLock="1"/>
      </w:r>
      <w:r>
        <w:instrText>ADDIN CSL_CITATION {"citationItems":[{"id":"ITEM-1","itemData":{"DOI":"10.36448/jmsit.v10i2.1602","ISSN":"2088-5555","abstract":"… Dengan menggunakan konsep IoT, sistem monitoring suhu dan pencahayaan akan lebih mudah dan tidak perlu monitoring langsung ke kandang, hanya dengan menghubungkan alat … Arduino Uno dimana menggunakan alat pelembab udara untuk mengkontrol kelembahan …","author":[{"dropping-particle":"","family":"Ariani","given":"Fenty","non-dropping-particle":"","parse-names":false,"suffix":""},{"dropping-particle":"","family":"Endra","given":"Robby Yuli","non-dropping-particle":"","parse-names":false,"suffix":""},{"dropping-particle":"","family":"Erlangga","given":"Erlangga","non-dropping-particle":"","parse-names":false,"suffix":""},{"dropping-particle":"","family":"Aprilinda","given":"Yuthsi","non-dropping-particle":"","parse-names":false,"suffix":""},{"dropping-particle":"","family":"Bahan","given":"Ananta Reza","non-dropping-particle":"","parse-names":false,"suffix":""}],"container-title":"EXPERT: Jurnal Manajemen Sistem Informasi dan Teknologi","id":"ITEM-1","issue":"2","issued":{"date-parts":[["2020"]]},"page":"36","title":"Sistem Monitoring Suhu dan Pencahayaan Berbasis Internet of Thing (IoT) untuk Penetasan Telur Ayam","type":"article-journal","volume":"10"},"suppress-author":1,"uris":["http://www.mendeley.com/documents/?uuid=27229fcc-134d-4335-b966-e90f586f0f77"]}],"mendeley":{"formattedCitation":"[7]","plainTextFormattedCitation":"[7]","previouslyFormattedCitation":"[7]"},"properties":{"noteIndex":0},"schema":"https://github.com/citation-style-language/schema/raw/master/csl-citation.json"}</w:instrText>
      </w:r>
      <w:r w:rsidRPr="003207E6">
        <w:fldChar w:fldCharType="separate"/>
      </w:r>
      <w:r w:rsidRPr="0012700B">
        <w:rPr>
          <w:noProof/>
        </w:rPr>
        <w:t>[7]</w:t>
      </w:r>
      <w:r w:rsidRPr="003207E6">
        <w:fldChar w:fldCharType="end"/>
      </w:r>
      <w:r w:rsidRPr="003207E6">
        <w:t xml:space="preserve"> </w:t>
      </w:r>
      <w:proofErr w:type="spellStart"/>
      <w:r w:rsidRPr="003207E6">
        <w:t>identifikasi</w:t>
      </w:r>
      <w:proofErr w:type="spellEnd"/>
      <w:r w:rsidRPr="003207E6">
        <w:t xml:space="preserve"> </w:t>
      </w:r>
      <w:proofErr w:type="spellStart"/>
      <w:r w:rsidRPr="003207E6">
        <w:t>Telur</w:t>
      </w:r>
      <w:proofErr w:type="spellEnd"/>
      <w:r w:rsidRPr="003207E6">
        <w:t xml:space="preserve"> </w:t>
      </w:r>
      <w:r w:rsidRPr="003207E6">
        <w:rPr>
          <w:i/>
          <w:iCs/>
        </w:rPr>
        <w:t>Fertil</w:t>
      </w:r>
      <w:r w:rsidRPr="003207E6">
        <w:t xml:space="preserve"> dan </w:t>
      </w:r>
      <w:proofErr w:type="spellStart"/>
      <w:r w:rsidRPr="003207E6">
        <w:rPr>
          <w:i/>
          <w:iCs/>
        </w:rPr>
        <w:t>Infertil</w:t>
      </w:r>
      <w:proofErr w:type="spellEnd"/>
      <w:r w:rsidRPr="003207E6">
        <w:t xml:space="preserve"> </w:t>
      </w:r>
      <w:proofErr w:type="spellStart"/>
      <w:r w:rsidRPr="003207E6">
        <w:t>menggunakan</w:t>
      </w:r>
      <w:proofErr w:type="spellEnd"/>
      <w:r w:rsidRPr="003207E6">
        <w:t xml:space="preserve"> </w:t>
      </w:r>
      <w:proofErr w:type="spellStart"/>
      <w:r w:rsidRPr="003207E6">
        <w:t>Jaringan</w:t>
      </w:r>
      <w:proofErr w:type="spellEnd"/>
      <w:r w:rsidRPr="003207E6">
        <w:t xml:space="preserve"> </w:t>
      </w:r>
      <w:proofErr w:type="spellStart"/>
      <w:r w:rsidRPr="003207E6">
        <w:t>Syaraf</w:t>
      </w:r>
      <w:proofErr w:type="spellEnd"/>
      <w:r w:rsidRPr="003207E6">
        <w:t xml:space="preserve"> </w:t>
      </w:r>
      <w:proofErr w:type="spellStart"/>
      <w:r w:rsidRPr="003207E6">
        <w:t>Tiruan</w:t>
      </w:r>
      <w:proofErr w:type="spellEnd"/>
      <w:r w:rsidRPr="003207E6">
        <w:t xml:space="preserve"> Radial Basis Function (RBF), yang </w:t>
      </w:r>
      <w:proofErr w:type="spellStart"/>
      <w:r w:rsidRPr="003207E6">
        <w:t>berdasarkan</w:t>
      </w:r>
      <w:proofErr w:type="spellEnd"/>
      <w:r w:rsidRPr="003207E6">
        <w:t xml:space="preserve"> Citra </w:t>
      </w:r>
      <w:proofErr w:type="spellStart"/>
      <w:r w:rsidRPr="003207E6">
        <w:t>Tekstur</w:t>
      </w:r>
      <w:proofErr w:type="spellEnd"/>
      <w:r w:rsidRPr="003207E6">
        <w:t xml:space="preserve">. </w:t>
      </w:r>
      <w:proofErr w:type="spellStart"/>
      <w:r w:rsidRPr="003207E6">
        <w:t>Penelitian</w:t>
      </w:r>
      <w:proofErr w:type="spellEnd"/>
      <w:r w:rsidRPr="003207E6">
        <w:t xml:space="preserve"> </w:t>
      </w:r>
      <w:proofErr w:type="spellStart"/>
      <w:r w:rsidRPr="003207E6">
        <w:t>ini</w:t>
      </w:r>
      <w:proofErr w:type="spellEnd"/>
      <w:r w:rsidRPr="003207E6">
        <w:t xml:space="preserve"> </w:t>
      </w:r>
      <w:proofErr w:type="spellStart"/>
      <w:r w:rsidRPr="003207E6">
        <w:t>mengidentifikasi</w:t>
      </w:r>
      <w:proofErr w:type="spellEnd"/>
      <w:r w:rsidRPr="003207E6">
        <w:t xml:space="preserve"> </w:t>
      </w:r>
      <w:proofErr w:type="spellStart"/>
      <w:r w:rsidRPr="003207E6">
        <w:t>objek</w:t>
      </w:r>
      <w:proofErr w:type="spellEnd"/>
      <w:r w:rsidRPr="003207E6">
        <w:t xml:space="preserve"> </w:t>
      </w:r>
      <w:proofErr w:type="spellStart"/>
      <w:r w:rsidRPr="003207E6">
        <w:t>atau</w:t>
      </w:r>
      <w:proofErr w:type="spellEnd"/>
      <w:r w:rsidRPr="003207E6">
        <w:t xml:space="preserve"> </w:t>
      </w:r>
      <w:proofErr w:type="spellStart"/>
      <w:r w:rsidRPr="003207E6">
        <w:t>pola</w:t>
      </w:r>
      <w:proofErr w:type="spellEnd"/>
      <w:r w:rsidRPr="003207E6">
        <w:t xml:space="preserve"> </w:t>
      </w:r>
      <w:proofErr w:type="spellStart"/>
      <w:r w:rsidRPr="003207E6">
        <w:t>citra</w:t>
      </w:r>
      <w:proofErr w:type="spellEnd"/>
      <w:r w:rsidRPr="003207E6">
        <w:t xml:space="preserve"> agar </w:t>
      </w:r>
      <w:proofErr w:type="spellStart"/>
      <w:r w:rsidRPr="003207E6">
        <w:t>mampu</w:t>
      </w:r>
      <w:proofErr w:type="spellEnd"/>
      <w:r w:rsidRPr="003207E6">
        <w:t xml:space="preserve"> </w:t>
      </w:r>
      <w:proofErr w:type="spellStart"/>
      <w:r w:rsidRPr="003207E6">
        <w:t>memberikan</w:t>
      </w:r>
      <w:proofErr w:type="spellEnd"/>
      <w:r w:rsidRPr="003207E6">
        <w:t xml:space="preserve"> </w:t>
      </w:r>
      <w:proofErr w:type="spellStart"/>
      <w:r w:rsidRPr="003207E6">
        <w:t>informasi</w:t>
      </w:r>
      <w:proofErr w:type="spellEnd"/>
      <w:r w:rsidRPr="003207E6">
        <w:t xml:space="preserve"> yang detail </w:t>
      </w:r>
      <w:proofErr w:type="spellStart"/>
      <w:r w:rsidRPr="003207E6">
        <w:t>tentang</w:t>
      </w:r>
      <w:proofErr w:type="spellEnd"/>
      <w:r w:rsidRPr="003207E6">
        <w:t xml:space="preserve"> </w:t>
      </w:r>
      <w:proofErr w:type="spellStart"/>
      <w:r w:rsidRPr="003207E6">
        <w:t>fitur</w:t>
      </w:r>
      <w:proofErr w:type="spellEnd"/>
      <w:r w:rsidRPr="003207E6">
        <w:t xml:space="preserve"> </w:t>
      </w:r>
      <w:proofErr w:type="spellStart"/>
      <w:r w:rsidRPr="003207E6">
        <w:t>suatu</w:t>
      </w:r>
      <w:proofErr w:type="spellEnd"/>
      <w:r w:rsidRPr="003207E6">
        <w:t xml:space="preserve"> </w:t>
      </w:r>
      <w:proofErr w:type="spellStart"/>
      <w:r w:rsidRPr="003207E6">
        <w:t>citra</w:t>
      </w:r>
      <w:proofErr w:type="spellEnd"/>
      <w:r w:rsidRPr="003207E6">
        <w:t xml:space="preserve">. Tujuan </w:t>
      </w:r>
      <w:proofErr w:type="spellStart"/>
      <w:r w:rsidRPr="003207E6">
        <w:t>penelitian</w:t>
      </w:r>
      <w:proofErr w:type="spellEnd"/>
      <w:r w:rsidRPr="003207E6">
        <w:t xml:space="preserve"> </w:t>
      </w:r>
      <w:proofErr w:type="spellStart"/>
      <w:r w:rsidRPr="003207E6">
        <w:t>ini</w:t>
      </w:r>
      <w:proofErr w:type="spellEnd"/>
      <w:r w:rsidRPr="003207E6">
        <w:t xml:space="preserve"> </w:t>
      </w:r>
      <w:proofErr w:type="spellStart"/>
      <w:r w:rsidRPr="003207E6">
        <w:t>yaitu</w:t>
      </w:r>
      <w:proofErr w:type="spellEnd"/>
      <w:r w:rsidRPr="003207E6">
        <w:t xml:space="preserve"> </w:t>
      </w:r>
      <w:proofErr w:type="spellStart"/>
      <w:r w:rsidRPr="003207E6">
        <w:t>meningkatkan</w:t>
      </w:r>
      <w:proofErr w:type="spellEnd"/>
      <w:r w:rsidRPr="003207E6">
        <w:t xml:space="preserve"> </w:t>
      </w:r>
      <w:r w:rsidRPr="003207E6">
        <w:rPr>
          <w:i/>
          <w:iCs/>
        </w:rPr>
        <w:t>quantity</w:t>
      </w:r>
      <w:r w:rsidRPr="003207E6">
        <w:t xml:space="preserve"> pada </w:t>
      </w:r>
      <w:proofErr w:type="spellStart"/>
      <w:r w:rsidRPr="003207E6">
        <w:t>penetasan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serta</w:t>
      </w:r>
      <w:proofErr w:type="spellEnd"/>
      <w:r w:rsidRPr="003207E6">
        <w:t xml:space="preserve"> </w:t>
      </w:r>
      <w:proofErr w:type="spellStart"/>
      <w:r w:rsidRPr="003207E6">
        <w:t>mempercepat</w:t>
      </w:r>
      <w:proofErr w:type="spellEnd"/>
      <w:r w:rsidRPr="003207E6">
        <w:t xml:space="preserve"> </w:t>
      </w:r>
      <w:proofErr w:type="spellStart"/>
      <w:r w:rsidRPr="003207E6">
        <w:t>waktu</w:t>
      </w:r>
      <w:proofErr w:type="spellEnd"/>
      <w:r w:rsidRPr="003207E6">
        <w:t xml:space="preserve"> </w:t>
      </w:r>
      <w:proofErr w:type="spellStart"/>
      <w:r w:rsidRPr="003207E6">
        <w:t>panen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dengan</w:t>
      </w:r>
      <w:proofErr w:type="spellEnd"/>
      <w:r w:rsidRPr="003207E6">
        <w:t xml:space="preserve"> </w:t>
      </w:r>
      <w:proofErr w:type="spellStart"/>
      <w:r w:rsidRPr="003207E6">
        <w:t>penerapan</w:t>
      </w:r>
      <w:proofErr w:type="spellEnd"/>
      <w:r w:rsidRPr="003207E6">
        <w:t xml:space="preserve"> </w:t>
      </w:r>
      <w:proofErr w:type="spellStart"/>
      <w:r w:rsidRPr="003207E6">
        <w:t>teknologi</w:t>
      </w:r>
      <w:proofErr w:type="spellEnd"/>
      <w:r w:rsidRPr="003207E6">
        <w:t xml:space="preserve"> IoT (</w:t>
      </w:r>
      <w:r w:rsidRPr="003207E6">
        <w:rPr>
          <w:i/>
          <w:iCs/>
        </w:rPr>
        <w:t>Internet of Thing</w:t>
      </w:r>
      <w:r w:rsidRPr="003207E6">
        <w:t xml:space="preserve">), </w:t>
      </w:r>
      <w:proofErr w:type="spellStart"/>
      <w:r w:rsidRPr="003207E6">
        <w:t>sebagai</w:t>
      </w:r>
      <w:proofErr w:type="spellEnd"/>
      <w:r w:rsidRPr="003207E6">
        <w:t xml:space="preserve"> </w:t>
      </w:r>
      <w:proofErr w:type="spellStart"/>
      <w:r w:rsidRPr="003207E6">
        <w:t>alternatif</w:t>
      </w:r>
      <w:proofErr w:type="spellEnd"/>
      <w:r w:rsidRPr="003207E6">
        <w:t xml:space="preserve"> </w:t>
      </w:r>
      <w:proofErr w:type="spellStart"/>
      <w:r w:rsidRPr="003207E6">
        <w:t>untuk</w:t>
      </w:r>
      <w:proofErr w:type="spellEnd"/>
      <w:r w:rsidRPr="003207E6">
        <w:t xml:space="preserve"> </w:t>
      </w:r>
      <w:proofErr w:type="spellStart"/>
      <w:r w:rsidRPr="003207E6">
        <w:t>mengatasi</w:t>
      </w:r>
      <w:proofErr w:type="spellEnd"/>
      <w:r w:rsidRPr="003207E6">
        <w:t xml:space="preserve"> </w:t>
      </w:r>
      <w:proofErr w:type="spellStart"/>
      <w:r w:rsidRPr="003207E6">
        <w:t>permasalahan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Berdasarkan</w:t>
      </w:r>
      <w:proofErr w:type="spellEnd"/>
      <w:r w:rsidRPr="003207E6">
        <w:t xml:space="preserve"> model </w:t>
      </w:r>
      <w:proofErr w:type="spellStart"/>
      <w:r w:rsidRPr="003207E6">
        <w:t>jaringan</w:t>
      </w:r>
      <w:proofErr w:type="spellEnd"/>
      <w:r w:rsidRPr="003207E6">
        <w:t xml:space="preserve"> </w:t>
      </w:r>
      <w:proofErr w:type="spellStart"/>
      <w:r w:rsidRPr="003207E6">
        <w:t>terbaik</w:t>
      </w:r>
      <w:proofErr w:type="spellEnd"/>
      <w:r w:rsidRPr="003207E6">
        <w:t xml:space="preserve"> </w:t>
      </w:r>
      <w:proofErr w:type="spellStart"/>
      <w:r w:rsidRPr="003207E6">
        <w:t>untuk</w:t>
      </w:r>
      <w:proofErr w:type="spellEnd"/>
      <w:r w:rsidRPr="003207E6">
        <w:t xml:space="preserve"> </w:t>
      </w:r>
      <w:proofErr w:type="spellStart"/>
      <w:r w:rsidRPr="003207E6">
        <w:t>pelatihan</w:t>
      </w:r>
      <w:proofErr w:type="spellEnd"/>
      <w:r w:rsidRPr="003207E6">
        <w:t xml:space="preserve"> </w:t>
      </w:r>
      <w:proofErr w:type="spellStart"/>
      <w:r w:rsidRPr="003207E6">
        <w:t>diperoleh</w:t>
      </w:r>
      <w:proofErr w:type="spellEnd"/>
      <w:r w:rsidRPr="003207E6">
        <w:t xml:space="preserve"> </w:t>
      </w:r>
      <w:proofErr w:type="spellStart"/>
      <w:r w:rsidRPr="003207E6">
        <w:t>nilai</w:t>
      </w:r>
      <w:proofErr w:type="spellEnd"/>
      <w:r w:rsidRPr="003207E6">
        <w:t xml:space="preserve"> </w:t>
      </w:r>
      <w:proofErr w:type="spellStart"/>
      <w:r w:rsidRPr="003207E6">
        <w:t>akurasi</w:t>
      </w:r>
      <w:proofErr w:type="spellEnd"/>
      <w:r w:rsidRPr="003207E6">
        <w:t xml:space="preserve"> </w:t>
      </w:r>
      <w:proofErr w:type="spellStart"/>
      <w:r w:rsidRPr="003207E6">
        <w:t>tertinggi</w:t>
      </w:r>
      <w:proofErr w:type="spellEnd"/>
      <w:r w:rsidRPr="003207E6">
        <w:t xml:space="preserve">, </w:t>
      </w:r>
      <w:proofErr w:type="spellStart"/>
      <w:r w:rsidRPr="003207E6">
        <w:t>yakni</w:t>
      </w:r>
      <w:proofErr w:type="spellEnd"/>
      <w:r w:rsidRPr="003207E6">
        <w:t xml:space="preserve"> </w:t>
      </w:r>
      <w:proofErr w:type="spellStart"/>
      <w:r w:rsidRPr="003207E6">
        <w:t>sebesar</w:t>
      </w:r>
      <w:proofErr w:type="spellEnd"/>
      <w:r w:rsidRPr="003207E6">
        <w:t xml:space="preserve"> 100% </w:t>
      </w:r>
      <w:proofErr w:type="spellStart"/>
      <w:r w:rsidRPr="003207E6">
        <w:t>sementara</w:t>
      </w:r>
      <w:proofErr w:type="spellEnd"/>
      <w:r w:rsidRPr="003207E6">
        <w:t xml:space="preserve"> </w:t>
      </w:r>
      <w:proofErr w:type="spellStart"/>
      <w:r w:rsidRPr="003207E6">
        <w:t>pengujian</w:t>
      </w:r>
      <w:proofErr w:type="spellEnd"/>
      <w:r w:rsidRPr="003207E6">
        <w:t xml:space="preserve"> </w:t>
      </w:r>
      <w:proofErr w:type="spellStart"/>
      <w:r w:rsidRPr="003207E6">
        <w:t>diperoleh</w:t>
      </w:r>
      <w:proofErr w:type="spellEnd"/>
      <w:r w:rsidRPr="003207E6">
        <w:t xml:space="preserve"> </w:t>
      </w:r>
      <w:proofErr w:type="spellStart"/>
      <w:r w:rsidRPr="003207E6">
        <w:t>nilai</w:t>
      </w:r>
      <w:proofErr w:type="spellEnd"/>
      <w:r w:rsidRPr="003207E6">
        <w:t xml:space="preserve"> </w:t>
      </w:r>
      <w:proofErr w:type="spellStart"/>
      <w:r w:rsidRPr="003207E6">
        <w:t>akurasi</w:t>
      </w:r>
      <w:proofErr w:type="spellEnd"/>
      <w:r w:rsidRPr="003207E6">
        <w:t xml:space="preserve"> </w:t>
      </w:r>
      <w:proofErr w:type="spellStart"/>
      <w:r w:rsidRPr="003207E6">
        <w:t>tertinggi</w:t>
      </w:r>
      <w:proofErr w:type="spellEnd"/>
      <w:r w:rsidRPr="003207E6">
        <w:t xml:space="preserve"> </w:t>
      </w:r>
      <w:proofErr w:type="spellStart"/>
      <w:r w:rsidRPr="003207E6">
        <w:t>sebesar</w:t>
      </w:r>
      <w:proofErr w:type="spellEnd"/>
      <w:r w:rsidRPr="003207E6">
        <w:t xml:space="preserve"> 96%.</w:t>
      </w:r>
    </w:p>
    <w:p w14:paraId="1E13C7FC" w14:textId="77777777" w:rsidR="009B5507" w:rsidRPr="003207E6" w:rsidRDefault="009B5507" w:rsidP="00882F31">
      <w:pPr>
        <w:spacing w:line="276" w:lineRule="auto"/>
        <w:ind w:firstLine="567"/>
        <w:jc w:val="both"/>
      </w:pPr>
      <w:proofErr w:type="spellStart"/>
      <w:r w:rsidRPr="003207E6">
        <w:t>Penelitian</w:t>
      </w:r>
      <w:proofErr w:type="spellEnd"/>
      <w:r w:rsidRPr="003207E6">
        <w:t xml:space="preserve"> yang </w:t>
      </w:r>
      <w:proofErr w:type="spellStart"/>
      <w:r w:rsidRPr="003207E6">
        <w:t>dilakukan</w:t>
      </w:r>
      <w:proofErr w:type="spellEnd"/>
      <w:r w:rsidRPr="003207E6">
        <w:t xml:space="preserve"> oleh </w:t>
      </w:r>
      <w:proofErr w:type="spellStart"/>
      <w:r w:rsidRPr="003207E6">
        <w:t>Nusyirwan</w:t>
      </w:r>
      <w:proofErr w:type="spellEnd"/>
      <w:r w:rsidRPr="003207E6">
        <w:t xml:space="preserve"> et al., </w:t>
      </w:r>
      <w:r w:rsidRPr="003207E6">
        <w:fldChar w:fldCharType="begin" w:fldLock="1"/>
      </w:r>
      <w:r>
        <w:instrText>ADDIN CSL_CITATION {"citationItems":[{"id":"ITEM-1","itemData":{"DOI":"10.33366/jast.v3i1.1315","abstract":"The development of electronic technology has created an ease in doing work especially those that require a long time as an example is the chicken egg incubator technology. If carried out manually, the chicken farmer must manually transfer the eggs, monitor the temperature set by the hour or set the expected temperature by experimenting many times. By using an automatic temperature controller, the farmer only needs one time to put the egg and put the sensor in the egg incubator. This study will discuss hardware and software which includes how to design a control device on a manually-controlled egg incubator for automatic control which consists of Arduino uno, a lamp as a heat source, a heat sensor, an LCD screen as an actual temperature sensor reader and fan as a room temperature stabilizer. From the results of testing the tool can function properly, ie the temperature is set to 38oC, if it exceeds the heat&gt; 38oC, the fan will turn on to stabilize the temperature to 38oC.ABSTRAKPerkembangan teknologi elektronika telah menciptakan suatu kemudahan dalam melakukan pekerjaan terutama yang membutuhkan waktu yang lama sebagai contoh adalah teknologi penetas telur ayam. Jika dilaksanakan secara manual maka peternak ayam harus melakukan pemindahan telur secara manual, memantau keadaan suhu yang ditetapkan per jam atau mengatur suhu yang diharapkan dengan melakukan percobaan berkali-kali. Dengan menggunakan alat pengatur suhu otomatis maka peternak hanya memerlukan waktu sekali saja yaitu meletakkan telur dan meletakkan sensor dalam inkubator telur. Penelitian ini akan membahas tentang perangkat keras dan perangkat lunak yang meliputi Bagaimana merancang alat kontrol pada inkubator penetas telur yang terbuat secara manual kontrolnya menjadi kontrol otomatis yang terdiri dari Arduino uno, lampu sebagai sumber panas, sensor panas, layar LCD sebagai pembaca sensor suhu aktual dan kipas sebagai penstabil suhu ruangan. Dari hasil pengujian alat dapat berfungsi dengan baik yaitu suhu dibuat set point 38oC, jika melebihi panasnya &gt; 38oC maka kipas akan hidup untuk menstabilkan suhu menjadi 38oC. Kata Kunci : perancangan; sensor suhu; arduino; penetas telur ayam","author":[{"dropping-particle":"","family":"Nusyirwan","given":"Deny","non-dropping-particle":"","parse-names":false,"suffix":""},{"dropping-particle":"","family":"Fahrudin","given":"Muhammad","non-dropping-particle":"","parse-names":false,"suffix":""},{"dropping-particle":"","family":"Putra Perdana","given":"Prasetya Perwira","non-dropping-particle":"","parse-names":false,"suffix":""}],"container-title":"JAST : Jurnal Aplikasi Sains dan Teknologi","id":"ITEM-1","issue":"1","issued":{"date-parts":[["2019"]]},"page":"60","title":"Perancangan Purwarupa Pengatur Suhu Otomatis pada Inkubator Penetasan Telur Ayam Menggunakan Arduino Uno dan Sensor Suhu IC LM 35","type":"article-journal","volume":"3"},"suppress-author":1,"uris":["http://www.mendeley.com/documents/?uuid=5ecc5123-69f3-446e-b674-067fd0c68818"]}],"mendeley":{"formattedCitation":"[8]","plainTextFormattedCitation":"[8]","previouslyFormattedCitation":"[8]"},"properties":{"noteIndex":0},"schema":"https://github.com/citation-style-language/schema/raw/master/csl-citation.json"}</w:instrText>
      </w:r>
      <w:r w:rsidRPr="003207E6">
        <w:fldChar w:fldCharType="separate"/>
      </w:r>
      <w:r w:rsidRPr="0012700B">
        <w:rPr>
          <w:noProof/>
        </w:rPr>
        <w:t>[8]</w:t>
      </w:r>
      <w:r w:rsidRPr="003207E6">
        <w:fldChar w:fldCharType="end"/>
      </w:r>
      <w:r w:rsidRPr="003207E6">
        <w:t xml:space="preserve"> </w:t>
      </w:r>
      <w:proofErr w:type="spellStart"/>
      <w:r w:rsidRPr="003207E6">
        <w:t>tentang</w:t>
      </w:r>
      <w:proofErr w:type="spellEnd"/>
      <w:r w:rsidRPr="003207E6">
        <w:t xml:space="preserve"> </w:t>
      </w:r>
      <w:proofErr w:type="spellStart"/>
      <w:r w:rsidRPr="003207E6">
        <w:t>Perancangan</w:t>
      </w:r>
      <w:proofErr w:type="spellEnd"/>
      <w:r w:rsidRPr="003207E6">
        <w:t xml:space="preserve"> </w:t>
      </w:r>
      <w:proofErr w:type="spellStart"/>
      <w:r w:rsidRPr="003207E6">
        <w:t>Purwarupa</w:t>
      </w:r>
      <w:proofErr w:type="spellEnd"/>
      <w:r w:rsidRPr="003207E6">
        <w:t xml:space="preserve"> </w:t>
      </w:r>
      <w:proofErr w:type="spellStart"/>
      <w:r w:rsidRPr="003207E6">
        <w:t>Pengatur</w:t>
      </w:r>
      <w:proofErr w:type="spellEnd"/>
      <w:r w:rsidRPr="003207E6">
        <w:t xml:space="preserve"> </w:t>
      </w:r>
      <w:proofErr w:type="spellStart"/>
      <w:r w:rsidRPr="003207E6">
        <w:t>Suhu</w:t>
      </w:r>
      <w:proofErr w:type="spellEnd"/>
      <w:r w:rsidRPr="003207E6">
        <w:t xml:space="preserve"> </w:t>
      </w:r>
      <w:proofErr w:type="spellStart"/>
      <w:r w:rsidRPr="003207E6">
        <w:t>Otomatis</w:t>
      </w:r>
      <w:proofErr w:type="spellEnd"/>
      <w:r w:rsidRPr="003207E6">
        <w:t xml:space="preserve"> pada </w:t>
      </w:r>
      <w:proofErr w:type="spellStart"/>
      <w:r w:rsidRPr="003207E6">
        <w:t>Inkubator</w:t>
      </w:r>
      <w:proofErr w:type="spellEnd"/>
      <w:r w:rsidRPr="003207E6">
        <w:t xml:space="preserve"> </w:t>
      </w:r>
      <w:proofErr w:type="spellStart"/>
      <w:r w:rsidRPr="003207E6">
        <w:t>Penetasan</w:t>
      </w:r>
      <w:proofErr w:type="spellEnd"/>
      <w:r w:rsidRPr="003207E6">
        <w:t xml:space="preserve"> </w:t>
      </w:r>
      <w:proofErr w:type="spellStart"/>
      <w:r w:rsidRPr="003207E6">
        <w:t>Telur</w:t>
      </w:r>
      <w:proofErr w:type="spellEnd"/>
      <w:r w:rsidRPr="003207E6">
        <w:t xml:space="preserve"> Ayam </w:t>
      </w:r>
      <w:proofErr w:type="spellStart"/>
      <w:r w:rsidRPr="003207E6">
        <w:t>Menggunakan</w:t>
      </w:r>
      <w:proofErr w:type="spellEnd"/>
      <w:r w:rsidRPr="003207E6">
        <w:t xml:space="preserve"> Arduino Uno dan Sensor </w:t>
      </w:r>
      <w:proofErr w:type="spellStart"/>
      <w:r w:rsidRPr="003207E6">
        <w:t>Suhu</w:t>
      </w:r>
      <w:proofErr w:type="spellEnd"/>
      <w:r w:rsidRPr="003207E6">
        <w:t xml:space="preserve"> IC LM 35. Dalam </w:t>
      </w:r>
      <w:proofErr w:type="spellStart"/>
      <w:r w:rsidRPr="003207E6">
        <w:t>penelitian</w:t>
      </w:r>
      <w:proofErr w:type="spellEnd"/>
      <w:r w:rsidRPr="003207E6">
        <w:t xml:space="preserve"> </w:t>
      </w:r>
      <w:proofErr w:type="spellStart"/>
      <w:r w:rsidRPr="003207E6">
        <w:t>ini</w:t>
      </w:r>
      <w:proofErr w:type="spellEnd"/>
      <w:r w:rsidRPr="003207E6">
        <w:t xml:space="preserve"> </w:t>
      </w:r>
      <w:proofErr w:type="spellStart"/>
      <w:r w:rsidRPr="003207E6">
        <w:t>deteksi</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dilaksanakan</w:t>
      </w:r>
      <w:proofErr w:type="spellEnd"/>
      <w:r w:rsidRPr="003207E6">
        <w:t xml:space="preserve"> </w:t>
      </w:r>
      <w:proofErr w:type="spellStart"/>
      <w:r w:rsidRPr="003207E6">
        <w:t>secara</w:t>
      </w:r>
      <w:proofErr w:type="spellEnd"/>
      <w:r w:rsidRPr="003207E6">
        <w:t xml:space="preserve"> manual </w:t>
      </w:r>
      <w:proofErr w:type="spellStart"/>
      <w:r w:rsidRPr="003207E6">
        <w:t>maka</w:t>
      </w:r>
      <w:proofErr w:type="spellEnd"/>
      <w:r w:rsidRPr="003207E6">
        <w:t xml:space="preserve"> </w:t>
      </w:r>
      <w:proofErr w:type="spellStart"/>
      <w:r w:rsidRPr="003207E6">
        <w:t>peternak</w:t>
      </w:r>
      <w:proofErr w:type="spellEnd"/>
      <w:r w:rsidRPr="003207E6">
        <w:t xml:space="preserve"> </w:t>
      </w:r>
      <w:proofErr w:type="spellStart"/>
      <w:r w:rsidRPr="003207E6">
        <w:t>ayam</w:t>
      </w:r>
      <w:proofErr w:type="spellEnd"/>
      <w:r w:rsidRPr="003207E6">
        <w:t xml:space="preserve"> </w:t>
      </w:r>
      <w:proofErr w:type="spellStart"/>
      <w:r w:rsidRPr="003207E6">
        <w:t>harus</w:t>
      </w:r>
      <w:proofErr w:type="spellEnd"/>
      <w:r w:rsidRPr="003207E6">
        <w:t xml:space="preserve"> </w:t>
      </w:r>
      <w:proofErr w:type="spellStart"/>
      <w:r w:rsidRPr="003207E6">
        <w:t>melakukan</w:t>
      </w:r>
      <w:proofErr w:type="spellEnd"/>
      <w:r w:rsidRPr="003207E6">
        <w:t xml:space="preserve"> </w:t>
      </w:r>
      <w:proofErr w:type="spellStart"/>
      <w:r w:rsidRPr="003207E6">
        <w:t>pemindahan</w:t>
      </w:r>
      <w:proofErr w:type="spellEnd"/>
      <w:r w:rsidRPr="003207E6">
        <w:t xml:space="preserve"> </w:t>
      </w:r>
      <w:proofErr w:type="spellStart"/>
      <w:r w:rsidRPr="003207E6">
        <w:t>telur</w:t>
      </w:r>
      <w:proofErr w:type="spellEnd"/>
      <w:r w:rsidRPr="003207E6">
        <w:t xml:space="preserve"> </w:t>
      </w:r>
      <w:proofErr w:type="spellStart"/>
      <w:r w:rsidRPr="003207E6">
        <w:t>secara</w:t>
      </w:r>
      <w:proofErr w:type="spellEnd"/>
      <w:r w:rsidRPr="003207E6">
        <w:t xml:space="preserve"> manual, </w:t>
      </w:r>
      <w:proofErr w:type="spellStart"/>
      <w:r w:rsidRPr="003207E6">
        <w:t>memantau</w:t>
      </w:r>
      <w:proofErr w:type="spellEnd"/>
      <w:r w:rsidRPr="003207E6">
        <w:t xml:space="preserve"> </w:t>
      </w:r>
      <w:proofErr w:type="spellStart"/>
      <w:r w:rsidRPr="003207E6">
        <w:t>keadaan</w:t>
      </w:r>
      <w:proofErr w:type="spellEnd"/>
      <w:r w:rsidRPr="003207E6">
        <w:t xml:space="preserve"> </w:t>
      </w:r>
      <w:proofErr w:type="spellStart"/>
      <w:r w:rsidRPr="003207E6">
        <w:t>suhu</w:t>
      </w:r>
      <w:proofErr w:type="spellEnd"/>
      <w:r w:rsidRPr="003207E6">
        <w:t xml:space="preserve"> yang </w:t>
      </w:r>
      <w:proofErr w:type="spellStart"/>
      <w:r w:rsidRPr="003207E6">
        <w:t>ditetapkan</w:t>
      </w:r>
      <w:proofErr w:type="spellEnd"/>
      <w:r w:rsidRPr="003207E6">
        <w:t xml:space="preserve"> per jam </w:t>
      </w:r>
      <w:proofErr w:type="spellStart"/>
      <w:r w:rsidRPr="003207E6">
        <w:t>atau</w:t>
      </w:r>
      <w:proofErr w:type="spellEnd"/>
      <w:r w:rsidRPr="003207E6">
        <w:t xml:space="preserve"> </w:t>
      </w:r>
      <w:proofErr w:type="spellStart"/>
      <w:r w:rsidRPr="003207E6">
        <w:t>mengatur</w:t>
      </w:r>
      <w:proofErr w:type="spellEnd"/>
      <w:r w:rsidRPr="003207E6">
        <w:t xml:space="preserve"> </w:t>
      </w:r>
      <w:proofErr w:type="spellStart"/>
      <w:r w:rsidRPr="003207E6">
        <w:t>suhu</w:t>
      </w:r>
      <w:proofErr w:type="spellEnd"/>
      <w:r w:rsidRPr="003207E6">
        <w:t xml:space="preserve"> yang </w:t>
      </w:r>
      <w:proofErr w:type="spellStart"/>
      <w:r w:rsidRPr="003207E6">
        <w:t>diharapkan</w:t>
      </w:r>
      <w:proofErr w:type="spellEnd"/>
      <w:r w:rsidRPr="003207E6">
        <w:t xml:space="preserve"> </w:t>
      </w:r>
      <w:proofErr w:type="spellStart"/>
      <w:r w:rsidRPr="003207E6">
        <w:t>dengan</w:t>
      </w:r>
      <w:proofErr w:type="spellEnd"/>
      <w:r w:rsidRPr="003207E6">
        <w:t xml:space="preserve"> </w:t>
      </w:r>
      <w:proofErr w:type="spellStart"/>
      <w:r w:rsidRPr="003207E6">
        <w:t>melakukan</w:t>
      </w:r>
      <w:proofErr w:type="spellEnd"/>
      <w:r w:rsidRPr="003207E6">
        <w:t xml:space="preserve"> </w:t>
      </w:r>
      <w:proofErr w:type="spellStart"/>
      <w:r w:rsidRPr="003207E6">
        <w:t>percobaan</w:t>
      </w:r>
      <w:proofErr w:type="spellEnd"/>
      <w:r w:rsidRPr="003207E6">
        <w:t xml:space="preserve"> </w:t>
      </w:r>
      <w:proofErr w:type="spellStart"/>
      <w:r w:rsidRPr="003207E6">
        <w:t>berkali</w:t>
      </w:r>
      <w:proofErr w:type="spellEnd"/>
      <w:r w:rsidRPr="003207E6">
        <w:t xml:space="preserve">-kali. </w:t>
      </w:r>
      <w:proofErr w:type="spellStart"/>
      <w:r w:rsidRPr="003207E6">
        <w:t>Dengan</w:t>
      </w:r>
      <w:proofErr w:type="spellEnd"/>
      <w:r w:rsidRPr="003207E6">
        <w:t xml:space="preserve"> </w:t>
      </w:r>
      <w:proofErr w:type="spellStart"/>
      <w:r w:rsidRPr="003207E6">
        <w:t>menggunakan</w:t>
      </w:r>
      <w:proofErr w:type="spellEnd"/>
      <w:r w:rsidRPr="003207E6">
        <w:t xml:space="preserve"> </w:t>
      </w:r>
      <w:proofErr w:type="spellStart"/>
      <w:r w:rsidRPr="003207E6">
        <w:t>alat</w:t>
      </w:r>
      <w:proofErr w:type="spellEnd"/>
      <w:r w:rsidRPr="003207E6">
        <w:t xml:space="preserve"> </w:t>
      </w:r>
      <w:proofErr w:type="spellStart"/>
      <w:r w:rsidRPr="003207E6">
        <w:t>pengatur</w:t>
      </w:r>
      <w:proofErr w:type="spellEnd"/>
      <w:r w:rsidRPr="003207E6">
        <w:t xml:space="preserve"> </w:t>
      </w:r>
      <w:proofErr w:type="spellStart"/>
      <w:r w:rsidRPr="003207E6">
        <w:t>suhu</w:t>
      </w:r>
      <w:proofErr w:type="spellEnd"/>
      <w:r w:rsidRPr="003207E6">
        <w:t xml:space="preserve"> </w:t>
      </w:r>
      <w:proofErr w:type="spellStart"/>
      <w:r w:rsidRPr="003207E6">
        <w:t>otomatis</w:t>
      </w:r>
      <w:proofErr w:type="spellEnd"/>
      <w:r w:rsidRPr="003207E6">
        <w:t xml:space="preserve"> </w:t>
      </w:r>
      <w:proofErr w:type="spellStart"/>
      <w:r w:rsidRPr="003207E6">
        <w:t>maka</w:t>
      </w:r>
      <w:proofErr w:type="spellEnd"/>
      <w:r w:rsidRPr="003207E6">
        <w:t xml:space="preserve"> </w:t>
      </w:r>
      <w:proofErr w:type="spellStart"/>
      <w:r w:rsidRPr="003207E6">
        <w:t>peternak</w:t>
      </w:r>
      <w:proofErr w:type="spellEnd"/>
      <w:r w:rsidRPr="003207E6">
        <w:t xml:space="preserve"> </w:t>
      </w:r>
      <w:proofErr w:type="spellStart"/>
      <w:r w:rsidRPr="003207E6">
        <w:t>hanya</w:t>
      </w:r>
      <w:proofErr w:type="spellEnd"/>
      <w:r w:rsidRPr="003207E6">
        <w:t xml:space="preserve"> </w:t>
      </w:r>
      <w:proofErr w:type="spellStart"/>
      <w:r w:rsidRPr="003207E6">
        <w:t>memerlukan</w:t>
      </w:r>
      <w:proofErr w:type="spellEnd"/>
      <w:r w:rsidRPr="003207E6">
        <w:t xml:space="preserve"> </w:t>
      </w:r>
      <w:proofErr w:type="spellStart"/>
      <w:r w:rsidRPr="003207E6">
        <w:t>waktu</w:t>
      </w:r>
      <w:proofErr w:type="spellEnd"/>
      <w:r w:rsidRPr="003207E6">
        <w:t xml:space="preserve"> </w:t>
      </w:r>
      <w:proofErr w:type="spellStart"/>
      <w:r w:rsidRPr="003207E6">
        <w:t>sekali</w:t>
      </w:r>
      <w:proofErr w:type="spellEnd"/>
      <w:r w:rsidRPr="003207E6">
        <w:t xml:space="preserve"> </w:t>
      </w:r>
      <w:proofErr w:type="spellStart"/>
      <w:r w:rsidRPr="003207E6">
        <w:t>saja</w:t>
      </w:r>
      <w:proofErr w:type="spellEnd"/>
      <w:r w:rsidRPr="003207E6">
        <w:t xml:space="preserve"> </w:t>
      </w:r>
      <w:proofErr w:type="spellStart"/>
      <w:r w:rsidRPr="003207E6">
        <w:t>yaitu</w:t>
      </w:r>
      <w:proofErr w:type="spellEnd"/>
      <w:r w:rsidRPr="003207E6">
        <w:t xml:space="preserve"> </w:t>
      </w:r>
      <w:proofErr w:type="spellStart"/>
      <w:r w:rsidRPr="003207E6">
        <w:t>meletakkan</w:t>
      </w:r>
      <w:proofErr w:type="spellEnd"/>
      <w:r w:rsidRPr="003207E6">
        <w:t xml:space="preserve"> </w:t>
      </w:r>
      <w:proofErr w:type="spellStart"/>
      <w:r w:rsidRPr="003207E6">
        <w:t>telur</w:t>
      </w:r>
      <w:proofErr w:type="spellEnd"/>
      <w:r w:rsidRPr="003207E6">
        <w:t xml:space="preserve"> dan </w:t>
      </w:r>
      <w:proofErr w:type="spellStart"/>
      <w:r w:rsidRPr="003207E6">
        <w:t>meletakkan</w:t>
      </w:r>
      <w:proofErr w:type="spellEnd"/>
      <w:r w:rsidRPr="003207E6">
        <w:t xml:space="preserve"> sensor </w:t>
      </w:r>
      <w:proofErr w:type="spellStart"/>
      <w:r w:rsidRPr="003207E6">
        <w:t>dalam</w:t>
      </w:r>
      <w:proofErr w:type="spellEnd"/>
      <w:r w:rsidRPr="003207E6">
        <w:t xml:space="preserve"> </w:t>
      </w:r>
      <w:proofErr w:type="spellStart"/>
      <w:r w:rsidRPr="003207E6">
        <w:t>inkubator</w:t>
      </w:r>
      <w:proofErr w:type="spellEnd"/>
      <w:r w:rsidRPr="003207E6">
        <w:t xml:space="preserve"> </w:t>
      </w:r>
      <w:proofErr w:type="spellStart"/>
      <w:r w:rsidRPr="003207E6">
        <w:t>telur</w:t>
      </w:r>
      <w:proofErr w:type="spellEnd"/>
      <w:r w:rsidRPr="003207E6">
        <w:t xml:space="preserve">. Dari </w:t>
      </w:r>
      <w:proofErr w:type="spellStart"/>
      <w:r w:rsidRPr="003207E6">
        <w:t>hasil</w:t>
      </w:r>
      <w:proofErr w:type="spellEnd"/>
      <w:r w:rsidRPr="003207E6">
        <w:t xml:space="preserve"> </w:t>
      </w:r>
      <w:proofErr w:type="spellStart"/>
      <w:r w:rsidRPr="003207E6">
        <w:t>pengujian</w:t>
      </w:r>
      <w:proofErr w:type="spellEnd"/>
      <w:r w:rsidRPr="003207E6">
        <w:t xml:space="preserve"> </w:t>
      </w:r>
      <w:proofErr w:type="spellStart"/>
      <w:r w:rsidRPr="003207E6">
        <w:t>alat</w:t>
      </w:r>
      <w:proofErr w:type="spellEnd"/>
      <w:r w:rsidRPr="003207E6">
        <w:t xml:space="preserve"> </w:t>
      </w:r>
      <w:proofErr w:type="spellStart"/>
      <w:r w:rsidRPr="003207E6">
        <w:t>dapat</w:t>
      </w:r>
      <w:proofErr w:type="spellEnd"/>
      <w:r w:rsidRPr="003207E6">
        <w:t xml:space="preserve"> </w:t>
      </w:r>
      <w:proofErr w:type="spellStart"/>
      <w:r w:rsidRPr="003207E6">
        <w:t>berfungsi</w:t>
      </w:r>
      <w:proofErr w:type="spellEnd"/>
      <w:r w:rsidRPr="003207E6">
        <w:t xml:space="preserve"> </w:t>
      </w:r>
      <w:proofErr w:type="spellStart"/>
      <w:r w:rsidRPr="003207E6">
        <w:t>dengan</w:t>
      </w:r>
      <w:proofErr w:type="spellEnd"/>
      <w:r w:rsidRPr="003207E6">
        <w:t xml:space="preserve"> </w:t>
      </w:r>
      <w:proofErr w:type="spellStart"/>
      <w:r w:rsidRPr="003207E6">
        <w:t>baik</w:t>
      </w:r>
      <w:proofErr w:type="spellEnd"/>
      <w:r w:rsidRPr="003207E6">
        <w:t xml:space="preserve"> </w:t>
      </w:r>
      <w:proofErr w:type="spellStart"/>
      <w:r w:rsidRPr="003207E6">
        <w:t>yaitu</w:t>
      </w:r>
      <w:proofErr w:type="spellEnd"/>
      <w:r w:rsidRPr="003207E6">
        <w:t xml:space="preserve"> </w:t>
      </w:r>
      <w:proofErr w:type="spellStart"/>
      <w:r w:rsidRPr="003207E6">
        <w:t>suhu</w:t>
      </w:r>
      <w:proofErr w:type="spellEnd"/>
      <w:r w:rsidRPr="003207E6">
        <w:t xml:space="preserve"> </w:t>
      </w:r>
      <w:proofErr w:type="spellStart"/>
      <w:r w:rsidRPr="003207E6">
        <w:t>dibuat</w:t>
      </w:r>
      <w:proofErr w:type="spellEnd"/>
      <w:r w:rsidRPr="003207E6">
        <w:t xml:space="preserve"> set point 38ºC, </w:t>
      </w:r>
      <w:proofErr w:type="spellStart"/>
      <w:r w:rsidRPr="003207E6">
        <w:t>jika</w:t>
      </w:r>
      <w:proofErr w:type="spellEnd"/>
      <w:r w:rsidRPr="003207E6">
        <w:t xml:space="preserve"> </w:t>
      </w:r>
      <w:proofErr w:type="spellStart"/>
      <w:r w:rsidRPr="003207E6">
        <w:t>melebihi</w:t>
      </w:r>
      <w:proofErr w:type="spellEnd"/>
      <w:r w:rsidRPr="003207E6">
        <w:t xml:space="preserve"> </w:t>
      </w:r>
      <w:proofErr w:type="spellStart"/>
      <w:r w:rsidRPr="003207E6">
        <w:t>panasnya</w:t>
      </w:r>
      <w:proofErr w:type="spellEnd"/>
      <w:r w:rsidRPr="003207E6">
        <w:t xml:space="preserve"> &gt; 38ºC </w:t>
      </w:r>
      <w:proofErr w:type="spellStart"/>
      <w:r w:rsidRPr="003207E6">
        <w:t>maka</w:t>
      </w:r>
      <w:proofErr w:type="spellEnd"/>
      <w:r w:rsidRPr="003207E6">
        <w:t xml:space="preserve"> </w:t>
      </w:r>
      <w:proofErr w:type="spellStart"/>
      <w:r w:rsidRPr="003207E6">
        <w:t>kipas</w:t>
      </w:r>
      <w:proofErr w:type="spellEnd"/>
      <w:r w:rsidRPr="003207E6">
        <w:t xml:space="preserve"> </w:t>
      </w:r>
      <w:proofErr w:type="spellStart"/>
      <w:r w:rsidRPr="003207E6">
        <w:t>akan</w:t>
      </w:r>
      <w:proofErr w:type="spellEnd"/>
      <w:r w:rsidRPr="003207E6">
        <w:t xml:space="preserve"> </w:t>
      </w:r>
      <w:proofErr w:type="spellStart"/>
      <w:r w:rsidRPr="003207E6">
        <w:t>hidup</w:t>
      </w:r>
      <w:proofErr w:type="spellEnd"/>
      <w:r w:rsidRPr="003207E6">
        <w:t xml:space="preserve"> </w:t>
      </w:r>
      <w:proofErr w:type="spellStart"/>
      <w:r w:rsidRPr="003207E6">
        <w:t>untuk</w:t>
      </w:r>
      <w:proofErr w:type="spellEnd"/>
      <w:r w:rsidRPr="003207E6">
        <w:t xml:space="preserve"> </w:t>
      </w:r>
      <w:proofErr w:type="spellStart"/>
      <w:r w:rsidRPr="003207E6">
        <w:t>menstabilkan</w:t>
      </w:r>
      <w:proofErr w:type="spellEnd"/>
      <w:r w:rsidRPr="003207E6">
        <w:t xml:space="preserve"> </w:t>
      </w:r>
      <w:proofErr w:type="spellStart"/>
      <w:r w:rsidRPr="003207E6">
        <w:t>suhu</w:t>
      </w:r>
      <w:proofErr w:type="spellEnd"/>
      <w:r w:rsidRPr="003207E6">
        <w:t xml:space="preserve"> </w:t>
      </w:r>
      <w:proofErr w:type="spellStart"/>
      <w:r w:rsidRPr="003207E6">
        <w:t>menjadi</w:t>
      </w:r>
      <w:proofErr w:type="spellEnd"/>
      <w:r w:rsidRPr="003207E6">
        <w:t xml:space="preserve"> 38ºC.</w:t>
      </w:r>
    </w:p>
    <w:p w14:paraId="77EBDC78" w14:textId="77777777" w:rsidR="009B5507" w:rsidRPr="003207E6" w:rsidRDefault="009B5507" w:rsidP="00882F31">
      <w:pPr>
        <w:spacing w:line="276" w:lineRule="auto"/>
        <w:ind w:firstLine="567"/>
        <w:jc w:val="both"/>
      </w:pPr>
      <w:proofErr w:type="spellStart"/>
      <w:r w:rsidRPr="003207E6">
        <w:t>Penelitian</w:t>
      </w:r>
      <w:proofErr w:type="spellEnd"/>
      <w:r w:rsidRPr="003207E6">
        <w:t xml:space="preserve"> yang </w:t>
      </w:r>
      <w:proofErr w:type="spellStart"/>
      <w:r w:rsidRPr="003207E6">
        <w:t>dilakukan</w:t>
      </w:r>
      <w:proofErr w:type="spellEnd"/>
      <w:r w:rsidRPr="003207E6">
        <w:t xml:space="preserve"> oleh</w:t>
      </w:r>
      <w:r>
        <w:t xml:space="preserve"> </w:t>
      </w:r>
      <w:r>
        <w:fldChar w:fldCharType="begin" w:fldLock="1"/>
      </w:r>
      <w:r>
        <w:instrText>ADDIN CSL_CITATION {"citationItems":[{"id":"ITEM-1","itemData":{"ISSN":"2549-3108","abstract":"ABSTRAK Dalam proses penetasan telur, suhu merupakan salah satu faktor yang penting untuk dilakukan pengendalian. Pada penelitian ini elemen pemanas dimanfaatkan sebagai heater. Suhu yang stabil akan mempengaruhi dari kualitas dan kuantitas dari tetas telur ayam. Setting Point suhu yang digunakan pada penelitian ini dikisaran 38°C. Metode yang digunakan pada penelitian ini berbasis research and development, dengan memanfaatkan sistem kendali logika fuzzy tipe sugeno orde nol sebagai pengendalinya dan pemrograman java untuk aplikasi software yang digunakan. Dari penelitian dihasilkan sistem kendali suhu dengan respon sistem yang dibutuhkan sistem untuk mencapai kondisi steady state selama 1.084,9 detik tanpa adanya gangguan, sedangkan untuk kondisi sistem dengan adanya gangguan membutuhkan waktu untuk mencapai kondisi steady state selama 126.9 detik. Kata kunci: penetas telur; logika fuzy; sugeno; kendali; loop tertutup. ABSTRACT In the process of hatching eggs, temperature is one of the important factors to control. In this study heating elements were used as heaters. A stable temperature will affect the quality and quantity of chicken eggs hatch. Temperature setting points used in this study were around 38 ° C. The method used in this study is based on research and development, using the zero-order sugeno type fuzzy logic control system as its controller and java programming for the software application used. The research produced a temperature control system with a system response that required the system to reach steady state conditions for 1,084.9 seconds without any interference, while for system conditions with interference it took time to reach steady state conditions for 126.9 seconds.","author":[{"dropping-particle":"","family":"Larasati","given":"Ika","non-dropping-particle":"","parse-names":false,"suffix":""},{"dropping-particle":"","family":"Yulita","given":"Noor","non-dropping-particle":"","parse-names":false,"suffix":""},{"dropping-particle":"","family":"Setyaningsih","given":"Dwi","non-dropping-particle":"","parse-names":false,"suffix":""},{"dropping-particle":"","family":"Iqbal","given":"Mohammad","non-dropping-particle":"","parse-names":false,"suffix":""}],"container-title":"Simetris : Jurnal Teknik Mesin, Elektro dan Ilmu Komputer","id":"ITEM-1","issue":"1","issued":{"date-parts":[["2019"]]},"page":"127-134","title":"Sistem Kendali Suhu Penetas Telur Ayam Berbasis Java Dan Fuzzy Logic Control","type":"article-journal","volume":"10"},"uris":["http://www.mendeley.com/documents/?uuid=7753a97a-7b0f-4ff9-b0fe-eb1678a05a69"]}],"mendeley":{"formattedCitation":"[9]","plainTextFormattedCitation":"[9]","previouslyFormattedCitation":"[9]"},"properties":{"noteIndex":0},"schema":"https://github.com/citation-style-language/schema/raw/master/csl-citation.json"}</w:instrText>
      </w:r>
      <w:r>
        <w:fldChar w:fldCharType="separate"/>
      </w:r>
      <w:r w:rsidRPr="009C7DAB">
        <w:rPr>
          <w:noProof/>
        </w:rPr>
        <w:t>[9]</w:t>
      </w:r>
      <w:r>
        <w:fldChar w:fldCharType="end"/>
      </w:r>
      <w:r w:rsidRPr="003207E6">
        <w:t xml:space="preserve">. </w:t>
      </w:r>
      <w:proofErr w:type="spellStart"/>
      <w:r w:rsidRPr="003207E6">
        <w:t>Penelitian</w:t>
      </w:r>
      <w:proofErr w:type="spellEnd"/>
      <w:r w:rsidRPr="003207E6">
        <w:t xml:space="preserve"> </w:t>
      </w:r>
      <w:proofErr w:type="spellStart"/>
      <w:r w:rsidRPr="003207E6">
        <w:t>ini</w:t>
      </w:r>
      <w:proofErr w:type="spellEnd"/>
      <w:r w:rsidRPr="003207E6">
        <w:t xml:space="preserve"> </w:t>
      </w:r>
      <w:proofErr w:type="spellStart"/>
      <w:r w:rsidRPr="003207E6">
        <w:t>membahas</w:t>
      </w:r>
      <w:proofErr w:type="spellEnd"/>
      <w:r w:rsidRPr="003207E6">
        <w:t xml:space="preserve"> </w:t>
      </w:r>
      <w:proofErr w:type="spellStart"/>
      <w:r w:rsidRPr="003207E6">
        <w:t>sebuah</w:t>
      </w:r>
      <w:proofErr w:type="spellEnd"/>
      <w:r w:rsidRPr="003207E6">
        <w:t xml:space="preserve"> </w:t>
      </w:r>
      <w:proofErr w:type="spellStart"/>
      <w:r w:rsidRPr="003207E6">
        <w:t>Sistem</w:t>
      </w:r>
      <w:proofErr w:type="spellEnd"/>
      <w:r w:rsidRPr="003207E6">
        <w:t xml:space="preserve"> </w:t>
      </w:r>
      <w:proofErr w:type="spellStart"/>
      <w:r w:rsidRPr="003207E6">
        <w:t>Kendali</w:t>
      </w:r>
      <w:proofErr w:type="spellEnd"/>
      <w:r w:rsidRPr="003207E6">
        <w:t xml:space="preserve"> </w:t>
      </w:r>
      <w:proofErr w:type="spellStart"/>
      <w:r w:rsidRPr="003207E6">
        <w:t>Suhu</w:t>
      </w:r>
      <w:proofErr w:type="spellEnd"/>
      <w:r w:rsidRPr="003207E6">
        <w:t xml:space="preserve"> </w:t>
      </w:r>
      <w:proofErr w:type="spellStart"/>
      <w:r w:rsidRPr="003207E6">
        <w:t>Penetas</w:t>
      </w:r>
      <w:proofErr w:type="spellEnd"/>
      <w:r w:rsidRPr="003207E6">
        <w:t xml:space="preserve"> </w:t>
      </w:r>
      <w:proofErr w:type="spellStart"/>
      <w:r w:rsidRPr="003207E6">
        <w:t>Telur</w:t>
      </w:r>
      <w:proofErr w:type="spellEnd"/>
      <w:r w:rsidRPr="003207E6">
        <w:t xml:space="preserve"> Ayam </w:t>
      </w:r>
      <w:proofErr w:type="spellStart"/>
      <w:r w:rsidRPr="003207E6">
        <w:t>Berbasis</w:t>
      </w:r>
      <w:proofErr w:type="spellEnd"/>
      <w:r w:rsidRPr="003207E6">
        <w:t xml:space="preserve"> </w:t>
      </w:r>
      <w:r w:rsidRPr="003207E6">
        <w:rPr>
          <w:i/>
          <w:iCs/>
        </w:rPr>
        <w:t>Java</w:t>
      </w:r>
      <w:r w:rsidRPr="003207E6">
        <w:t xml:space="preserve"> Dan </w:t>
      </w:r>
      <w:r w:rsidRPr="003207E6">
        <w:rPr>
          <w:i/>
          <w:iCs/>
        </w:rPr>
        <w:t>Fuzzy Logic Control</w:t>
      </w:r>
      <w:r w:rsidRPr="003207E6">
        <w:t xml:space="preserve">. </w:t>
      </w:r>
      <w:proofErr w:type="spellStart"/>
      <w:r w:rsidRPr="003207E6">
        <w:t>Elemen</w:t>
      </w:r>
      <w:proofErr w:type="spellEnd"/>
      <w:r w:rsidRPr="003207E6">
        <w:t xml:space="preserve"> </w:t>
      </w:r>
      <w:proofErr w:type="spellStart"/>
      <w:r w:rsidRPr="003207E6">
        <w:t>pemanas</w:t>
      </w:r>
      <w:proofErr w:type="spellEnd"/>
      <w:r w:rsidRPr="003207E6">
        <w:t xml:space="preserve"> </w:t>
      </w:r>
      <w:proofErr w:type="spellStart"/>
      <w:r w:rsidRPr="003207E6">
        <w:t>dimanfaatkan</w:t>
      </w:r>
      <w:proofErr w:type="spellEnd"/>
      <w:r w:rsidRPr="003207E6">
        <w:t xml:space="preserve"> </w:t>
      </w:r>
      <w:proofErr w:type="spellStart"/>
      <w:r w:rsidRPr="003207E6">
        <w:t>sebagai</w:t>
      </w:r>
      <w:proofErr w:type="spellEnd"/>
      <w:r w:rsidRPr="003207E6">
        <w:t xml:space="preserve"> </w:t>
      </w:r>
      <w:r w:rsidRPr="003207E6">
        <w:rPr>
          <w:i/>
          <w:iCs/>
        </w:rPr>
        <w:t>heater</w:t>
      </w:r>
      <w:r w:rsidRPr="003207E6">
        <w:t xml:space="preserve">. </w:t>
      </w:r>
      <w:proofErr w:type="spellStart"/>
      <w:r w:rsidRPr="003207E6">
        <w:t>Suhu</w:t>
      </w:r>
      <w:proofErr w:type="spellEnd"/>
      <w:r w:rsidRPr="003207E6">
        <w:t xml:space="preserve"> yang </w:t>
      </w:r>
      <w:proofErr w:type="spellStart"/>
      <w:r w:rsidRPr="003207E6">
        <w:t>stabil</w:t>
      </w:r>
      <w:proofErr w:type="spellEnd"/>
      <w:r w:rsidRPr="003207E6">
        <w:t xml:space="preserve"> </w:t>
      </w:r>
      <w:proofErr w:type="spellStart"/>
      <w:r w:rsidRPr="003207E6">
        <w:t>akan</w:t>
      </w:r>
      <w:proofErr w:type="spellEnd"/>
      <w:r w:rsidRPr="003207E6">
        <w:t xml:space="preserve"> </w:t>
      </w:r>
      <w:proofErr w:type="spellStart"/>
      <w:r w:rsidRPr="003207E6">
        <w:t>mempengaruhi</w:t>
      </w:r>
      <w:proofErr w:type="spellEnd"/>
      <w:r w:rsidRPr="003207E6">
        <w:t xml:space="preserve"> </w:t>
      </w:r>
      <w:proofErr w:type="spellStart"/>
      <w:r w:rsidRPr="003207E6">
        <w:t>dari</w:t>
      </w:r>
      <w:proofErr w:type="spellEnd"/>
      <w:r w:rsidRPr="003207E6">
        <w:t xml:space="preserve"> </w:t>
      </w:r>
      <w:proofErr w:type="spellStart"/>
      <w:r w:rsidRPr="003207E6">
        <w:rPr>
          <w:i/>
          <w:iCs/>
        </w:rPr>
        <w:t>fertil</w:t>
      </w:r>
      <w:proofErr w:type="spellEnd"/>
      <w:r w:rsidRPr="003207E6">
        <w:t xml:space="preserve"> dan </w:t>
      </w:r>
      <w:proofErr w:type="spellStart"/>
      <w:r w:rsidRPr="003207E6">
        <w:rPr>
          <w:i/>
          <w:iCs/>
        </w:rPr>
        <w:t>infertil</w:t>
      </w:r>
      <w:proofErr w:type="spellEnd"/>
      <w:r w:rsidRPr="003207E6">
        <w:t xml:space="preserve"> </w:t>
      </w:r>
      <w:proofErr w:type="spellStart"/>
      <w:r w:rsidRPr="003207E6">
        <w:t>dari</w:t>
      </w:r>
      <w:proofErr w:type="spellEnd"/>
      <w:r w:rsidRPr="003207E6">
        <w:t xml:space="preserve"> </w:t>
      </w:r>
      <w:proofErr w:type="spellStart"/>
      <w:r w:rsidRPr="003207E6">
        <w:t>tetas</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Dari </w:t>
      </w:r>
      <w:proofErr w:type="spellStart"/>
      <w:r w:rsidRPr="003207E6">
        <w:t>penelitian</w:t>
      </w:r>
      <w:proofErr w:type="spellEnd"/>
      <w:r w:rsidRPr="003207E6">
        <w:t xml:space="preserve"> </w:t>
      </w:r>
      <w:proofErr w:type="spellStart"/>
      <w:r w:rsidRPr="003207E6">
        <w:t>dihasilkan</w:t>
      </w:r>
      <w:proofErr w:type="spellEnd"/>
      <w:r w:rsidRPr="003207E6">
        <w:t xml:space="preserve"> </w:t>
      </w:r>
      <w:proofErr w:type="spellStart"/>
      <w:r w:rsidRPr="003207E6">
        <w:t>sistem</w:t>
      </w:r>
      <w:proofErr w:type="spellEnd"/>
      <w:r w:rsidRPr="003207E6">
        <w:t xml:space="preserve"> </w:t>
      </w:r>
      <w:proofErr w:type="spellStart"/>
      <w:r w:rsidRPr="003207E6">
        <w:t>kendali</w:t>
      </w:r>
      <w:proofErr w:type="spellEnd"/>
      <w:r w:rsidRPr="003207E6">
        <w:t xml:space="preserve"> </w:t>
      </w:r>
      <w:proofErr w:type="spellStart"/>
      <w:r w:rsidRPr="003207E6">
        <w:t>suhu</w:t>
      </w:r>
      <w:proofErr w:type="spellEnd"/>
      <w:r w:rsidRPr="003207E6">
        <w:t xml:space="preserve">, </w:t>
      </w:r>
      <w:proofErr w:type="spellStart"/>
      <w:r w:rsidRPr="003207E6">
        <w:t>respon</w:t>
      </w:r>
      <w:proofErr w:type="spellEnd"/>
      <w:r w:rsidRPr="003207E6">
        <w:t xml:space="preserve"> </w:t>
      </w:r>
      <w:proofErr w:type="spellStart"/>
      <w:r w:rsidRPr="003207E6">
        <w:t>sistem</w:t>
      </w:r>
      <w:proofErr w:type="spellEnd"/>
      <w:r w:rsidRPr="003207E6">
        <w:t xml:space="preserve"> yang </w:t>
      </w:r>
      <w:proofErr w:type="spellStart"/>
      <w:r w:rsidRPr="003207E6">
        <w:t>dibutuhkan</w:t>
      </w:r>
      <w:proofErr w:type="spellEnd"/>
      <w:r w:rsidRPr="003207E6">
        <w:t xml:space="preserve"> </w:t>
      </w:r>
      <w:proofErr w:type="spellStart"/>
      <w:r w:rsidRPr="003207E6">
        <w:t>untuk</w:t>
      </w:r>
      <w:proofErr w:type="spellEnd"/>
      <w:r w:rsidRPr="003207E6">
        <w:t xml:space="preserve"> </w:t>
      </w:r>
      <w:proofErr w:type="spellStart"/>
      <w:r w:rsidRPr="003207E6">
        <w:t>mencapai</w:t>
      </w:r>
      <w:proofErr w:type="spellEnd"/>
      <w:r w:rsidRPr="003207E6">
        <w:t xml:space="preserve"> </w:t>
      </w:r>
      <w:proofErr w:type="spellStart"/>
      <w:r w:rsidRPr="003207E6">
        <w:t>kondisi</w:t>
      </w:r>
      <w:proofErr w:type="spellEnd"/>
      <w:r w:rsidRPr="003207E6">
        <w:t xml:space="preserve"> </w:t>
      </w:r>
      <w:r w:rsidRPr="003207E6">
        <w:rPr>
          <w:i/>
          <w:iCs/>
        </w:rPr>
        <w:t>steady state</w:t>
      </w:r>
      <w:r w:rsidRPr="003207E6">
        <w:t xml:space="preserve"> </w:t>
      </w:r>
      <w:proofErr w:type="spellStart"/>
      <w:r w:rsidRPr="003207E6">
        <w:t>selama</w:t>
      </w:r>
      <w:proofErr w:type="spellEnd"/>
      <w:r w:rsidRPr="003207E6">
        <w:t xml:space="preserve"> 1.084,9 </w:t>
      </w:r>
      <w:proofErr w:type="spellStart"/>
      <w:r w:rsidRPr="003207E6">
        <w:t>detik</w:t>
      </w:r>
      <w:proofErr w:type="spellEnd"/>
      <w:r w:rsidRPr="003207E6">
        <w:t xml:space="preserve"> </w:t>
      </w:r>
      <w:proofErr w:type="spellStart"/>
      <w:r w:rsidRPr="003207E6">
        <w:t>tanpa</w:t>
      </w:r>
      <w:proofErr w:type="spellEnd"/>
      <w:r w:rsidRPr="003207E6">
        <w:t xml:space="preserve"> </w:t>
      </w:r>
      <w:proofErr w:type="spellStart"/>
      <w:r w:rsidRPr="003207E6">
        <w:t>adanya</w:t>
      </w:r>
      <w:proofErr w:type="spellEnd"/>
      <w:r w:rsidRPr="003207E6">
        <w:t xml:space="preserve"> </w:t>
      </w:r>
      <w:proofErr w:type="spellStart"/>
      <w:r w:rsidRPr="003207E6">
        <w:t>gangguan</w:t>
      </w:r>
      <w:proofErr w:type="spellEnd"/>
      <w:r w:rsidRPr="003207E6">
        <w:t xml:space="preserve">, </w:t>
      </w:r>
      <w:proofErr w:type="spellStart"/>
      <w:r w:rsidRPr="003207E6">
        <w:t>sedangkan</w:t>
      </w:r>
      <w:proofErr w:type="spellEnd"/>
      <w:r w:rsidRPr="003207E6">
        <w:t xml:space="preserve"> </w:t>
      </w:r>
      <w:proofErr w:type="spellStart"/>
      <w:r w:rsidRPr="003207E6">
        <w:t>untuk</w:t>
      </w:r>
      <w:proofErr w:type="spellEnd"/>
      <w:r w:rsidRPr="003207E6">
        <w:t xml:space="preserve"> </w:t>
      </w:r>
      <w:proofErr w:type="spellStart"/>
      <w:r w:rsidRPr="003207E6">
        <w:t>kondisi</w:t>
      </w:r>
      <w:proofErr w:type="spellEnd"/>
      <w:r w:rsidRPr="003207E6">
        <w:t xml:space="preserve"> </w:t>
      </w:r>
      <w:proofErr w:type="spellStart"/>
      <w:r w:rsidRPr="003207E6">
        <w:t>sistem</w:t>
      </w:r>
      <w:proofErr w:type="spellEnd"/>
      <w:r w:rsidRPr="003207E6">
        <w:t xml:space="preserve"> </w:t>
      </w:r>
      <w:proofErr w:type="spellStart"/>
      <w:r w:rsidRPr="003207E6">
        <w:t>dengan</w:t>
      </w:r>
      <w:proofErr w:type="spellEnd"/>
      <w:r w:rsidRPr="003207E6">
        <w:t xml:space="preserve"> </w:t>
      </w:r>
      <w:proofErr w:type="spellStart"/>
      <w:r w:rsidRPr="003207E6">
        <w:t>adanya</w:t>
      </w:r>
      <w:proofErr w:type="spellEnd"/>
      <w:r w:rsidRPr="003207E6">
        <w:t xml:space="preserve"> </w:t>
      </w:r>
      <w:proofErr w:type="spellStart"/>
      <w:r w:rsidRPr="003207E6">
        <w:t>gangguan</w:t>
      </w:r>
      <w:proofErr w:type="spellEnd"/>
      <w:r w:rsidRPr="003207E6">
        <w:t xml:space="preserve"> </w:t>
      </w:r>
      <w:proofErr w:type="spellStart"/>
      <w:r w:rsidRPr="003207E6">
        <w:t>membutuhkan</w:t>
      </w:r>
      <w:proofErr w:type="spellEnd"/>
      <w:r w:rsidRPr="003207E6">
        <w:t xml:space="preserve"> </w:t>
      </w:r>
      <w:proofErr w:type="spellStart"/>
      <w:r w:rsidRPr="003207E6">
        <w:t>waktu</w:t>
      </w:r>
      <w:proofErr w:type="spellEnd"/>
      <w:r w:rsidRPr="003207E6">
        <w:t xml:space="preserve"> </w:t>
      </w:r>
      <w:proofErr w:type="spellStart"/>
      <w:r w:rsidRPr="003207E6">
        <w:t>untuk</w:t>
      </w:r>
      <w:proofErr w:type="spellEnd"/>
      <w:r w:rsidRPr="003207E6">
        <w:t xml:space="preserve"> </w:t>
      </w:r>
      <w:proofErr w:type="spellStart"/>
      <w:r w:rsidRPr="003207E6">
        <w:t>mencapai</w:t>
      </w:r>
      <w:proofErr w:type="spellEnd"/>
      <w:r w:rsidRPr="003207E6">
        <w:t xml:space="preserve"> </w:t>
      </w:r>
      <w:proofErr w:type="spellStart"/>
      <w:r w:rsidRPr="003207E6">
        <w:t>kondisi</w:t>
      </w:r>
      <w:proofErr w:type="spellEnd"/>
      <w:r w:rsidRPr="003207E6">
        <w:t xml:space="preserve"> </w:t>
      </w:r>
      <w:r w:rsidRPr="003207E6">
        <w:rPr>
          <w:i/>
          <w:iCs/>
        </w:rPr>
        <w:t>steady state</w:t>
      </w:r>
      <w:r w:rsidRPr="003207E6">
        <w:t xml:space="preserve"> </w:t>
      </w:r>
      <w:proofErr w:type="spellStart"/>
      <w:r w:rsidRPr="003207E6">
        <w:t>selama</w:t>
      </w:r>
      <w:proofErr w:type="spellEnd"/>
      <w:r w:rsidRPr="003207E6">
        <w:t xml:space="preserve"> 126.9 </w:t>
      </w:r>
      <w:proofErr w:type="spellStart"/>
      <w:r w:rsidRPr="003207E6">
        <w:t>detik</w:t>
      </w:r>
      <w:proofErr w:type="spellEnd"/>
      <w:r w:rsidRPr="003207E6">
        <w:t>.</w:t>
      </w:r>
    </w:p>
    <w:p w14:paraId="2E75E433" w14:textId="77777777" w:rsidR="009B5507" w:rsidRPr="003207E6" w:rsidRDefault="009B5507" w:rsidP="00882F31">
      <w:pPr>
        <w:spacing w:line="276" w:lineRule="auto"/>
        <w:ind w:firstLine="567"/>
        <w:jc w:val="both"/>
      </w:pPr>
      <w:r w:rsidRPr="003207E6">
        <w:t xml:space="preserve">Dalam </w:t>
      </w:r>
      <w:proofErr w:type="spellStart"/>
      <w:r w:rsidRPr="003207E6">
        <w:t>penelitian</w:t>
      </w:r>
      <w:proofErr w:type="spellEnd"/>
      <w:r w:rsidRPr="003207E6">
        <w:t xml:space="preserve"> Saifullah, </w:t>
      </w:r>
      <w:r w:rsidRPr="003207E6">
        <w:fldChar w:fldCharType="begin" w:fldLock="1"/>
      </w:r>
      <w:r>
        <w:instrText>ADDIN CSL_CITATION {"citationItems":[{"id":"ITEM-1","itemData":{"DOI":"10.23887/janapati.v9i1.23013","ISSN":"2089-8673","abstract":"Perkembangan teknologi di bidang peternakan mampu memberikan kemudahan dalam proses penetasan ayam. Namun, proses deteksi fertilitas telur telah diperiksa secara manual oleh pekerja yang menyortir telur yang fertil dan infertil. Penelitian ini bertujuan untuk mempermudah proses pendeteksian gambar fertilitas telur menggunakan sistem komputerisasi secara otomatis. Deteksi fertilitas telur dilakukan preprocessing dengan metode Image Enhancement. Dalam metode ini, metode Histogram Equalization (HE) dan metode Contrast Limited Adaptive Histogram Equalization (CLAHE) dibandingkan satu sama lain pada proses peningkatan citra (Image Enhancement). HE memberikan hasil yang dapat mengidentifikasi fertilitas telur. Namun, ada satu faktor penting dalam pemrosesan gambar, yaitu pengambilan telur (proses akuisisi). Proses deteksi fertilitas telur menggunakan segmentasi dengan metode morfologi. Proses pengujian yang dilakukan menggunakan metode kekauratan pada metode HE dan CLAHE yang masing-masing adalah sebesar 96% dan 79%. Hasil menunjukkan bahwa hasil HE lebih jelas terlihat dibandingkan dengan CLAHE.","author":[{"dropping-particle":"","family":"Saifullah","given":"Shoffan","non-dropping-particle":"","parse-names":false,"suffix":""}],"container-title":"Jurnal Nasional Pendidikan Teknik Informatika (JANAPATI)","id":"ITEM-1","issue":"1","issued":{"date-parts":[["2020"]]},"page":"134","title":"Analisis Perbandingan He Dan Clahe Pada Image Enhancement Dalam Proses Segmenasi Citra Untuk Deteksi Fertilitas Telur","type":"article-journal","volume":"9"},"suppress-author":1,"uris":["http://www.mendeley.com/documents/?uuid=982ef94c-1b3a-474b-9003-a4762d08fbcb"]}],"mendeley":{"formattedCitation":"[10]","plainTextFormattedCitation":"[10]","previouslyFormattedCitation":"[10]"},"properties":{"noteIndex":0},"schema":"https://github.com/citation-style-language/schema/raw/master/csl-citation.json"}</w:instrText>
      </w:r>
      <w:r w:rsidRPr="003207E6">
        <w:fldChar w:fldCharType="separate"/>
      </w:r>
      <w:r w:rsidRPr="0012700B">
        <w:rPr>
          <w:noProof/>
        </w:rPr>
        <w:t>[10]</w:t>
      </w:r>
      <w:r w:rsidRPr="003207E6">
        <w:fldChar w:fldCharType="end"/>
      </w:r>
      <w:r w:rsidRPr="003207E6">
        <w:t xml:space="preserve"> yang </w:t>
      </w:r>
      <w:proofErr w:type="spellStart"/>
      <w:r w:rsidRPr="003207E6">
        <w:t>melakukan</w:t>
      </w:r>
      <w:proofErr w:type="spellEnd"/>
      <w:r w:rsidRPr="003207E6">
        <w:t xml:space="preserve"> </w:t>
      </w:r>
      <w:proofErr w:type="spellStart"/>
      <w:r w:rsidRPr="003207E6">
        <w:t>penelitian</w:t>
      </w:r>
      <w:proofErr w:type="spellEnd"/>
      <w:r w:rsidRPr="003207E6">
        <w:t xml:space="preserve"> </w:t>
      </w:r>
      <w:proofErr w:type="spellStart"/>
      <w:r w:rsidRPr="003207E6">
        <w:t>mengenai</w:t>
      </w:r>
      <w:proofErr w:type="spellEnd"/>
      <w:r w:rsidRPr="003207E6">
        <w:t xml:space="preserve"> </w:t>
      </w:r>
      <w:proofErr w:type="spellStart"/>
      <w:r w:rsidRPr="003207E6">
        <w:t>Analisis</w:t>
      </w:r>
      <w:proofErr w:type="spellEnd"/>
      <w:r w:rsidRPr="003207E6">
        <w:t xml:space="preserve"> </w:t>
      </w:r>
      <w:proofErr w:type="spellStart"/>
      <w:r w:rsidRPr="003207E6">
        <w:t>Perbandingan</w:t>
      </w:r>
      <w:proofErr w:type="spellEnd"/>
      <w:r w:rsidRPr="003207E6">
        <w:t xml:space="preserve"> HE Dan </w:t>
      </w:r>
      <w:proofErr w:type="spellStart"/>
      <w:r w:rsidRPr="003207E6">
        <w:rPr>
          <w:i/>
          <w:iCs/>
        </w:rPr>
        <w:t>Clahe</w:t>
      </w:r>
      <w:proofErr w:type="spellEnd"/>
      <w:r w:rsidRPr="003207E6">
        <w:t xml:space="preserve"> Pada </w:t>
      </w:r>
      <w:r w:rsidRPr="003207E6">
        <w:rPr>
          <w:i/>
          <w:iCs/>
        </w:rPr>
        <w:t>Image Enhancement</w:t>
      </w:r>
      <w:r w:rsidRPr="003207E6">
        <w:t xml:space="preserve"> Dalam Proses </w:t>
      </w:r>
      <w:proofErr w:type="spellStart"/>
      <w:r w:rsidRPr="003207E6">
        <w:t>Segmenasi</w:t>
      </w:r>
      <w:proofErr w:type="spellEnd"/>
      <w:r w:rsidRPr="003207E6">
        <w:t xml:space="preserve"> Citra </w:t>
      </w:r>
      <w:proofErr w:type="spellStart"/>
      <w:r w:rsidRPr="003207E6">
        <w:t>Untuk</w:t>
      </w:r>
      <w:proofErr w:type="spellEnd"/>
      <w:r w:rsidRPr="003207E6">
        <w:t xml:space="preserve"> </w:t>
      </w:r>
      <w:proofErr w:type="spellStart"/>
      <w:r w:rsidRPr="003207E6">
        <w:t>Deteksi</w:t>
      </w:r>
      <w:proofErr w:type="spellEnd"/>
      <w:r w:rsidRPr="003207E6">
        <w:t xml:space="preserve"> </w:t>
      </w:r>
      <w:proofErr w:type="spellStart"/>
      <w:r w:rsidRPr="003207E6">
        <w:t>Fertilitas</w:t>
      </w:r>
      <w:proofErr w:type="spellEnd"/>
      <w:r w:rsidRPr="003207E6">
        <w:t xml:space="preserve"> </w:t>
      </w:r>
      <w:proofErr w:type="spellStart"/>
      <w:r w:rsidRPr="003207E6">
        <w:t>Telur</w:t>
      </w:r>
      <w:proofErr w:type="spellEnd"/>
      <w:r w:rsidRPr="003207E6">
        <w:t xml:space="preserve">. </w:t>
      </w:r>
      <w:proofErr w:type="spellStart"/>
      <w:r w:rsidRPr="003207E6">
        <w:t>Penelitian</w:t>
      </w:r>
      <w:proofErr w:type="spellEnd"/>
      <w:r w:rsidRPr="003207E6">
        <w:t xml:space="preserve"> </w:t>
      </w:r>
      <w:proofErr w:type="spellStart"/>
      <w:r w:rsidRPr="003207E6">
        <w:t>ini</w:t>
      </w:r>
      <w:proofErr w:type="spellEnd"/>
      <w:r w:rsidRPr="003207E6">
        <w:t xml:space="preserve"> </w:t>
      </w:r>
      <w:proofErr w:type="spellStart"/>
      <w:r w:rsidRPr="003207E6">
        <w:t>akan</w:t>
      </w:r>
      <w:proofErr w:type="spellEnd"/>
      <w:r w:rsidRPr="003207E6">
        <w:t xml:space="preserve"> </w:t>
      </w:r>
      <w:proofErr w:type="spellStart"/>
      <w:r w:rsidRPr="003207E6">
        <w:t>meneliti</w:t>
      </w:r>
      <w:proofErr w:type="spellEnd"/>
      <w:r w:rsidRPr="003207E6">
        <w:t xml:space="preserve"> </w:t>
      </w:r>
      <w:proofErr w:type="spellStart"/>
      <w:r w:rsidRPr="003207E6">
        <w:t>tentang</w:t>
      </w:r>
      <w:proofErr w:type="spellEnd"/>
      <w:r w:rsidRPr="003207E6">
        <w:t xml:space="preserve"> </w:t>
      </w:r>
      <w:r w:rsidRPr="003207E6">
        <w:rPr>
          <w:i/>
          <w:iCs/>
        </w:rPr>
        <w:t>image enhancement</w:t>
      </w:r>
      <w:r w:rsidRPr="003207E6">
        <w:t xml:space="preserve"> dan </w:t>
      </w:r>
      <w:proofErr w:type="spellStart"/>
      <w:r w:rsidRPr="003207E6">
        <w:t>segmentasi</w:t>
      </w:r>
      <w:proofErr w:type="spellEnd"/>
      <w:r w:rsidRPr="003207E6">
        <w:t xml:space="preserve">. </w:t>
      </w:r>
      <w:r w:rsidRPr="003207E6">
        <w:rPr>
          <w:i/>
          <w:iCs/>
        </w:rPr>
        <w:t>Image enhancement</w:t>
      </w:r>
      <w:r w:rsidRPr="003207E6">
        <w:t xml:space="preserve"> </w:t>
      </w:r>
      <w:proofErr w:type="spellStart"/>
      <w:r w:rsidRPr="003207E6">
        <w:t>menggunakan</w:t>
      </w:r>
      <w:proofErr w:type="spellEnd"/>
      <w:r w:rsidRPr="003207E6">
        <w:t xml:space="preserve"> </w:t>
      </w:r>
      <w:proofErr w:type="spellStart"/>
      <w:r w:rsidRPr="003207E6">
        <w:t>perbandingan</w:t>
      </w:r>
      <w:proofErr w:type="spellEnd"/>
      <w:r w:rsidRPr="003207E6">
        <w:t xml:space="preserve"> dua </w:t>
      </w:r>
      <w:proofErr w:type="spellStart"/>
      <w:r w:rsidRPr="003207E6">
        <w:t>metode</w:t>
      </w:r>
      <w:proofErr w:type="spellEnd"/>
      <w:r w:rsidRPr="003207E6">
        <w:t xml:space="preserve"> HE dan CLAHE. </w:t>
      </w:r>
      <w:proofErr w:type="spellStart"/>
      <w:r w:rsidRPr="003207E6">
        <w:t>Sedangkan</w:t>
      </w:r>
      <w:proofErr w:type="spellEnd"/>
      <w:r w:rsidRPr="003207E6">
        <w:t xml:space="preserve"> </w:t>
      </w:r>
      <w:proofErr w:type="spellStart"/>
      <w:r w:rsidRPr="003207E6">
        <w:t>segmentasi</w:t>
      </w:r>
      <w:proofErr w:type="spellEnd"/>
      <w:r w:rsidRPr="003207E6">
        <w:t xml:space="preserve"> </w:t>
      </w:r>
      <w:proofErr w:type="spellStart"/>
      <w:r w:rsidRPr="003207E6">
        <w:t>berfokus</w:t>
      </w:r>
      <w:proofErr w:type="spellEnd"/>
      <w:r w:rsidRPr="003207E6">
        <w:t xml:space="preserve"> pada </w:t>
      </w:r>
      <w:proofErr w:type="spellStart"/>
      <w:r w:rsidRPr="003207E6">
        <w:t>hasil</w:t>
      </w:r>
      <w:proofErr w:type="spellEnd"/>
      <w:r w:rsidRPr="003207E6">
        <w:t xml:space="preserve"> </w:t>
      </w:r>
      <w:proofErr w:type="spellStart"/>
      <w:r w:rsidRPr="003207E6">
        <w:t>segmentasi</w:t>
      </w:r>
      <w:proofErr w:type="spellEnd"/>
      <w:r w:rsidRPr="003207E6">
        <w:t xml:space="preserve"> </w:t>
      </w:r>
      <w:proofErr w:type="spellStart"/>
      <w:r w:rsidRPr="003207E6">
        <w:t>berdasarkan</w:t>
      </w:r>
      <w:proofErr w:type="spellEnd"/>
      <w:r w:rsidRPr="003207E6">
        <w:t xml:space="preserve"> </w:t>
      </w:r>
      <w:proofErr w:type="spellStart"/>
      <w:r w:rsidRPr="003207E6">
        <w:t>porses</w:t>
      </w:r>
      <w:proofErr w:type="spellEnd"/>
      <w:r w:rsidRPr="003207E6">
        <w:t xml:space="preserve"> </w:t>
      </w:r>
      <w:proofErr w:type="spellStart"/>
      <w:r w:rsidRPr="003207E6">
        <w:t>dilasi</w:t>
      </w:r>
      <w:proofErr w:type="spellEnd"/>
      <w:r w:rsidRPr="003207E6">
        <w:t xml:space="preserve"> dan </w:t>
      </w:r>
      <w:r w:rsidRPr="003207E6">
        <w:rPr>
          <w:i/>
          <w:iCs/>
        </w:rPr>
        <w:t>opening</w:t>
      </w:r>
      <w:r w:rsidRPr="003207E6">
        <w:t xml:space="preserve"> (</w:t>
      </w:r>
      <w:proofErr w:type="spellStart"/>
      <w:r w:rsidRPr="003207E6">
        <w:t>metode</w:t>
      </w:r>
      <w:proofErr w:type="spellEnd"/>
      <w:r w:rsidRPr="003207E6">
        <w:t xml:space="preserve"> </w:t>
      </w:r>
      <w:proofErr w:type="spellStart"/>
      <w:r w:rsidRPr="003207E6">
        <w:t>morfologi</w:t>
      </w:r>
      <w:proofErr w:type="spellEnd"/>
      <w:r w:rsidRPr="003207E6">
        <w:t xml:space="preserve">) </w:t>
      </w:r>
      <w:proofErr w:type="spellStart"/>
      <w:r w:rsidRPr="003207E6">
        <w:t>dalam</w:t>
      </w:r>
      <w:proofErr w:type="spellEnd"/>
      <w:r w:rsidRPr="003207E6">
        <w:t xml:space="preserve"> </w:t>
      </w:r>
      <w:proofErr w:type="spellStart"/>
      <w:r w:rsidRPr="003207E6">
        <w:t>mendeteksi</w:t>
      </w:r>
      <w:proofErr w:type="spellEnd"/>
      <w:r w:rsidRPr="003207E6">
        <w:t xml:space="preserve"> </w:t>
      </w:r>
      <w:proofErr w:type="spellStart"/>
      <w:r w:rsidRPr="003207E6">
        <w:t>embrio</w:t>
      </w:r>
      <w:proofErr w:type="spellEnd"/>
      <w:r w:rsidRPr="003207E6">
        <w:t xml:space="preserve"> </w:t>
      </w:r>
      <w:proofErr w:type="spellStart"/>
      <w:r w:rsidRPr="003207E6">
        <w:t>telur</w:t>
      </w:r>
      <w:proofErr w:type="spellEnd"/>
      <w:r w:rsidRPr="003207E6">
        <w:t xml:space="preserve">. Hasil </w:t>
      </w:r>
      <w:proofErr w:type="spellStart"/>
      <w:r w:rsidRPr="003207E6">
        <w:t>riset</w:t>
      </w:r>
      <w:proofErr w:type="spellEnd"/>
      <w:r w:rsidRPr="003207E6">
        <w:t xml:space="preserve"> </w:t>
      </w:r>
      <w:proofErr w:type="spellStart"/>
      <w:r w:rsidRPr="003207E6">
        <w:t>ini</w:t>
      </w:r>
      <w:proofErr w:type="spellEnd"/>
      <w:r w:rsidRPr="003207E6">
        <w:t xml:space="preserve"> </w:t>
      </w:r>
      <w:proofErr w:type="spellStart"/>
      <w:r w:rsidRPr="003207E6">
        <w:t>menunjukkan</w:t>
      </w:r>
      <w:proofErr w:type="spellEnd"/>
      <w:r w:rsidRPr="003207E6">
        <w:t xml:space="preserve"> </w:t>
      </w:r>
      <w:proofErr w:type="spellStart"/>
      <w:r w:rsidRPr="003207E6">
        <w:t>bahwa</w:t>
      </w:r>
      <w:proofErr w:type="spellEnd"/>
      <w:r w:rsidRPr="003207E6">
        <w:t xml:space="preserve"> </w:t>
      </w:r>
      <w:r w:rsidRPr="003207E6">
        <w:rPr>
          <w:i/>
          <w:iCs/>
        </w:rPr>
        <w:t>Histogram Equalization</w:t>
      </w:r>
      <w:r w:rsidRPr="003207E6">
        <w:t xml:space="preserve"> </w:t>
      </w:r>
      <w:proofErr w:type="spellStart"/>
      <w:r w:rsidRPr="003207E6">
        <w:t>mampu</w:t>
      </w:r>
      <w:proofErr w:type="spellEnd"/>
      <w:r w:rsidRPr="003207E6">
        <w:t xml:space="preserve"> </w:t>
      </w:r>
      <w:proofErr w:type="spellStart"/>
      <w:r w:rsidRPr="003207E6">
        <w:t>memberikan</w:t>
      </w:r>
      <w:proofErr w:type="spellEnd"/>
      <w:r w:rsidRPr="003207E6">
        <w:t xml:space="preserve"> </w:t>
      </w:r>
      <w:proofErr w:type="spellStart"/>
      <w:r w:rsidRPr="003207E6">
        <w:t>gambaran</w:t>
      </w:r>
      <w:proofErr w:type="spellEnd"/>
      <w:r w:rsidRPr="003207E6">
        <w:t xml:space="preserve"> yang </w:t>
      </w:r>
      <w:proofErr w:type="spellStart"/>
      <w:r w:rsidRPr="003207E6">
        <w:t>lebih</w:t>
      </w:r>
      <w:proofErr w:type="spellEnd"/>
      <w:r w:rsidRPr="003207E6">
        <w:t xml:space="preserve"> </w:t>
      </w:r>
      <w:proofErr w:type="spellStart"/>
      <w:r w:rsidRPr="003207E6">
        <w:t>jelas</w:t>
      </w:r>
      <w:proofErr w:type="spellEnd"/>
      <w:r w:rsidRPr="003207E6">
        <w:t xml:space="preserve"> </w:t>
      </w:r>
      <w:proofErr w:type="spellStart"/>
      <w:r w:rsidRPr="003207E6">
        <w:t>objek</w:t>
      </w:r>
      <w:proofErr w:type="spellEnd"/>
      <w:r w:rsidRPr="003207E6">
        <w:t xml:space="preserve"> yang </w:t>
      </w:r>
      <w:proofErr w:type="spellStart"/>
      <w:r w:rsidRPr="003207E6">
        <w:t>ada</w:t>
      </w:r>
      <w:proofErr w:type="spellEnd"/>
      <w:r w:rsidRPr="003207E6">
        <w:t xml:space="preserve"> pada </w:t>
      </w:r>
      <w:proofErr w:type="spellStart"/>
      <w:r w:rsidRPr="003207E6">
        <w:t>telur</w:t>
      </w:r>
      <w:proofErr w:type="spellEnd"/>
      <w:r w:rsidRPr="003207E6">
        <w:t xml:space="preserve"> </w:t>
      </w:r>
      <w:proofErr w:type="spellStart"/>
      <w:r w:rsidRPr="003207E6">
        <w:rPr>
          <w:i/>
          <w:iCs/>
        </w:rPr>
        <w:t>fertil</w:t>
      </w:r>
      <w:proofErr w:type="spellEnd"/>
      <w:r w:rsidRPr="003207E6">
        <w:t xml:space="preserve"> </w:t>
      </w:r>
      <w:proofErr w:type="spellStart"/>
      <w:r w:rsidRPr="003207E6">
        <w:t>dibandingkan</w:t>
      </w:r>
      <w:proofErr w:type="spellEnd"/>
      <w:r w:rsidRPr="003207E6">
        <w:t xml:space="preserve"> </w:t>
      </w:r>
      <w:proofErr w:type="spellStart"/>
      <w:r w:rsidRPr="003207E6">
        <w:t>dengan</w:t>
      </w:r>
      <w:proofErr w:type="spellEnd"/>
      <w:r w:rsidRPr="003207E6">
        <w:t xml:space="preserve"> </w:t>
      </w:r>
      <w:r w:rsidRPr="003207E6">
        <w:rPr>
          <w:i/>
          <w:iCs/>
        </w:rPr>
        <w:t xml:space="preserve">Contrast Limited Adaptive Histogram </w:t>
      </w:r>
      <w:proofErr w:type="spellStart"/>
      <w:r w:rsidRPr="003207E6">
        <w:rPr>
          <w:i/>
          <w:iCs/>
        </w:rPr>
        <w:t>Equalizarion</w:t>
      </w:r>
      <w:proofErr w:type="spellEnd"/>
      <w:r w:rsidRPr="003207E6">
        <w:t xml:space="preserve"> (CLAHE). </w:t>
      </w:r>
      <w:proofErr w:type="spellStart"/>
      <w:r w:rsidRPr="003207E6">
        <w:t>Sehingga</w:t>
      </w:r>
      <w:proofErr w:type="spellEnd"/>
      <w:r w:rsidRPr="003207E6">
        <w:t xml:space="preserve"> proses </w:t>
      </w:r>
      <w:proofErr w:type="spellStart"/>
      <w:r w:rsidRPr="003207E6">
        <w:t>deteksi</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dengan</w:t>
      </w:r>
      <w:proofErr w:type="spellEnd"/>
      <w:r w:rsidRPr="003207E6">
        <w:t xml:space="preserve"> </w:t>
      </w:r>
      <w:proofErr w:type="spellStart"/>
      <w:r w:rsidRPr="003207E6">
        <w:t>menggunakan</w:t>
      </w:r>
      <w:proofErr w:type="spellEnd"/>
      <w:r w:rsidRPr="003207E6">
        <w:t xml:space="preserve"> </w:t>
      </w:r>
      <w:proofErr w:type="spellStart"/>
      <w:r w:rsidRPr="003207E6">
        <w:t>segmentasi</w:t>
      </w:r>
      <w:proofErr w:type="spellEnd"/>
      <w:r w:rsidRPr="003207E6">
        <w:t xml:space="preserve"> dan </w:t>
      </w:r>
      <w:proofErr w:type="spellStart"/>
      <w:r w:rsidRPr="003207E6">
        <w:t>morfologi</w:t>
      </w:r>
      <w:proofErr w:type="spellEnd"/>
      <w:r w:rsidRPr="003207E6">
        <w:t xml:space="preserve"> </w:t>
      </w:r>
      <w:proofErr w:type="spellStart"/>
      <w:r w:rsidRPr="003207E6">
        <w:t>dapat</w:t>
      </w:r>
      <w:proofErr w:type="spellEnd"/>
      <w:r w:rsidRPr="003207E6">
        <w:t xml:space="preserve"> </w:t>
      </w:r>
      <w:proofErr w:type="spellStart"/>
      <w:r w:rsidRPr="003207E6">
        <w:t>dilakukan</w:t>
      </w:r>
      <w:proofErr w:type="spellEnd"/>
      <w:r w:rsidRPr="003207E6">
        <w:t xml:space="preserve"> </w:t>
      </w:r>
      <w:proofErr w:type="spellStart"/>
      <w:r w:rsidRPr="003207E6">
        <w:t>untuk</w:t>
      </w:r>
      <w:proofErr w:type="spellEnd"/>
      <w:r w:rsidRPr="003207E6">
        <w:t xml:space="preserve"> </w:t>
      </w:r>
      <w:proofErr w:type="spellStart"/>
      <w:r w:rsidRPr="003207E6">
        <w:t>memberikan</w:t>
      </w:r>
      <w:proofErr w:type="spellEnd"/>
      <w:r w:rsidRPr="003207E6">
        <w:t xml:space="preserve"> </w:t>
      </w:r>
      <w:proofErr w:type="spellStart"/>
      <w:r w:rsidRPr="003207E6">
        <w:t>hasil</w:t>
      </w:r>
      <w:proofErr w:type="spellEnd"/>
      <w:r w:rsidRPr="003207E6">
        <w:t xml:space="preserve"> yang </w:t>
      </w:r>
      <w:proofErr w:type="spellStart"/>
      <w:r w:rsidRPr="003207E6">
        <w:t>dapat</w:t>
      </w:r>
      <w:proofErr w:type="spellEnd"/>
      <w:r w:rsidRPr="003207E6">
        <w:t xml:space="preserve"> </w:t>
      </w:r>
      <w:proofErr w:type="spellStart"/>
      <w:r w:rsidRPr="003207E6">
        <w:t>mendeteksi</w:t>
      </w:r>
      <w:proofErr w:type="spellEnd"/>
      <w:r w:rsidRPr="003207E6">
        <w:t xml:space="preserve"> </w:t>
      </w:r>
      <w:proofErr w:type="spellStart"/>
      <w:r w:rsidRPr="003207E6">
        <w:t>fertilitas</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Deteksi</w:t>
      </w:r>
      <w:proofErr w:type="spellEnd"/>
      <w:r w:rsidRPr="003207E6">
        <w:t xml:space="preserve"> </w:t>
      </w:r>
      <w:proofErr w:type="spellStart"/>
      <w:r w:rsidRPr="003207E6">
        <w:t>fertilitas</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t>mampu</w:t>
      </w:r>
      <w:proofErr w:type="spellEnd"/>
      <w:r w:rsidRPr="003207E6">
        <w:t xml:space="preserve"> </w:t>
      </w:r>
      <w:proofErr w:type="spellStart"/>
      <w:r w:rsidRPr="003207E6">
        <w:t>teridentifikasi</w:t>
      </w:r>
      <w:proofErr w:type="spellEnd"/>
      <w:r w:rsidRPr="003207E6">
        <w:t xml:space="preserve"> </w:t>
      </w:r>
      <w:proofErr w:type="spellStart"/>
      <w:r w:rsidRPr="003207E6">
        <w:t>karena</w:t>
      </w:r>
      <w:proofErr w:type="spellEnd"/>
      <w:r w:rsidRPr="003207E6">
        <w:t xml:space="preserve"> </w:t>
      </w:r>
      <w:proofErr w:type="spellStart"/>
      <w:r w:rsidRPr="003207E6">
        <w:t>telur</w:t>
      </w:r>
      <w:proofErr w:type="spellEnd"/>
      <w:r w:rsidRPr="003207E6">
        <w:t xml:space="preserve"> </w:t>
      </w:r>
      <w:proofErr w:type="spellStart"/>
      <w:r w:rsidRPr="003207E6">
        <w:t>infertilnya</w:t>
      </w:r>
      <w:proofErr w:type="spellEnd"/>
      <w:r w:rsidRPr="003207E6">
        <w:t xml:space="preserve"> </w:t>
      </w:r>
      <w:proofErr w:type="spellStart"/>
      <w:r w:rsidRPr="003207E6">
        <w:t>tidak</w:t>
      </w:r>
      <w:proofErr w:type="spellEnd"/>
      <w:r w:rsidRPr="003207E6">
        <w:t xml:space="preserve"> </w:t>
      </w:r>
      <w:proofErr w:type="spellStart"/>
      <w:r w:rsidRPr="003207E6">
        <w:t>memiliki</w:t>
      </w:r>
      <w:proofErr w:type="spellEnd"/>
      <w:r w:rsidRPr="003207E6">
        <w:t xml:space="preserve"> </w:t>
      </w:r>
      <w:proofErr w:type="spellStart"/>
      <w:r w:rsidRPr="003207E6">
        <w:t>ciri</w:t>
      </w:r>
      <w:proofErr w:type="spellEnd"/>
      <w:r w:rsidRPr="003207E6">
        <w:t xml:space="preserve"> </w:t>
      </w:r>
      <w:proofErr w:type="spellStart"/>
      <w:r w:rsidRPr="003207E6">
        <w:t>adanya</w:t>
      </w:r>
      <w:proofErr w:type="spellEnd"/>
      <w:r w:rsidRPr="003207E6">
        <w:t xml:space="preserve"> </w:t>
      </w:r>
      <w:proofErr w:type="spellStart"/>
      <w:r w:rsidRPr="003207E6">
        <w:t>embrio</w:t>
      </w:r>
      <w:proofErr w:type="spellEnd"/>
      <w:r w:rsidRPr="003207E6">
        <w:t xml:space="preserve"> yang </w:t>
      </w:r>
      <w:proofErr w:type="spellStart"/>
      <w:r w:rsidRPr="003207E6">
        <w:t>jelas</w:t>
      </w:r>
      <w:proofErr w:type="spellEnd"/>
      <w:r w:rsidRPr="003207E6">
        <w:t xml:space="preserve">. Selain </w:t>
      </w:r>
      <w:proofErr w:type="spellStart"/>
      <w:r w:rsidRPr="003207E6">
        <w:t>itu</w:t>
      </w:r>
      <w:proofErr w:type="spellEnd"/>
      <w:r w:rsidRPr="003207E6">
        <w:t xml:space="preserve">, </w:t>
      </w:r>
      <w:proofErr w:type="spellStart"/>
      <w:r w:rsidRPr="003207E6">
        <w:t>metode</w:t>
      </w:r>
      <w:proofErr w:type="spellEnd"/>
      <w:r w:rsidRPr="003207E6">
        <w:t xml:space="preserve"> HE </w:t>
      </w:r>
      <w:proofErr w:type="spellStart"/>
      <w:r w:rsidRPr="003207E6">
        <w:t>mampu</w:t>
      </w:r>
      <w:proofErr w:type="spellEnd"/>
      <w:r w:rsidRPr="003207E6">
        <w:t xml:space="preserve"> </w:t>
      </w:r>
      <w:proofErr w:type="spellStart"/>
      <w:r w:rsidRPr="003207E6">
        <w:t>memberikan</w:t>
      </w:r>
      <w:proofErr w:type="spellEnd"/>
      <w:r w:rsidRPr="003207E6">
        <w:t xml:space="preserve"> </w:t>
      </w:r>
      <w:proofErr w:type="spellStart"/>
      <w:r w:rsidRPr="003207E6">
        <w:t>akurasi</w:t>
      </w:r>
      <w:proofErr w:type="spellEnd"/>
      <w:r w:rsidRPr="003207E6">
        <w:t xml:space="preserve"> </w:t>
      </w:r>
      <w:proofErr w:type="spellStart"/>
      <w:r w:rsidRPr="003207E6">
        <w:t>deteksi</w:t>
      </w:r>
      <w:proofErr w:type="spellEnd"/>
      <w:r w:rsidRPr="003207E6">
        <w:t xml:space="preserve"> </w:t>
      </w:r>
      <w:proofErr w:type="spellStart"/>
      <w:r w:rsidRPr="003207E6">
        <w:t>embrio</w:t>
      </w:r>
      <w:proofErr w:type="spellEnd"/>
      <w:r w:rsidRPr="003207E6">
        <w:t xml:space="preserve"> </w:t>
      </w:r>
      <w:proofErr w:type="spellStart"/>
      <w:r w:rsidRPr="003207E6">
        <w:t>dengan</w:t>
      </w:r>
      <w:proofErr w:type="spellEnd"/>
      <w:r w:rsidRPr="003207E6">
        <w:t xml:space="preserve"> </w:t>
      </w:r>
      <w:proofErr w:type="spellStart"/>
      <w:r w:rsidRPr="003207E6">
        <w:t>persentase</w:t>
      </w:r>
      <w:proofErr w:type="spellEnd"/>
      <w:r w:rsidRPr="003207E6">
        <w:t xml:space="preserve"> 96%.</w:t>
      </w:r>
    </w:p>
    <w:p w14:paraId="7BC0550F" w14:textId="77777777" w:rsidR="009B5507" w:rsidRDefault="009B5507" w:rsidP="00882F31">
      <w:pPr>
        <w:pBdr>
          <w:bottom w:val="double" w:sz="6" w:space="1" w:color="auto"/>
        </w:pBdr>
        <w:spacing w:line="276" w:lineRule="auto"/>
        <w:ind w:firstLine="567"/>
        <w:jc w:val="both"/>
      </w:pPr>
      <w:proofErr w:type="spellStart"/>
      <w:r w:rsidRPr="003207E6">
        <w:lastRenderedPageBreak/>
        <w:t>Berdasarkan</w:t>
      </w:r>
      <w:proofErr w:type="spellEnd"/>
      <w:r w:rsidRPr="003207E6">
        <w:t xml:space="preserve"> </w:t>
      </w:r>
      <w:proofErr w:type="spellStart"/>
      <w:r w:rsidRPr="003207E6">
        <w:t>penelitian</w:t>
      </w:r>
      <w:proofErr w:type="spellEnd"/>
      <w:r w:rsidRPr="003207E6">
        <w:t xml:space="preserve"> </w:t>
      </w:r>
      <w:proofErr w:type="spellStart"/>
      <w:r w:rsidRPr="003207E6">
        <w:t>terkait</w:t>
      </w:r>
      <w:proofErr w:type="spellEnd"/>
      <w:r w:rsidRPr="003207E6">
        <w:t xml:space="preserve"> </w:t>
      </w:r>
      <w:proofErr w:type="spellStart"/>
      <w:r w:rsidRPr="003207E6">
        <w:t>pengatur</w:t>
      </w:r>
      <w:proofErr w:type="spellEnd"/>
      <w:r w:rsidRPr="003207E6">
        <w:t xml:space="preserve"> </w:t>
      </w:r>
      <w:proofErr w:type="spellStart"/>
      <w:r w:rsidRPr="003207E6">
        <w:t>suhu</w:t>
      </w:r>
      <w:proofErr w:type="spellEnd"/>
      <w:r w:rsidRPr="003207E6">
        <w:t xml:space="preserve"> </w:t>
      </w:r>
      <w:proofErr w:type="spellStart"/>
      <w:r w:rsidRPr="003207E6">
        <w:t>penetasan</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dan </w:t>
      </w:r>
      <w:proofErr w:type="spellStart"/>
      <w:r w:rsidRPr="003207E6">
        <w:t>beberapa</w:t>
      </w:r>
      <w:proofErr w:type="spellEnd"/>
      <w:r w:rsidRPr="003207E6">
        <w:t xml:space="preserve"> </w:t>
      </w:r>
      <w:proofErr w:type="spellStart"/>
      <w:r w:rsidRPr="003207E6">
        <w:t>hasil</w:t>
      </w:r>
      <w:proofErr w:type="spellEnd"/>
      <w:r w:rsidRPr="003207E6">
        <w:t xml:space="preserve"> yang </w:t>
      </w:r>
      <w:proofErr w:type="spellStart"/>
      <w:r w:rsidRPr="003207E6">
        <w:t>sudah</w:t>
      </w:r>
      <w:proofErr w:type="spellEnd"/>
      <w:r w:rsidRPr="003207E6">
        <w:t xml:space="preserve"> </w:t>
      </w:r>
      <w:proofErr w:type="spellStart"/>
      <w:r w:rsidRPr="003207E6">
        <w:t>ditemukan</w:t>
      </w:r>
      <w:proofErr w:type="spellEnd"/>
      <w:r w:rsidRPr="003207E6">
        <w:t xml:space="preserve">, </w:t>
      </w:r>
      <w:proofErr w:type="spellStart"/>
      <w:r w:rsidRPr="003207E6">
        <w:t>peneliti</w:t>
      </w:r>
      <w:proofErr w:type="spellEnd"/>
      <w:r w:rsidRPr="003207E6">
        <w:t xml:space="preserve"> </w:t>
      </w:r>
      <w:proofErr w:type="spellStart"/>
      <w:r w:rsidRPr="003207E6">
        <w:t>membuat</w:t>
      </w:r>
      <w:proofErr w:type="spellEnd"/>
      <w:r w:rsidRPr="003207E6">
        <w:t xml:space="preserve"> </w:t>
      </w:r>
      <w:proofErr w:type="spellStart"/>
      <w:r w:rsidRPr="003207E6">
        <w:t>sistem</w:t>
      </w:r>
      <w:proofErr w:type="spellEnd"/>
      <w:r w:rsidRPr="003207E6">
        <w:t xml:space="preserve"> </w:t>
      </w:r>
      <w:proofErr w:type="spellStart"/>
      <w:r w:rsidRPr="003207E6">
        <w:t>untuk</w:t>
      </w:r>
      <w:proofErr w:type="spellEnd"/>
      <w:r w:rsidRPr="003207E6">
        <w:t xml:space="preserve"> </w:t>
      </w:r>
      <w:proofErr w:type="spellStart"/>
      <w:r w:rsidRPr="003207E6">
        <w:t>mendeteksi</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rPr>
          <w:i/>
          <w:iCs/>
        </w:rPr>
        <w:t>fertil</w:t>
      </w:r>
      <w:proofErr w:type="spellEnd"/>
      <w:r w:rsidRPr="003207E6">
        <w:t xml:space="preserve"> dan </w:t>
      </w:r>
      <w:proofErr w:type="spellStart"/>
      <w:r w:rsidRPr="003207E6">
        <w:rPr>
          <w:i/>
          <w:iCs/>
        </w:rPr>
        <w:t>infertil</w:t>
      </w:r>
      <w:proofErr w:type="spellEnd"/>
      <w:r w:rsidRPr="003207E6">
        <w:t xml:space="preserve"> </w:t>
      </w:r>
      <w:proofErr w:type="spellStart"/>
      <w:r w:rsidRPr="003207E6">
        <w:t>melalui</w:t>
      </w:r>
      <w:proofErr w:type="spellEnd"/>
      <w:r w:rsidRPr="003207E6">
        <w:t xml:space="preserve"> </w:t>
      </w:r>
      <w:proofErr w:type="spellStart"/>
      <w:r w:rsidRPr="003207E6">
        <w:t>citra</w:t>
      </w:r>
      <w:proofErr w:type="spellEnd"/>
      <w:r w:rsidRPr="003207E6">
        <w:t xml:space="preserve"> </w:t>
      </w:r>
      <w:proofErr w:type="spellStart"/>
      <w:r w:rsidRPr="003207E6">
        <w:t>menggunakan</w:t>
      </w:r>
      <w:proofErr w:type="spellEnd"/>
      <w:r w:rsidRPr="003207E6">
        <w:t xml:space="preserve"> </w:t>
      </w:r>
      <w:proofErr w:type="spellStart"/>
      <w:r w:rsidRPr="003207E6">
        <w:t>algoritma</w:t>
      </w:r>
      <w:proofErr w:type="spellEnd"/>
      <w:r w:rsidRPr="003207E6">
        <w:t xml:space="preserve"> </w:t>
      </w:r>
      <w:r w:rsidRPr="003207E6">
        <w:rPr>
          <w:i/>
          <w:iCs/>
        </w:rPr>
        <w:t>Convolutional Neural Network</w:t>
      </w:r>
      <w:r w:rsidRPr="003207E6">
        <w:t xml:space="preserve"> (CNN) </w:t>
      </w:r>
      <w:proofErr w:type="spellStart"/>
      <w:r w:rsidRPr="003207E6">
        <w:t>serta</w:t>
      </w:r>
      <w:proofErr w:type="spellEnd"/>
      <w:r w:rsidRPr="003207E6">
        <w:t xml:space="preserve"> </w:t>
      </w:r>
      <w:proofErr w:type="spellStart"/>
      <w:r w:rsidRPr="003207E6">
        <w:t>cara</w:t>
      </w:r>
      <w:proofErr w:type="spellEnd"/>
      <w:r w:rsidRPr="003207E6">
        <w:t xml:space="preserve"> </w:t>
      </w:r>
      <w:proofErr w:type="spellStart"/>
      <w:r w:rsidRPr="003207E6">
        <w:t>kerja</w:t>
      </w:r>
      <w:proofErr w:type="spellEnd"/>
      <w:r w:rsidRPr="003207E6">
        <w:t xml:space="preserve"> </w:t>
      </w:r>
      <w:proofErr w:type="spellStart"/>
      <w:r w:rsidRPr="003207E6">
        <w:t>algoritma</w:t>
      </w:r>
      <w:proofErr w:type="spellEnd"/>
      <w:r w:rsidRPr="003207E6">
        <w:t xml:space="preserve"> </w:t>
      </w:r>
      <w:r w:rsidRPr="003207E6">
        <w:rPr>
          <w:i/>
          <w:iCs/>
        </w:rPr>
        <w:t>Convolutional Neural Network</w:t>
      </w:r>
      <w:r w:rsidRPr="003207E6">
        <w:t xml:space="preserve"> (CNN) </w:t>
      </w:r>
      <w:proofErr w:type="spellStart"/>
      <w:r w:rsidRPr="003207E6">
        <w:t>dalam</w:t>
      </w:r>
      <w:proofErr w:type="spellEnd"/>
      <w:r w:rsidRPr="003207E6">
        <w:t xml:space="preserve"> </w:t>
      </w:r>
      <w:proofErr w:type="spellStart"/>
      <w:r w:rsidRPr="003207E6">
        <w:t>mendeteksi</w:t>
      </w:r>
      <w:proofErr w:type="spellEnd"/>
      <w:r w:rsidRPr="003207E6">
        <w:t xml:space="preserve"> </w:t>
      </w:r>
      <w:proofErr w:type="spellStart"/>
      <w:r w:rsidRPr="003207E6">
        <w:t>nilai</w:t>
      </w:r>
      <w:proofErr w:type="spellEnd"/>
      <w:r w:rsidRPr="003207E6">
        <w:t xml:space="preserve"> </w:t>
      </w:r>
      <w:proofErr w:type="spellStart"/>
      <w:r w:rsidRPr="003207E6">
        <w:t>akurasi</w:t>
      </w:r>
      <w:proofErr w:type="spellEnd"/>
      <w:r w:rsidRPr="003207E6">
        <w:t xml:space="preserve"> </w:t>
      </w:r>
      <w:proofErr w:type="spellStart"/>
      <w:r w:rsidRPr="003207E6">
        <w:t>telur</w:t>
      </w:r>
      <w:proofErr w:type="spellEnd"/>
      <w:r w:rsidRPr="003207E6">
        <w:t xml:space="preserve"> </w:t>
      </w:r>
      <w:proofErr w:type="spellStart"/>
      <w:r w:rsidRPr="003207E6">
        <w:rPr>
          <w:i/>
          <w:iCs/>
        </w:rPr>
        <w:t>fertil</w:t>
      </w:r>
      <w:proofErr w:type="spellEnd"/>
      <w:r w:rsidRPr="003207E6">
        <w:t xml:space="preserve"> dan </w:t>
      </w:r>
      <w:r w:rsidRPr="003207E6">
        <w:rPr>
          <w:i/>
          <w:iCs/>
        </w:rPr>
        <w:t xml:space="preserve">infertile. </w:t>
      </w:r>
      <w:proofErr w:type="spellStart"/>
      <w:r w:rsidRPr="003207E6">
        <w:t>Dengan</w:t>
      </w:r>
      <w:proofErr w:type="spellEnd"/>
      <w:r w:rsidRPr="003207E6">
        <w:t xml:space="preserve"> </w:t>
      </w:r>
      <w:proofErr w:type="spellStart"/>
      <w:r w:rsidRPr="003207E6">
        <w:t>tujuan</w:t>
      </w:r>
      <w:proofErr w:type="spellEnd"/>
      <w:r w:rsidRPr="003207E6">
        <w:t xml:space="preserve"> </w:t>
      </w:r>
      <w:proofErr w:type="spellStart"/>
      <w:r w:rsidRPr="003207E6">
        <w:t>untuk</w:t>
      </w:r>
      <w:proofErr w:type="spellEnd"/>
      <w:r w:rsidRPr="003207E6">
        <w:t xml:space="preserve"> </w:t>
      </w:r>
      <w:proofErr w:type="spellStart"/>
      <w:r w:rsidRPr="003207E6">
        <w:t>mengetahui</w:t>
      </w:r>
      <w:proofErr w:type="spellEnd"/>
      <w:r w:rsidRPr="003207E6">
        <w:t xml:space="preserve"> </w:t>
      </w:r>
      <w:proofErr w:type="spellStart"/>
      <w:r w:rsidRPr="003207E6">
        <w:t>deteksi</w:t>
      </w:r>
      <w:proofErr w:type="spellEnd"/>
      <w:r w:rsidRPr="003207E6">
        <w:t xml:space="preserve">   </w:t>
      </w:r>
      <w:proofErr w:type="spellStart"/>
      <w:r w:rsidRPr="003207E6">
        <w:t>objek</w:t>
      </w:r>
      <w:proofErr w:type="spellEnd"/>
      <w:r w:rsidRPr="003207E6">
        <w:t xml:space="preserve">   pada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rPr>
          <w:i/>
          <w:iCs/>
        </w:rPr>
        <w:t>fertil</w:t>
      </w:r>
      <w:proofErr w:type="spellEnd"/>
      <w:r w:rsidRPr="003207E6">
        <w:t xml:space="preserve">   dan   </w:t>
      </w:r>
      <w:proofErr w:type="spellStart"/>
      <w:r w:rsidRPr="003207E6">
        <w:rPr>
          <w:i/>
          <w:iCs/>
        </w:rPr>
        <w:t>infertil</w:t>
      </w:r>
      <w:proofErr w:type="spellEnd"/>
      <w:r w:rsidRPr="003207E6">
        <w:t xml:space="preserve"> </w:t>
      </w:r>
      <w:proofErr w:type="spellStart"/>
      <w:r w:rsidRPr="003207E6">
        <w:t>menggunakan</w:t>
      </w:r>
      <w:proofErr w:type="spellEnd"/>
      <w:r w:rsidRPr="003207E6">
        <w:t xml:space="preserve"> </w:t>
      </w:r>
      <w:proofErr w:type="spellStart"/>
      <w:r w:rsidRPr="003207E6">
        <w:t>algoritma</w:t>
      </w:r>
      <w:proofErr w:type="spellEnd"/>
      <w:r w:rsidRPr="003207E6">
        <w:t xml:space="preserve"> </w:t>
      </w:r>
      <w:r w:rsidRPr="003207E6">
        <w:rPr>
          <w:i/>
          <w:iCs/>
        </w:rPr>
        <w:t>Convolutional Neural Network</w:t>
      </w:r>
      <w:r w:rsidRPr="003207E6">
        <w:t xml:space="preserve"> (CNN) </w:t>
      </w:r>
      <w:proofErr w:type="spellStart"/>
      <w:r w:rsidRPr="003207E6">
        <w:t>serta</w:t>
      </w:r>
      <w:proofErr w:type="spellEnd"/>
      <w:r w:rsidRPr="003207E6">
        <w:t xml:space="preserve"> </w:t>
      </w:r>
      <w:proofErr w:type="spellStart"/>
      <w:r w:rsidRPr="003207E6">
        <w:t>mengetahui</w:t>
      </w:r>
      <w:proofErr w:type="spellEnd"/>
      <w:r w:rsidRPr="003207E6">
        <w:t xml:space="preserve"> </w:t>
      </w:r>
      <w:proofErr w:type="spellStart"/>
      <w:r w:rsidRPr="003207E6">
        <w:t>kinerja</w:t>
      </w:r>
      <w:proofErr w:type="spellEnd"/>
      <w:r w:rsidRPr="003207E6">
        <w:t xml:space="preserve"> </w:t>
      </w:r>
      <w:proofErr w:type="spellStart"/>
      <w:r w:rsidRPr="003207E6">
        <w:t>algoritma</w:t>
      </w:r>
      <w:proofErr w:type="spellEnd"/>
      <w:r w:rsidRPr="003207E6">
        <w:t xml:space="preserve"> </w:t>
      </w:r>
      <w:r w:rsidRPr="003207E6">
        <w:rPr>
          <w:i/>
          <w:iCs/>
        </w:rPr>
        <w:t>Convolutional Neural Network</w:t>
      </w:r>
      <w:r w:rsidRPr="003207E6">
        <w:t xml:space="preserve"> (CNN) </w:t>
      </w:r>
      <w:proofErr w:type="spellStart"/>
      <w:r w:rsidRPr="003207E6">
        <w:t>dalam</w:t>
      </w:r>
      <w:proofErr w:type="spellEnd"/>
      <w:r w:rsidRPr="003207E6">
        <w:t xml:space="preserve"> </w:t>
      </w:r>
      <w:proofErr w:type="spellStart"/>
      <w:r w:rsidRPr="003207E6">
        <w:t>mendeteksi</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rPr>
          <w:i/>
          <w:iCs/>
        </w:rPr>
        <w:t>fertil</w:t>
      </w:r>
      <w:proofErr w:type="spellEnd"/>
      <w:r w:rsidRPr="003207E6">
        <w:rPr>
          <w:i/>
          <w:iCs/>
        </w:rPr>
        <w:t xml:space="preserve"> </w:t>
      </w:r>
      <w:r w:rsidRPr="003207E6">
        <w:t xml:space="preserve">dan </w:t>
      </w:r>
      <w:proofErr w:type="spellStart"/>
      <w:r w:rsidRPr="003207E6">
        <w:rPr>
          <w:i/>
          <w:iCs/>
        </w:rPr>
        <w:t>infertil</w:t>
      </w:r>
      <w:proofErr w:type="spellEnd"/>
      <w:r w:rsidRPr="003207E6">
        <w:t xml:space="preserve">. </w:t>
      </w:r>
      <w:proofErr w:type="spellStart"/>
      <w:r w:rsidRPr="003207E6">
        <w:t>Pembuatan</w:t>
      </w:r>
      <w:proofErr w:type="spellEnd"/>
      <w:r w:rsidRPr="003207E6">
        <w:t xml:space="preserve"> </w:t>
      </w:r>
      <w:proofErr w:type="spellStart"/>
      <w:r w:rsidRPr="003207E6">
        <w:t>sistem</w:t>
      </w:r>
      <w:proofErr w:type="spellEnd"/>
      <w:r w:rsidRPr="003207E6">
        <w:t xml:space="preserve"> </w:t>
      </w:r>
      <w:proofErr w:type="spellStart"/>
      <w:r w:rsidRPr="003207E6">
        <w:t>ini</w:t>
      </w:r>
      <w:proofErr w:type="spellEnd"/>
      <w:r w:rsidRPr="003207E6">
        <w:t xml:space="preserve"> </w:t>
      </w:r>
      <w:proofErr w:type="spellStart"/>
      <w:r w:rsidRPr="003207E6">
        <w:t>mempermudah</w:t>
      </w:r>
      <w:proofErr w:type="spellEnd"/>
      <w:r w:rsidRPr="003207E6">
        <w:t xml:space="preserve"> para </w:t>
      </w:r>
      <w:proofErr w:type="spellStart"/>
      <w:r w:rsidRPr="003207E6">
        <w:t>peternak</w:t>
      </w:r>
      <w:proofErr w:type="spellEnd"/>
      <w:r w:rsidRPr="003207E6">
        <w:t xml:space="preserve"> </w:t>
      </w:r>
      <w:proofErr w:type="spellStart"/>
      <w:r w:rsidRPr="003207E6">
        <w:t>ayam</w:t>
      </w:r>
      <w:proofErr w:type="spellEnd"/>
      <w:r w:rsidRPr="003207E6">
        <w:t xml:space="preserve"> </w:t>
      </w:r>
      <w:proofErr w:type="spellStart"/>
      <w:r w:rsidRPr="003207E6">
        <w:t>petelur</w:t>
      </w:r>
      <w:proofErr w:type="spellEnd"/>
      <w:r w:rsidRPr="003207E6">
        <w:t xml:space="preserve"> </w:t>
      </w:r>
      <w:proofErr w:type="spellStart"/>
      <w:r w:rsidRPr="003207E6">
        <w:t>dalam</w:t>
      </w:r>
      <w:proofErr w:type="spellEnd"/>
      <w:r w:rsidRPr="003207E6">
        <w:t xml:space="preserve"> </w:t>
      </w:r>
      <w:proofErr w:type="spellStart"/>
      <w:r w:rsidRPr="003207E6">
        <w:t>mendeteksi</w:t>
      </w:r>
      <w:proofErr w:type="spellEnd"/>
      <w:r w:rsidRPr="003207E6">
        <w:t xml:space="preserve"> </w:t>
      </w:r>
      <w:proofErr w:type="spellStart"/>
      <w:r w:rsidRPr="003207E6">
        <w:t>telur</w:t>
      </w:r>
      <w:proofErr w:type="spellEnd"/>
      <w:r w:rsidRPr="003207E6">
        <w:t xml:space="preserve"> </w:t>
      </w:r>
      <w:proofErr w:type="spellStart"/>
      <w:r w:rsidRPr="003207E6">
        <w:t>ayam</w:t>
      </w:r>
      <w:proofErr w:type="spellEnd"/>
      <w:r w:rsidRPr="003207E6">
        <w:t xml:space="preserve"> </w:t>
      </w:r>
      <w:proofErr w:type="spellStart"/>
      <w:r w:rsidRPr="003207E6">
        <w:rPr>
          <w:i/>
          <w:iCs/>
        </w:rPr>
        <w:t>fertil</w:t>
      </w:r>
      <w:proofErr w:type="spellEnd"/>
      <w:r w:rsidRPr="003207E6">
        <w:t xml:space="preserve"> dan </w:t>
      </w:r>
      <w:proofErr w:type="spellStart"/>
      <w:r w:rsidRPr="003207E6">
        <w:rPr>
          <w:i/>
          <w:iCs/>
        </w:rPr>
        <w:t>infertil</w:t>
      </w:r>
      <w:proofErr w:type="spellEnd"/>
      <w:r w:rsidRPr="003207E6">
        <w:t>.</w:t>
      </w:r>
    </w:p>
    <w:p w14:paraId="2BD7DCA4" w14:textId="77777777" w:rsidR="009303D9" w:rsidRPr="006B6B66" w:rsidRDefault="00285FF8" w:rsidP="006B6B66">
      <w:pPr>
        <w:pStyle w:val="Heading1"/>
      </w:pPr>
      <w:r>
        <w:rPr>
          <w:lang w:val="id-ID"/>
        </w:rPr>
        <w:t>Kemudahan Penggunaan</w:t>
      </w:r>
    </w:p>
    <w:p w14:paraId="13384544" w14:textId="77777777" w:rsidR="009303D9" w:rsidRDefault="00285FF8" w:rsidP="00ED0149">
      <w:pPr>
        <w:pStyle w:val="Heading2"/>
      </w:pPr>
      <w:r>
        <w:rPr>
          <w:lang w:val="id-ID"/>
        </w:rPr>
        <w:t>Memilih Model</w:t>
      </w:r>
      <w:r w:rsidR="009303D9">
        <w:t xml:space="preserve"> (Heading 2)</w:t>
      </w:r>
    </w:p>
    <w:p w14:paraId="70C5F254" w14:textId="77777777" w:rsidR="009303D9" w:rsidRPr="005B520E" w:rsidRDefault="00285FF8" w:rsidP="00E7596C">
      <w:pPr>
        <w:pStyle w:val="BodyText"/>
      </w:pPr>
      <w:r w:rsidRPr="00285FF8">
        <w:rPr>
          <w:lang w:val="id-ID"/>
        </w:rPr>
        <w:t xml:space="preserve">Pertama, </w:t>
      </w:r>
      <w:r>
        <w:rPr>
          <w:lang w:val="id-ID"/>
        </w:rPr>
        <w:t>pastikan bahwa Anda telah</w:t>
      </w:r>
      <w:r w:rsidRPr="00285FF8">
        <w:rPr>
          <w:lang w:val="id-ID"/>
        </w:rPr>
        <w:t xml:space="preserve"> memiliki </w:t>
      </w:r>
      <w:r>
        <w:rPr>
          <w:lang w:val="id-ID"/>
        </w:rPr>
        <w:t>model naskah</w:t>
      </w:r>
      <w:r w:rsidRPr="00285FF8">
        <w:rPr>
          <w:lang w:val="id-ID"/>
        </w:rPr>
        <w:t xml:space="preserve"> yang benar untuk ukuran kertas Anda.</w:t>
      </w:r>
      <w:r>
        <w:rPr>
          <w:lang w:val="id-ID"/>
        </w:rPr>
        <w:t xml:space="preserve"> Model naskah</w:t>
      </w:r>
      <w:r w:rsidRPr="00285FF8">
        <w:rPr>
          <w:lang w:val="id-ID"/>
        </w:rPr>
        <w:t xml:space="preserve"> ini telah dirancang untuk mengh</w:t>
      </w:r>
      <w:r>
        <w:rPr>
          <w:lang w:val="id-ID"/>
        </w:rPr>
        <w:t>asilkan ukuran kertas A4. Jika Anda menggunakan model naskah lain, maka silahkan sesuaikan dengan model naskah ini</w:t>
      </w:r>
      <w:r w:rsidR="009303D9" w:rsidRPr="005B520E">
        <w:t>.</w:t>
      </w:r>
    </w:p>
    <w:p w14:paraId="74EE7C4B" w14:textId="77777777" w:rsidR="009303D9" w:rsidRPr="005B520E" w:rsidRDefault="00285FF8" w:rsidP="00285FF8">
      <w:pPr>
        <w:pStyle w:val="Heading2"/>
      </w:pPr>
      <w:r w:rsidRPr="00285FF8">
        <w:t>Menjaga Integritas Spesifikasi</w:t>
      </w:r>
    </w:p>
    <w:p w14:paraId="7C234C24" w14:textId="77777777" w:rsidR="009303D9" w:rsidRPr="005B520E" w:rsidRDefault="00D02094" w:rsidP="00E7596C">
      <w:pPr>
        <w:pStyle w:val="BodyText"/>
      </w:pPr>
      <w:r>
        <w:rPr>
          <w:lang w:val="id-ID"/>
        </w:rPr>
        <w:t>Model naskah ini</w:t>
      </w:r>
      <w:r w:rsidRPr="00D02094">
        <w:rPr>
          <w:lang w:val="id-ID"/>
        </w:rPr>
        <w:t xml:space="preserve"> digunakan untuk memformat kertas Anda dan menata teks. Semua margin, lebar kolom, spasi baris, dan font teks</w:t>
      </w:r>
      <w:r>
        <w:rPr>
          <w:lang w:val="id-ID"/>
        </w:rPr>
        <w:t xml:space="preserve"> telah</w:t>
      </w:r>
      <w:r w:rsidRPr="00D02094">
        <w:rPr>
          <w:lang w:val="id-ID"/>
        </w:rPr>
        <w:t xml:space="preserve"> ditentukan; </w:t>
      </w:r>
      <w:r>
        <w:rPr>
          <w:b/>
          <w:lang w:val="id-ID"/>
        </w:rPr>
        <w:t>MOHON TIDAK DIUBAH</w:t>
      </w:r>
      <w:r w:rsidRPr="00D02094">
        <w:rPr>
          <w:lang w:val="id-ID"/>
        </w:rPr>
        <w:t xml:space="preserve">. Anda mungkin memperhatikan kekhasan. Misalnya, margin kepala dalam templat ini lebih proporsional daripada </w:t>
      </w:r>
      <w:r>
        <w:rPr>
          <w:lang w:val="id-ID"/>
        </w:rPr>
        <w:t>umumnya</w:t>
      </w:r>
      <w:r w:rsidRPr="00D02094">
        <w:rPr>
          <w:lang w:val="id-ID"/>
        </w:rPr>
        <w:t>. Pengukuran ini dan lainnya disengaja, menggunakan spesifikasi yang mengantisipasi makalah Anda sebagai salah satu bagian dari keseluruhan proses, dan bukan sebagai dokumen independen. Tolong jangan merevisi salah satu dari penunjukan saat ini</w:t>
      </w:r>
      <w:r>
        <w:rPr>
          <w:lang w:val="id-ID"/>
        </w:rPr>
        <w:t>.</w:t>
      </w:r>
    </w:p>
    <w:p w14:paraId="712D0DDE" w14:textId="77777777" w:rsidR="009303D9" w:rsidRDefault="002D7ED6" w:rsidP="006B6B66">
      <w:pPr>
        <w:pStyle w:val="Heading1"/>
      </w:pPr>
      <w:r>
        <w:rPr>
          <w:lang w:val="id-ID"/>
        </w:rPr>
        <w:t>Siapkan Naskah Anda</w:t>
      </w:r>
    </w:p>
    <w:p w14:paraId="6879E32D" w14:textId="77777777" w:rsidR="00D7522C" w:rsidRPr="00D7522C" w:rsidRDefault="00DB6F7C" w:rsidP="00E7596C">
      <w:pPr>
        <w:pStyle w:val="BodyText"/>
        <w:rPr>
          <w:lang w:val="en-US"/>
        </w:rPr>
      </w:pPr>
      <w:r w:rsidRPr="00DB6F7C">
        <w:rPr>
          <w:lang w:val="id-ID"/>
        </w:rPr>
        <w:t>Sebelum Anda mulai memformat naskah Anda, pertama-tama tulis dan simpan konten sebagai file teks terpisah. Lengkapi semua konten dan pengubahan organisasi sebelum memformat. Harap perhatikan bagian A-D di bawah ini untuk informasi lebih lanjut tentang pengoreksian u</w:t>
      </w:r>
      <w:r>
        <w:rPr>
          <w:lang w:val="id-ID"/>
        </w:rPr>
        <w:t>lang, pengejaan dan tata bahasa</w:t>
      </w:r>
      <w:r w:rsidR="00D7522C">
        <w:rPr>
          <w:lang w:val="en-US"/>
        </w:rPr>
        <w:t>.</w:t>
      </w:r>
    </w:p>
    <w:p w14:paraId="270D13FC" w14:textId="77777777" w:rsidR="009303D9" w:rsidRPr="005B520E" w:rsidRDefault="00DB6F7C" w:rsidP="00E7596C">
      <w:pPr>
        <w:pStyle w:val="BodyText"/>
      </w:pPr>
      <w:proofErr w:type="spellStart"/>
      <w:r w:rsidRPr="00DB6F7C">
        <w:t>Sebaiknya</w:t>
      </w:r>
      <w:proofErr w:type="spellEnd"/>
      <w:r w:rsidRPr="00DB6F7C">
        <w:t xml:space="preserve"> </w:t>
      </w:r>
      <w:proofErr w:type="spellStart"/>
      <w:r w:rsidRPr="00DB6F7C">
        <w:t>pisahkan</w:t>
      </w:r>
      <w:proofErr w:type="spellEnd"/>
      <w:r w:rsidRPr="00DB6F7C">
        <w:t xml:space="preserve"> </w:t>
      </w:r>
      <w:proofErr w:type="spellStart"/>
      <w:r w:rsidRPr="00DB6F7C">
        <w:t>dokumen</w:t>
      </w:r>
      <w:proofErr w:type="spellEnd"/>
      <w:r w:rsidRPr="00DB6F7C">
        <w:t xml:space="preserve"> </w:t>
      </w:r>
      <w:proofErr w:type="spellStart"/>
      <w:r w:rsidRPr="00DB6F7C">
        <w:t>teks</w:t>
      </w:r>
      <w:proofErr w:type="spellEnd"/>
      <w:r w:rsidRPr="00DB6F7C">
        <w:t xml:space="preserve"> dan </w:t>
      </w:r>
      <w:proofErr w:type="spellStart"/>
      <w:r w:rsidRPr="00DB6F7C">
        <w:t>grafik</w:t>
      </w:r>
      <w:proofErr w:type="spellEnd"/>
      <w:r w:rsidRPr="00DB6F7C">
        <w:t xml:space="preserve"> (</w:t>
      </w:r>
      <w:proofErr w:type="spellStart"/>
      <w:r w:rsidRPr="00DB6F7C">
        <w:t>tabel</w:t>
      </w:r>
      <w:proofErr w:type="spellEnd"/>
      <w:r w:rsidRPr="00DB6F7C">
        <w:t xml:space="preserve"> dan </w:t>
      </w:r>
      <w:proofErr w:type="spellStart"/>
      <w:r w:rsidRPr="00DB6F7C">
        <w:t>gambar</w:t>
      </w:r>
      <w:proofErr w:type="spellEnd"/>
      <w:r w:rsidRPr="00DB6F7C">
        <w:t xml:space="preserve">) Anda </w:t>
      </w:r>
      <w:proofErr w:type="spellStart"/>
      <w:r w:rsidRPr="00DB6F7C">
        <w:t>hingga</w:t>
      </w:r>
      <w:proofErr w:type="spellEnd"/>
      <w:r w:rsidRPr="00DB6F7C">
        <w:t xml:space="preserve"> </w:t>
      </w:r>
      <w:proofErr w:type="spellStart"/>
      <w:r w:rsidRPr="00DB6F7C">
        <w:t>teks</w:t>
      </w:r>
      <w:proofErr w:type="spellEnd"/>
      <w:r w:rsidRPr="00DB6F7C">
        <w:t xml:space="preserve"> </w:t>
      </w:r>
      <w:proofErr w:type="spellStart"/>
      <w:r w:rsidRPr="00DB6F7C">
        <w:t>diformat</w:t>
      </w:r>
      <w:proofErr w:type="spellEnd"/>
      <w:r w:rsidRPr="00DB6F7C">
        <w:t xml:space="preserve"> dan </w:t>
      </w:r>
      <w:proofErr w:type="spellStart"/>
      <w:r w:rsidRPr="00DB6F7C">
        <w:t>ditata</w:t>
      </w:r>
      <w:proofErr w:type="spellEnd"/>
      <w:r>
        <w:rPr>
          <w:lang w:val="id-ID"/>
        </w:rPr>
        <w:t xml:space="preserve"> pada naskah ini</w:t>
      </w:r>
      <w:r w:rsidRPr="00DB6F7C">
        <w:t xml:space="preserve">. </w:t>
      </w:r>
      <w:proofErr w:type="spellStart"/>
      <w:r w:rsidRPr="00DB6F7C">
        <w:t>Jangan</w:t>
      </w:r>
      <w:proofErr w:type="spellEnd"/>
      <w:r w:rsidRPr="00DB6F7C">
        <w:t xml:space="preserve"> </w:t>
      </w:r>
      <w:proofErr w:type="spellStart"/>
      <w:r w:rsidRPr="00DB6F7C">
        <w:t>gunakan</w:t>
      </w:r>
      <w:proofErr w:type="spellEnd"/>
      <w:r w:rsidRPr="00DB6F7C">
        <w:t xml:space="preserve"> tab, </w:t>
      </w:r>
      <w:proofErr w:type="spellStart"/>
      <w:r w:rsidRPr="00DB6F7C">
        <w:t>jangan</w:t>
      </w:r>
      <w:proofErr w:type="spellEnd"/>
      <w:r w:rsidRPr="00DB6F7C">
        <w:t xml:space="preserve"> </w:t>
      </w:r>
      <w:proofErr w:type="spellStart"/>
      <w:r w:rsidRPr="00DB6F7C">
        <w:t>menambahkan</w:t>
      </w:r>
      <w:proofErr w:type="spellEnd"/>
      <w:r w:rsidRPr="00DB6F7C">
        <w:t xml:space="preserve"> </w:t>
      </w:r>
      <w:proofErr w:type="spellStart"/>
      <w:r w:rsidRPr="00DB6F7C">
        <w:t>jenis</w:t>
      </w:r>
      <w:proofErr w:type="spellEnd"/>
      <w:r w:rsidRPr="00DB6F7C">
        <w:t xml:space="preserve"> </w:t>
      </w:r>
      <w:proofErr w:type="spellStart"/>
      <w:r w:rsidRPr="00DB6F7C">
        <w:t>penomoran</w:t>
      </w:r>
      <w:proofErr w:type="spellEnd"/>
      <w:r w:rsidRPr="00DB6F7C">
        <w:t xml:space="preserve"> </w:t>
      </w:r>
      <w:proofErr w:type="spellStart"/>
      <w:r w:rsidRPr="00DB6F7C">
        <w:t>halaman</w:t>
      </w:r>
      <w:proofErr w:type="spellEnd"/>
      <w:r w:rsidRPr="00DB6F7C">
        <w:t xml:space="preserve"> </w:t>
      </w:r>
      <w:proofErr w:type="spellStart"/>
      <w:r w:rsidRPr="00DB6F7C">
        <w:t>apa</w:t>
      </w:r>
      <w:proofErr w:type="spellEnd"/>
      <w:r w:rsidRPr="00DB6F7C">
        <w:t xml:space="preserve"> pun di </w:t>
      </w:r>
      <w:proofErr w:type="spellStart"/>
      <w:r w:rsidRPr="00DB6F7C">
        <w:t>naskah</w:t>
      </w:r>
      <w:proofErr w:type="spellEnd"/>
      <w:r w:rsidRPr="00DB6F7C">
        <w:t xml:space="preserve">. </w:t>
      </w:r>
      <w:proofErr w:type="spellStart"/>
      <w:r w:rsidRPr="00DB6F7C">
        <w:t>Jangan</w:t>
      </w:r>
      <w:proofErr w:type="spellEnd"/>
      <w:r w:rsidRPr="00DB6F7C">
        <w:t xml:space="preserve"> </w:t>
      </w:r>
      <w:proofErr w:type="spellStart"/>
      <w:r w:rsidRPr="00DB6F7C">
        <w:t>beri</w:t>
      </w:r>
      <w:proofErr w:type="spellEnd"/>
      <w:r w:rsidRPr="00DB6F7C">
        <w:t xml:space="preserve"> </w:t>
      </w:r>
      <w:proofErr w:type="spellStart"/>
      <w:r w:rsidRPr="00DB6F7C">
        <w:t>nomor</w:t>
      </w:r>
      <w:proofErr w:type="spellEnd"/>
      <w:r w:rsidRPr="00DB6F7C">
        <w:t xml:space="preserve"> </w:t>
      </w:r>
      <w:proofErr w:type="spellStart"/>
      <w:r w:rsidRPr="00DB6F7C">
        <w:t>kepala</w:t>
      </w:r>
      <w:proofErr w:type="spellEnd"/>
      <w:r w:rsidRPr="00DB6F7C">
        <w:t xml:space="preserve"> </w:t>
      </w:r>
      <w:proofErr w:type="spellStart"/>
      <w:r w:rsidRPr="00DB6F7C">
        <w:t>teks</w:t>
      </w:r>
      <w:proofErr w:type="spellEnd"/>
      <w:r w:rsidRPr="00DB6F7C">
        <w:t xml:space="preserve"> </w:t>
      </w:r>
      <w:r>
        <w:t>–</w:t>
      </w:r>
      <w:r w:rsidRPr="00DB6F7C">
        <w:t xml:space="preserve"> edito</w:t>
      </w:r>
      <w:r>
        <w:t>r</w:t>
      </w:r>
      <w:r>
        <w:rPr>
          <w:lang w:val="id-ID"/>
        </w:rPr>
        <w:t xml:space="preserve"> penerbit</w:t>
      </w:r>
      <w:r>
        <w:t xml:space="preserve"> </w:t>
      </w:r>
      <w:proofErr w:type="spellStart"/>
      <w:r>
        <w:t>akan</w:t>
      </w:r>
      <w:proofErr w:type="spellEnd"/>
      <w:r>
        <w:t xml:space="preserve"> </w:t>
      </w:r>
      <w:proofErr w:type="spellStart"/>
      <w:r>
        <w:t>melakukan</w:t>
      </w:r>
      <w:proofErr w:type="spellEnd"/>
      <w:r>
        <w:t xml:space="preserve"> </w:t>
      </w:r>
      <w:proofErr w:type="spellStart"/>
      <w:r>
        <w:t>itu</w:t>
      </w:r>
      <w:proofErr w:type="spellEnd"/>
      <w:r>
        <w:t xml:space="preserve"> </w:t>
      </w:r>
      <w:proofErr w:type="spellStart"/>
      <w:r>
        <w:t>untuk</w:t>
      </w:r>
      <w:proofErr w:type="spellEnd"/>
      <w:r>
        <w:t xml:space="preserve"> Anda</w:t>
      </w:r>
      <w:r w:rsidR="009303D9" w:rsidRPr="005B520E">
        <w:t>.</w:t>
      </w:r>
    </w:p>
    <w:p w14:paraId="3BC46DD5" w14:textId="77777777" w:rsidR="009303D9" w:rsidRPr="0020746A" w:rsidRDefault="008C7C0C" w:rsidP="00ED0149">
      <w:pPr>
        <w:pStyle w:val="Heading2"/>
        <w:rPr>
          <w:i w:val="0"/>
        </w:rPr>
      </w:pPr>
      <w:r w:rsidRPr="0020746A">
        <w:rPr>
          <w:i w:val="0"/>
          <w:lang w:val="id-ID"/>
        </w:rPr>
        <w:t>Singkatan dan Akronim</w:t>
      </w:r>
    </w:p>
    <w:p w14:paraId="79B66290" w14:textId="77777777" w:rsidR="009303D9" w:rsidRPr="005B520E" w:rsidRDefault="008C7C0C" w:rsidP="00E7596C">
      <w:pPr>
        <w:pStyle w:val="BodyText"/>
      </w:pPr>
      <w:proofErr w:type="spellStart"/>
      <w:r w:rsidRPr="008C7C0C">
        <w:t>Tetapkan</w:t>
      </w:r>
      <w:proofErr w:type="spellEnd"/>
      <w:r w:rsidRPr="008C7C0C">
        <w:t xml:space="preserve"> </w:t>
      </w:r>
      <w:proofErr w:type="spellStart"/>
      <w:r w:rsidRPr="008C7C0C">
        <w:t>singkatan</w:t>
      </w:r>
      <w:proofErr w:type="spellEnd"/>
      <w:r w:rsidRPr="008C7C0C">
        <w:t xml:space="preserve"> dan </w:t>
      </w:r>
      <w:proofErr w:type="spellStart"/>
      <w:r w:rsidRPr="008C7C0C">
        <w:t>akronim</w:t>
      </w:r>
      <w:proofErr w:type="spellEnd"/>
      <w:r w:rsidRPr="008C7C0C">
        <w:t xml:space="preserve"> </w:t>
      </w:r>
      <w:proofErr w:type="spellStart"/>
      <w:r w:rsidRPr="008C7C0C">
        <w:t>pertama</w:t>
      </w:r>
      <w:proofErr w:type="spellEnd"/>
      <w:r w:rsidRPr="008C7C0C">
        <w:t xml:space="preserve"> kali </w:t>
      </w:r>
      <w:proofErr w:type="spellStart"/>
      <w:r w:rsidRPr="008C7C0C">
        <w:t>digunakan</w:t>
      </w:r>
      <w:proofErr w:type="spellEnd"/>
      <w:r w:rsidRPr="008C7C0C">
        <w:t xml:space="preserve"> </w:t>
      </w:r>
      <w:proofErr w:type="spellStart"/>
      <w:r w:rsidRPr="008C7C0C">
        <w:t>dalam</w:t>
      </w:r>
      <w:proofErr w:type="spellEnd"/>
      <w:r w:rsidRPr="008C7C0C">
        <w:t xml:space="preserve"> </w:t>
      </w:r>
      <w:proofErr w:type="spellStart"/>
      <w:r w:rsidRPr="008C7C0C">
        <w:t>teks</w:t>
      </w:r>
      <w:proofErr w:type="spellEnd"/>
      <w:r w:rsidRPr="008C7C0C">
        <w:t xml:space="preserve">, </w:t>
      </w:r>
      <w:proofErr w:type="spellStart"/>
      <w:r w:rsidRPr="008C7C0C">
        <w:t>bahkan</w:t>
      </w:r>
      <w:proofErr w:type="spellEnd"/>
      <w:r w:rsidRPr="008C7C0C">
        <w:t xml:space="preserve"> </w:t>
      </w:r>
      <w:proofErr w:type="spellStart"/>
      <w:r w:rsidRPr="008C7C0C">
        <w:t>sete</w:t>
      </w:r>
      <w:r>
        <w:t>lah</w:t>
      </w:r>
      <w:proofErr w:type="spellEnd"/>
      <w:r>
        <w:t xml:space="preserve"> </w:t>
      </w:r>
      <w:proofErr w:type="spellStart"/>
      <w:r>
        <w:t>didefinisikan</w:t>
      </w:r>
      <w:proofErr w:type="spellEnd"/>
      <w:r>
        <w:t xml:space="preserve"> </w:t>
      </w:r>
      <w:proofErr w:type="spellStart"/>
      <w:r>
        <w:t>dalam</w:t>
      </w:r>
      <w:proofErr w:type="spellEnd"/>
      <w:r>
        <w:t xml:space="preserve"> </w:t>
      </w:r>
      <w:proofErr w:type="spellStart"/>
      <w:r>
        <w:t>abstrak</w:t>
      </w:r>
      <w:proofErr w:type="spellEnd"/>
      <w:r w:rsidRPr="008C7C0C">
        <w:t xml:space="preserve">. </w:t>
      </w:r>
      <w:proofErr w:type="spellStart"/>
      <w:r w:rsidRPr="008C7C0C">
        <w:t>Jangan</w:t>
      </w:r>
      <w:proofErr w:type="spellEnd"/>
      <w:r w:rsidRPr="008C7C0C">
        <w:t xml:space="preserve"> </w:t>
      </w:r>
      <w:proofErr w:type="spellStart"/>
      <w:r w:rsidRPr="008C7C0C">
        <w:t>menggun</w:t>
      </w:r>
      <w:r>
        <w:t>akan</w:t>
      </w:r>
      <w:proofErr w:type="spellEnd"/>
      <w:r>
        <w:t xml:space="preserve"> </w:t>
      </w:r>
      <w:proofErr w:type="spellStart"/>
      <w:r>
        <w:t>singkatan</w:t>
      </w:r>
      <w:proofErr w:type="spellEnd"/>
      <w:r>
        <w:t xml:space="preserve"> </w:t>
      </w:r>
      <w:proofErr w:type="spellStart"/>
      <w:r>
        <w:t>dalam</w:t>
      </w:r>
      <w:proofErr w:type="spellEnd"/>
      <w:r>
        <w:t xml:space="preserve"> </w:t>
      </w:r>
      <w:proofErr w:type="spellStart"/>
      <w:r>
        <w:t>judul</w:t>
      </w:r>
      <w:proofErr w:type="spellEnd"/>
      <w:r>
        <w:t xml:space="preserve"> </w:t>
      </w:r>
      <w:proofErr w:type="spellStart"/>
      <w:r>
        <w:t>atau</w:t>
      </w:r>
      <w:proofErr w:type="spellEnd"/>
      <w:r>
        <w:t xml:space="preserve"> </w:t>
      </w:r>
      <w:r>
        <w:rPr>
          <w:i/>
          <w:lang w:val="id-ID"/>
        </w:rPr>
        <w:t>heading</w:t>
      </w:r>
      <w:r w:rsidRPr="008C7C0C">
        <w:t xml:space="preserve"> </w:t>
      </w:r>
      <w:proofErr w:type="spellStart"/>
      <w:r w:rsidRPr="008C7C0C">
        <w:t>kecuali</w:t>
      </w:r>
      <w:proofErr w:type="spellEnd"/>
      <w:r w:rsidRPr="008C7C0C">
        <w:t xml:space="preserve"> </w:t>
      </w:r>
      <w:proofErr w:type="spellStart"/>
      <w:r w:rsidRPr="008C7C0C">
        <w:t>mereka</w:t>
      </w:r>
      <w:proofErr w:type="spellEnd"/>
      <w:r w:rsidRPr="008C7C0C">
        <w:t xml:space="preserve"> </w:t>
      </w:r>
      <w:proofErr w:type="spellStart"/>
      <w:r w:rsidRPr="008C7C0C">
        <w:t>ti</w:t>
      </w:r>
      <w:r>
        <w:t>dak</w:t>
      </w:r>
      <w:proofErr w:type="spellEnd"/>
      <w:r>
        <w:t xml:space="preserve"> </w:t>
      </w:r>
      <w:proofErr w:type="spellStart"/>
      <w:r>
        <w:t>dapat</w:t>
      </w:r>
      <w:proofErr w:type="spellEnd"/>
      <w:r>
        <w:t xml:space="preserve"> </w:t>
      </w:r>
      <w:proofErr w:type="spellStart"/>
      <w:r>
        <w:t>dihindari</w:t>
      </w:r>
      <w:proofErr w:type="spellEnd"/>
      <w:r w:rsidR="009303D9" w:rsidRPr="005B520E">
        <w:t>.</w:t>
      </w:r>
    </w:p>
    <w:p w14:paraId="64F01483" w14:textId="77777777" w:rsidR="009303D9" w:rsidRPr="0020746A" w:rsidRDefault="009303D9" w:rsidP="00ED0149">
      <w:pPr>
        <w:pStyle w:val="Heading2"/>
        <w:rPr>
          <w:i w:val="0"/>
        </w:rPr>
      </w:pPr>
      <w:r w:rsidRPr="0020746A">
        <w:rPr>
          <w:i w:val="0"/>
        </w:rPr>
        <w:t>Unit</w:t>
      </w:r>
      <w:r w:rsidR="008C7C0C" w:rsidRPr="0020746A">
        <w:rPr>
          <w:i w:val="0"/>
          <w:lang w:val="id-ID"/>
        </w:rPr>
        <w:t xml:space="preserve"> (</w:t>
      </w:r>
      <w:r w:rsidR="00363454" w:rsidRPr="0020746A">
        <w:rPr>
          <w:i w:val="0"/>
        </w:rPr>
        <w:t>S</w:t>
      </w:r>
      <w:r w:rsidR="008C7C0C" w:rsidRPr="0020746A">
        <w:rPr>
          <w:i w:val="0"/>
          <w:lang w:val="id-ID"/>
        </w:rPr>
        <w:t>atuan)</w:t>
      </w:r>
    </w:p>
    <w:p w14:paraId="694FDC80" w14:textId="77777777" w:rsidR="009303D9" w:rsidRPr="005B520E" w:rsidRDefault="002F0F8F" w:rsidP="002F0F8F">
      <w:pPr>
        <w:pStyle w:val="bulletlist"/>
      </w:pPr>
      <w:r w:rsidRPr="002F0F8F">
        <w:t xml:space="preserve">Unit </w:t>
      </w:r>
      <w:proofErr w:type="spellStart"/>
      <w:r w:rsidRPr="002F0F8F">
        <w:t>bahasa</w:t>
      </w:r>
      <w:proofErr w:type="spellEnd"/>
      <w:r w:rsidRPr="002F0F8F">
        <w:t xml:space="preserve"> </w:t>
      </w:r>
      <w:proofErr w:type="spellStart"/>
      <w:r w:rsidRPr="002F0F8F">
        <w:t>Inggris</w:t>
      </w:r>
      <w:proofErr w:type="spellEnd"/>
      <w:r w:rsidRPr="002F0F8F">
        <w:t xml:space="preserve"> </w:t>
      </w:r>
      <w:proofErr w:type="spellStart"/>
      <w:r w:rsidRPr="002F0F8F">
        <w:t>dapat</w:t>
      </w:r>
      <w:proofErr w:type="spellEnd"/>
      <w:r w:rsidRPr="002F0F8F">
        <w:t xml:space="preserve"> </w:t>
      </w:r>
      <w:proofErr w:type="spellStart"/>
      <w:r w:rsidRPr="002F0F8F">
        <w:t>digunakan</w:t>
      </w:r>
      <w:proofErr w:type="spellEnd"/>
      <w:r w:rsidRPr="002F0F8F">
        <w:t xml:space="preserve"> </w:t>
      </w:r>
      <w:proofErr w:type="spellStart"/>
      <w:r w:rsidRPr="002F0F8F">
        <w:t>sebagai</w:t>
      </w:r>
      <w:proofErr w:type="spellEnd"/>
      <w:r w:rsidRPr="002F0F8F">
        <w:t xml:space="preserve"> unit </w:t>
      </w:r>
      <w:proofErr w:type="spellStart"/>
      <w:r w:rsidRPr="002F0F8F">
        <w:t>sekunder</w:t>
      </w:r>
      <w:proofErr w:type="spellEnd"/>
      <w:r w:rsidRPr="002F0F8F">
        <w:t xml:space="preserve"> (</w:t>
      </w:r>
      <w:proofErr w:type="spellStart"/>
      <w:r w:rsidRPr="002F0F8F">
        <w:t>dalam</w:t>
      </w:r>
      <w:proofErr w:type="spellEnd"/>
      <w:r w:rsidRPr="002F0F8F">
        <w:t xml:space="preserve"> </w:t>
      </w:r>
      <w:proofErr w:type="spellStart"/>
      <w:r w:rsidRPr="002F0F8F">
        <w:t>tanda</w:t>
      </w:r>
      <w:proofErr w:type="spellEnd"/>
      <w:r w:rsidRPr="002F0F8F">
        <w:t xml:space="preserve"> </w:t>
      </w:r>
      <w:proofErr w:type="spellStart"/>
      <w:r w:rsidRPr="002F0F8F">
        <w:t>kurung</w:t>
      </w:r>
      <w:proofErr w:type="spellEnd"/>
      <w:r w:rsidRPr="002F0F8F">
        <w:t xml:space="preserve">). </w:t>
      </w:r>
      <w:proofErr w:type="spellStart"/>
      <w:r w:rsidRPr="002F0F8F">
        <w:t>Pengecualian</w:t>
      </w:r>
      <w:proofErr w:type="spellEnd"/>
      <w:r w:rsidRPr="002F0F8F">
        <w:t xml:space="preserve"> </w:t>
      </w:r>
      <w:proofErr w:type="spellStart"/>
      <w:r w:rsidRPr="002F0F8F">
        <w:t>adalah</w:t>
      </w:r>
      <w:proofErr w:type="spellEnd"/>
      <w:r w:rsidRPr="002F0F8F">
        <w:t xml:space="preserve"> </w:t>
      </w:r>
      <w:proofErr w:type="spellStart"/>
      <w:r w:rsidRPr="002F0F8F">
        <w:t>penggunaan</w:t>
      </w:r>
      <w:proofErr w:type="spellEnd"/>
      <w:r w:rsidRPr="002F0F8F">
        <w:t xml:space="preserve"> unit </w:t>
      </w:r>
      <w:proofErr w:type="spellStart"/>
      <w:r w:rsidRPr="002F0F8F">
        <w:t>bahasa</w:t>
      </w:r>
      <w:proofErr w:type="spellEnd"/>
      <w:r w:rsidRPr="002F0F8F">
        <w:t xml:space="preserve"> </w:t>
      </w:r>
      <w:proofErr w:type="spellStart"/>
      <w:r w:rsidRPr="002F0F8F">
        <w:t>Inggris</w:t>
      </w:r>
      <w:proofErr w:type="spellEnd"/>
      <w:r w:rsidRPr="002F0F8F">
        <w:t xml:space="preserve"> </w:t>
      </w:r>
      <w:proofErr w:type="spellStart"/>
      <w:r w:rsidRPr="002F0F8F">
        <w:t>sebagai</w:t>
      </w:r>
      <w:proofErr w:type="spellEnd"/>
      <w:r w:rsidRPr="002F0F8F">
        <w:t xml:space="preserve"> </w:t>
      </w:r>
      <w:proofErr w:type="spellStart"/>
      <w:r w:rsidRPr="002F0F8F">
        <w:t>pengidentifikasi</w:t>
      </w:r>
      <w:proofErr w:type="spellEnd"/>
      <w:r w:rsidRPr="002F0F8F">
        <w:t xml:space="preserve"> </w:t>
      </w:r>
      <w:proofErr w:type="spellStart"/>
      <w:r w:rsidRPr="002F0F8F">
        <w:t>dalam</w:t>
      </w:r>
      <w:proofErr w:type="spellEnd"/>
      <w:r w:rsidRPr="002F0F8F">
        <w:t xml:space="preserve"> </w:t>
      </w:r>
      <w:proofErr w:type="spellStart"/>
      <w:r w:rsidRPr="002F0F8F">
        <w:t>perdaganga</w:t>
      </w:r>
      <w:r>
        <w:t>n</w:t>
      </w:r>
      <w:proofErr w:type="spellEnd"/>
      <w:r>
        <w:t xml:space="preserve">, </w:t>
      </w:r>
      <w:proofErr w:type="spellStart"/>
      <w:r>
        <w:t>seperti</w:t>
      </w:r>
      <w:proofErr w:type="spellEnd"/>
      <w:r>
        <w:t xml:space="preserve"> </w:t>
      </w:r>
      <w:r w:rsidR="009303D9" w:rsidRPr="005B520E">
        <w:t>“</w:t>
      </w:r>
      <w:r w:rsidR="009303D9" w:rsidRPr="002F0F8F">
        <w:rPr>
          <w:i/>
        </w:rPr>
        <w:t>3.5-inch disk drive</w:t>
      </w:r>
      <w:r w:rsidR="009303D9" w:rsidRPr="005B520E">
        <w:t>”.</w:t>
      </w:r>
    </w:p>
    <w:p w14:paraId="37CAFE75" w14:textId="77777777" w:rsidR="002F0F8F" w:rsidRPr="002F0F8F" w:rsidRDefault="002F0F8F" w:rsidP="002F0F8F">
      <w:pPr>
        <w:pStyle w:val="bulletlist"/>
      </w:pPr>
      <w:proofErr w:type="spellStart"/>
      <w:r w:rsidRPr="002F0F8F">
        <w:t>Hindari</w:t>
      </w:r>
      <w:proofErr w:type="spellEnd"/>
      <w:r w:rsidRPr="002F0F8F">
        <w:t xml:space="preserve"> </w:t>
      </w:r>
      <w:proofErr w:type="spellStart"/>
      <w:r w:rsidRPr="002F0F8F">
        <w:t>menggabungkan</w:t>
      </w:r>
      <w:proofErr w:type="spellEnd"/>
      <w:r w:rsidRPr="002F0F8F">
        <w:t xml:space="preserve"> unit, </w:t>
      </w:r>
      <w:proofErr w:type="spellStart"/>
      <w:r w:rsidRPr="002F0F8F">
        <w:t>seperti</w:t>
      </w:r>
      <w:proofErr w:type="spellEnd"/>
      <w:r w:rsidRPr="002F0F8F">
        <w:t xml:space="preserve"> </w:t>
      </w:r>
      <w:proofErr w:type="spellStart"/>
      <w:r w:rsidRPr="002F0F8F">
        <w:t>arus</w:t>
      </w:r>
      <w:proofErr w:type="spellEnd"/>
      <w:r w:rsidRPr="002F0F8F">
        <w:t xml:space="preserve"> </w:t>
      </w:r>
      <w:proofErr w:type="spellStart"/>
      <w:r w:rsidRPr="002F0F8F">
        <w:t>dalam</w:t>
      </w:r>
      <w:proofErr w:type="spellEnd"/>
      <w:r w:rsidRPr="002F0F8F">
        <w:t xml:space="preserve"> ampere dan </w:t>
      </w:r>
      <w:proofErr w:type="spellStart"/>
      <w:r w:rsidRPr="002F0F8F">
        <w:t>medan</w:t>
      </w:r>
      <w:proofErr w:type="spellEnd"/>
      <w:r w:rsidRPr="002F0F8F">
        <w:t xml:space="preserve"> magnet di oersted. Ini </w:t>
      </w:r>
      <w:proofErr w:type="spellStart"/>
      <w:r w:rsidRPr="002F0F8F">
        <w:t>sering</w:t>
      </w:r>
      <w:proofErr w:type="spellEnd"/>
      <w:r w:rsidRPr="002F0F8F">
        <w:t xml:space="preserve"> </w:t>
      </w:r>
      <w:proofErr w:type="spellStart"/>
      <w:r w:rsidRPr="002F0F8F">
        <w:t>menimbulkan</w:t>
      </w:r>
      <w:proofErr w:type="spellEnd"/>
      <w:r w:rsidRPr="002F0F8F">
        <w:t xml:space="preserve"> </w:t>
      </w:r>
      <w:proofErr w:type="spellStart"/>
      <w:r w:rsidRPr="002F0F8F">
        <w:t>kebingungan</w:t>
      </w:r>
      <w:proofErr w:type="spellEnd"/>
      <w:r w:rsidRPr="002F0F8F">
        <w:t xml:space="preserve"> </w:t>
      </w:r>
      <w:proofErr w:type="spellStart"/>
      <w:r w:rsidRPr="002F0F8F">
        <w:t>karena</w:t>
      </w:r>
      <w:proofErr w:type="spellEnd"/>
      <w:r w:rsidRPr="002F0F8F">
        <w:t xml:space="preserve"> </w:t>
      </w:r>
      <w:proofErr w:type="spellStart"/>
      <w:r w:rsidRPr="002F0F8F">
        <w:t>persamaan</w:t>
      </w:r>
      <w:proofErr w:type="spellEnd"/>
      <w:r w:rsidRPr="002F0F8F">
        <w:t xml:space="preserve"> </w:t>
      </w:r>
      <w:proofErr w:type="spellStart"/>
      <w:r w:rsidRPr="002F0F8F">
        <w:t>tidak</w:t>
      </w:r>
      <w:proofErr w:type="spellEnd"/>
      <w:r w:rsidRPr="002F0F8F">
        <w:t xml:space="preserve"> </w:t>
      </w:r>
      <w:proofErr w:type="spellStart"/>
      <w:r w:rsidRPr="002F0F8F">
        <w:t>seimbang</w:t>
      </w:r>
      <w:proofErr w:type="spellEnd"/>
      <w:r w:rsidRPr="002F0F8F">
        <w:t xml:space="preserve"> </w:t>
      </w:r>
      <w:proofErr w:type="spellStart"/>
      <w:r w:rsidRPr="002F0F8F">
        <w:t>secara</w:t>
      </w:r>
      <w:proofErr w:type="spellEnd"/>
      <w:r w:rsidRPr="002F0F8F">
        <w:t xml:space="preserve"> dimensional. Jika Anda </w:t>
      </w:r>
      <w:proofErr w:type="spellStart"/>
      <w:r w:rsidRPr="002F0F8F">
        <w:t>harus</w:t>
      </w:r>
      <w:proofErr w:type="spellEnd"/>
      <w:r w:rsidRPr="002F0F8F">
        <w:t xml:space="preserve"> </w:t>
      </w:r>
      <w:proofErr w:type="spellStart"/>
      <w:r w:rsidRPr="002F0F8F">
        <w:t>menggunakan</w:t>
      </w:r>
      <w:proofErr w:type="spellEnd"/>
      <w:r w:rsidRPr="002F0F8F">
        <w:t xml:space="preserve"> </w:t>
      </w:r>
      <w:proofErr w:type="spellStart"/>
      <w:r w:rsidRPr="002F0F8F">
        <w:t>satuan</w:t>
      </w:r>
      <w:proofErr w:type="spellEnd"/>
      <w:r w:rsidRPr="002F0F8F">
        <w:t xml:space="preserve"> </w:t>
      </w:r>
      <w:proofErr w:type="spellStart"/>
      <w:r w:rsidRPr="002F0F8F">
        <w:t>campuran</w:t>
      </w:r>
      <w:proofErr w:type="spellEnd"/>
      <w:r w:rsidRPr="002F0F8F">
        <w:t xml:space="preserve">, </w:t>
      </w:r>
      <w:proofErr w:type="spellStart"/>
      <w:r w:rsidRPr="002F0F8F">
        <w:t>jelaskan</w:t>
      </w:r>
      <w:proofErr w:type="spellEnd"/>
      <w:r w:rsidRPr="002F0F8F">
        <w:t xml:space="preserve"> </w:t>
      </w:r>
      <w:proofErr w:type="spellStart"/>
      <w:r w:rsidRPr="002F0F8F">
        <w:t>satuan</w:t>
      </w:r>
      <w:proofErr w:type="spellEnd"/>
      <w:r w:rsidRPr="002F0F8F">
        <w:t xml:space="preserve"> </w:t>
      </w:r>
      <w:proofErr w:type="spellStart"/>
      <w:r w:rsidRPr="002F0F8F">
        <w:t>untuk</w:t>
      </w:r>
      <w:proofErr w:type="spellEnd"/>
      <w:r w:rsidRPr="002F0F8F">
        <w:t xml:space="preserve"> </w:t>
      </w:r>
      <w:proofErr w:type="spellStart"/>
      <w:r w:rsidRPr="002F0F8F">
        <w:t>setiap</w:t>
      </w:r>
      <w:proofErr w:type="spellEnd"/>
      <w:r w:rsidRPr="002F0F8F">
        <w:t xml:space="preserve"> </w:t>
      </w:r>
      <w:proofErr w:type="spellStart"/>
      <w:r w:rsidRPr="002F0F8F">
        <w:t>kuantitas</w:t>
      </w:r>
      <w:proofErr w:type="spellEnd"/>
      <w:r w:rsidRPr="002F0F8F">
        <w:t xml:space="preserve"> yang Anda </w:t>
      </w:r>
      <w:proofErr w:type="spellStart"/>
      <w:r w:rsidRPr="002F0F8F">
        <w:t>gunakan</w:t>
      </w:r>
      <w:proofErr w:type="spellEnd"/>
      <w:r w:rsidRPr="002F0F8F">
        <w:t xml:space="preserve"> </w:t>
      </w:r>
      <w:proofErr w:type="spellStart"/>
      <w:r w:rsidRPr="002F0F8F">
        <w:t>dalam</w:t>
      </w:r>
      <w:proofErr w:type="spellEnd"/>
      <w:r w:rsidRPr="002F0F8F">
        <w:t xml:space="preserve"> </w:t>
      </w:r>
      <w:proofErr w:type="spellStart"/>
      <w:r w:rsidRPr="002F0F8F">
        <w:t>persamaan</w:t>
      </w:r>
      <w:proofErr w:type="spellEnd"/>
      <w:r>
        <w:rPr>
          <w:lang w:val="id-ID"/>
        </w:rPr>
        <w:t xml:space="preserve">. </w:t>
      </w:r>
    </w:p>
    <w:p w14:paraId="01908DD3" w14:textId="77777777" w:rsidR="002F0F8F" w:rsidRDefault="002F0F8F" w:rsidP="002F0F8F">
      <w:pPr>
        <w:pStyle w:val="bulletlist"/>
      </w:pPr>
      <w:proofErr w:type="spellStart"/>
      <w:r>
        <w:t>Jangan</w:t>
      </w:r>
      <w:proofErr w:type="spellEnd"/>
      <w:r>
        <w:t xml:space="preserve"> </w:t>
      </w:r>
      <w:proofErr w:type="spellStart"/>
      <w:r>
        <w:t>mencampur</w:t>
      </w:r>
      <w:proofErr w:type="spellEnd"/>
      <w:r>
        <w:t xml:space="preserve"> </w:t>
      </w:r>
      <w:proofErr w:type="spellStart"/>
      <w:r>
        <w:t>ejaan</w:t>
      </w:r>
      <w:proofErr w:type="spellEnd"/>
      <w:r>
        <w:t xml:space="preserve"> dan </w:t>
      </w:r>
      <w:proofErr w:type="spellStart"/>
      <w:r>
        <w:t>singkatan</w:t>
      </w:r>
      <w:proofErr w:type="spellEnd"/>
      <w:r>
        <w:t xml:space="preserve"> unit </w:t>
      </w:r>
      <w:proofErr w:type="spellStart"/>
      <w:r>
        <w:t>lengkap</w:t>
      </w:r>
      <w:proofErr w:type="spellEnd"/>
      <w:r>
        <w:t>: “Wb / m</w:t>
      </w:r>
      <w:r w:rsidRPr="00E14290">
        <w:rPr>
          <w:vertAlign w:val="superscript"/>
        </w:rPr>
        <w:t>2</w:t>
      </w:r>
      <w:r>
        <w:t xml:space="preserve">” </w:t>
      </w:r>
      <w:proofErr w:type="spellStart"/>
      <w:r>
        <w:t>atau</w:t>
      </w:r>
      <w:proofErr w:type="spellEnd"/>
      <w:r>
        <w:t xml:space="preserve"> “weber per meter </w:t>
      </w:r>
      <w:proofErr w:type="spellStart"/>
      <w:r>
        <w:t>persegi</w:t>
      </w:r>
      <w:proofErr w:type="spellEnd"/>
      <w:r>
        <w:rPr>
          <w:lang w:val="id-ID"/>
        </w:rPr>
        <w:t>” atau “</w:t>
      </w:r>
      <w:proofErr w:type="spellStart"/>
      <w:r w:rsidRPr="005B520E">
        <w:t>webers</w:t>
      </w:r>
      <w:proofErr w:type="spellEnd"/>
      <w:r w:rsidRPr="005B520E">
        <w:t xml:space="preserve"> per square meter</w:t>
      </w:r>
      <w:r>
        <w:rPr>
          <w:lang w:val="id-ID"/>
        </w:rPr>
        <w:t>”</w:t>
      </w:r>
      <w:r>
        <w:t xml:space="preserve">, </w:t>
      </w:r>
      <w:proofErr w:type="spellStart"/>
      <w:r>
        <w:t>bukan</w:t>
      </w:r>
      <w:proofErr w:type="spellEnd"/>
      <w:r>
        <w:t xml:space="preserve"> "weber / m</w:t>
      </w:r>
      <w:r w:rsidRPr="00E14290">
        <w:rPr>
          <w:vertAlign w:val="superscript"/>
        </w:rPr>
        <w:t>2</w:t>
      </w:r>
      <w:r>
        <w:t xml:space="preserve">". Eja </w:t>
      </w:r>
      <w:proofErr w:type="spellStart"/>
      <w:r>
        <w:t>satuan</w:t>
      </w:r>
      <w:proofErr w:type="spellEnd"/>
      <w:r>
        <w:t xml:space="preserve"> </w:t>
      </w:r>
      <w:proofErr w:type="spellStart"/>
      <w:r>
        <w:t>saat</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teks</w:t>
      </w:r>
      <w:proofErr w:type="spellEnd"/>
      <w:r>
        <w:t xml:space="preserve">: “. . . </w:t>
      </w:r>
      <w:proofErr w:type="spellStart"/>
      <w:r>
        <w:t>beberapa</w:t>
      </w:r>
      <w:proofErr w:type="spellEnd"/>
      <w:r>
        <w:t xml:space="preserve"> </w:t>
      </w:r>
      <w:proofErr w:type="spellStart"/>
      <w:r>
        <w:t>itik</w:t>
      </w:r>
      <w:proofErr w:type="spellEnd"/>
      <w:r>
        <w:t xml:space="preserve">”, </w:t>
      </w:r>
      <w:proofErr w:type="spellStart"/>
      <w:r>
        <w:t>bukan</w:t>
      </w:r>
      <w:proofErr w:type="spellEnd"/>
      <w:r>
        <w:rPr>
          <w:lang w:val="id-ID"/>
        </w:rPr>
        <w:t xml:space="preserve"> </w:t>
      </w:r>
      <w:r>
        <w:t xml:space="preserve">“. . . </w:t>
      </w:r>
      <w:proofErr w:type="spellStart"/>
      <w:r>
        <w:t>beberapa</w:t>
      </w:r>
      <w:proofErr w:type="spellEnd"/>
      <w:r>
        <w:t>”.</w:t>
      </w:r>
    </w:p>
    <w:p w14:paraId="219D776D" w14:textId="77777777" w:rsidR="009303D9" w:rsidRPr="005B520E" w:rsidRDefault="00F63DC5" w:rsidP="00E7596C">
      <w:pPr>
        <w:pStyle w:val="bulletlist"/>
      </w:pPr>
      <w:r>
        <w:rPr>
          <w:lang w:val="id-ID"/>
        </w:rPr>
        <w:t xml:space="preserve">Gunakan angka 0 untuk desimal sebelum titik (.) </w:t>
      </w:r>
      <w:r w:rsidR="009303D9" w:rsidRPr="005B520E">
        <w:t xml:space="preserve">: “0.25”, </w:t>
      </w:r>
      <w:r>
        <w:rPr>
          <w:lang w:val="id-ID"/>
        </w:rPr>
        <w:t>bukan</w:t>
      </w:r>
      <w:r w:rsidR="009303D9" w:rsidRPr="005B520E">
        <w:t xml:space="preserve"> “.25”. </w:t>
      </w:r>
      <w:r w:rsidR="0020746A">
        <w:rPr>
          <w:lang w:val="id-ID"/>
        </w:rPr>
        <w:t>Gunakan</w:t>
      </w:r>
      <w:r w:rsidR="009303D9" w:rsidRPr="005B520E">
        <w:t xml:space="preserve"> “cm</w:t>
      </w:r>
      <w:r w:rsidR="009303D9" w:rsidRPr="0020746A">
        <w:rPr>
          <w:vertAlign w:val="superscript"/>
        </w:rPr>
        <w:t>3</w:t>
      </w:r>
      <w:r w:rsidR="009303D9" w:rsidRPr="005B520E">
        <w:t xml:space="preserve">”, </w:t>
      </w:r>
      <w:r>
        <w:rPr>
          <w:lang w:val="id-ID"/>
        </w:rPr>
        <w:t>bukan</w:t>
      </w:r>
      <w:r w:rsidR="00E14290">
        <w:t xml:space="preserve"> “cc”. </w:t>
      </w:r>
      <w:proofErr w:type="spellStart"/>
      <w:r w:rsidR="00E14290">
        <w:t>Gunakan</w:t>
      </w:r>
      <w:proofErr w:type="spellEnd"/>
      <w:r w:rsidR="00E14290">
        <w:t xml:space="preserve"> </w:t>
      </w:r>
      <w:proofErr w:type="spellStart"/>
      <w:r w:rsidR="00E14290">
        <w:t>pemisah</w:t>
      </w:r>
      <w:proofErr w:type="spellEnd"/>
      <w:r w:rsidR="00E14290">
        <w:t xml:space="preserve"> 0 </w:t>
      </w:r>
      <w:proofErr w:type="spellStart"/>
      <w:r w:rsidR="00E14290">
        <w:t>atau</w:t>
      </w:r>
      <w:proofErr w:type="spellEnd"/>
      <w:r w:rsidR="00E14290">
        <w:t xml:space="preserve"> </w:t>
      </w:r>
      <w:proofErr w:type="spellStart"/>
      <w:r w:rsidR="00E14290">
        <w:t>nilai</w:t>
      </w:r>
      <w:proofErr w:type="spellEnd"/>
      <w:r w:rsidR="00E14290">
        <w:t xml:space="preserve"> pada </w:t>
      </w:r>
      <w:proofErr w:type="spellStart"/>
      <w:r w:rsidR="00E14290">
        <w:t>ribuan</w:t>
      </w:r>
      <w:proofErr w:type="spellEnd"/>
      <w:r w:rsidR="00E14290">
        <w:t xml:space="preserve"> dan </w:t>
      </w:r>
      <w:proofErr w:type="spellStart"/>
      <w:r w:rsidR="00E14290">
        <w:t>kelipatannya</w:t>
      </w:r>
      <w:proofErr w:type="spellEnd"/>
      <w:r w:rsidR="00E14290">
        <w:t xml:space="preserve"> </w:t>
      </w:r>
      <w:proofErr w:type="spellStart"/>
      <w:r w:rsidR="00E14290">
        <w:t>menggunakan</w:t>
      </w:r>
      <w:proofErr w:type="spellEnd"/>
      <w:r w:rsidR="00E14290">
        <w:t xml:space="preserve"> </w:t>
      </w:r>
      <w:proofErr w:type="spellStart"/>
      <w:r w:rsidR="00E14290">
        <w:t>koma</w:t>
      </w:r>
      <w:proofErr w:type="spellEnd"/>
      <w:r w:rsidR="00E14290">
        <w:t xml:space="preserve"> </w:t>
      </w:r>
      <w:proofErr w:type="spellStart"/>
      <w:r w:rsidR="00E14290">
        <w:t>sepert</w:t>
      </w:r>
      <w:proofErr w:type="spellEnd"/>
      <w:r w:rsidR="00E14290">
        <w:t xml:space="preserve"> 1,000 </w:t>
      </w:r>
      <w:r w:rsidR="00E14290">
        <w:rPr>
          <w:lang w:val="id-ID"/>
        </w:rPr>
        <w:t>untuk seribu, 1,000,000 untuk satu juta dan seterusnya.</w:t>
      </w:r>
    </w:p>
    <w:p w14:paraId="30FB44AD" w14:textId="77777777" w:rsidR="009303D9" w:rsidRPr="005B520E" w:rsidRDefault="00F63DC5" w:rsidP="00ED0149">
      <w:pPr>
        <w:pStyle w:val="Heading2"/>
      </w:pPr>
      <w:r w:rsidRPr="0020746A">
        <w:rPr>
          <w:i w:val="0"/>
          <w:lang w:val="id-ID"/>
        </w:rPr>
        <w:t>Persamaan</w:t>
      </w:r>
    </w:p>
    <w:p w14:paraId="3286690B" w14:textId="77777777" w:rsidR="009303D9" w:rsidRPr="005B520E" w:rsidRDefault="00F63DC5" w:rsidP="00E7596C">
      <w:pPr>
        <w:pStyle w:val="BodyText"/>
      </w:pPr>
      <w:proofErr w:type="spellStart"/>
      <w:r w:rsidRPr="00F63DC5">
        <w:t>Persamaan</w:t>
      </w:r>
      <w:proofErr w:type="spellEnd"/>
      <w:r w:rsidRPr="00F63DC5">
        <w:t xml:space="preserve"> </w:t>
      </w:r>
      <w:proofErr w:type="spellStart"/>
      <w:r w:rsidRPr="00F63DC5">
        <w:t>adalah</w:t>
      </w:r>
      <w:proofErr w:type="spellEnd"/>
      <w:r w:rsidRPr="00F63DC5">
        <w:t xml:space="preserve"> </w:t>
      </w:r>
      <w:proofErr w:type="spellStart"/>
      <w:r w:rsidRPr="00F63DC5">
        <w:t>pengecualian</w:t>
      </w:r>
      <w:proofErr w:type="spellEnd"/>
      <w:r w:rsidRPr="00F63DC5">
        <w:t xml:space="preserve"> </w:t>
      </w:r>
      <w:proofErr w:type="spellStart"/>
      <w:r w:rsidRPr="00F63DC5">
        <w:t>untuk</w:t>
      </w:r>
      <w:proofErr w:type="spellEnd"/>
      <w:r w:rsidRPr="00F63DC5">
        <w:t xml:space="preserve"> </w:t>
      </w:r>
      <w:proofErr w:type="spellStart"/>
      <w:r w:rsidRPr="00F63DC5">
        <w:t>spesifikasi</w:t>
      </w:r>
      <w:proofErr w:type="spellEnd"/>
      <w:r w:rsidRPr="00F63DC5">
        <w:t xml:space="preserve"> yang </w:t>
      </w:r>
      <w:proofErr w:type="spellStart"/>
      <w:r w:rsidRPr="00F63DC5">
        <w:t>ditentukan</w:t>
      </w:r>
      <w:proofErr w:type="spellEnd"/>
      <w:r w:rsidRPr="00F63DC5">
        <w:t xml:space="preserve"> </w:t>
      </w:r>
      <w:proofErr w:type="spellStart"/>
      <w:r w:rsidRPr="00F63DC5">
        <w:t>dari</w:t>
      </w:r>
      <w:proofErr w:type="spellEnd"/>
      <w:r w:rsidRPr="00F63DC5">
        <w:t xml:space="preserve"> </w:t>
      </w:r>
      <w:r>
        <w:rPr>
          <w:lang w:val="id-ID"/>
        </w:rPr>
        <w:t>model naskah</w:t>
      </w:r>
      <w:r w:rsidRPr="00F63DC5">
        <w:t xml:space="preserve"> </w:t>
      </w:r>
      <w:proofErr w:type="spellStart"/>
      <w:r w:rsidRPr="00F63DC5">
        <w:t>ini</w:t>
      </w:r>
      <w:proofErr w:type="spellEnd"/>
      <w:r w:rsidRPr="00F63DC5">
        <w:t xml:space="preserve">. Anda </w:t>
      </w:r>
      <w:proofErr w:type="spellStart"/>
      <w:r w:rsidRPr="00F63DC5">
        <w:t>perlu</w:t>
      </w:r>
      <w:proofErr w:type="spellEnd"/>
      <w:r w:rsidRPr="00F63DC5">
        <w:t xml:space="preserve"> </w:t>
      </w:r>
      <w:proofErr w:type="spellStart"/>
      <w:r w:rsidRPr="00F63DC5">
        <w:t>menentukan</w:t>
      </w:r>
      <w:proofErr w:type="spellEnd"/>
      <w:r w:rsidRPr="00F63DC5">
        <w:t xml:space="preserve"> </w:t>
      </w:r>
      <w:proofErr w:type="spellStart"/>
      <w:r w:rsidRPr="00F63DC5">
        <w:t>apakah</w:t>
      </w:r>
      <w:proofErr w:type="spellEnd"/>
      <w:r w:rsidRPr="00F63DC5">
        <w:t xml:space="preserve"> </w:t>
      </w:r>
      <w:proofErr w:type="spellStart"/>
      <w:r w:rsidRPr="00F63DC5">
        <w:t>persamaan</w:t>
      </w:r>
      <w:proofErr w:type="spellEnd"/>
      <w:r w:rsidRPr="00F63DC5">
        <w:t xml:space="preserve"> Anda </w:t>
      </w:r>
      <w:proofErr w:type="spellStart"/>
      <w:r w:rsidRPr="00F63DC5">
        <w:t>harus</w:t>
      </w:r>
      <w:proofErr w:type="spellEnd"/>
      <w:r w:rsidRPr="00F63DC5">
        <w:t xml:space="preserve"> </w:t>
      </w:r>
      <w:proofErr w:type="spellStart"/>
      <w:r w:rsidRPr="00F63DC5">
        <w:t>diketik</w:t>
      </w:r>
      <w:proofErr w:type="spellEnd"/>
      <w:r w:rsidRPr="00F63DC5">
        <w:t xml:space="preserve"> </w:t>
      </w:r>
      <w:proofErr w:type="spellStart"/>
      <w:r w:rsidRPr="00F63DC5">
        <w:t>menggunakan</w:t>
      </w:r>
      <w:proofErr w:type="spellEnd"/>
      <w:r w:rsidRPr="00F63DC5">
        <w:t xml:space="preserve"> font Times New Roman </w:t>
      </w:r>
      <w:proofErr w:type="spellStart"/>
      <w:r w:rsidRPr="00F63DC5">
        <w:t>atau</w:t>
      </w:r>
      <w:proofErr w:type="spellEnd"/>
      <w:r w:rsidRPr="00F63DC5">
        <w:t xml:space="preserve"> Symbol (</w:t>
      </w:r>
      <w:proofErr w:type="spellStart"/>
      <w:r w:rsidRPr="00F63DC5">
        <w:t>harap</w:t>
      </w:r>
      <w:proofErr w:type="spellEnd"/>
      <w:r w:rsidRPr="00F63DC5">
        <w:t xml:space="preserve"> </w:t>
      </w:r>
      <w:proofErr w:type="spellStart"/>
      <w:r w:rsidRPr="00F63DC5">
        <w:t>tidak</w:t>
      </w:r>
      <w:proofErr w:type="spellEnd"/>
      <w:r w:rsidRPr="00F63DC5">
        <w:t xml:space="preserve"> </w:t>
      </w:r>
      <w:proofErr w:type="spellStart"/>
      <w:r w:rsidRPr="00F63DC5">
        <w:t>ada</w:t>
      </w:r>
      <w:proofErr w:type="spellEnd"/>
      <w:r w:rsidRPr="00F63DC5">
        <w:t xml:space="preserve"> font lain). </w:t>
      </w:r>
      <w:r>
        <w:rPr>
          <w:lang w:val="id-ID"/>
        </w:rPr>
        <w:t>Me</w:t>
      </w:r>
      <w:proofErr w:type="spellStart"/>
      <w:r w:rsidRPr="00F63DC5">
        <w:t>mbuat</w:t>
      </w:r>
      <w:proofErr w:type="spellEnd"/>
      <w:r w:rsidRPr="00F63DC5">
        <w:t xml:space="preserve"> </w:t>
      </w:r>
      <w:proofErr w:type="spellStart"/>
      <w:r w:rsidRPr="00F63DC5">
        <w:t>persamaan</w:t>
      </w:r>
      <w:proofErr w:type="spellEnd"/>
      <w:r w:rsidRPr="00F63DC5">
        <w:t xml:space="preserve"> </w:t>
      </w:r>
      <w:proofErr w:type="spellStart"/>
      <w:r w:rsidRPr="00F63DC5">
        <w:t>bertingkat</w:t>
      </w:r>
      <w:proofErr w:type="spellEnd"/>
      <w:r w:rsidRPr="00F63DC5">
        <w:t xml:space="preserve">, </w:t>
      </w:r>
      <w:proofErr w:type="spellStart"/>
      <w:r w:rsidRPr="00F63DC5">
        <w:t>mungkin</w:t>
      </w:r>
      <w:proofErr w:type="spellEnd"/>
      <w:r w:rsidRPr="00F63DC5">
        <w:t xml:space="preserve"> </w:t>
      </w:r>
      <w:proofErr w:type="spellStart"/>
      <w:r w:rsidRPr="00F63DC5">
        <w:t>perlu</w:t>
      </w:r>
      <w:proofErr w:type="spellEnd"/>
      <w:r w:rsidRPr="00F63DC5">
        <w:t xml:space="preserve"> </w:t>
      </w:r>
      <w:proofErr w:type="spellStart"/>
      <w:r w:rsidRPr="00F63DC5">
        <w:t>memperlakukan</w:t>
      </w:r>
      <w:proofErr w:type="spellEnd"/>
      <w:r w:rsidRPr="00F63DC5">
        <w:t xml:space="preserve"> </w:t>
      </w:r>
      <w:proofErr w:type="spellStart"/>
      <w:r w:rsidRPr="00F63DC5">
        <w:t>persamaan</w:t>
      </w:r>
      <w:proofErr w:type="spellEnd"/>
      <w:r w:rsidRPr="00F63DC5">
        <w:t xml:space="preserve"> </w:t>
      </w:r>
      <w:proofErr w:type="spellStart"/>
      <w:r w:rsidRPr="00F63DC5">
        <w:t>sebagai</w:t>
      </w:r>
      <w:proofErr w:type="spellEnd"/>
      <w:r w:rsidRPr="00F63DC5">
        <w:t xml:space="preserve"> </w:t>
      </w:r>
      <w:r>
        <w:rPr>
          <w:lang w:val="id-ID"/>
        </w:rPr>
        <w:t>gambar</w:t>
      </w:r>
      <w:r w:rsidRPr="00F63DC5">
        <w:t xml:space="preserve"> dan </w:t>
      </w:r>
      <w:proofErr w:type="spellStart"/>
      <w:r w:rsidRPr="00F63DC5">
        <w:t>memasukkannya</w:t>
      </w:r>
      <w:proofErr w:type="spellEnd"/>
      <w:r w:rsidRPr="00F63DC5">
        <w:t xml:space="preserve"> </w:t>
      </w:r>
      <w:proofErr w:type="spellStart"/>
      <w:r w:rsidRPr="00F63DC5">
        <w:t>ke</w:t>
      </w:r>
      <w:proofErr w:type="spellEnd"/>
      <w:r w:rsidRPr="00F63DC5">
        <w:t xml:space="preserve"> </w:t>
      </w:r>
      <w:proofErr w:type="spellStart"/>
      <w:r w:rsidRPr="00F63DC5">
        <w:t>dalam</w:t>
      </w:r>
      <w:proofErr w:type="spellEnd"/>
      <w:r w:rsidRPr="00F63DC5">
        <w:t xml:space="preserve"> </w:t>
      </w:r>
      <w:proofErr w:type="spellStart"/>
      <w:r>
        <w:t>teks</w:t>
      </w:r>
      <w:proofErr w:type="spellEnd"/>
      <w:r>
        <w:t xml:space="preserve"> </w:t>
      </w:r>
      <w:proofErr w:type="spellStart"/>
      <w:r>
        <w:t>setelah</w:t>
      </w:r>
      <w:proofErr w:type="spellEnd"/>
      <w:r>
        <w:t xml:space="preserve"> </w:t>
      </w:r>
      <w:r>
        <w:rPr>
          <w:lang w:val="id-ID"/>
        </w:rPr>
        <w:t>naskah</w:t>
      </w:r>
      <w:r>
        <w:t xml:space="preserve"> Anda </w:t>
      </w:r>
      <w:proofErr w:type="spellStart"/>
      <w:r>
        <w:t>ditata</w:t>
      </w:r>
      <w:proofErr w:type="spellEnd"/>
      <w:r>
        <w:rPr>
          <w:lang w:val="id-ID"/>
        </w:rPr>
        <w:t xml:space="preserve">. </w:t>
      </w:r>
    </w:p>
    <w:p w14:paraId="69789210" w14:textId="77777777" w:rsidR="009303D9" w:rsidRPr="00D7522C" w:rsidRDefault="00F63DC5" w:rsidP="00E7596C">
      <w:pPr>
        <w:pStyle w:val="BodyText"/>
        <w:rPr>
          <w:lang w:val="en-US"/>
        </w:rPr>
      </w:pPr>
      <w:r>
        <w:rPr>
          <w:lang w:val="id-ID"/>
        </w:rPr>
        <w:t>P</w:t>
      </w:r>
      <w:r w:rsidRPr="00F63DC5">
        <w:rPr>
          <w:lang w:val="id-ID"/>
        </w:rPr>
        <w:t>ersamaan angka berturut-turut. Nomo</w:t>
      </w:r>
      <w:r>
        <w:rPr>
          <w:lang w:val="id-ID"/>
        </w:rPr>
        <w:t>r persamaan, dalam tanda kurung berada pada sebelah kanan dari persamaan</w:t>
      </w:r>
      <w:r w:rsidRPr="00F63DC5">
        <w:rPr>
          <w:lang w:val="id-ID"/>
        </w:rPr>
        <w:t xml:space="preserve">, seperti pada (1), </w:t>
      </w:r>
      <w:r w:rsidR="000E7F98">
        <w:rPr>
          <w:lang w:val="id-ID"/>
        </w:rPr>
        <w:t>diletakkan di sebelah kanan persamaan</w:t>
      </w:r>
      <w:r w:rsidRPr="00F63DC5">
        <w:rPr>
          <w:lang w:val="id-ID"/>
        </w:rPr>
        <w:t xml:space="preserve">. </w:t>
      </w:r>
      <w:r w:rsidR="000E7F98">
        <w:rPr>
          <w:lang w:val="id-ID"/>
        </w:rPr>
        <w:t>M</w:t>
      </w:r>
      <w:r w:rsidRPr="00F63DC5">
        <w:rPr>
          <w:lang w:val="id-ID"/>
        </w:rPr>
        <w:t xml:space="preserve">embuat persamaan Anda lebih kompak, Anda dapat menggunakan solidus (/), fungsi exp, atau eksponen yang sesuai. Miringkan simbol Romawi untuk jumlah dan variabel, tetapi bukan simbol Yunani. Gunakan tanda hubung panjang daripada tanda hubung untuk tanda minus. Tanda baca persamaan dengan koma atau </w:t>
      </w:r>
      <w:r w:rsidR="000E7F98">
        <w:rPr>
          <w:lang w:val="id-ID"/>
        </w:rPr>
        <w:t>titik</w:t>
      </w:r>
      <w:r w:rsidRPr="00F63DC5">
        <w:rPr>
          <w:lang w:val="id-ID"/>
        </w:rPr>
        <w:t xml:space="preserve"> ketika </w:t>
      </w:r>
      <w:r w:rsidR="000E7F98">
        <w:rPr>
          <w:lang w:val="id-ID"/>
        </w:rPr>
        <w:t>persamaan yang dibuat</w:t>
      </w:r>
      <w:r w:rsidRPr="00F63DC5">
        <w:rPr>
          <w:lang w:val="id-ID"/>
        </w:rPr>
        <w:t xml:space="preserve"> adalah bagian dari kalimat, seperti dalam</w:t>
      </w:r>
      <w:r>
        <w:rPr>
          <w:lang w:val="id-ID"/>
        </w:rPr>
        <w:t xml:space="preserve">: </w:t>
      </w:r>
    </w:p>
    <w:p w14:paraId="518867C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903593F" w14:textId="77777777" w:rsidR="009303D9" w:rsidRDefault="000E7F98" w:rsidP="00E7596C">
      <w:pPr>
        <w:pStyle w:val="BodyText"/>
      </w:pPr>
      <w:r>
        <w:rPr>
          <w:lang w:val="id-ID"/>
        </w:rPr>
        <w:t xml:space="preserve">Catatan: </w:t>
      </w:r>
      <w:proofErr w:type="spellStart"/>
      <w:r w:rsidRPr="000E7F98">
        <w:t>persamaan</w:t>
      </w:r>
      <w:proofErr w:type="spellEnd"/>
      <w:r w:rsidRPr="000E7F98">
        <w:t xml:space="preserve"> </w:t>
      </w:r>
      <w:proofErr w:type="spellStart"/>
      <w:r w:rsidRPr="000E7F98">
        <w:t>menggunakan</w:t>
      </w:r>
      <w:proofErr w:type="spellEnd"/>
      <w:r w:rsidRPr="000E7F98">
        <w:t xml:space="preserve"> </w:t>
      </w:r>
      <w:r>
        <w:rPr>
          <w:lang w:val="id-ID"/>
        </w:rPr>
        <w:t>rata tengah</w:t>
      </w:r>
      <w:r w:rsidRPr="000E7F98">
        <w:t xml:space="preserve"> </w:t>
      </w:r>
      <w:proofErr w:type="spellStart"/>
      <w:r w:rsidRPr="000E7F98">
        <w:t>tengah</w:t>
      </w:r>
      <w:proofErr w:type="spellEnd"/>
      <w:r w:rsidRPr="000E7F98">
        <w:t xml:space="preserve">. </w:t>
      </w:r>
      <w:proofErr w:type="spellStart"/>
      <w:r w:rsidRPr="000E7F98">
        <w:t>Pastikan</w:t>
      </w:r>
      <w:proofErr w:type="spellEnd"/>
      <w:r w:rsidRPr="000E7F98">
        <w:t xml:space="preserve"> </w:t>
      </w:r>
      <w:proofErr w:type="spellStart"/>
      <w:r w:rsidRPr="000E7F98">
        <w:t>simbol</w:t>
      </w:r>
      <w:proofErr w:type="spellEnd"/>
      <w:r w:rsidRPr="000E7F98">
        <w:t xml:space="preserve"> </w:t>
      </w:r>
      <w:proofErr w:type="spellStart"/>
      <w:r w:rsidRPr="000E7F98">
        <w:t>dalam</w:t>
      </w:r>
      <w:proofErr w:type="spellEnd"/>
      <w:r w:rsidRPr="000E7F98">
        <w:t xml:space="preserve"> </w:t>
      </w:r>
      <w:proofErr w:type="spellStart"/>
      <w:r w:rsidRPr="000E7F98">
        <w:t>persamaan</w:t>
      </w:r>
      <w:proofErr w:type="spellEnd"/>
      <w:r w:rsidRPr="000E7F98">
        <w:t xml:space="preserve"> Anda </w:t>
      </w:r>
      <w:proofErr w:type="spellStart"/>
      <w:r w:rsidRPr="000E7F98">
        <w:t>telah</w:t>
      </w:r>
      <w:proofErr w:type="spellEnd"/>
      <w:r w:rsidRPr="000E7F98">
        <w:t xml:space="preserve"> </w:t>
      </w:r>
      <w:proofErr w:type="spellStart"/>
      <w:r w:rsidRPr="000E7F98">
        <w:t>ditentukan</w:t>
      </w:r>
      <w:proofErr w:type="spellEnd"/>
      <w:r w:rsidRPr="000E7F98">
        <w:t xml:space="preserve"> </w:t>
      </w:r>
      <w:proofErr w:type="spellStart"/>
      <w:r w:rsidRPr="000E7F98">
        <w:t>sebelum</w:t>
      </w:r>
      <w:proofErr w:type="spellEnd"/>
      <w:r w:rsidRPr="000E7F98">
        <w:t xml:space="preserve"> </w:t>
      </w:r>
      <w:proofErr w:type="spellStart"/>
      <w:r w:rsidRPr="000E7F98">
        <w:t>atau</w:t>
      </w:r>
      <w:proofErr w:type="spellEnd"/>
      <w:r w:rsidRPr="000E7F98">
        <w:t xml:space="preserve"> </w:t>
      </w:r>
      <w:proofErr w:type="spellStart"/>
      <w:r w:rsidRPr="000E7F98">
        <w:t>seger</w:t>
      </w:r>
      <w:r w:rsidR="0020746A">
        <w:t>a</w:t>
      </w:r>
      <w:proofErr w:type="spellEnd"/>
      <w:r w:rsidR="0020746A">
        <w:t xml:space="preserve"> </w:t>
      </w:r>
      <w:proofErr w:type="spellStart"/>
      <w:r w:rsidR="0020746A">
        <w:t>mengikuti</w:t>
      </w:r>
      <w:proofErr w:type="spellEnd"/>
      <w:r w:rsidR="0020746A">
        <w:t xml:space="preserve"> </w:t>
      </w:r>
      <w:proofErr w:type="spellStart"/>
      <w:r w:rsidR="0020746A">
        <w:t>persamaan</w:t>
      </w:r>
      <w:proofErr w:type="spellEnd"/>
      <w:r w:rsidR="0020746A">
        <w:t xml:space="preserve">. </w:t>
      </w:r>
      <w:proofErr w:type="spellStart"/>
      <w:r w:rsidR="0020746A">
        <w:t>Gunakan</w:t>
      </w:r>
      <w:proofErr w:type="spellEnd"/>
      <w:r w:rsidR="0020746A">
        <w:t xml:space="preserve"> “(1)”, </w:t>
      </w:r>
      <w:proofErr w:type="spellStart"/>
      <w:r w:rsidR="0020746A">
        <w:t>bukan</w:t>
      </w:r>
      <w:proofErr w:type="spellEnd"/>
      <w:r w:rsidR="0020746A">
        <w:t xml:space="preserve"> “</w:t>
      </w:r>
      <w:proofErr w:type="spellStart"/>
      <w:r w:rsidR="0020746A">
        <w:t>Persamaan</w:t>
      </w:r>
      <w:proofErr w:type="spellEnd"/>
      <w:r w:rsidR="0020746A">
        <w:t>. (1)”</w:t>
      </w:r>
      <w:r w:rsidR="0020746A">
        <w:rPr>
          <w:lang w:val="id-ID"/>
        </w:rPr>
        <w:t xml:space="preserve"> </w:t>
      </w:r>
      <w:proofErr w:type="spellStart"/>
      <w:r w:rsidRPr="000E7F98">
        <w:t>atau</w:t>
      </w:r>
      <w:proofErr w:type="spellEnd"/>
      <w:r w:rsidR="0020746A">
        <w:rPr>
          <w:lang w:val="id-ID"/>
        </w:rPr>
        <w:t xml:space="preserve"> </w:t>
      </w:r>
      <w:r w:rsidRPr="000E7F98">
        <w:t>“</w:t>
      </w:r>
      <w:proofErr w:type="spellStart"/>
      <w:r w:rsidR="0020746A">
        <w:t>persamaan</w:t>
      </w:r>
      <w:proofErr w:type="spellEnd"/>
      <w:r w:rsidR="0020746A">
        <w:t xml:space="preserve"> (1)</w:t>
      </w:r>
      <w:r w:rsidRPr="000E7F98">
        <w:t xml:space="preserve">”, </w:t>
      </w:r>
      <w:proofErr w:type="spellStart"/>
      <w:r w:rsidRPr="000E7F98">
        <w:t>kecuali</w:t>
      </w:r>
      <w:proofErr w:type="spellEnd"/>
      <w:r w:rsidRPr="000E7F98">
        <w:t xml:space="preserve"> pada </w:t>
      </w:r>
      <w:proofErr w:type="spellStart"/>
      <w:r w:rsidRPr="000E7F98">
        <w:t>awal</w:t>
      </w:r>
      <w:proofErr w:type="spellEnd"/>
      <w:r w:rsidRPr="000E7F98">
        <w:t xml:space="preserve"> </w:t>
      </w:r>
      <w:proofErr w:type="spellStart"/>
      <w:r w:rsidRPr="000E7F98">
        <w:t>kalimat</w:t>
      </w:r>
      <w:proofErr w:type="spellEnd"/>
      <w:r w:rsidRPr="000E7F98">
        <w:t>:</w:t>
      </w:r>
      <w:r w:rsidR="0020746A">
        <w:rPr>
          <w:lang w:val="id-ID"/>
        </w:rPr>
        <w:t xml:space="preserve"> </w:t>
      </w:r>
      <w:r w:rsidR="0020746A">
        <w:t>“</w:t>
      </w:r>
      <w:proofErr w:type="spellStart"/>
      <w:r w:rsidRPr="000E7F98">
        <w:t>Persama</w:t>
      </w:r>
      <w:r w:rsidR="0020746A">
        <w:t>an</w:t>
      </w:r>
      <w:proofErr w:type="spellEnd"/>
      <w:r w:rsidR="0020746A">
        <w:t xml:space="preserve"> (1) </w:t>
      </w:r>
      <w:proofErr w:type="spellStart"/>
      <w:r w:rsidR="0020746A">
        <w:t>adalah</w:t>
      </w:r>
      <w:proofErr w:type="spellEnd"/>
      <w:r w:rsidR="0020746A">
        <w:t xml:space="preserve"> …</w:t>
      </w:r>
      <w:r w:rsidRPr="000E7F98">
        <w:t>"</w:t>
      </w:r>
    </w:p>
    <w:p w14:paraId="1083B90E" w14:textId="77777777" w:rsidR="009303D9" w:rsidRPr="0020746A" w:rsidRDefault="000E7F98" w:rsidP="00ED0149">
      <w:pPr>
        <w:pStyle w:val="Heading2"/>
        <w:rPr>
          <w:i w:val="0"/>
        </w:rPr>
      </w:pPr>
      <w:r w:rsidRPr="0020746A">
        <w:rPr>
          <w:i w:val="0"/>
          <w:lang w:val="id-ID"/>
        </w:rPr>
        <w:lastRenderedPageBreak/>
        <w:t>Kesalahan umum</w:t>
      </w:r>
    </w:p>
    <w:p w14:paraId="285F089B" w14:textId="77777777" w:rsidR="000B1DC0" w:rsidRDefault="000B1DC0" w:rsidP="000B1DC0">
      <w:pPr>
        <w:pStyle w:val="bulletlist"/>
      </w:pPr>
      <w:r>
        <w:rPr>
          <w:lang w:val="id-ID"/>
        </w:rPr>
        <w:t>“</w:t>
      </w:r>
      <w:r w:rsidRPr="000B1DC0">
        <w:rPr>
          <w:i/>
          <w:lang w:val="id-ID"/>
        </w:rPr>
        <w:t>Data</w:t>
      </w:r>
      <w:r>
        <w:rPr>
          <w:lang w:val="id-ID"/>
        </w:rPr>
        <w:t>” dalam b</w:t>
      </w:r>
      <w:proofErr w:type="spellStart"/>
      <w:r>
        <w:t>ahasa</w:t>
      </w:r>
      <w:proofErr w:type="spellEnd"/>
      <w:r>
        <w:t xml:space="preserve"> </w:t>
      </w:r>
      <w:proofErr w:type="spellStart"/>
      <w:r>
        <w:t>Inggris</w:t>
      </w:r>
      <w:proofErr w:type="spellEnd"/>
      <w:r>
        <w:t xml:space="preserve"> </w:t>
      </w:r>
      <w:proofErr w:type="spellStart"/>
      <w:r>
        <w:t>jamak</w:t>
      </w:r>
      <w:proofErr w:type="spellEnd"/>
      <w:r>
        <w:t xml:space="preserve">, </w:t>
      </w:r>
      <w:proofErr w:type="spellStart"/>
      <w:r>
        <w:t>bukan</w:t>
      </w:r>
      <w:proofErr w:type="spellEnd"/>
      <w:r>
        <w:t xml:space="preserve"> </w:t>
      </w:r>
      <w:proofErr w:type="spellStart"/>
      <w:r>
        <w:t>tunggal</w:t>
      </w:r>
      <w:proofErr w:type="spellEnd"/>
      <w:r>
        <w:t>.</w:t>
      </w:r>
    </w:p>
    <w:p w14:paraId="60D9F6D3" w14:textId="77777777" w:rsidR="000B1DC0" w:rsidRDefault="000B1DC0" w:rsidP="000B1DC0">
      <w:pPr>
        <w:pStyle w:val="bulletlist"/>
      </w:pPr>
      <w:r>
        <w:rPr>
          <w:lang w:val="id-ID"/>
        </w:rPr>
        <w:t xml:space="preserve">Penulisan subskrip seperti </w:t>
      </w:r>
      <w:r>
        <w:rPr>
          <w:rFonts w:ascii="Symbol" w:hAnsi="Symbol" w:cs="Symbol"/>
          <w:i/>
          <w:iCs/>
          <w:snapToGrid w:val="0"/>
        </w:rPr>
        <w:t></w:t>
      </w:r>
      <w:r>
        <w:rPr>
          <w:vertAlign w:val="subscript"/>
        </w:rPr>
        <w:t>0</w:t>
      </w:r>
      <w:r>
        <w:t xml:space="preserve">, dan </w:t>
      </w:r>
      <w:proofErr w:type="spellStart"/>
      <w:r>
        <w:t>konstanta</w:t>
      </w:r>
      <w:proofErr w:type="spellEnd"/>
      <w:r>
        <w:t xml:space="preserve"> </w:t>
      </w:r>
      <w:proofErr w:type="spellStart"/>
      <w:r>
        <w:t>ilmiah</w:t>
      </w:r>
      <w:proofErr w:type="spellEnd"/>
      <w:r>
        <w:t xml:space="preserve"> </w:t>
      </w:r>
      <w:proofErr w:type="spellStart"/>
      <w:r>
        <w:t>umum</w:t>
      </w:r>
      <w:proofErr w:type="spellEnd"/>
      <w:r>
        <w:t xml:space="preserve"> </w:t>
      </w:r>
      <w:proofErr w:type="spellStart"/>
      <w:r>
        <w:t>lainnya</w:t>
      </w:r>
      <w:proofErr w:type="spellEnd"/>
      <w:r>
        <w:t xml:space="preserve">, </w:t>
      </w:r>
      <w:proofErr w:type="spellStart"/>
      <w:r>
        <w:t>adalah</w:t>
      </w:r>
      <w:proofErr w:type="spellEnd"/>
      <w:r>
        <w:t xml:space="preserve"> </w:t>
      </w:r>
      <w:proofErr w:type="spellStart"/>
      <w:r>
        <w:t>nol</w:t>
      </w:r>
      <w:proofErr w:type="spellEnd"/>
      <w:r>
        <w:rPr>
          <w:lang w:val="id-ID"/>
        </w:rPr>
        <w:t xml:space="preserve"> (0)</w:t>
      </w:r>
      <w:r>
        <w:t xml:space="preserve"> </w:t>
      </w:r>
      <w:proofErr w:type="spellStart"/>
      <w:r>
        <w:t>dengan</w:t>
      </w:r>
      <w:proofErr w:type="spellEnd"/>
      <w:r>
        <w:t xml:space="preserve"> format </w:t>
      </w:r>
      <w:proofErr w:type="spellStart"/>
      <w:r>
        <w:t>subskrip</w:t>
      </w:r>
      <w:proofErr w:type="spellEnd"/>
      <w:r>
        <w:t xml:space="preserve">, </w:t>
      </w:r>
      <w:proofErr w:type="spellStart"/>
      <w:r>
        <w:t>bukan</w:t>
      </w:r>
      <w:proofErr w:type="spellEnd"/>
      <w:r>
        <w:t xml:space="preserve"> </w:t>
      </w:r>
      <w:proofErr w:type="spellStart"/>
      <w:r>
        <w:t>huruf</w:t>
      </w:r>
      <w:proofErr w:type="spellEnd"/>
      <w:r>
        <w:t xml:space="preserve"> </w:t>
      </w:r>
      <w:proofErr w:type="spellStart"/>
      <w:r>
        <w:t>kecil</w:t>
      </w:r>
      <w:proofErr w:type="spellEnd"/>
      <w:r>
        <w:t xml:space="preserve"> “o”.</w:t>
      </w:r>
    </w:p>
    <w:p w14:paraId="24DEF8A9" w14:textId="77777777" w:rsidR="000B1DC0" w:rsidRDefault="000B1DC0" w:rsidP="000B1DC0">
      <w:pPr>
        <w:pStyle w:val="bulletlist"/>
      </w:pPr>
      <w:r>
        <w:rPr>
          <w:lang w:val="id-ID"/>
        </w:rPr>
        <w:t>K</w:t>
      </w:r>
      <w:proofErr w:type="spellStart"/>
      <w:r>
        <w:t>oma</w:t>
      </w:r>
      <w:proofErr w:type="spellEnd"/>
      <w:r>
        <w:t xml:space="preserve">, </w:t>
      </w:r>
      <w:proofErr w:type="spellStart"/>
      <w:r>
        <w:t>tanda</w:t>
      </w:r>
      <w:proofErr w:type="spellEnd"/>
      <w:r>
        <w:t xml:space="preserve"> </w:t>
      </w:r>
      <w:proofErr w:type="spellStart"/>
      <w:r>
        <w:t>titik</w:t>
      </w:r>
      <w:proofErr w:type="spellEnd"/>
      <w:r>
        <w:t xml:space="preserve"> </w:t>
      </w:r>
      <w:proofErr w:type="spellStart"/>
      <w:r>
        <w:t>koma</w:t>
      </w:r>
      <w:proofErr w:type="spellEnd"/>
      <w:r>
        <w:t xml:space="preserve">, </w:t>
      </w:r>
      <w:proofErr w:type="spellStart"/>
      <w:r>
        <w:t>titik</w:t>
      </w:r>
      <w:proofErr w:type="spellEnd"/>
      <w:r>
        <w:t xml:space="preserve">, </w:t>
      </w:r>
      <w:proofErr w:type="spellStart"/>
      <w:r>
        <w:t>tanda</w:t>
      </w:r>
      <w:proofErr w:type="spellEnd"/>
      <w:r>
        <w:t xml:space="preserve"> </w:t>
      </w:r>
      <w:proofErr w:type="spellStart"/>
      <w:r>
        <w:t>tanya</w:t>
      </w:r>
      <w:proofErr w:type="spellEnd"/>
      <w:r>
        <w:t xml:space="preserve">, dan </w:t>
      </w:r>
      <w:proofErr w:type="spellStart"/>
      <w:r>
        <w:t>tanda</w:t>
      </w:r>
      <w:proofErr w:type="spellEnd"/>
      <w:r>
        <w:t xml:space="preserve"> </w:t>
      </w:r>
      <w:proofErr w:type="spellStart"/>
      <w:r>
        <w:t>seru</w:t>
      </w:r>
      <w:proofErr w:type="spellEnd"/>
      <w:r>
        <w:t xml:space="preserve"> </w:t>
      </w:r>
      <w:proofErr w:type="spellStart"/>
      <w:r>
        <w:t>terletak</w:t>
      </w:r>
      <w:proofErr w:type="spellEnd"/>
      <w:r>
        <w:t xml:space="preserve"> di </w:t>
      </w:r>
      <w:proofErr w:type="spellStart"/>
      <w:r>
        <w:t>dalam</w:t>
      </w:r>
      <w:proofErr w:type="spellEnd"/>
      <w:r>
        <w:t xml:space="preserve"> </w:t>
      </w:r>
      <w:proofErr w:type="spellStart"/>
      <w:r>
        <w:t>tanda</w:t>
      </w:r>
      <w:proofErr w:type="spellEnd"/>
      <w:r>
        <w:t xml:space="preserve"> </w:t>
      </w:r>
      <w:proofErr w:type="spellStart"/>
      <w:r>
        <w:t>kutip</w:t>
      </w:r>
      <w:proofErr w:type="spellEnd"/>
      <w:r>
        <w:t xml:space="preserve"> </w:t>
      </w:r>
      <w:proofErr w:type="spellStart"/>
      <w:r>
        <w:t>hanya</w:t>
      </w:r>
      <w:proofErr w:type="spellEnd"/>
      <w:r>
        <w:t xml:space="preserve"> </w:t>
      </w:r>
      <w:proofErr w:type="spellStart"/>
      <w:r>
        <w:t>ketika</w:t>
      </w:r>
      <w:proofErr w:type="spellEnd"/>
      <w:r>
        <w:t xml:space="preserve"> </w:t>
      </w:r>
      <w:proofErr w:type="spellStart"/>
      <w:r>
        <w:t>suatu</w:t>
      </w:r>
      <w:proofErr w:type="spellEnd"/>
      <w:r>
        <w:t xml:space="preserve"> </w:t>
      </w:r>
      <w:proofErr w:type="spellStart"/>
      <w:r>
        <w:t>pemikiran</w:t>
      </w:r>
      <w:proofErr w:type="spellEnd"/>
      <w:r>
        <w:t xml:space="preserve"> </w:t>
      </w:r>
      <w:proofErr w:type="spellStart"/>
      <w:r>
        <w:t>atau</w:t>
      </w:r>
      <w:proofErr w:type="spellEnd"/>
      <w:r>
        <w:t xml:space="preserve"> </w:t>
      </w:r>
      <w:proofErr w:type="spellStart"/>
      <w:r>
        <w:t>nama</w:t>
      </w:r>
      <w:proofErr w:type="spellEnd"/>
      <w:r>
        <w:t xml:space="preserve"> </w:t>
      </w:r>
      <w:proofErr w:type="spellStart"/>
      <w:r>
        <w:t>lengkap</w:t>
      </w:r>
      <w:proofErr w:type="spellEnd"/>
      <w:r>
        <w:t xml:space="preserve"> </w:t>
      </w:r>
      <w:proofErr w:type="spellStart"/>
      <w:r>
        <w:t>dikutip</w:t>
      </w:r>
      <w:proofErr w:type="spellEnd"/>
      <w:r>
        <w:t xml:space="preserve">, </w:t>
      </w:r>
      <w:proofErr w:type="spellStart"/>
      <w:r>
        <w:t>seperti</w:t>
      </w:r>
      <w:proofErr w:type="spellEnd"/>
      <w:r>
        <w:t xml:space="preserve"> </w:t>
      </w:r>
      <w:proofErr w:type="spellStart"/>
      <w:r>
        <w:t>judul</w:t>
      </w:r>
      <w:proofErr w:type="spellEnd"/>
      <w:r>
        <w:t xml:space="preserve"> </w:t>
      </w:r>
      <w:proofErr w:type="spellStart"/>
      <w:r>
        <w:t>atau</w:t>
      </w:r>
      <w:proofErr w:type="spellEnd"/>
      <w:r>
        <w:t xml:space="preserve"> </w:t>
      </w:r>
      <w:proofErr w:type="spellStart"/>
      <w:r>
        <w:t>kutipan</w:t>
      </w:r>
      <w:proofErr w:type="spellEnd"/>
      <w:r>
        <w:t xml:space="preserve"> </w:t>
      </w:r>
      <w:proofErr w:type="spellStart"/>
      <w:r>
        <w:t>penuh</w:t>
      </w:r>
      <w:proofErr w:type="spellEnd"/>
      <w:r>
        <w:t xml:space="preserve">. Ketika </w:t>
      </w:r>
      <w:proofErr w:type="spellStart"/>
      <w:r>
        <w:t>tanda</w:t>
      </w:r>
      <w:proofErr w:type="spellEnd"/>
      <w:r>
        <w:t xml:space="preserve"> </w:t>
      </w:r>
      <w:proofErr w:type="spellStart"/>
      <w:r>
        <w:t>kutip</w:t>
      </w:r>
      <w:proofErr w:type="spellEnd"/>
      <w:r>
        <w:t xml:space="preserve"> </w:t>
      </w:r>
      <w:proofErr w:type="spellStart"/>
      <w:r>
        <w:t>digunakan</w:t>
      </w:r>
      <w:proofErr w:type="spellEnd"/>
      <w:r>
        <w:t xml:space="preserve">, </w:t>
      </w:r>
      <w:proofErr w:type="spellStart"/>
      <w:r>
        <w:t>alih-alih</w:t>
      </w:r>
      <w:proofErr w:type="spellEnd"/>
      <w:r>
        <w:t xml:space="preserve"> </w:t>
      </w:r>
      <w:proofErr w:type="spellStart"/>
      <w:r>
        <w:t>huruf</w:t>
      </w:r>
      <w:proofErr w:type="spellEnd"/>
      <w:r>
        <w:t xml:space="preserve"> </w:t>
      </w:r>
      <w:proofErr w:type="spellStart"/>
      <w:r>
        <w:t>tebal</w:t>
      </w:r>
      <w:proofErr w:type="spellEnd"/>
      <w:r>
        <w:t xml:space="preserve"> </w:t>
      </w:r>
      <w:proofErr w:type="spellStart"/>
      <w:r>
        <w:t>atau</w:t>
      </w:r>
      <w:proofErr w:type="spellEnd"/>
      <w:r>
        <w:t xml:space="preserve"> </w:t>
      </w:r>
      <w:proofErr w:type="spellStart"/>
      <w:r>
        <w:t>huruf</w:t>
      </w:r>
      <w:proofErr w:type="spellEnd"/>
      <w:r>
        <w:t xml:space="preserve"> miring, </w:t>
      </w:r>
      <w:proofErr w:type="spellStart"/>
      <w:r>
        <w:t>untuk</w:t>
      </w:r>
      <w:proofErr w:type="spellEnd"/>
      <w:r>
        <w:t xml:space="preserve"> </w:t>
      </w:r>
      <w:proofErr w:type="spellStart"/>
      <w:r>
        <w:t>menyorot</w:t>
      </w:r>
      <w:proofErr w:type="spellEnd"/>
      <w:r>
        <w:t xml:space="preserve"> kata </w:t>
      </w:r>
      <w:proofErr w:type="spellStart"/>
      <w:r>
        <w:t>atau</w:t>
      </w:r>
      <w:proofErr w:type="spellEnd"/>
      <w:r>
        <w:t xml:space="preserve"> </w:t>
      </w:r>
      <w:proofErr w:type="spellStart"/>
      <w:r>
        <w:t>frasa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harus</w:t>
      </w:r>
      <w:proofErr w:type="spellEnd"/>
      <w:r>
        <w:t xml:space="preserve"> </w:t>
      </w:r>
      <w:proofErr w:type="spellStart"/>
      <w:r>
        <w:t>muncul</w:t>
      </w:r>
      <w:proofErr w:type="spellEnd"/>
      <w:r>
        <w:t xml:space="preserve"> di </w:t>
      </w:r>
      <w:proofErr w:type="spellStart"/>
      <w:r>
        <w:t>luar</w:t>
      </w:r>
      <w:proofErr w:type="spellEnd"/>
      <w:r>
        <w:t xml:space="preserve"> </w:t>
      </w:r>
      <w:proofErr w:type="spellStart"/>
      <w:r>
        <w:t>tanda</w:t>
      </w:r>
      <w:proofErr w:type="spellEnd"/>
      <w:r>
        <w:t xml:space="preserve"> </w:t>
      </w:r>
      <w:proofErr w:type="spellStart"/>
      <w:r>
        <w:t>kutip</w:t>
      </w:r>
      <w:proofErr w:type="spellEnd"/>
      <w:r>
        <w:t xml:space="preserve">. </w:t>
      </w:r>
      <w:proofErr w:type="spellStart"/>
      <w:r>
        <w:t>Frasa</w:t>
      </w:r>
      <w:proofErr w:type="spellEnd"/>
      <w:r>
        <w:t xml:space="preserve"> </w:t>
      </w:r>
      <w:proofErr w:type="spellStart"/>
      <w:r>
        <w:t>atau</w:t>
      </w:r>
      <w:proofErr w:type="spellEnd"/>
      <w:r>
        <w:t xml:space="preserve"> </w:t>
      </w:r>
      <w:proofErr w:type="spellStart"/>
      <w:r>
        <w:t>pernyataan</w:t>
      </w:r>
      <w:proofErr w:type="spellEnd"/>
      <w:r>
        <w:t xml:space="preserve"> </w:t>
      </w:r>
      <w:proofErr w:type="spellStart"/>
      <w:r>
        <w:t>tanda</w:t>
      </w:r>
      <w:proofErr w:type="spellEnd"/>
      <w:r>
        <w:t xml:space="preserve"> </w:t>
      </w:r>
      <w:proofErr w:type="spellStart"/>
      <w:r>
        <w:t>kurung</w:t>
      </w:r>
      <w:proofErr w:type="spellEnd"/>
      <w:r>
        <w:t xml:space="preserve"> di </w:t>
      </w:r>
      <w:proofErr w:type="spellStart"/>
      <w:r>
        <w:t>akhir</w:t>
      </w:r>
      <w:proofErr w:type="spellEnd"/>
      <w:r>
        <w:t xml:space="preserve"> </w:t>
      </w:r>
      <w:proofErr w:type="spellStart"/>
      <w:r>
        <w:t>kalimat</w:t>
      </w:r>
      <w:proofErr w:type="spellEnd"/>
      <w:r>
        <w:t xml:space="preserve"> </w:t>
      </w:r>
      <w:proofErr w:type="spellStart"/>
      <w:r>
        <w:t>diberi</w:t>
      </w:r>
      <w:proofErr w:type="spellEnd"/>
      <w:r>
        <w:t xml:space="preserve"> </w:t>
      </w:r>
      <w:proofErr w:type="spellStart"/>
      <w:r>
        <w:t>tanda</w:t>
      </w:r>
      <w:proofErr w:type="spellEnd"/>
      <w:r>
        <w:t xml:space="preserve"> </w:t>
      </w:r>
      <w:proofErr w:type="spellStart"/>
      <w:r>
        <w:t>baca</w:t>
      </w:r>
      <w:proofErr w:type="spellEnd"/>
      <w:r>
        <w:t xml:space="preserve"> di </w:t>
      </w:r>
      <w:proofErr w:type="spellStart"/>
      <w:r>
        <w:t>luar</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penutup</w:t>
      </w:r>
      <w:proofErr w:type="spellEnd"/>
      <w:r>
        <w:t xml:space="preserve"> (</w:t>
      </w:r>
      <w:proofErr w:type="spellStart"/>
      <w:r>
        <w:t>seperti</w:t>
      </w:r>
      <w:proofErr w:type="spellEnd"/>
      <w:r>
        <w:t xml:space="preserve"> </w:t>
      </w:r>
      <w:proofErr w:type="spellStart"/>
      <w:r>
        <w:t>ini</w:t>
      </w:r>
      <w:proofErr w:type="spellEnd"/>
      <w:r>
        <w:t>). (</w:t>
      </w:r>
      <w:proofErr w:type="spellStart"/>
      <w:r>
        <w:t>Sebuah</w:t>
      </w:r>
      <w:proofErr w:type="spellEnd"/>
      <w:r>
        <w:t xml:space="preserve"> </w:t>
      </w:r>
      <w:proofErr w:type="spellStart"/>
      <w:r>
        <w:t>kalimat</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diberi</w:t>
      </w:r>
      <w:proofErr w:type="spellEnd"/>
      <w:r>
        <w:t xml:space="preserve"> </w:t>
      </w:r>
      <w:proofErr w:type="spellStart"/>
      <w:r>
        <w:t>tanda</w:t>
      </w:r>
      <w:proofErr w:type="spellEnd"/>
      <w:r>
        <w:t xml:space="preserve"> </w:t>
      </w:r>
      <w:proofErr w:type="spellStart"/>
      <w:r>
        <w:t>baca</w:t>
      </w:r>
      <w:proofErr w:type="spellEnd"/>
      <w:r>
        <w:t xml:space="preserve"> di </w:t>
      </w:r>
      <w:proofErr w:type="spellStart"/>
      <w:r>
        <w:t>dalam</w:t>
      </w:r>
      <w:proofErr w:type="spellEnd"/>
      <w:r>
        <w:t xml:space="preserve"> </w:t>
      </w:r>
      <w:proofErr w:type="spellStart"/>
      <w:r>
        <w:t>tanda</w:t>
      </w:r>
      <w:proofErr w:type="spellEnd"/>
      <w:r>
        <w:t xml:space="preserve"> </w:t>
      </w:r>
      <w:proofErr w:type="spellStart"/>
      <w:r>
        <w:t>kurung</w:t>
      </w:r>
      <w:proofErr w:type="spellEnd"/>
      <w:r>
        <w:t>.)</w:t>
      </w:r>
    </w:p>
    <w:p w14:paraId="18F6367A" w14:textId="77777777" w:rsidR="000B1DC0" w:rsidRDefault="000B1DC0" w:rsidP="000B1DC0">
      <w:pPr>
        <w:pStyle w:val="bulletlist"/>
      </w:pPr>
      <w:proofErr w:type="spellStart"/>
      <w:r>
        <w:t>Waspadai</w:t>
      </w:r>
      <w:proofErr w:type="spellEnd"/>
      <w:r>
        <w:t xml:space="preserve"> </w:t>
      </w:r>
      <w:proofErr w:type="spellStart"/>
      <w:r>
        <w:t>perbedaan</w:t>
      </w:r>
      <w:proofErr w:type="spellEnd"/>
      <w:r>
        <w:t xml:space="preserve"> </w:t>
      </w:r>
      <w:proofErr w:type="spellStart"/>
      <w:r>
        <w:t>makna</w:t>
      </w:r>
      <w:proofErr w:type="spellEnd"/>
      <w:r>
        <w:t xml:space="preserve"> </w:t>
      </w:r>
      <w:proofErr w:type="spellStart"/>
      <w:r>
        <w:t>homofon</w:t>
      </w:r>
      <w:proofErr w:type="spellEnd"/>
      <w:r>
        <w:t xml:space="preserve"> “</w:t>
      </w:r>
      <w:proofErr w:type="spellStart"/>
      <w:r>
        <w:rPr>
          <w:lang w:val="id-ID"/>
        </w:rPr>
        <w:t>sangsi</w:t>
      </w:r>
      <w:proofErr w:type="spellEnd"/>
      <w:r>
        <w:t xml:space="preserve">” dan </w:t>
      </w:r>
      <w:r>
        <w:rPr>
          <w:lang w:val="id-ID"/>
        </w:rPr>
        <w:t>“sanksi</w:t>
      </w:r>
      <w:r>
        <w:t xml:space="preserve">”, </w:t>
      </w:r>
      <w:r>
        <w:rPr>
          <w:lang w:val="id-ID"/>
        </w:rPr>
        <w:t>“bang”</w:t>
      </w:r>
      <w:r>
        <w:t xml:space="preserve"> dan </w:t>
      </w:r>
      <w:r>
        <w:rPr>
          <w:lang w:val="id-ID"/>
        </w:rPr>
        <w:t>“bank”</w:t>
      </w:r>
      <w:r>
        <w:t xml:space="preserve">, </w:t>
      </w:r>
      <w:r>
        <w:rPr>
          <w:lang w:val="id-ID"/>
        </w:rPr>
        <w:t>“syarat” dan “sarat”, “massa” dan “masa”</w:t>
      </w:r>
      <w:r>
        <w:t>.</w:t>
      </w:r>
    </w:p>
    <w:p w14:paraId="389499F2" w14:textId="77777777" w:rsidR="00D917DB" w:rsidRDefault="00D917DB" w:rsidP="000B0676">
      <w:pPr>
        <w:pStyle w:val="bulletlist"/>
      </w:pPr>
      <w:r>
        <w:rPr>
          <w:lang w:val="id-ID"/>
        </w:rPr>
        <w:t xml:space="preserve">Waspadai </w:t>
      </w:r>
      <w:r w:rsidR="000B0676" w:rsidRPr="000B0676">
        <w:rPr>
          <w:lang w:val="id-ID"/>
        </w:rPr>
        <w:t>perbedaan makna homograf “apel” dan “apel” yang memiliki makna pertemuan dan jenis buah, “tahu” yang memiliki makna mengerti dan “tahu” yang memiliki makna jenis makanan, “serang” yang memiliki makna serbu dan “Serang” sebagai nama kota</w:t>
      </w:r>
      <w:r w:rsidR="000B0676">
        <w:rPr>
          <w:lang w:val="id-ID"/>
        </w:rPr>
        <w:t>.</w:t>
      </w:r>
    </w:p>
    <w:p w14:paraId="37E2B886" w14:textId="77777777" w:rsidR="000B1DC0" w:rsidRDefault="000B1DC0" w:rsidP="000B1DC0">
      <w:pPr>
        <w:pStyle w:val="bulletlist"/>
      </w:pPr>
      <w:proofErr w:type="spellStart"/>
      <w:r>
        <w:t>Jangan</w:t>
      </w:r>
      <w:proofErr w:type="spellEnd"/>
      <w:r>
        <w:t xml:space="preserve"> </w:t>
      </w:r>
      <w:r w:rsidR="00D917DB">
        <w:rPr>
          <w:lang w:val="id-ID"/>
        </w:rPr>
        <w:t>b</w:t>
      </w:r>
      <w:proofErr w:type="spellStart"/>
      <w:r>
        <w:t>ingung</w:t>
      </w:r>
      <w:proofErr w:type="spellEnd"/>
      <w:r>
        <w:t xml:space="preserve"> "</w:t>
      </w:r>
      <w:proofErr w:type="spellStart"/>
      <w:r>
        <w:t>menyiratkan</w:t>
      </w:r>
      <w:proofErr w:type="spellEnd"/>
      <w:r>
        <w:t>" dan "</w:t>
      </w:r>
      <w:proofErr w:type="spellStart"/>
      <w:r>
        <w:t>menyimpulkan</w:t>
      </w:r>
      <w:proofErr w:type="spellEnd"/>
      <w:r>
        <w:t>".</w:t>
      </w:r>
    </w:p>
    <w:p w14:paraId="0FCDBDD5" w14:textId="77777777" w:rsidR="000B1DC0" w:rsidRDefault="000B1DC0" w:rsidP="000B1DC0">
      <w:pPr>
        <w:pStyle w:val="bulletlist"/>
      </w:pPr>
      <w:proofErr w:type="spellStart"/>
      <w:r>
        <w:t>Awalan</w:t>
      </w:r>
      <w:proofErr w:type="spellEnd"/>
      <w:r>
        <w:t xml:space="preserve"> </w:t>
      </w:r>
      <w:r w:rsidR="00D917DB">
        <w:rPr>
          <w:lang w:val="id-ID"/>
        </w:rPr>
        <w:t>“non”</w:t>
      </w:r>
      <w:r>
        <w:t xml:space="preserve"> </w:t>
      </w:r>
      <w:proofErr w:type="spellStart"/>
      <w:r>
        <w:t>bukan</w:t>
      </w:r>
      <w:proofErr w:type="spellEnd"/>
      <w:r>
        <w:t xml:space="preserve"> kata; </w:t>
      </w:r>
      <w:proofErr w:type="spellStart"/>
      <w:r>
        <w:t>itu</w:t>
      </w:r>
      <w:proofErr w:type="spellEnd"/>
      <w:r>
        <w:t xml:space="preserve"> </w:t>
      </w:r>
      <w:proofErr w:type="spellStart"/>
      <w:r>
        <w:t>harus</w:t>
      </w:r>
      <w:proofErr w:type="spellEnd"/>
      <w:r>
        <w:t xml:space="preserve"> </w:t>
      </w:r>
      <w:proofErr w:type="spellStart"/>
      <w:r>
        <w:t>digabungkan</w:t>
      </w:r>
      <w:proofErr w:type="spellEnd"/>
      <w:r>
        <w:t xml:space="preserve"> </w:t>
      </w:r>
      <w:proofErr w:type="spellStart"/>
      <w:r>
        <w:t>dengan</w:t>
      </w:r>
      <w:proofErr w:type="spellEnd"/>
      <w:r>
        <w:t xml:space="preserve"> kata yang </w:t>
      </w:r>
      <w:proofErr w:type="spellStart"/>
      <w:r>
        <w:t>dimodifikasi</w:t>
      </w:r>
      <w:proofErr w:type="spellEnd"/>
      <w:r>
        <w:t xml:space="preserve">, </w:t>
      </w:r>
      <w:proofErr w:type="spellStart"/>
      <w:r>
        <w:t>biasanya</w:t>
      </w:r>
      <w:proofErr w:type="spellEnd"/>
      <w:r>
        <w:t xml:space="preserve"> </w:t>
      </w:r>
      <w:proofErr w:type="spellStart"/>
      <w:r>
        <w:t>tanpa</w:t>
      </w:r>
      <w:proofErr w:type="spellEnd"/>
      <w:r>
        <w:t xml:space="preserve"> </w:t>
      </w:r>
      <w:proofErr w:type="spellStart"/>
      <w:r>
        <w:t>tanda</w:t>
      </w:r>
      <w:proofErr w:type="spellEnd"/>
      <w:r>
        <w:t xml:space="preserve"> </w:t>
      </w:r>
      <w:proofErr w:type="spellStart"/>
      <w:r>
        <w:t>hubung</w:t>
      </w:r>
      <w:proofErr w:type="spellEnd"/>
      <w:r>
        <w:t>.</w:t>
      </w:r>
      <w:r w:rsidR="00D917DB">
        <w:rPr>
          <w:lang w:val="id-ID"/>
        </w:rPr>
        <w:t xml:space="preserve"> Sebagai contoh: non-akademisi.</w:t>
      </w:r>
    </w:p>
    <w:p w14:paraId="62F83CFD" w14:textId="77777777" w:rsidR="00C40253" w:rsidRDefault="000B1DC0" w:rsidP="00C40253">
      <w:pPr>
        <w:pStyle w:val="bulletlist"/>
      </w:pPr>
      <w:r>
        <w:t xml:space="preserve">Tidak </w:t>
      </w:r>
      <w:proofErr w:type="spellStart"/>
      <w:r>
        <w:t>ada</w:t>
      </w:r>
      <w:proofErr w:type="spellEnd"/>
      <w:r>
        <w:t xml:space="preserve"> </w:t>
      </w:r>
      <w:r w:rsidR="00D917DB">
        <w:rPr>
          <w:lang w:val="id-ID"/>
        </w:rPr>
        <w:t>titik</w:t>
      </w:r>
      <w:r>
        <w:t xml:space="preserve"> </w:t>
      </w:r>
      <w:proofErr w:type="spellStart"/>
      <w:r>
        <w:t>setelah</w:t>
      </w:r>
      <w:proofErr w:type="spellEnd"/>
      <w:r>
        <w:t xml:space="preserve"> </w:t>
      </w:r>
      <w:r>
        <w:rPr>
          <w:lang w:val="id-ID"/>
        </w:rPr>
        <w:t>“et”</w:t>
      </w:r>
      <w:r>
        <w:t xml:space="preserve"> </w:t>
      </w:r>
      <w:proofErr w:type="spellStart"/>
      <w:r>
        <w:t>dalam</w:t>
      </w:r>
      <w:proofErr w:type="spellEnd"/>
      <w:r>
        <w:t xml:space="preserve"> </w:t>
      </w:r>
      <w:proofErr w:type="spellStart"/>
      <w:r>
        <w:t>singkatan</w:t>
      </w:r>
      <w:proofErr w:type="spellEnd"/>
      <w:r>
        <w:t xml:space="preserve"> Latin “</w:t>
      </w:r>
      <w:r w:rsidRPr="000B1DC0">
        <w:rPr>
          <w:i/>
        </w:rPr>
        <w:t>et al</w:t>
      </w:r>
      <w:r w:rsidRPr="000B1DC0">
        <w:rPr>
          <w:i/>
          <w:lang w:val="id-ID"/>
        </w:rPr>
        <w:t>.</w:t>
      </w:r>
      <w:r>
        <w:t>”.</w:t>
      </w:r>
    </w:p>
    <w:p w14:paraId="6848A0FB" w14:textId="77777777" w:rsidR="009303D9" w:rsidRPr="005B520E" w:rsidRDefault="00C40253" w:rsidP="00C40253">
      <w:pPr>
        <w:pStyle w:val="bulletlist"/>
      </w:pPr>
      <w:r>
        <w:rPr>
          <w:lang w:val="id-ID"/>
        </w:rPr>
        <w:t xml:space="preserve">Gaya penulisan untuk rujukan pada penulisan makalah ilmiah </w:t>
      </w:r>
      <w:proofErr w:type="spellStart"/>
      <w:r w:rsidRPr="00C40253">
        <w:t>adalah</w:t>
      </w:r>
      <w:proofErr w:type="spellEnd"/>
      <w:r w:rsidR="009303D9" w:rsidRPr="005B520E">
        <w:t xml:space="preserve"> [7].</w:t>
      </w:r>
    </w:p>
    <w:p w14:paraId="4554ACAD" w14:textId="77777777" w:rsidR="009303D9" w:rsidRDefault="000B1DC0" w:rsidP="006B6B66">
      <w:pPr>
        <w:pStyle w:val="Heading1"/>
      </w:pPr>
      <w:r>
        <w:rPr>
          <w:lang w:val="id-ID"/>
        </w:rPr>
        <w:t>Menggunakan Model Naskah</w:t>
      </w:r>
    </w:p>
    <w:p w14:paraId="5C714D7A" w14:textId="77777777" w:rsidR="009303D9" w:rsidRPr="005B520E" w:rsidRDefault="00405168" w:rsidP="00E7596C">
      <w:pPr>
        <w:pStyle w:val="BodyText"/>
      </w:pPr>
      <w:r>
        <w:rPr>
          <w:lang w:val="id-ID"/>
        </w:rPr>
        <w:t xml:space="preserve">Setelah </w:t>
      </w:r>
      <w:r w:rsidR="000B1DC0" w:rsidRPr="000B1DC0">
        <w:rPr>
          <w:lang w:val="id-ID"/>
        </w:rPr>
        <w:t>teks selesai</w:t>
      </w:r>
      <w:r>
        <w:rPr>
          <w:lang w:val="id-ID"/>
        </w:rPr>
        <w:t xml:space="preserve"> disunting</w:t>
      </w:r>
      <w:r w:rsidR="000B1DC0" w:rsidRPr="000B1DC0">
        <w:rPr>
          <w:lang w:val="id-ID"/>
        </w:rPr>
        <w:t xml:space="preserve">, </w:t>
      </w:r>
      <w:r>
        <w:rPr>
          <w:lang w:val="id-ID"/>
        </w:rPr>
        <w:t>naskah</w:t>
      </w:r>
      <w:r w:rsidR="000B1DC0" w:rsidRPr="000B1DC0">
        <w:rPr>
          <w:lang w:val="id-ID"/>
        </w:rPr>
        <w:t xml:space="preserve"> siap untuk </w:t>
      </w:r>
      <w:r>
        <w:rPr>
          <w:lang w:val="id-ID"/>
        </w:rPr>
        <w:t>disesuaikan dengan model</w:t>
      </w:r>
      <w:r w:rsidR="000B1DC0" w:rsidRPr="000B1DC0">
        <w:rPr>
          <w:lang w:val="id-ID"/>
        </w:rPr>
        <w:t xml:space="preserve">. Gandakan </w:t>
      </w:r>
      <w:r>
        <w:rPr>
          <w:lang w:val="id-ID"/>
        </w:rPr>
        <w:t>dokumen naskah</w:t>
      </w:r>
      <w:r w:rsidR="000B1DC0" w:rsidRPr="000B1DC0">
        <w:rPr>
          <w:lang w:val="id-ID"/>
        </w:rPr>
        <w:t xml:space="preserve"> dengan menggunakan perintah Simpan Sebagai, dan gunakan konvensi penamaan yang ditentukan oleh </w:t>
      </w:r>
      <w:r>
        <w:rPr>
          <w:lang w:val="id-ID"/>
        </w:rPr>
        <w:t>UBP</w:t>
      </w:r>
      <w:r w:rsidR="000B1DC0" w:rsidRPr="000B1DC0">
        <w:rPr>
          <w:lang w:val="id-ID"/>
        </w:rPr>
        <w:t xml:space="preserve"> untuk nama </w:t>
      </w:r>
      <w:r>
        <w:rPr>
          <w:lang w:val="id-ID"/>
        </w:rPr>
        <w:t>naskah Anda. Pada dokumen yang baru dibuat</w:t>
      </w:r>
      <w:r w:rsidR="000B1DC0" w:rsidRPr="000B1DC0">
        <w:rPr>
          <w:lang w:val="id-ID"/>
        </w:rPr>
        <w:t xml:space="preserve">, sorot semua konten dan impor file teks yang Anda siapkan. Anda sekarang siap untuk menata kertas Anda; gunakan jendela gulir ke bawah di sebelah </w:t>
      </w:r>
      <w:r>
        <w:rPr>
          <w:lang w:val="id-ID"/>
        </w:rPr>
        <w:t xml:space="preserve">kiri </w:t>
      </w:r>
      <w:r w:rsidRPr="00405168">
        <w:rPr>
          <w:i/>
          <w:lang w:val="id-ID"/>
        </w:rPr>
        <w:t>toolbar</w:t>
      </w:r>
      <w:r>
        <w:rPr>
          <w:lang w:val="id-ID"/>
        </w:rPr>
        <w:t xml:space="preserve"> </w:t>
      </w:r>
      <w:r w:rsidRPr="00405168">
        <w:rPr>
          <w:i/>
          <w:lang w:val="id-ID"/>
        </w:rPr>
        <w:t>MS Word Formatting</w:t>
      </w:r>
      <w:r w:rsidR="000B1DC0">
        <w:rPr>
          <w:lang w:val="id-ID"/>
        </w:rPr>
        <w:t xml:space="preserve">. </w:t>
      </w:r>
    </w:p>
    <w:p w14:paraId="01B618FE" w14:textId="77777777" w:rsidR="009303D9" w:rsidRPr="0020746A" w:rsidRDefault="00405168" w:rsidP="00ED0149">
      <w:pPr>
        <w:pStyle w:val="Heading2"/>
        <w:rPr>
          <w:i w:val="0"/>
        </w:rPr>
      </w:pPr>
      <w:r w:rsidRPr="0020746A">
        <w:rPr>
          <w:i w:val="0"/>
          <w:lang w:val="id-ID"/>
        </w:rPr>
        <w:t>Penulis dan Afiliasi</w:t>
      </w:r>
    </w:p>
    <w:p w14:paraId="41E96951" w14:textId="77777777" w:rsidR="00DE5A6A" w:rsidRDefault="00DE5A6A" w:rsidP="003B441A">
      <w:pPr>
        <w:pStyle w:val="sponsors"/>
        <w:framePr w:wrap="auto" w:vAnchor="page" w:hAnchor="page" w:x="953" w:y="15803"/>
        <w:ind w:firstLine="289"/>
      </w:pPr>
      <w:proofErr w:type="spellStart"/>
      <w:r w:rsidRPr="00B02601">
        <w:t>Identifikasi</w:t>
      </w:r>
      <w:proofErr w:type="spellEnd"/>
      <w:r w:rsidRPr="00B02601">
        <w:t xml:space="preserve"> </w:t>
      </w:r>
      <w:proofErr w:type="spellStart"/>
      <w:r w:rsidRPr="00B02601">
        <w:t>agen</w:t>
      </w:r>
      <w:proofErr w:type="spellEnd"/>
      <w:r w:rsidRPr="00B02601">
        <w:t xml:space="preserve"> </w:t>
      </w:r>
      <w:proofErr w:type="spellStart"/>
      <w:r w:rsidRPr="00B02601">
        <w:t>pendanaan</w:t>
      </w:r>
      <w:proofErr w:type="spellEnd"/>
      <w:r w:rsidRPr="00B02601">
        <w:t xml:space="preserve"> yang </w:t>
      </w:r>
      <w:proofErr w:type="spellStart"/>
      <w:r w:rsidRPr="00B02601">
        <w:t>berlaku</w:t>
      </w:r>
      <w:proofErr w:type="spellEnd"/>
      <w:r w:rsidRPr="00B02601">
        <w:t xml:space="preserve"> di </w:t>
      </w:r>
      <w:proofErr w:type="spellStart"/>
      <w:r w:rsidRPr="00B02601">
        <w:t>sini</w:t>
      </w:r>
      <w:proofErr w:type="spellEnd"/>
      <w:r w:rsidRPr="00B02601">
        <w:t xml:space="preserve">. Jika </w:t>
      </w:r>
      <w:proofErr w:type="spellStart"/>
      <w:r w:rsidRPr="00B02601">
        <w:t>tidak</w:t>
      </w:r>
      <w:proofErr w:type="spellEnd"/>
      <w:r w:rsidRPr="00B02601">
        <w:t xml:space="preserve"> </w:t>
      </w:r>
      <w:proofErr w:type="spellStart"/>
      <w:r w:rsidRPr="00B02601">
        <w:t>ada</w:t>
      </w:r>
      <w:proofErr w:type="spellEnd"/>
      <w:r w:rsidRPr="00B02601">
        <w:t xml:space="preserve">, hapus </w:t>
      </w:r>
      <w:proofErr w:type="spellStart"/>
      <w:r w:rsidRPr="00B02601">
        <w:t>kotak</w:t>
      </w:r>
      <w:proofErr w:type="spellEnd"/>
      <w:r w:rsidRPr="00B02601">
        <w:t xml:space="preserve"> </w:t>
      </w:r>
      <w:proofErr w:type="spellStart"/>
      <w:r w:rsidRPr="00B02601">
        <w:t>teks</w:t>
      </w:r>
      <w:proofErr w:type="spellEnd"/>
      <w:r w:rsidRPr="00B02601">
        <w:t xml:space="preserve"> </w:t>
      </w:r>
      <w:proofErr w:type="spellStart"/>
      <w:r w:rsidRPr="00B02601">
        <w:t>ini</w:t>
      </w:r>
      <w:proofErr w:type="spellEnd"/>
      <w:r w:rsidRPr="00B02601">
        <w:t>.</w:t>
      </w:r>
    </w:p>
    <w:p w14:paraId="327A263D" w14:textId="77777777" w:rsidR="00770AAB" w:rsidRPr="00B02601" w:rsidRDefault="00B02601" w:rsidP="00770AAB">
      <w:pPr>
        <w:pStyle w:val="BodyText"/>
      </w:pPr>
      <w:r>
        <w:rPr>
          <w:b/>
          <w:lang w:val="id-ID"/>
        </w:rPr>
        <w:t>Model naskah</w:t>
      </w:r>
      <w:r w:rsidR="00770AAB" w:rsidRPr="00770AAB">
        <w:rPr>
          <w:b/>
        </w:rPr>
        <w:t xml:space="preserve"> </w:t>
      </w:r>
      <w:proofErr w:type="spellStart"/>
      <w:r w:rsidR="00770AAB" w:rsidRPr="00770AAB">
        <w:rPr>
          <w:b/>
        </w:rPr>
        <w:t>ini</w:t>
      </w:r>
      <w:proofErr w:type="spellEnd"/>
      <w:r w:rsidR="00770AAB" w:rsidRPr="00770AAB">
        <w:rPr>
          <w:b/>
        </w:rPr>
        <w:t xml:space="preserve"> </w:t>
      </w:r>
      <w:proofErr w:type="spellStart"/>
      <w:r w:rsidR="00770AAB" w:rsidRPr="00770AAB">
        <w:rPr>
          <w:b/>
        </w:rPr>
        <w:t>dir</w:t>
      </w:r>
      <w:r>
        <w:rPr>
          <w:b/>
        </w:rPr>
        <w:t>ancang</w:t>
      </w:r>
      <w:proofErr w:type="spellEnd"/>
      <w:r>
        <w:rPr>
          <w:b/>
        </w:rPr>
        <w:t xml:space="preserve"> </w:t>
      </w:r>
      <w:r>
        <w:rPr>
          <w:b/>
          <w:lang w:val="id-ID"/>
        </w:rPr>
        <w:t>untuk tiga penulis, namun dapat ditambahkan jika penulis lebih dari tiga</w:t>
      </w:r>
      <w:r w:rsidR="00770AAB" w:rsidRPr="00770AAB">
        <w:rPr>
          <w:b/>
        </w:rPr>
        <w:t xml:space="preserve">. </w:t>
      </w:r>
      <w:r w:rsidR="00770AAB" w:rsidRPr="00B02601">
        <w:t xml:space="preserve">Minimal </w:t>
      </w:r>
      <w:proofErr w:type="spellStart"/>
      <w:r w:rsidR="00770AAB" w:rsidRPr="00B02601">
        <w:t>satu</w:t>
      </w:r>
      <w:proofErr w:type="spellEnd"/>
      <w:r w:rsidR="00770AAB" w:rsidRPr="00B02601">
        <w:t xml:space="preserve"> </w:t>
      </w:r>
      <w:proofErr w:type="spellStart"/>
      <w:r w:rsidR="00770AAB" w:rsidRPr="00B02601">
        <w:t>penulis</w:t>
      </w:r>
      <w:proofErr w:type="spellEnd"/>
      <w:r w:rsidR="00770AAB" w:rsidRPr="00B02601">
        <w:t xml:space="preserve"> </w:t>
      </w:r>
      <w:proofErr w:type="spellStart"/>
      <w:r w:rsidR="00770AAB" w:rsidRPr="00B02601">
        <w:t>diperlukan</w:t>
      </w:r>
      <w:proofErr w:type="spellEnd"/>
      <w:r w:rsidR="00770AAB" w:rsidRPr="00B02601">
        <w:t xml:space="preserve"> </w:t>
      </w:r>
      <w:proofErr w:type="spellStart"/>
      <w:r w:rsidR="00770AAB" w:rsidRPr="00B02601">
        <w:t>untuk</w:t>
      </w:r>
      <w:proofErr w:type="spellEnd"/>
      <w:r w:rsidR="00770AAB" w:rsidRPr="00B02601">
        <w:t xml:space="preserve"> </w:t>
      </w:r>
      <w:r>
        <w:rPr>
          <w:lang w:val="id-ID"/>
        </w:rPr>
        <w:t>sebuah naskah ilmiah</w:t>
      </w:r>
      <w:r w:rsidR="00770AAB" w:rsidRPr="00B02601">
        <w:t xml:space="preserve">. Nama </w:t>
      </w:r>
      <w:proofErr w:type="spellStart"/>
      <w:r w:rsidR="00770AAB" w:rsidRPr="00B02601">
        <w:t>penulis</w:t>
      </w:r>
      <w:proofErr w:type="spellEnd"/>
      <w:r w:rsidR="00770AAB" w:rsidRPr="00B02601">
        <w:t xml:space="preserve"> </w:t>
      </w:r>
      <w:proofErr w:type="spellStart"/>
      <w:r w:rsidR="00770AAB" w:rsidRPr="00B02601">
        <w:t>harus</w:t>
      </w:r>
      <w:proofErr w:type="spellEnd"/>
      <w:r w:rsidR="00770AAB" w:rsidRPr="00B02601">
        <w:t xml:space="preserve"> </w:t>
      </w:r>
      <w:proofErr w:type="spellStart"/>
      <w:r w:rsidR="00770AAB" w:rsidRPr="00B02601">
        <w:t>dicantumkan</w:t>
      </w:r>
      <w:proofErr w:type="spellEnd"/>
      <w:r w:rsidR="00770AAB" w:rsidRPr="00B02601">
        <w:t xml:space="preserve"> </w:t>
      </w:r>
      <w:proofErr w:type="spellStart"/>
      <w:r w:rsidR="00770AAB" w:rsidRPr="00B02601">
        <w:t>mulai</w:t>
      </w:r>
      <w:proofErr w:type="spellEnd"/>
      <w:r w:rsidR="00770AAB" w:rsidRPr="00B02601">
        <w:t xml:space="preserve"> </w:t>
      </w:r>
      <w:proofErr w:type="spellStart"/>
      <w:r w:rsidR="00770AAB" w:rsidRPr="00B02601">
        <w:t>dari</w:t>
      </w:r>
      <w:proofErr w:type="spellEnd"/>
      <w:r w:rsidR="00770AAB" w:rsidRPr="00B02601">
        <w:t xml:space="preserve"> </w:t>
      </w:r>
      <w:proofErr w:type="spellStart"/>
      <w:r w:rsidR="00770AAB" w:rsidRPr="00B02601">
        <w:t>kiri</w:t>
      </w:r>
      <w:proofErr w:type="spellEnd"/>
      <w:r w:rsidR="00770AAB" w:rsidRPr="00B02601">
        <w:t xml:space="preserve"> </w:t>
      </w:r>
      <w:proofErr w:type="spellStart"/>
      <w:r w:rsidR="00770AAB" w:rsidRPr="00B02601">
        <w:t>ke</w:t>
      </w:r>
      <w:proofErr w:type="spellEnd"/>
      <w:r w:rsidR="00770AAB" w:rsidRPr="00B02601">
        <w:t xml:space="preserve"> </w:t>
      </w:r>
      <w:proofErr w:type="spellStart"/>
      <w:r w:rsidR="00770AAB" w:rsidRPr="00B02601">
        <w:t>kanan</w:t>
      </w:r>
      <w:proofErr w:type="spellEnd"/>
      <w:r w:rsidR="00770AAB" w:rsidRPr="00B02601">
        <w:t xml:space="preserve"> dan </w:t>
      </w:r>
      <w:proofErr w:type="spellStart"/>
      <w:r w:rsidR="00770AAB" w:rsidRPr="00B02601">
        <w:t>kemudian</w:t>
      </w:r>
      <w:proofErr w:type="spellEnd"/>
      <w:r w:rsidR="00770AAB" w:rsidRPr="00B02601">
        <w:t xml:space="preserve"> </w:t>
      </w:r>
      <w:proofErr w:type="spellStart"/>
      <w:r w:rsidR="00770AAB" w:rsidRPr="00B02601">
        <w:t>pindah</w:t>
      </w:r>
      <w:proofErr w:type="spellEnd"/>
      <w:r w:rsidR="00770AAB" w:rsidRPr="00B02601">
        <w:t xml:space="preserve"> </w:t>
      </w:r>
      <w:proofErr w:type="spellStart"/>
      <w:r w:rsidR="00770AAB" w:rsidRPr="00B02601">
        <w:t>ke</w:t>
      </w:r>
      <w:proofErr w:type="spellEnd"/>
      <w:r w:rsidR="00770AAB" w:rsidRPr="00B02601">
        <w:t xml:space="preserve"> baris </w:t>
      </w:r>
      <w:proofErr w:type="spellStart"/>
      <w:r w:rsidR="00770AAB" w:rsidRPr="00B02601">
        <w:t>berikutnya</w:t>
      </w:r>
      <w:proofErr w:type="spellEnd"/>
      <w:r w:rsidR="00770AAB" w:rsidRPr="00B02601">
        <w:t xml:space="preserve">. Ini </w:t>
      </w:r>
      <w:proofErr w:type="spellStart"/>
      <w:r w:rsidR="00770AAB" w:rsidRPr="00B02601">
        <w:t>adalah</w:t>
      </w:r>
      <w:proofErr w:type="spellEnd"/>
      <w:r w:rsidR="00770AAB" w:rsidRPr="00B02601">
        <w:t xml:space="preserve"> </w:t>
      </w:r>
      <w:proofErr w:type="spellStart"/>
      <w:r w:rsidR="00770AAB" w:rsidRPr="00B02601">
        <w:t>urutan</w:t>
      </w:r>
      <w:proofErr w:type="spellEnd"/>
      <w:r w:rsidR="00770AAB" w:rsidRPr="00B02601">
        <w:t xml:space="preserve"> </w:t>
      </w:r>
      <w:proofErr w:type="spellStart"/>
      <w:r w:rsidR="00770AAB" w:rsidRPr="00B02601">
        <w:t>penulis</w:t>
      </w:r>
      <w:proofErr w:type="spellEnd"/>
      <w:r w:rsidR="00770AAB" w:rsidRPr="00B02601">
        <w:t xml:space="preserve"> yang </w:t>
      </w:r>
      <w:proofErr w:type="spellStart"/>
      <w:r w:rsidR="00770AAB" w:rsidRPr="00B02601">
        <w:t>akan</w:t>
      </w:r>
      <w:proofErr w:type="spellEnd"/>
      <w:r w:rsidR="00770AAB" w:rsidRPr="00B02601">
        <w:t xml:space="preserve"> </w:t>
      </w:r>
      <w:proofErr w:type="spellStart"/>
      <w:r w:rsidR="00770AAB" w:rsidRPr="00B02601">
        <w:t>digunakan</w:t>
      </w:r>
      <w:proofErr w:type="spellEnd"/>
      <w:r w:rsidR="00770AAB" w:rsidRPr="00B02601">
        <w:t xml:space="preserve"> </w:t>
      </w:r>
      <w:proofErr w:type="spellStart"/>
      <w:r w:rsidR="00770AAB" w:rsidRPr="00B02601">
        <w:t>dalam</w:t>
      </w:r>
      <w:proofErr w:type="spellEnd"/>
      <w:r w:rsidR="00770AAB" w:rsidRPr="00B02601">
        <w:t xml:space="preserve"> </w:t>
      </w:r>
      <w:proofErr w:type="spellStart"/>
      <w:r w:rsidR="00770AAB" w:rsidRPr="00B02601">
        <w:t>kutipan</w:t>
      </w:r>
      <w:proofErr w:type="spellEnd"/>
      <w:r w:rsidR="00770AAB" w:rsidRPr="00B02601">
        <w:t xml:space="preserve"> di masa </w:t>
      </w:r>
      <w:proofErr w:type="spellStart"/>
      <w:r w:rsidR="00770AAB" w:rsidRPr="00B02601">
        <w:t>depan</w:t>
      </w:r>
      <w:proofErr w:type="spellEnd"/>
      <w:r w:rsidR="00770AAB" w:rsidRPr="00B02601">
        <w:t xml:space="preserve"> dan oleh </w:t>
      </w:r>
      <w:proofErr w:type="spellStart"/>
      <w:r w:rsidR="00770AAB" w:rsidRPr="00B02601">
        <w:t>layanan</w:t>
      </w:r>
      <w:proofErr w:type="spellEnd"/>
      <w:r w:rsidR="00770AAB" w:rsidRPr="00B02601">
        <w:t xml:space="preserve"> </w:t>
      </w:r>
      <w:proofErr w:type="spellStart"/>
      <w:r w:rsidR="00770AAB" w:rsidRPr="00B02601">
        <w:t>pengindeksan</w:t>
      </w:r>
      <w:proofErr w:type="spellEnd"/>
      <w:r w:rsidR="00770AAB" w:rsidRPr="00B02601">
        <w:t xml:space="preserve">. Nama </w:t>
      </w:r>
      <w:proofErr w:type="spellStart"/>
      <w:r w:rsidR="00770AAB" w:rsidRPr="00B02601">
        <w:t>tidak</w:t>
      </w:r>
      <w:proofErr w:type="spellEnd"/>
      <w:r w:rsidR="00770AAB" w:rsidRPr="00B02601">
        <w:t xml:space="preserve"> </w:t>
      </w:r>
      <w:proofErr w:type="spellStart"/>
      <w:r w:rsidR="00770AAB" w:rsidRPr="00B02601">
        <w:t>boleh</w:t>
      </w:r>
      <w:proofErr w:type="spellEnd"/>
      <w:r w:rsidR="00770AAB" w:rsidRPr="00B02601">
        <w:t xml:space="preserve"> </w:t>
      </w:r>
      <w:proofErr w:type="spellStart"/>
      <w:r w:rsidR="00770AAB" w:rsidRPr="00B02601">
        <w:t>dicantumkan</w:t>
      </w:r>
      <w:proofErr w:type="spellEnd"/>
      <w:r w:rsidR="00770AAB" w:rsidRPr="00B02601">
        <w:t xml:space="preserve"> </w:t>
      </w:r>
      <w:proofErr w:type="spellStart"/>
      <w:r w:rsidR="00770AAB" w:rsidRPr="00B02601">
        <w:t>dalam</w:t>
      </w:r>
      <w:proofErr w:type="spellEnd"/>
      <w:r w:rsidR="00770AAB" w:rsidRPr="00B02601">
        <w:t xml:space="preserve"> </w:t>
      </w:r>
      <w:proofErr w:type="spellStart"/>
      <w:r w:rsidR="00770AAB" w:rsidRPr="00B02601">
        <w:t>kolom</w:t>
      </w:r>
      <w:proofErr w:type="spellEnd"/>
      <w:r w:rsidR="00770AAB" w:rsidRPr="00B02601">
        <w:t xml:space="preserve"> </w:t>
      </w:r>
      <w:proofErr w:type="spellStart"/>
      <w:r w:rsidR="00770AAB" w:rsidRPr="00B02601">
        <w:t>atau</w:t>
      </w:r>
      <w:proofErr w:type="spellEnd"/>
      <w:r w:rsidR="00770AAB" w:rsidRPr="00B02601">
        <w:t xml:space="preserve"> </w:t>
      </w:r>
      <w:proofErr w:type="spellStart"/>
      <w:r w:rsidR="00770AAB" w:rsidRPr="00B02601">
        <w:t>grup</w:t>
      </w:r>
      <w:proofErr w:type="spellEnd"/>
      <w:r w:rsidR="00770AAB" w:rsidRPr="00B02601">
        <w:t xml:space="preserve"> </w:t>
      </w:r>
      <w:proofErr w:type="spellStart"/>
      <w:r w:rsidR="00770AAB" w:rsidRPr="00B02601">
        <w:t>berdasarkan</w:t>
      </w:r>
      <w:proofErr w:type="spellEnd"/>
      <w:r w:rsidR="00770AAB" w:rsidRPr="00B02601">
        <w:t xml:space="preserve"> </w:t>
      </w:r>
      <w:proofErr w:type="spellStart"/>
      <w:r w:rsidR="00770AAB" w:rsidRPr="00B02601">
        <w:t>afiliasi</w:t>
      </w:r>
      <w:proofErr w:type="spellEnd"/>
      <w:r w:rsidR="00770AAB" w:rsidRPr="00B02601">
        <w:t xml:space="preserve">. Harap </w:t>
      </w:r>
      <w:proofErr w:type="spellStart"/>
      <w:r w:rsidR="00770AAB" w:rsidRPr="00B02601">
        <w:t>simpan</w:t>
      </w:r>
      <w:proofErr w:type="spellEnd"/>
      <w:r w:rsidR="00770AAB" w:rsidRPr="00B02601">
        <w:t xml:space="preserve"> </w:t>
      </w:r>
      <w:proofErr w:type="spellStart"/>
      <w:r w:rsidR="00770AAB" w:rsidRPr="00B02601">
        <w:t>afiliasi</w:t>
      </w:r>
      <w:proofErr w:type="spellEnd"/>
      <w:r w:rsidR="00770AAB" w:rsidRPr="00B02601">
        <w:t xml:space="preserve"> Anda </w:t>
      </w:r>
      <w:proofErr w:type="spellStart"/>
      <w:r w:rsidR="00770AAB" w:rsidRPr="00B02601">
        <w:t>sesingkat</w:t>
      </w:r>
      <w:proofErr w:type="spellEnd"/>
      <w:r w:rsidR="00770AAB" w:rsidRPr="00B02601">
        <w:t xml:space="preserve"> </w:t>
      </w:r>
      <w:proofErr w:type="spellStart"/>
      <w:r w:rsidR="00770AAB" w:rsidRPr="00B02601">
        <w:t>mungkin</w:t>
      </w:r>
      <w:proofErr w:type="spellEnd"/>
      <w:r w:rsidR="00770AAB" w:rsidRPr="00B02601">
        <w:t xml:space="preserve"> (</w:t>
      </w:r>
      <w:proofErr w:type="spellStart"/>
      <w:r w:rsidR="00770AAB" w:rsidRPr="00B02601">
        <w:t>misalnya</w:t>
      </w:r>
      <w:proofErr w:type="spellEnd"/>
      <w:r w:rsidR="00770AAB" w:rsidRPr="00B02601">
        <w:t xml:space="preserve">, </w:t>
      </w:r>
      <w:proofErr w:type="spellStart"/>
      <w:r w:rsidR="00770AAB" w:rsidRPr="00B02601">
        <w:t>jangan</w:t>
      </w:r>
      <w:proofErr w:type="spellEnd"/>
      <w:r w:rsidR="00770AAB" w:rsidRPr="00B02601">
        <w:t xml:space="preserve"> </w:t>
      </w:r>
      <w:proofErr w:type="spellStart"/>
      <w:r w:rsidR="00770AAB" w:rsidRPr="00B02601">
        <w:t>bedakan</w:t>
      </w:r>
      <w:proofErr w:type="spellEnd"/>
      <w:r w:rsidR="00770AAB" w:rsidRPr="00B02601">
        <w:t xml:space="preserve"> di </w:t>
      </w:r>
      <w:proofErr w:type="spellStart"/>
      <w:r w:rsidR="00770AAB" w:rsidRPr="00B02601">
        <w:t>antara</w:t>
      </w:r>
      <w:proofErr w:type="spellEnd"/>
      <w:r w:rsidR="00770AAB" w:rsidRPr="00B02601">
        <w:t xml:space="preserve"> </w:t>
      </w:r>
      <w:proofErr w:type="spellStart"/>
      <w:r w:rsidR="00770AAB" w:rsidRPr="00B02601">
        <w:t>departemen</w:t>
      </w:r>
      <w:proofErr w:type="spellEnd"/>
      <w:r w:rsidR="00770AAB" w:rsidRPr="00B02601">
        <w:t xml:space="preserve"> di </w:t>
      </w:r>
      <w:proofErr w:type="spellStart"/>
      <w:r w:rsidR="00770AAB" w:rsidRPr="00B02601">
        <w:t>organisasi</w:t>
      </w:r>
      <w:proofErr w:type="spellEnd"/>
      <w:r w:rsidR="00770AAB" w:rsidRPr="00B02601">
        <w:t xml:space="preserve"> yang </w:t>
      </w:r>
      <w:proofErr w:type="spellStart"/>
      <w:r w:rsidR="00770AAB" w:rsidRPr="00B02601">
        <w:t>sama</w:t>
      </w:r>
      <w:proofErr w:type="spellEnd"/>
      <w:r w:rsidR="00770AAB" w:rsidRPr="00B02601">
        <w:t>).</w:t>
      </w:r>
    </w:p>
    <w:p w14:paraId="1319CC87" w14:textId="77777777" w:rsidR="00770AAB" w:rsidRPr="00B02601" w:rsidRDefault="00770AAB" w:rsidP="00770AAB">
      <w:pPr>
        <w:pStyle w:val="BodyText"/>
      </w:pPr>
      <w:r w:rsidRPr="00B02601">
        <w:t xml:space="preserve">1) </w:t>
      </w:r>
      <w:r w:rsidR="00B02601">
        <w:rPr>
          <w:lang w:val="id-ID"/>
        </w:rPr>
        <w:t>M</w:t>
      </w:r>
      <w:proofErr w:type="spellStart"/>
      <w:r w:rsidRPr="00B02601">
        <w:t>akalah</w:t>
      </w:r>
      <w:proofErr w:type="spellEnd"/>
      <w:r w:rsidRPr="00B02601">
        <w:t xml:space="preserve"> </w:t>
      </w:r>
      <w:proofErr w:type="spellStart"/>
      <w:r w:rsidRPr="00B02601">
        <w:t>dengan</w:t>
      </w:r>
      <w:proofErr w:type="spellEnd"/>
      <w:r w:rsidRPr="00B02601">
        <w:t xml:space="preserve"> </w:t>
      </w:r>
      <w:proofErr w:type="spellStart"/>
      <w:r w:rsidRPr="00B02601">
        <w:t>lebih</w:t>
      </w:r>
      <w:proofErr w:type="spellEnd"/>
      <w:r w:rsidRPr="00B02601">
        <w:t xml:space="preserve"> </w:t>
      </w:r>
      <w:proofErr w:type="spellStart"/>
      <w:r w:rsidRPr="00B02601">
        <w:t>dari</w:t>
      </w:r>
      <w:proofErr w:type="spellEnd"/>
      <w:r w:rsidRPr="00B02601">
        <w:t xml:space="preserve"> </w:t>
      </w:r>
      <w:r w:rsidR="00B02601">
        <w:rPr>
          <w:lang w:val="id-ID"/>
        </w:rPr>
        <w:t>tiga</w:t>
      </w:r>
      <w:r w:rsidRPr="00B02601">
        <w:t xml:space="preserve"> </w:t>
      </w:r>
      <w:proofErr w:type="spellStart"/>
      <w:r w:rsidRPr="00B02601">
        <w:t>penulis</w:t>
      </w:r>
      <w:proofErr w:type="spellEnd"/>
      <w:r w:rsidRPr="00B02601">
        <w:t xml:space="preserve">: </w:t>
      </w:r>
      <w:proofErr w:type="spellStart"/>
      <w:r w:rsidRPr="00B02601">
        <w:t>Tambahkan</w:t>
      </w:r>
      <w:proofErr w:type="spellEnd"/>
      <w:r w:rsidRPr="00B02601">
        <w:t xml:space="preserve"> </w:t>
      </w:r>
      <w:proofErr w:type="spellStart"/>
      <w:r w:rsidRPr="00B02601">
        <w:t>nama</w:t>
      </w:r>
      <w:proofErr w:type="spellEnd"/>
      <w:r w:rsidRPr="00B02601">
        <w:t xml:space="preserve"> </w:t>
      </w:r>
      <w:proofErr w:type="spellStart"/>
      <w:r w:rsidRPr="00B02601">
        <w:t>penulis</w:t>
      </w:r>
      <w:proofErr w:type="spellEnd"/>
      <w:r w:rsidRPr="00B02601">
        <w:t xml:space="preserve"> </w:t>
      </w:r>
      <w:proofErr w:type="spellStart"/>
      <w:r w:rsidRPr="00B02601">
        <w:t>secara</w:t>
      </w:r>
      <w:proofErr w:type="spellEnd"/>
      <w:r w:rsidRPr="00B02601">
        <w:t xml:space="preserve"> horizontal, </w:t>
      </w:r>
      <w:proofErr w:type="spellStart"/>
      <w:r w:rsidRPr="00B02601">
        <w:t>pindah</w:t>
      </w:r>
      <w:proofErr w:type="spellEnd"/>
      <w:r w:rsidRPr="00B02601">
        <w:t xml:space="preserve"> </w:t>
      </w:r>
      <w:proofErr w:type="spellStart"/>
      <w:r w:rsidRPr="00B02601">
        <w:t>ke</w:t>
      </w:r>
      <w:proofErr w:type="spellEnd"/>
      <w:r w:rsidRPr="00B02601">
        <w:t xml:space="preserve"> baris </w:t>
      </w:r>
      <w:proofErr w:type="spellStart"/>
      <w:r w:rsidRPr="00B02601">
        <w:t>ketiga</w:t>
      </w:r>
      <w:proofErr w:type="spellEnd"/>
      <w:r w:rsidRPr="00B02601">
        <w:t xml:space="preserve"> </w:t>
      </w:r>
      <w:proofErr w:type="spellStart"/>
      <w:r w:rsidRPr="00B02601">
        <w:t>ji</w:t>
      </w:r>
      <w:r w:rsidR="00B02601">
        <w:t>ka</w:t>
      </w:r>
      <w:proofErr w:type="spellEnd"/>
      <w:r w:rsidR="00B02601">
        <w:t xml:space="preserve"> </w:t>
      </w:r>
      <w:proofErr w:type="spellStart"/>
      <w:r w:rsidR="00B02601">
        <w:t>diperlukan</w:t>
      </w:r>
      <w:proofErr w:type="spellEnd"/>
      <w:r w:rsidR="00B02601">
        <w:t xml:space="preserve"> </w:t>
      </w:r>
      <w:proofErr w:type="spellStart"/>
      <w:r w:rsidR="00B02601">
        <w:t>untuk</w:t>
      </w:r>
      <w:proofErr w:type="spellEnd"/>
      <w:r w:rsidR="00B02601">
        <w:t xml:space="preserve"> </w:t>
      </w:r>
      <w:proofErr w:type="spellStart"/>
      <w:r w:rsidR="00B02601">
        <w:t>lebih</w:t>
      </w:r>
      <w:proofErr w:type="spellEnd"/>
      <w:r w:rsidR="00B02601">
        <w:t xml:space="preserve"> </w:t>
      </w:r>
      <w:proofErr w:type="spellStart"/>
      <w:r w:rsidR="00B02601">
        <w:t>dari</w:t>
      </w:r>
      <w:proofErr w:type="spellEnd"/>
      <w:r w:rsidR="00B02601">
        <w:t xml:space="preserve"> </w:t>
      </w:r>
      <w:proofErr w:type="spellStart"/>
      <w:r w:rsidR="00B02601">
        <w:t>enam</w:t>
      </w:r>
      <w:proofErr w:type="spellEnd"/>
      <w:r w:rsidRPr="00B02601">
        <w:t xml:space="preserve"> </w:t>
      </w:r>
      <w:proofErr w:type="spellStart"/>
      <w:r w:rsidRPr="00B02601">
        <w:t>penulis</w:t>
      </w:r>
      <w:proofErr w:type="spellEnd"/>
      <w:r w:rsidRPr="00B02601">
        <w:t>.</w:t>
      </w:r>
    </w:p>
    <w:p w14:paraId="5FC80CC4" w14:textId="77777777" w:rsidR="00770AAB" w:rsidRPr="00B02601" w:rsidRDefault="00770AAB" w:rsidP="00770AAB">
      <w:pPr>
        <w:pStyle w:val="BodyText"/>
      </w:pPr>
      <w:r w:rsidRPr="00B02601">
        <w:t xml:space="preserve">2) </w:t>
      </w:r>
      <w:r w:rsidR="00B02601">
        <w:rPr>
          <w:lang w:val="id-ID"/>
        </w:rPr>
        <w:t>M</w:t>
      </w:r>
      <w:proofErr w:type="spellStart"/>
      <w:r w:rsidRPr="00B02601">
        <w:t>akalah</w:t>
      </w:r>
      <w:proofErr w:type="spellEnd"/>
      <w:r w:rsidRPr="00B02601">
        <w:t xml:space="preserve"> </w:t>
      </w:r>
      <w:proofErr w:type="spellStart"/>
      <w:r w:rsidRPr="00B02601">
        <w:t>de</w:t>
      </w:r>
      <w:r w:rsidR="00B02601">
        <w:t>ngan</w:t>
      </w:r>
      <w:proofErr w:type="spellEnd"/>
      <w:r w:rsidR="00B02601">
        <w:t xml:space="preserve"> </w:t>
      </w:r>
      <w:proofErr w:type="spellStart"/>
      <w:r w:rsidR="00B02601">
        <w:t>kurang</w:t>
      </w:r>
      <w:proofErr w:type="spellEnd"/>
      <w:r w:rsidR="00B02601">
        <w:t xml:space="preserve"> </w:t>
      </w:r>
      <w:proofErr w:type="spellStart"/>
      <w:r w:rsidR="00B02601">
        <w:t>dari</w:t>
      </w:r>
      <w:proofErr w:type="spellEnd"/>
      <w:r w:rsidR="00B02601">
        <w:t xml:space="preserve"> </w:t>
      </w:r>
      <w:proofErr w:type="spellStart"/>
      <w:r w:rsidR="00B02601">
        <w:t>enam</w:t>
      </w:r>
      <w:proofErr w:type="spellEnd"/>
      <w:r w:rsidR="00B02601">
        <w:t xml:space="preserve"> </w:t>
      </w:r>
      <w:proofErr w:type="spellStart"/>
      <w:r w:rsidR="00B02601">
        <w:t>penulis</w:t>
      </w:r>
      <w:proofErr w:type="spellEnd"/>
      <w:r w:rsidR="00B02601">
        <w:t xml:space="preserve">: </w:t>
      </w:r>
      <w:proofErr w:type="spellStart"/>
      <w:r w:rsidR="00B02601">
        <w:t>u</w:t>
      </w:r>
      <w:r w:rsidRPr="00B02601">
        <w:t>ntuk</w:t>
      </w:r>
      <w:proofErr w:type="spellEnd"/>
      <w:r w:rsidRPr="00B02601">
        <w:t xml:space="preserve"> </w:t>
      </w:r>
      <w:proofErr w:type="spellStart"/>
      <w:r w:rsidRPr="00B02601">
        <w:t>mengubah</w:t>
      </w:r>
      <w:proofErr w:type="spellEnd"/>
      <w:r w:rsidRPr="00B02601">
        <w:t xml:space="preserve"> default, </w:t>
      </w:r>
      <w:proofErr w:type="spellStart"/>
      <w:r w:rsidRPr="00B02601">
        <w:t>sesuaikan</w:t>
      </w:r>
      <w:proofErr w:type="spellEnd"/>
      <w:r w:rsidRPr="00B02601">
        <w:t xml:space="preserve"> template </w:t>
      </w:r>
      <w:proofErr w:type="spellStart"/>
      <w:r w:rsidRPr="00B02601">
        <w:t>sebagai</w:t>
      </w:r>
      <w:proofErr w:type="spellEnd"/>
      <w:r w:rsidRPr="00B02601">
        <w:t xml:space="preserve"> </w:t>
      </w:r>
      <w:proofErr w:type="spellStart"/>
      <w:r w:rsidRPr="00B02601">
        <w:t>berikut</w:t>
      </w:r>
      <w:proofErr w:type="spellEnd"/>
      <w:r w:rsidRPr="00B02601">
        <w:t>.</w:t>
      </w:r>
    </w:p>
    <w:p w14:paraId="189E9E1C" w14:textId="77777777" w:rsidR="00770AAB" w:rsidRPr="00B02601" w:rsidRDefault="00770AAB" w:rsidP="00770AAB">
      <w:pPr>
        <w:pStyle w:val="BodyText"/>
      </w:pPr>
      <w:r w:rsidRPr="00B02601">
        <w:t xml:space="preserve">a) </w:t>
      </w:r>
      <w:proofErr w:type="spellStart"/>
      <w:r w:rsidRPr="00B02601">
        <w:t>Pilihan</w:t>
      </w:r>
      <w:proofErr w:type="spellEnd"/>
      <w:r w:rsidRPr="00B02601">
        <w:t xml:space="preserve">: </w:t>
      </w:r>
      <w:proofErr w:type="spellStart"/>
      <w:r w:rsidRPr="00B02601">
        <w:t>Sorot</w:t>
      </w:r>
      <w:proofErr w:type="spellEnd"/>
      <w:r w:rsidRPr="00B02601">
        <w:t xml:space="preserve"> </w:t>
      </w:r>
      <w:proofErr w:type="spellStart"/>
      <w:r w:rsidRPr="00B02601">
        <w:t>semua</w:t>
      </w:r>
      <w:proofErr w:type="spellEnd"/>
      <w:r w:rsidRPr="00B02601">
        <w:t xml:space="preserve"> </w:t>
      </w:r>
      <w:proofErr w:type="spellStart"/>
      <w:r w:rsidRPr="00B02601">
        <w:t>jalur</w:t>
      </w:r>
      <w:proofErr w:type="spellEnd"/>
      <w:r w:rsidRPr="00B02601">
        <w:t xml:space="preserve"> </w:t>
      </w:r>
      <w:proofErr w:type="spellStart"/>
      <w:r w:rsidRPr="00B02601">
        <w:t>penulis</w:t>
      </w:r>
      <w:proofErr w:type="spellEnd"/>
      <w:r w:rsidRPr="00B02601">
        <w:t xml:space="preserve"> dan </w:t>
      </w:r>
      <w:proofErr w:type="spellStart"/>
      <w:r w:rsidRPr="00B02601">
        <w:t>afiliasi</w:t>
      </w:r>
      <w:proofErr w:type="spellEnd"/>
      <w:r w:rsidRPr="00B02601">
        <w:t>.</w:t>
      </w:r>
    </w:p>
    <w:p w14:paraId="18246906" w14:textId="77777777" w:rsidR="00770AAB" w:rsidRPr="00B02601" w:rsidRDefault="00770AAB" w:rsidP="00770AAB">
      <w:pPr>
        <w:pStyle w:val="BodyText"/>
      </w:pPr>
      <w:r w:rsidRPr="00B02601">
        <w:t xml:space="preserve">b) Ubah </w:t>
      </w:r>
      <w:proofErr w:type="spellStart"/>
      <w:r w:rsidRPr="00B02601">
        <w:t>jumlah</w:t>
      </w:r>
      <w:proofErr w:type="spellEnd"/>
      <w:r w:rsidRPr="00B02601">
        <w:t xml:space="preserve"> </w:t>
      </w:r>
      <w:proofErr w:type="spellStart"/>
      <w:r w:rsidRPr="00B02601">
        <w:t>kolom</w:t>
      </w:r>
      <w:proofErr w:type="spellEnd"/>
      <w:r w:rsidRPr="00B02601">
        <w:t xml:space="preserve">: </w:t>
      </w:r>
      <w:proofErr w:type="spellStart"/>
      <w:r w:rsidRPr="00B02601">
        <w:t>Pilih</w:t>
      </w:r>
      <w:proofErr w:type="spellEnd"/>
      <w:r w:rsidRPr="00B02601">
        <w:t xml:space="preserve"> ikon Kolom </w:t>
      </w:r>
      <w:proofErr w:type="spellStart"/>
      <w:r w:rsidRPr="00B02601">
        <w:t>dari</w:t>
      </w:r>
      <w:proofErr w:type="spellEnd"/>
      <w:r w:rsidRPr="00B02601">
        <w:t xml:space="preserve"> toolbar MS Word Standard dan </w:t>
      </w:r>
      <w:proofErr w:type="spellStart"/>
      <w:r w:rsidRPr="00B02601">
        <w:t>kemudian</w:t>
      </w:r>
      <w:proofErr w:type="spellEnd"/>
      <w:r w:rsidRPr="00B02601">
        <w:t xml:space="preserve"> </w:t>
      </w:r>
      <w:proofErr w:type="spellStart"/>
      <w:r w:rsidRPr="00B02601">
        <w:t>pilih</w:t>
      </w:r>
      <w:proofErr w:type="spellEnd"/>
      <w:r w:rsidRPr="00B02601">
        <w:t xml:space="preserve"> </w:t>
      </w:r>
      <w:proofErr w:type="spellStart"/>
      <w:r w:rsidRPr="00B02601">
        <w:t>jumlah</w:t>
      </w:r>
      <w:proofErr w:type="spellEnd"/>
      <w:r w:rsidRPr="00B02601">
        <w:t xml:space="preserve"> </w:t>
      </w:r>
      <w:proofErr w:type="spellStart"/>
      <w:r w:rsidRPr="00B02601">
        <w:t>kolom</w:t>
      </w:r>
      <w:proofErr w:type="spellEnd"/>
      <w:r w:rsidRPr="00B02601">
        <w:t xml:space="preserve"> yang </w:t>
      </w:r>
      <w:proofErr w:type="spellStart"/>
      <w:r w:rsidRPr="00B02601">
        <w:t>benar</w:t>
      </w:r>
      <w:proofErr w:type="spellEnd"/>
      <w:r w:rsidRPr="00B02601">
        <w:t xml:space="preserve"> </w:t>
      </w:r>
      <w:proofErr w:type="spellStart"/>
      <w:r w:rsidRPr="00B02601">
        <w:t>dari</w:t>
      </w:r>
      <w:proofErr w:type="spellEnd"/>
      <w:r w:rsidRPr="00B02601">
        <w:t xml:space="preserve"> </w:t>
      </w:r>
      <w:proofErr w:type="spellStart"/>
      <w:r w:rsidRPr="00B02601">
        <w:t>palet</w:t>
      </w:r>
      <w:proofErr w:type="spellEnd"/>
      <w:r w:rsidRPr="00B02601">
        <w:t xml:space="preserve"> </w:t>
      </w:r>
      <w:proofErr w:type="spellStart"/>
      <w:r w:rsidRPr="00B02601">
        <w:t>pilihan</w:t>
      </w:r>
      <w:proofErr w:type="spellEnd"/>
      <w:r w:rsidRPr="00B02601">
        <w:t>.</w:t>
      </w:r>
    </w:p>
    <w:p w14:paraId="47DDBE48" w14:textId="77777777" w:rsidR="00B02601" w:rsidRDefault="00B02601" w:rsidP="00770AAB">
      <w:pPr>
        <w:pStyle w:val="BodyText"/>
      </w:pPr>
    </w:p>
    <w:p w14:paraId="20D9A55A" w14:textId="77777777" w:rsidR="00770AAB" w:rsidRPr="00B02601" w:rsidRDefault="00770AAB" w:rsidP="00770AAB">
      <w:pPr>
        <w:pStyle w:val="BodyText"/>
      </w:pPr>
      <w:r w:rsidRPr="00B02601">
        <w:t xml:space="preserve">c) </w:t>
      </w:r>
      <w:proofErr w:type="spellStart"/>
      <w:r w:rsidRPr="00B02601">
        <w:t>Penghapusan</w:t>
      </w:r>
      <w:proofErr w:type="spellEnd"/>
      <w:r w:rsidRPr="00B02601">
        <w:t xml:space="preserve">: Hapus baris </w:t>
      </w:r>
      <w:proofErr w:type="spellStart"/>
      <w:r w:rsidRPr="00B02601">
        <w:t>penulis</w:t>
      </w:r>
      <w:proofErr w:type="spellEnd"/>
      <w:r w:rsidRPr="00B02601">
        <w:t xml:space="preserve"> dan </w:t>
      </w:r>
      <w:proofErr w:type="spellStart"/>
      <w:r w:rsidRPr="00B02601">
        <w:t>afiliasi</w:t>
      </w:r>
      <w:proofErr w:type="spellEnd"/>
      <w:r w:rsidRPr="00B02601">
        <w:t xml:space="preserve"> </w:t>
      </w:r>
      <w:proofErr w:type="spellStart"/>
      <w:r w:rsidRPr="00B02601">
        <w:t>untuk</w:t>
      </w:r>
      <w:proofErr w:type="spellEnd"/>
      <w:r w:rsidRPr="00B02601">
        <w:t xml:space="preserve"> </w:t>
      </w:r>
      <w:proofErr w:type="spellStart"/>
      <w:r w:rsidRPr="00B02601">
        <w:t>penulis</w:t>
      </w:r>
      <w:proofErr w:type="spellEnd"/>
      <w:r w:rsidRPr="00B02601">
        <w:t xml:space="preserve"> </w:t>
      </w:r>
      <w:proofErr w:type="spellStart"/>
      <w:r w:rsidRPr="00B02601">
        <w:t>tambahan</w:t>
      </w:r>
      <w:proofErr w:type="spellEnd"/>
      <w:r w:rsidRPr="00B02601">
        <w:t>.</w:t>
      </w:r>
    </w:p>
    <w:p w14:paraId="58A93553" w14:textId="77777777" w:rsidR="006F6D3D" w:rsidRDefault="006F6D3D" w:rsidP="006F6D3D">
      <w:pPr>
        <w:jc w:val="left"/>
        <w:rPr>
          <w:i/>
          <w:iCs/>
          <w:noProof/>
        </w:rPr>
      </w:pPr>
    </w:p>
    <w:p w14:paraId="6E6FA3DD" w14:textId="77777777" w:rsidR="009303D9" w:rsidRDefault="00B02601" w:rsidP="00ED0149">
      <w:pPr>
        <w:pStyle w:val="Heading2"/>
      </w:pPr>
      <w:r w:rsidRPr="00B02601">
        <w:rPr>
          <w:i w:val="0"/>
          <w:lang w:val="id-ID"/>
        </w:rPr>
        <w:t xml:space="preserve">Identifikasi Bab </w:t>
      </w:r>
      <w:r w:rsidR="00363454" w:rsidRPr="00363454">
        <w:rPr>
          <w:i w:val="0"/>
          <w:lang w:val="id-ID"/>
        </w:rPr>
        <w:t>(</w:t>
      </w:r>
      <w:r w:rsidR="00363454" w:rsidRPr="00363454">
        <w:rPr>
          <w:lang w:val="id-ID"/>
        </w:rPr>
        <w:t>Heading</w:t>
      </w:r>
      <w:r w:rsidR="00363454" w:rsidRPr="00363454">
        <w:rPr>
          <w:i w:val="0"/>
          <w:lang w:val="id-ID"/>
        </w:rPr>
        <w:t>)</w:t>
      </w:r>
      <w:r w:rsidR="00363454">
        <w:rPr>
          <w:lang w:val="id-ID"/>
        </w:rPr>
        <w:t xml:space="preserve"> </w:t>
      </w:r>
      <w:r w:rsidRPr="00B02601">
        <w:rPr>
          <w:i w:val="0"/>
          <w:lang w:val="id-ID"/>
        </w:rPr>
        <w:t>atau Su</w:t>
      </w:r>
      <w:r>
        <w:rPr>
          <w:i w:val="0"/>
          <w:lang w:val="id-ID"/>
        </w:rPr>
        <w:t>b-</w:t>
      </w:r>
      <w:r w:rsidRPr="00B02601">
        <w:rPr>
          <w:i w:val="0"/>
          <w:lang w:val="id-ID"/>
        </w:rPr>
        <w:t xml:space="preserve">bab </w:t>
      </w:r>
      <w:r w:rsidR="00363454" w:rsidRPr="00363454">
        <w:rPr>
          <w:i w:val="0"/>
          <w:lang w:val="id-ID"/>
        </w:rPr>
        <w:t>(</w:t>
      </w:r>
      <w:r w:rsidR="00363454" w:rsidRPr="00363454">
        <w:rPr>
          <w:lang w:val="id-ID"/>
        </w:rPr>
        <w:t>Sub-Heading</w:t>
      </w:r>
      <w:r w:rsidR="00363454" w:rsidRPr="00363454">
        <w:rPr>
          <w:i w:val="0"/>
          <w:lang w:val="id-ID"/>
        </w:rPr>
        <w:t>)</w:t>
      </w:r>
    </w:p>
    <w:p w14:paraId="4BEE5902" w14:textId="77777777" w:rsidR="00B02601" w:rsidRDefault="00B02601" w:rsidP="00B02601">
      <w:pPr>
        <w:pStyle w:val="BodyText"/>
      </w:pPr>
      <w:proofErr w:type="spellStart"/>
      <w:r>
        <w:t>Judul</w:t>
      </w:r>
      <w:proofErr w:type="spellEnd"/>
      <w:r>
        <w:rPr>
          <w:lang w:val="id-ID"/>
        </w:rPr>
        <w:t xml:space="preserve"> Bab</w:t>
      </w:r>
      <w:r>
        <w:t xml:space="preserve">, </w:t>
      </w:r>
      <w:proofErr w:type="spellStart"/>
      <w:r>
        <w:t>atau</w:t>
      </w:r>
      <w:proofErr w:type="spellEnd"/>
      <w:r>
        <w:t xml:space="preserve"> </w:t>
      </w:r>
      <w:r>
        <w:rPr>
          <w:lang w:val="id-ID"/>
        </w:rPr>
        <w:t>sub-bab</w:t>
      </w:r>
      <w:r>
        <w:t xml:space="preserve"> </w:t>
      </w:r>
      <w:proofErr w:type="spellStart"/>
      <w:r>
        <w:t>adalah</w:t>
      </w:r>
      <w:proofErr w:type="spellEnd"/>
      <w:r>
        <w:t xml:space="preserve"> </w:t>
      </w:r>
      <w:proofErr w:type="spellStart"/>
      <w:r>
        <w:t>perangkat</w:t>
      </w:r>
      <w:proofErr w:type="spellEnd"/>
      <w:r>
        <w:t xml:space="preserve"> </w:t>
      </w:r>
      <w:proofErr w:type="spellStart"/>
      <w:r>
        <w:t>organisasi</w:t>
      </w:r>
      <w:proofErr w:type="spellEnd"/>
      <w:r>
        <w:t xml:space="preserve"> yang </w:t>
      </w:r>
      <w:proofErr w:type="spellStart"/>
      <w:r>
        <w:t>memandu</w:t>
      </w:r>
      <w:proofErr w:type="spellEnd"/>
      <w:r>
        <w:t xml:space="preserve"> </w:t>
      </w:r>
      <w:proofErr w:type="spellStart"/>
      <w:r>
        <w:t>pembaca</w:t>
      </w:r>
      <w:proofErr w:type="spellEnd"/>
      <w:r>
        <w:t xml:space="preserve"> </w:t>
      </w:r>
      <w:r>
        <w:rPr>
          <w:lang w:val="id-ID"/>
        </w:rPr>
        <w:t>untuk membaca</w:t>
      </w:r>
      <w:r>
        <w:t xml:space="preserve"> </w:t>
      </w:r>
      <w:proofErr w:type="spellStart"/>
      <w:r>
        <w:t>makalah</w:t>
      </w:r>
      <w:proofErr w:type="spellEnd"/>
      <w:r>
        <w:t xml:space="preserve"> Anda.</w:t>
      </w:r>
    </w:p>
    <w:p w14:paraId="11D98828" w14:textId="77777777" w:rsidR="00B02601" w:rsidRDefault="00B02601" w:rsidP="00B02601">
      <w:pPr>
        <w:pStyle w:val="BodyText"/>
      </w:pPr>
      <w:r>
        <w:rPr>
          <w:lang w:val="id-ID"/>
        </w:rPr>
        <w:t xml:space="preserve">Bab </w:t>
      </w:r>
      <w:proofErr w:type="spellStart"/>
      <w:r>
        <w:t>mengidentifikasi</w:t>
      </w:r>
      <w:proofErr w:type="spellEnd"/>
      <w:r>
        <w:t xml:space="preserve"> </w:t>
      </w:r>
      <w:proofErr w:type="spellStart"/>
      <w:r>
        <w:t>berbagai</w:t>
      </w:r>
      <w:proofErr w:type="spellEnd"/>
      <w:r>
        <w:t xml:space="preserve"> </w:t>
      </w:r>
      <w:proofErr w:type="spellStart"/>
      <w:r>
        <w:t>komponen</w:t>
      </w:r>
      <w:proofErr w:type="spellEnd"/>
      <w:r>
        <w:t xml:space="preserve"> </w:t>
      </w:r>
      <w:r>
        <w:rPr>
          <w:lang w:val="id-ID"/>
        </w:rPr>
        <w:t>makalah</w:t>
      </w:r>
      <w:r>
        <w:t xml:space="preserve"> Anda dan </w:t>
      </w:r>
      <w:proofErr w:type="spellStart"/>
      <w:r>
        <w:t>tidak</w:t>
      </w:r>
      <w:proofErr w:type="spellEnd"/>
      <w:r>
        <w:t xml:space="preserve"> </w:t>
      </w:r>
      <w:proofErr w:type="spellStart"/>
      <w:r>
        <w:t>saling</w:t>
      </w:r>
      <w:proofErr w:type="spellEnd"/>
      <w:r>
        <w:t xml:space="preserve"> </w:t>
      </w:r>
      <w:proofErr w:type="spellStart"/>
      <w:r>
        <w:t>bertubrukan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Contohnya</w:t>
      </w:r>
      <w:proofErr w:type="spellEnd"/>
      <w:r>
        <w:t xml:space="preserve"> </w:t>
      </w:r>
      <w:proofErr w:type="spellStart"/>
      <w:r>
        <w:t>termasuk</w:t>
      </w:r>
      <w:proofErr w:type="spellEnd"/>
      <w:r>
        <w:t xml:space="preserve"> </w:t>
      </w:r>
      <w:proofErr w:type="spellStart"/>
      <w:r>
        <w:t>Ucapan</w:t>
      </w:r>
      <w:proofErr w:type="spellEnd"/>
      <w:r>
        <w:t xml:space="preserve"> </w:t>
      </w:r>
      <w:proofErr w:type="spellStart"/>
      <w:r>
        <w:t>Terima</w:t>
      </w:r>
      <w:proofErr w:type="spellEnd"/>
      <w:r>
        <w:t xml:space="preserve"> Kasih dan </w:t>
      </w:r>
      <w:r>
        <w:rPr>
          <w:lang w:val="id-ID"/>
        </w:rPr>
        <w:t>Daftar Pustaka</w:t>
      </w:r>
      <w:r>
        <w:t xml:space="preserve"> dan, </w:t>
      </w:r>
      <w:proofErr w:type="spellStart"/>
      <w:r>
        <w:t>untuk</w:t>
      </w:r>
      <w:proofErr w:type="spellEnd"/>
      <w:r>
        <w:t xml:space="preserve"> </w:t>
      </w:r>
      <w:proofErr w:type="spellStart"/>
      <w:r>
        <w:t>ini</w:t>
      </w:r>
      <w:proofErr w:type="spellEnd"/>
      <w:r>
        <w:t xml:space="preserve">, </w:t>
      </w:r>
      <w:proofErr w:type="spellStart"/>
      <w:r>
        <w:t>gaya</w:t>
      </w:r>
      <w:proofErr w:type="spellEnd"/>
      <w:r>
        <w:t xml:space="preserve"> yang </w:t>
      </w:r>
      <w:proofErr w:type="spellStart"/>
      <w:r>
        <w:t>tepat</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adalah</w:t>
      </w:r>
      <w:proofErr w:type="spellEnd"/>
      <w:r>
        <w:t xml:space="preserve"> </w:t>
      </w:r>
      <w:r>
        <w:rPr>
          <w:lang w:val="id-ID"/>
        </w:rPr>
        <w:t>“</w:t>
      </w:r>
      <w:r>
        <w:rPr>
          <w:i/>
          <w:lang w:val="id-ID"/>
        </w:rPr>
        <w:t>Heading 5</w:t>
      </w:r>
      <w:r>
        <w:rPr>
          <w:lang w:val="id-ID"/>
        </w:rPr>
        <w:t>”</w:t>
      </w:r>
      <w:r>
        <w:t xml:space="preserve">. </w:t>
      </w:r>
      <w:proofErr w:type="spellStart"/>
      <w:r>
        <w:t>Gunakan</w:t>
      </w:r>
      <w:proofErr w:type="spellEnd"/>
      <w:r>
        <w:t xml:space="preserve"> "caption </w:t>
      </w:r>
      <w:proofErr w:type="spellStart"/>
      <w:r>
        <w:t>gambar</w:t>
      </w:r>
      <w:proofErr w:type="spellEnd"/>
      <w:r>
        <w:t xml:space="preserve">" </w:t>
      </w:r>
      <w:proofErr w:type="spellStart"/>
      <w:r>
        <w:t>untuk</w:t>
      </w:r>
      <w:proofErr w:type="spellEnd"/>
      <w:r>
        <w:t xml:space="preserve"> caption Gambar Anda, dan "head table" </w:t>
      </w:r>
      <w:proofErr w:type="spellStart"/>
      <w:r>
        <w:t>untuk</w:t>
      </w:r>
      <w:proofErr w:type="spellEnd"/>
      <w:r>
        <w:t xml:space="preserve"> </w:t>
      </w:r>
      <w:proofErr w:type="spellStart"/>
      <w:r>
        <w:t>judul</w:t>
      </w:r>
      <w:proofErr w:type="spellEnd"/>
      <w:r>
        <w:t xml:space="preserve"> </w:t>
      </w:r>
      <w:proofErr w:type="spellStart"/>
      <w:r>
        <w:t>tabel</w:t>
      </w:r>
      <w:proofErr w:type="spellEnd"/>
      <w:r>
        <w:t xml:space="preserve"> Anda. Run-in head, </w:t>
      </w:r>
      <w:proofErr w:type="spellStart"/>
      <w:r>
        <w:t>seperti</w:t>
      </w:r>
      <w:proofErr w:type="spellEnd"/>
      <w:r>
        <w:t xml:space="preserve"> "Abstract", </w:t>
      </w:r>
      <w:proofErr w:type="spellStart"/>
      <w:r>
        <w:t>akan</w:t>
      </w:r>
      <w:proofErr w:type="spellEnd"/>
      <w:r>
        <w:t xml:space="preserve"> </w:t>
      </w:r>
      <w:proofErr w:type="spellStart"/>
      <w:r>
        <w:t>mengharuskan</w:t>
      </w:r>
      <w:proofErr w:type="spellEnd"/>
      <w:r>
        <w:t xml:space="preserve"> Anda </w:t>
      </w:r>
      <w:proofErr w:type="spellStart"/>
      <w:r>
        <w:t>untuk</w:t>
      </w:r>
      <w:proofErr w:type="spellEnd"/>
      <w:r>
        <w:t xml:space="preserve"> </w:t>
      </w:r>
      <w:proofErr w:type="spellStart"/>
      <w:r>
        <w:t>menerapkan</w:t>
      </w:r>
      <w:proofErr w:type="spellEnd"/>
      <w:r>
        <w:t xml:space="preserve"> </w:t>
      </w:r>
      <w:proofErr w:type="spellStart"/>
      <w:r>
        <w:t>gaya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miring) di </w:t>
      </w:r>
      <w:proofErr w:type="spellStart"/>
      <w:r>
        <w:t>samping</w:t>
      </w:r>
      <w:proofErr w:type="spellEnd"/>
      <w:r>
        <w:t xml:space="preserve"> </w:t>
      </w:r>
      <w:proofErr w:type="spellStart"/>
      <w:r>
        <w:t>gaya</w:t>
      </w:r>
      <w:proofErr w:type="spellEnd"/>
      <w:r>
        <w:t xml:space="preserve"> yang </w:t>
      </w:r>
      <w:proofErr w:type="spellStart"/>
      <w:r>
        <w:t>disediakan</w:t>
      </w:r>
      <w:proofErr w:type="spellEnd"/>
      <w:r>
        <w:t xml:space="preserve"> oleh menu drop down </w:t>
      </w:r>
      <w:proofErr w:type="spellStart"/>
      <w:r>
        <w:t>untuk</w:t>
      </w:r>
      <w:proofErr w:type="spellEnd"/>
      <w:r>
        <w:t xml:space="preserve"> </w:t>
      </w:r>
      <w:proofErr w:type="spellStart"/>
      <w:r>
        <w:t>membedakan</w:t>
      </w:r>
      <w:proofErr w:type="spellEnd"/>
      <w:r>
        <w:t xml:space="preserve"> </w:t>
      </w:r>
      <w:proofErr w:type="spellStart"/>
      <w:r>
        <w:t>kepala</w:t>
      </w:r>
      <w:proofErr w:type="spellEnd"/>
      <w:r>
        <w:t xml:space="preserve"> </w:t>
      </w:r>
      <w:proofErr w:type="spellStart"/>
      <w:r>
        <w:t>dari</w:t>
      </w:r>
      <w:proofErr w:type="spellEnd"/>
      <w:r>
        <w:t xml:space="preserve"> </w:t>
      </w:r>
      <w:proofErr w:type="spellStart"/>
      <w:r>
        <w:t>teks</w:t>
      </w:r>
      <w:proofErr w:type="spellEnd"/>
      <w:r>
        <w:t>.</w:t>
      </w:r>
    </w:p>
    <w:p w14:paraId="6149259F" w14:textId="77777777" w:rsidR="00B02601" w:rsidRDefault="00B02601" w:rsidP="00B02601">
      <w:pPr>
        <w:pStyle w:val="BodyText"/>
      </w:pPr>
      <w:proofErr w:type="spellStart"/>
      <w:r>
        <w:t>Kepala</w:t>
      </w:r>
      <w:proofErr w:type="spellEnd"/>
      <w:r>
        <w:t xml:space="preserve"> </w:t>
      </w:r>
      <w:proofErr w:type="spellStart"/>
      <w:r>
        <w:t>teks</w:t>
      </w:r>
      <w:proofErr w:type="spellEnd"/>
      <w:r>
        <w:t xml:space="preserve"> </w:t>
      </w:r>
      <w:proofErr w:type="spellStart"/>
      <w:r>
        <w:t>mengatur</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relasional</w:t>
      </w:r>
      <w:proofErr w:type="spellEnd"/>
      <w:r>
        <w:t xml:space="preserve">, </w:t>
      </w:r>
      <w:proofErr w:type="spellStart"/>
      <w:r>
        <w:t>secara</w:t>
      </w:r>
      <w:proofErr w:type="spellEnd"/>
      <w:r>
        <w:t xml:space="preserve"> </w:t>
      </w:r>
      <w:proofErr w:type="spellStart"/>
      <w:r>
        <w:t>hierarkis</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judul</w:t>
      </w:r>
      <w:proofErr w:type="spellEnd"/>
      <w:r>
        <w:t xml:space="preserve"> </w:t>
      </w:r>
      <w:proofErr w:type="spellStart"/>
      <w:r>
        <w:t>makalah</w:t>
      </w:r>
      <w:proofErr w:type="spellEnd"/>
      <w:r>
        <w:t xml:space="preserve"> </w:t>
      </w:r>
      <w:proofErr w:type="spellStart"/>
      <w:r>
        <w:t>adalah</w:t>
      </w:r>
      <w:proofErr w:type="spellEnd"/>
      <w:r>
        <w:t xml:space="preserve"> </w:t>
      </w:r>
      <w:proofErr w:type="spellStart"/>
      <w:r>
        <w:t>kepala</w:t>
      </w:r>
      <w:proofErr w:type="spellEnd"/>
      <w:r>
        <w:t xml:space="preserve"> </w:t>
      </w:r>
      <w:proofErr w:type="spellStart"/>
      <w:r>
        <w:t>teks</w:t>
      </w:r>
      <w:proofErr w:type="spellEnd"/>
      <w:r>
        <w:t xml:space="preserve"> </w:t>
      </w:r>
      <w:proofErr w:type="spellStart"/>
      <w:r>
        <w:t>utama</w:t>
      </w:r>
      <w:proofErr w:type="spellEnd"/>
      <w:r>
        <w:t xml:space="preserve"> </w:t>
      </w:r>
      <w:proofErr w:type="spellStart"/>
      <w:r>
        <w:t>karena</w:t>
      </w:r>
      <w:proofErr w:type="spellEnd"/>
      <w:r>
        <w:t xml:space="preserve"> </w:t>
      </w:r>
      <w:proofErr w:type="spellStart"/>
      <w:r>
        <w:t>semua</w:t>
      </w:r>
      <w:proofErr w:type="spellEnd"/>
      <w:r>
        <w:t xml:space="preserve"> </w:t>
      </w:r>
      <w:proofErr w:type="spellStart"/>
      <w:r>
        <w:t>materi</w:t>
      </w:r>
      <w:proofErr w:type="spellEnd"/>
      <w:r>
        <w:t xml:space="preserve"> </w:t>
      </w:r>
      <w:proofErr w:type="spellStart"/>
      <w:r>
        <w:t>selanjutnya</w:t>
      </w:r>
      <w:proofErr w:type="spellEnd"/>
      <w:r>
        <w:t xml:space="preserve"> </w:t>
      </w:r>
      <w:proofErr w:type="spellStart"/>
      <w:r>
        <w:t>berhubungan</w:t>
      </w:r>
      <w:proofErr w:type="spellEnd"/>
      <w:r>
        <w:t xml:space="preserve"> dan </w:t>
      </w:r>
      <w:proofErr w:type="spellStart"/>
      <w:r>
        <w:t>menguraikan</w:t>
      </w:r>
      <w:proofErr w:type="spellEnd"/>
      <w:r>
        <w:t xml:space="preserve"> </w:t>
      </w:r>
      <w:proofErr w:type="spellStart"/>
      <w:r>
        <w:t>topik</w:t>
      </w:r>
      <w:proofErr w:type="spellEnd"/>
      <w:r>
        <w:t xml:space="preserve"> yang </w:t>
      </w:r>
      <w:proofErr w:type="spellStart"/>
      <w:r>
        <w:t>satu</w:t>
      </w:r>
      <w:proofErr w:type="spellEnd"/>
      <w:r>
        <w:t xml:space="preserve"> </w:t>
      </w:r>
      <w:proofErr w:type="spellStart"/>
      <w:r>
        <w:t>ini</w:t>
      </w:r>
      <w:proofErr w:type="spellEnd"/>
      <w:r>
        <w:t xml:space="preserve">. Jika </w:t>
      </w:r>
      <w:proofErr w:type="spellStart"/>
      <w:r>
        <w:t>ada</w:t>
      </w:r>
      <w:proofErr w:type="spellEnd"/>
      <w:r>
        <w:t xml:space="preserve"> dua </w:t>
      </w:r>
      <w:proofErr w:type="spellStart"/>
      <w:r>
        <w:t>atau</w:t>
      </w:r>
      <w:proofErr w:type="spellEnd"/>
      <w:r>
        <w:t xml:space="preserve"> </w:t>
      </w:r>
      <w:proofErr w:type="spellStart"/>
      <w:r>
        <w:t>lebih</w:t>
      </w:r>
      <w:proofErr w:type="spellEnd"/>
      <w:r>
        <w:t xml:space="preserve"> sub-</w:t>
      </w:r>
      <w:proofErr w:type="spellStart"/>
      <w:r>
        <w:t>topik</w:t>
      </w:r>
      <w:proofErr w:type="spellEnd"/>
      <w:r>
        <w:t xml:space="preserve">, </w:t>
      </w:r>
      <w:proofErr w:type="spellStart"/>
      <w:r>
        <w:t>kepala</w:t>
      </w:r>
      <w:proofErr w:type="spellEnd"/>
      <w:r>
        <w:t xml:space="preserve"> </w:t>
      </w:r>
      <w:proofErr w:type="spellStart"/>
      <w:r>
        <w:t>tingkat</w:t>
      </w:r>
      <w:proofErr w:type="spellEnd"/>
      <w:r>
        <w:t xml:space="preserve"> </w:t>
      </w:r>
      <w:proofErr w:type="spellStart"/>
      <w:r>
        <w:t>berikutnya</w:t>
      </w:r>
      <w:proofErr w:type="spellEnd"/>
      <w:r>
        <w:t xml:space="preserve"> (</w:t>
      </w:r>
      <w:proofErr w:type="spellStart"/>
      <w:r>
        <w:t>angka</w:t>
      </w:r>
      <w:proofErr w:type="spellEnd"/>
      <w:r>
        <w:t xml:space="preserve"> </w:t>
      </w:r>
      <w:proofErr w:type="spellStart"/>
      <w:r>
        <w:t>Romawi</w:t>
      </w:r>
      <w:proofErr w:type="spellEnd"/>
      <w:r>
        <w:t xml:space="preserve"> </w:t>
      </w:r>
      <w:proofErr w:type="spellStart"/>
      <w:r>
        <w:t>huruf</w:t>
      </w:r>
      <w:proofErr w:type="spellEnd"/>
      <w:r>
        <w:t xml:space="preserve"> </w:t>
      </w:r>
      <w:proofErr w:type="spellStart"/>
      <w:r>
        <w:t>besar</w:t>
      </w:r>
      <w:proofErr w:type="spellEnd"/>
      <w:r>
        <w:t xml:space="preserve">) </w:t>
      </w:r>
      <w:proofErr w:type="spellStart"/>
      <w:r>
        <w:t>harus</w:t>
      </w:r>
      <w:proofErr w:type="spellEnd"/>
      <w:r>
        <w:t xml:space="preserve"> </w:t>
      </w:r>
      <w:proofErr w:type="spellStart"/>
      <w:r>
        <w:t>digunakan</w:t>
      </w:r>
      <w:proofErr w:type="spellEnd"/>
      <w:r>
        <w:t xml:space="preserve"> dan, </w:t>
      </w:r>
      <w:proofErr w:type="spellStart"/>
      <w:r>
        <w:t>sebaliknya</w:t>
      </w:r>
      <w:proofErr w:type="spellEnd"/>
      <w:r>
        <w:t xml:space="preserve">, </w:t>
      </w:r>
      <w:proofErr w:type="spellStart"/>
      <w:r>
        <w:t>jika</w:t>
      </w:r>
      <w:proofErr w:type="spellEnd"/>
      <w:r>
        <w:t xml:space="preserve"> </w:t>
      </w:r>
      <w:proofErr w:type="spellStart"/>
      <w:r>
        <w:t>tidak</w:t>
      </w:r>
      <w:proofErr w:type="spellEnd"/>
      <w:r>
        <w:t xml:space="preserve"> </w:t>
      </w:r>
      <w:proofErr w:type="spellStart"/>
      <w:r>
        <w:t>ada</w:t>
      </w:r>
      <w:proofErr w:type="spellEnd"/>
      <w:r>
        <w:t xml:space="preserve"> </w:t>
      </w:r>
      <w:proofErr w:type="spellStart"/>
      <w:r>
        <w:t>setidaknya</w:t>
      </w:r>
      <w:proofErr w:type="spellEnd"/>
      <w:r>
        <w:t xml:space="preserve"> dua sub-</w:t>
      </w:r>
      <w:proofErr w:type="spellStart"/>
      <w:r>
        <w:t>topik</w:t>
      </w:r>
      <w:proofErr w:type="spellEnd"/>
      <w:r>
        <w:t xml:space="preserve">, </w:t>
      </w:r>
      <w:proofErr w:type="spellStart"/>
      <w:r>
        <w:t>maka</w:t>
      </w:r>
      <w:proofErr w:type="spellEnd"/>
      <w:r>
        <w:t xml:space="preserve"> </w:t>
      </w:r>
      <w:proofErr w:type="spellStart"/>
      <w:r>
        <w:t>tidak</w:t>
      </w:r>
      <w:proofErr w:type="spellEnd"/>
      <w:r>
        <w:t xml:space="preserve"> </w:t>
      </w:r>
      <w:proofErr w:type="spellStart"/>
      <w:r>
        <w:t>ada</w:t>
      </w:r>
      <w:proofErr w:type="spellEnd"/>
      <w:r>
        <w:t xml:space="preserve"> </w:t>
      </w:r>
      <w:proofErr w:type="spellStart"/>
      <w:r>
        <w:t>subjudul</w:t>
      </w:r>
      <w:proofErr w:type="spellEnd"/>
      <w:r>
        <w:t xml:space="preserve"> yang </w:t>
      </w:r>
      <w:proofErr w:type="spellStart"/>
      <w:r>
        <w:t>harus</w:t>
      </w:r>
      <w:proofErr w:type="spellEnd"/>
      <w:r>
        <w:t xml:space="preserve"> </w:t>
      </w:r>
      <w:proofErr w:type="spellStart"/>
      <w:r>
        <w:t>diperkenalkan</w:t>
      </w:r>
      <w:proofErr w:type="spellEnd"/>
      <w:r>
        <w:t xml:space="preserve">. Gaya yang </w:t>
      </w:r>
      <w:proofErr w:type="spellStart"/>
      <w:r>
        <w:t>disebut</w:t>
      </w:r>
      <w:proofErr w:type="spellEnd"/>
      <w:r>
        <w:t xml:space="preserve"> </w:t>
      </w:r>
      <w:r w:rsidR="0020746A" w:rsidRPr="005B520E">
        <w:t>“Heading 1”, “Heading 2”, “Heading 3”, and “Heading 4”</w:t>
      </w:r>
      <w:r>
        <w:t xml:space="preserve"> </w:t>
      </w:r>
      <w:proofErr w:type="spellStart"/>
      <w:r>
        <w:t>ditentukan</w:t>
      </w:r>
      <w:proofErr w:type="spellEnd"/>
      <w:r>
        <w:t>.</w:t>
      </w:r>
    </w:p>
    <w:p w14:paraId="4E351C5A" w14:textId="77777777" w:rsidR="009303D9" w:rsidRDefault="005C70E0" w:rsidP="00ED0149">
      <w:pPr>
        <w:pStyle w:val="Heading2"/>
      </w:pPr>
      <w:r>
        <w:rPr>
          <w:i w:val="0"/>
          <w:lang w:val="id-ID"/>
        </w:rPr>
        <w:lastRenderedPageBreak/>
        <w:t>Gambar dan Tabel</w:t>
      </w:r>
    </w:p>
    <w:p w14:paraId="668D8F7F" w14:textId="77777777" w:rsidR="009303D9" w:rsidRDefault="0004781E" w:rsidP="005C70E0">
      <w:pPr>
        <w:pStyle w:val="Heading4"/>
      </w:pPr>
      <w:r>
        <w:t xml:space="preserve"> </w:t>
      </w:r>
      <w:r w:rsidR="005C70E0">
        <w:rPr>
          <w:lang w:val="id-ID"/>
        </w:rPr>
        <w:t>Posisi Gambar dan Tabel</w:t>
      </w:r>
      <w:r w:rsidR="009303D9" w:rsidRPr="005B520E">
        <w:t>:</w:t>
      </w:r>
      <w:r w:rsidR="005C70E0" w:rsidRPr="005C70E0">
        <w:t xml:space="preserve"> Letakkan gambar dan tabel di bagian atas dan bawah kolom. Hindari menempatkannya di tengah kolom. Ukuran gambar dan tabel dapat menjangkau kedua kolom. Keterangan gambar harus di bawah beserta penomoran; kepala tabel akan muncul di atas</w:t>
      </w:r>
      <w:r w:rsidR="00DE075F">
        <w:rPr>
          <w:lang w:val="id-ID"/>
        </w:rPr>
        <w:t xml:space="preserve"> kiri</w:t>
      </w:r>
      <w:r w:rsidR="005C70E0" w:rsidRPr="005C70E0">
        <w:t xml:space="preserve"> tabel beserta penomoran. Letakkan gambar dan tabel setelah mereka dikutip dalam teks</w:t>
      </w:r>
      <w:r w:rsidR="009303D9" w:rsidRPr="005C70E0">
        <w:t>.</w:t>
      </w:r>
    </w:p>
    <w:p w14:paraId="5FC6DD11" w14:textId="5343353D" w:rsidR="009303D9" w:rsidRDefault="001A204C" w:rsidP="00DE075F">
      <w:pPr>
        <w:pStyle w:val="Caption"/>
        <w:jc w:val="left"/>
        <w:rPr>
          <w:b w:val="0"/>
        </w:rPr>
      </w:pPr>
      <w:r w:rsidRPr="001A204C">
        <w:rPr>
          <w:b w:val="0"/>
        </w:rPr>
        <w:t xml:space="preserve">Tabel </w:t>
      </w:r>
      <w:r w:rsidRPr="001A204C">
        <w:rPr>
          <w:b w:val="0"/>
        </w:rPr>
        <w:fldChar w:fldCharType="begin"/>
      </w:r>
      <w:r w:rsidRPr="001A204C">
        <w:rPr>
          <w:b w:val="0"/>
        </w:rPr>
        <w:instrText xml:space="preserve"> SEQ Tabel \* ARABIC </w:instrText>
      </w:r>
      <w:r w:rsidRPr="001A204C">
        <w:rPr>
          <w:b w:val="0"/>
        </w:rPr>
        <w:fldChar w:fldCharType="separate"/>
      </w:r>
      <w:r w:rsidR="00D71AB2">
        <w:rPr>
          <w:b w:val="0"/>
          <w:noProof/>
        </w:rPr>
        <w:t>1</w:t>
      </w:r>
      <w:r w:rsidRPr="001A204C">
        <w:rPr>
          <w:b w:val="0"/>
        </w:rPr>
        <w:fldChar w:fldCharType="end"/>
      </w:r>
      <w:r>
        <w:rPr>
          <w:b w:val="0"/>
          <w:lang w:val="id-ID"/>
        </w:rPr>
        <w:t xml:space="preserve"> </w:t>
      </w:r>
      <w:r w:rsidR="009303D9" w:rsidRPr="001A204C">
        <w:rPr>
          <w:b w:val="0"/>
        </w:rPr>
        <w:t>Table Type Styles</w:t>
      </w:r>
    </w:p>
    <w:p w14:paraId="6B1BBE86" w14:textId="77777777" w:rsidR="001A204C" w:rsidRPr="001A204C" w:rsidRDefault="001A204C" w:rsidP="001A204C">
      <w:pPr>
        <w:rPr>
          <w:lang w:val="id-ID"/>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9768086" w14:textId="77777777">
        <w:trPr>
          <w:cantSplit/>
          <w:trHeight w:val="240"/>
          <w:tblHeader/>
          <w:jc w:val="center"/>
        </w:trPr>
        <w:tc>
          <w:tcPr>
            <w:tcW w:w="720" w:type="dxa"/>
            <w:vMerge w:val="restart"/>
            <w:vAlign w:val="center"/>
          </w:tcPr>
          <w:p w14:paraId="2269035B" w14:textId="77777777" w:rsidR="009303D9" w:rsidRDefault="009303D9">
            <w:pPr>
              <w:pStyle w:val="tablecolhead"/>
            </w:pPr>
            <w:r>
              <w:t>Table Head</w:t>
            </w:r>
          </w:p>
        </w:tc>
        <w:tc>
          <w:tcPr>
            <w:tcW w:w="4140" w:type="dxa"/>
            <w:gridSpan w:val="3"/>
            <w:vAlign w:val="center"/>
          </w:tcPr>
          <w:p w14:paraId="31B28A75" w14:textId="77777777" w:rsidR="009303D9" w:rsidRDefault="009303D9">
            <w:pPr>
              <w:pStyle w:val="tablecolhead"/>
            </w:pPr>
            <w:r>
              <w:t>Table Column Head</w:t>
            </w:r>
          </w:p>
        </w:tc>
      </w:tr>
      <w:tr w:rsidR="009303D9" w14:paraId="28B5C63F" w14:textId="77777777">
        <w:trPr>
          <w:cantSplit/>
          <w:trHeight w:val="240"/>
          <w:tblHeader/>
          <w:jc w:val="center"/>
        </w:trPr>
        <w:tc>
          <w:tcPr>
            <w:tcW w:w="720" w:type="dxa"/>
            <w:vMerge/>
          </w:tcPr>
          <w:p w14:paraId="422D5C3D" w14:textId="77777777" w:rsidR="009303D9" w:rsidRDefault="009303D9">
            <w:pPr>
              <w:rPr>
                <w:sz w:val="16"/>
                <w:szCs w:val="16"/>
              </w:rPr>
            </w:pPr>
          </w:p>
        </w:tc>
        <w:tc>
          <w:tcPr>
            <w:tcW w:w="2340" w:type="dxa"/>
            <w:vAlign w:val="center"/>
          </w:tcPr>
          <w:p w14:paraId="6138558B" w14:textId="77777777" w:rsidR="009303D9" w:rsidRDefault="009303D9">
            <w:pPr>
              <w:pStyle w:val="tablecolsubhead"/>
            </w:pPr>
            <w:r>
              <w:t>Table column subhead</w:t>
            </w:r>
          </w:p>
        </w:tc>
        <w:tc>
          <w:tcPr>
            <w:tcW w:w="900" w:type="dxa"/>
            <w:vAlign w:val="center"/>
          </w:tcPr>
          <w:p w14:paraId="493696FA" w14:textId="77777777" w:rsidR="009303D9" w:rsidRDefault="009303D9">
            <w:pPr>
              <w:pStyle w:val="tablecolsubhead"/>
            </w:pPr>
            <w:r>
              <w:t>Subhead</w:t>
            </w:r>
          </w:p>
        </w:tc>
        <w:tc>
          <w:tcPr>
            <w:tcW w:w="900" w:type="dxa"/>
            <w:vAlign w:val="center"/>
          </w:tcPr>
          <w:p w14:paraId="4E4ADAB9" w14:textId="77777777" w:rsidR="009303D9" w:rsidRDefault="009303D9">
            <w:pPr>
              <w:pStyle w:val="tablecolsubhead"/>
            </w:pPr>
            <w:r>
              <w:t>Subhead</w:t>
            </w:r>
          </w:p>
        </w:tc>
      </w:tr>
      <w:tr w:rsidR="009303D9" w14:paraId="0AE45F9F" w14:textId="77777777">
        <w:trPr>
          <w:trHeight w:val="320"/>
          <w:jc w:val="center"/>
        </w:trPr>
        <w:tc>
          <w:tcPr>
            <w:tcW w:w="720" w:type="dxa"/>
            <w:vAlign w:val="center"/>
          </w:tcPr>
          <w:p w14:paraId="60832CF6" w14:textId="77777777" w:rsidR="009303D9" w:rsidRDefault="00405168">
            <w:pPr>
              <w:pStyle w:val="tablecopy"/>
              <w:rPr>
                <w:sz w:val="8"/>
                <w:szCs w:val="8"/>
              </w:rPr>
            </w:pPr>
            <w:r>
              <w:t>C</w:t>
            </w:r>
            <w:r w:rsidR="009303D9">
              <w:t>opy</w:t>
            </w:r>
          </w:p>
        </w:tc>
        <w:tc>
          <w:tcPr>
            <w:tcW w:w="2340" w:type="dxa"/>
            <w:vAlign w:val="center"/>
          </w:tcPr>
          <w:p w14:paraId="2360BD8C" w14:textId="77777777" w:rsidR="009303D9" w:rsidRDefault="009303D9">
            <w:pPr>
              <w:pStyle w:val="tablecopy"/>
            </w:pPr>
            <w:r>
              <w:t>More table copy</w:t>
            </w:r>
            <w:r>
              <w:rPr>
                <w:vertAlign w:val="superscript"/>
              </w:rPr>
              <w:t>a</w:t>
            </w:r>
          </w:p>
        </w:tc>
        <w:tc>
          <w:tcPr>
            <w:tcW w:w="900" w:type="dxa"/>
            <w:vAlign w:val="center"/>
          </w:tcPr>
          <w:p w14:paraId="51547814" w14:textId="77777777" w:rsidR="009303D9" w:rsidRDefault="009303D9">
            <w:pPr>
              <w:rPr>
                <w:sz w:val="16"/>
                <w:szCs w:val="16"/>
              </w:rPr>
            </w:pPr>
          </w:p>
        </w:tc>
        <w:tc>
          <w:tcPr>
            <w:tcW w:w="900" w:type="dxa"/>
            <w:vAlign w:val="center"/>
          </w:tcPr>
          <w:p w14:paraId="308F7766" w14:textId="77777777" w:rsidR="009303D9" w:rsidRDefault="009303D9">
            <w:pPr>
              <w:rPr>
                <w:sz w:val="16"/>
                <w:szCs w:val="16"/>
              </w:rPr>
            </w:pPr>
          </w:p>
        </w:tc>
      </w:tr>
    </w:tbl>
    <w:p w14:paraId="763508E3" w14:textId="77777777" w:rsidR="009303D9" w:rsidRPr="005B520E" w:rsidRDefault="005C70E0" w:rsidP="005E2800">
      <w:pPr>
        <w:pStyle w:val="tablefootnote"/>
      </w:pPr>
      <w:r>
        <w:rPr>
          <w:lang w:val="id-ID"/>
        </w:rPr>
        <w:t>contoh</w:t>
      </w:r>
      <w:r w:rsidR="009303D9">
        <w:t xml:space="preserve"> </w:t>
      </w:r>
      <w:r>
        <w:rPr>
          <w:lang w:val="id-ID"/>
        </w:rPr>
        <w:t>footnote tabel</w:t>
      </w:r>
      <w:r w:rsidR="009303D9">
        <w:t xml:space="preserve">. </w:t>
      </w:r>
      <w:r w:rsidR="009303D9" w:rsidRPr="005B520E">
        <w:t>(</w:t>
      </w:r>
      <w:r w:rsidR="009303D9" w:rsidRPr="005C70E0">
        <w:rPr>
          <w:i/>
        </w:rPr>
        <w:t>Table footnote</w:t>
      </w:r>
      <w:r w:rsidR="009303D9" w:rsidRPr="005B520E">
        <w:t>)</w:t>
      </w:r>
    </w:p>
    <w:p w14:paraId="6BA2DA28" w14:textId="39D481EB" w:rsidR="005B0344" w:rsidRPr="001A204C" w:rsidRDefault="001A204C" w:rsidP="001A204C">
      <w:pPr>
        <w:pStyle w:val="figurecaption"/>
        <w:numPr>
          <w:ilvl w:val="0"/>
          <w:numId w:val="0"/>
        </w:numPr>
      </w:pPr>
      <w:r w:rsidRPr="001A204C">
        <w:rPr>
          <w:b/>
        </w:rPr>
        <w:t xml:space="preserve">Gambar </w:t>
      </w:r>
      <w:r w:rsidRPr="001A204C">
        <w:rPr>
          <w:b/>
        </w:rPr>
        <w:fldChar w:fldCharType="begin"/>
      </w:r>
      <w:r w:rsidRPr="001A204C">
        <w:rPr>
          <w:b/>
        </w:rPr>
        <w:instrText xml:space="preserve"> SEQ Gambar \* ARABIC </w:instrText>
      </w:r>
      <w:r w:rsidRPr="001A204C">
        <w:rPr>
          <w:b/>
        </w:rPr>
        <w:fldChar w:fldCharType="separate"/>
      </w:r>
      <w:r w:rsidR="00D71AB2">
        <w:rPr>
          <w:b/>
        </w:rPr>
        <w:t>1</w:t>
      </w:r>
      <w:r w:rsidRPr="001A204C">
        <w:rPr>
          <w:b/>
        </w:rPr>
        <w:fldChar w:fldCharType="end"/>
      </w:r>
      <w:r>
        <w:rPr>
          <w:b/>
          <w:lang w:val="id-ID"/>
        </w:rPr>
        <w:t xml:space="preserve"> </w:t>
      </w:r>
      <w:r w:rsidR="0055430D">
        <w:rPr>
          <w:lang w:val="id-ID"/>
        </w:rPr>
        <w:t>Contoh penulisan keterangan gambar</w:t>
      </w:r>
      <w:r w:rsidR="005B0344">
        <w:t xml:space="preserve">. </w:t>
      </w:r>
      <w:r w:rsidR="005B0344" w:rsidRPr="00575BCA">
        <w:rPr>
          <w:iCs/>
        </w:rPr>
        <w:t>(</w:t>
      </w:r>
      <w:r w:rsidR="005B0344" w:rsidRPr="005B0344">
        <w:rPr>
          <w:i/>
          <w:iCs/>
        </w:rPr>
        <w:t>figure caption</w:t>
      </w:r>
      <w:r w:rsidR="005B0344" w:rsidRPr="00575BCA">
        <w:rPr>
          <w:iCs/>
        </w:rPr>
        <w:t>)</w:t>
      </w:r>
    </w:p>
    <w:p w14:paraId="61982DBC" w14:textId="77777777" w:rsidR="001A204C" w:rsidRPr="001A204C" w:rsidRDefault="001A204C" w:rsidP="001A204C">
      <w:pPr>
        <w:pStyle w:val="Caption"/>
        <w:rPr>
          <w:b w:val="0"/>
          <w:sz w:val="16"/>
          <w:szCs w:val="16"/>
          <w:lang w:val="id-ID"/>
        </w:rPr>
      </w:pPr>
    </w:p>
    <w:p w14:paraId="261F7338" w14:textId="77777777" w:rsidR="0055430D" w:rsidRDefault="0055430D" w:rsidP="00E7596C">
      <w:pPr>
        <w:pStyle w:val="BodyText"/>
      </w:pPr>
      <w:r w:rsidRPr="0055430D">
        <w:t xml:space="preserve">Label Gambar: </w:t>
      </w:r>
      <w:proofErr w:type="spellStart"/>
      <w:r w:rsidRPr="0055430D">
        <w:t>Gunakan</w:t>
      </w:r>
      <w:proofErr w:type="spellEnd"/>
      <w:r w:rsidRPr="0055430D">
        <w:t xml:space="preserve"> 8 </w:t>
      </w:r>
      <w:r>
        <w:rPr>
          <w:lang w:val="id-ID"/>
        </w:rPr>
        <w:t>poin</w:t>
      </w:r>
      <w:r w:rsidRPr="0055430D">
        <w:t xml:space="preserve"> Times New Roman </w:t>
      </w:r>
      <w:proofErr w:type="spellStart"/>
      <w:r w:rsidRPr="0055430D">
        <w:t>untuk</w:t>
      </w:r>
      <w:proofErr w:type="spellEnd"/>
      <w:r w:rsidRPr="0055430D">
        <w:t xml:space="preserve"> label Gambar. </w:t>
      </w:r>
      <w:proofErr w:type="spellStart"/>
      <w:r w:rsidRPr="0055430D">
        <w:t>Gunakan</w:t>
      </w:r>
      <w:proofErr w:type="spellEnd"/>
      <w:r w:rsidRPr="0055430D">
        <w:t xml:space="preserve"> kata-kata </w:t>
      </w:r>
      <w:proofErr w:type="spellStart"/>
      <w:r w:rsidRPr="0055430D">
        <w:t>alih-alih</w:t>
      </w:r>
      <w:proofErr w:type="spellEnd"/>
      <w:r w:rsidRPr="0055430D">
        <w:t xml:space="preserve"> </w:t>
      </w:r>
      <w:proofErr w:type="spellStart"/>
      <w:r w:rsidRPr="0055430D">
        <w:t>simbol</w:t>
      </w:r>
      <w:proofErr w:type="spellEnd"/>
      <w:r w:rsidRPr="0055430D">
        <w:t xml:space="preserve"> </w:t>
      </w:r>
      <w:proofErr w:type="spellStart"/>
      <w:r w:rsidRPr="0055430D">
        <w:t>atau</w:t>
      </w:r>
      <w:proofErr w:type="spellEnd"/>
      <w:r w:rsidRPr="0055430D">
        <w:t xml:space="preserve"> </w:t>
      </w:r>
      <w:proofErr w:type="spellStart"/>
      <w:r w:rsidRPr="0055430D">
        <w:t>singkatan</w:t>
      </w:r>
      <w:proofErr w:type="spellEnd"/>
      <w:r w:rsidRPr="0055430D">
        <w:t xml:space="preserve"> </w:t>
      </w:r>
      <w:proofErr w:type="spellStart"/>
      <w:r w:rsidRPr="0055430D">
        <w:t>saat</w:t>
      </w:r>
      <w:proofErr w:type="spellEnd"/>
      <w:r w:rsidRPr="0055430D">
        <w:t xml:space="preserve"> </w:t>
      </w:r>
      <w:proofErr w:type="spellStart"/>
      <w:r w:rsidRPr="0055430D">
        <w:t>menulis</w:t>
      </w:r>
      <w:proofErr w:type="spellEnd"/>
      <w:r w:rsidRPr="0055430D">
        <w:t xml:space="preserve"> label Gambar </w:t>
      </w:r>
      <w:proofErr w:type="spellStart"/>
      <w:r w:rsidRPr="0055430D">
        <w:t>sumbu</w:t>
      </w:r>
      <w:proofErr w:type="spellEnd"/>
      <w:r w:rsidRPr="0055430D">
        <w:t xml:space="preserve"> </w:t>
      </w:r>
      <w:proofErr w:type="spellStart"/>
      <w:r w:rsidRPr="0055430D">
        <w:t>untuk</w:t>
      </w:r>
      <w:proofErr w:type="spellEnd"/>
      <w:r w:rsidRPr="0055430D">
        <w:t xml:space="preserve"> </w:t>
      </w:r>
      <w:proofErr w:type="spellStart"/>
      <w:r w:rsidRPr="0055430D">
        <w:t>menghindari</w:t>
      </w:r>
      <w:proofErr w:type="spellEnd"/>
      <w:r w:rsidRPr="0055430D">
        <w:t xml:space="preserve"> </w:t>
      </w:r>
      <w:proofErr w:type="spellStart"/>
      <w:r w:rsidRPr="0055430D">
        <w:t>membingungkan</w:t>
      </w:r>
      <w:proofErr w:type="spellEnd"/>
      <w:r w:rsidRPr="0055430D">
        <w:t xml:space="preserve"> </w:t>
      </w:r>
      <w:proofErr w:type="spellStart"/>
      <w:r w:rsidRPr="0055430D">
        <w:t>pembaca</w:t>
      </w:r>
      <w:proofErr w:type="spellEnd"/>
      <w:r w:rsidRPr="0055430D">
        <w:t xml:space="preserve">. </w:t>
      </w:r>
      <w:proofErr w:type="spellStart"/>
      <w:r w:rsidRPr="0055430D">
        <w:t>Sebagai</w:t>
      </w:r>
      <w:proofErr w:type="spellEnd"/>
      <w:r w:rsidRPr="0055430D">
        <w:t xml:space="preserve"> </w:t>
      </w:r>
      <w:proofErr w:type="spellStart"/>
      <w:r w:rsidRPr="0055430D">
        <w:t>contoh</w:t>
      </w:r>
      <w:proofErr w:type="spellEnd"/>
      <w:r w:rsidRPr="0055430D">
        <w:t xml:space="preserve">, </w:t>
      </w:r>
      <w:proofErr w:type="spellStart"/>
      <w:r w:rsidRPr="0055430D">
        <w:t>tulis</w:t>
      </w:r>
      <w:proofErr w:type="spellEnd"/>
      <w:r w:rsidRPr="0055430D">
        <w:t xml:space="preserve"> </w:t>
      </w:r>
      <w:proofErr w:type="spellStart"/>
      <w:r w:rsidRPr="0055430D">
        <w:t>kuantitas</w:t>
      </w:r>
      <w:proofErr w:type="spellEnd"/>
      <w:r w:rsidRPr="0055430D">
        <w:t xml:space="preserve"> "</w:t>
      </w:r>
      <w:proofErr w:type="spellStart"/>
      <w:r w:rsidRPr="0055430D">
        <w:t>Magnetisasi</w:t>
      </w:r>
      <w:proofErr w:type="spellEnd"/>
      <w:r w:rsidRPr="0055430D">
        <w:t xml:space="preserve">", </w:t>
      </w:r>
      <w:proofErr w:type="spellStart"/>
      <w:r w:rsidRPr="0055430D">
        <w:t>atau</w:t>
      </w:r>
      <w:proofErr w:type="spellEnd"/>
      <w:r w:rsidRPr="0055430D">
        <w:t xml:space="preserve"> "</w:t>
      </w:r>
      <w:proofErr w:type="spellStart"/>
      <w:r w:rsidRPr="0055430D">
        <w:t>Magnetisasi</w:t>
      </w:r>
      <w:proofErr w:type="spellEnd"/>
      <w:r w:rsidRPr="0055430D">
        <w:t xml:space="preserve">, M", </w:t>
      </w:r>
      <w:proofErr w:type="spellStart"/>
      <w:r w:rsidRPr="0055430D">
        <w:t>bukan</w:t>
      </w:r>
      <w:proofErr w:type="spellEnd"/>
      <w:r w:rsidRPr="0055430D">
        <w:t xml:space="preserve"> </w:t>
      </w:r>
      <w:proofErr w:type="spellStart"/>
      <w:r w:rsidRPr="0055430D">
        <w:t>hanya</w:t>
      </w:r>
      <w:proofErr w:type="spellEnd"/>
      <w:r w:rsidRPr="0055430D">
        <w:t xml:space="preserve"> "M". Jika </w:t>
      </w:r>
      <w:proofErr w:type="spellStart"/>
      <w:r w:rsidRPr="0055430D">
        <w:t>termasuk</w:t>
      </w:r>
      <w:proofErr w:type="spellEnd"/>
      <w:r w:rsidRPr="0055430D">
        <w:t xml:space="preserve"> unit </w:t>
      </w:r>
      <w:proofErr w:type="spellStart"/>
      <w:r w:rsidRPr="0055430D">
        <w:t>dalam</w:t>
      </w:r>
      <w:proofErr w:type="spellEnd"/>
      <w:r w:rsidRPr="0055430D">
        <w:t xml:space="preserve"> label, </w:t>
      </w:r>
      <w:proofErr w:type="spellStart"/>
      <w:r w:rsidRPr="0055430D">
        <w:t>tunjukkan</w:t>
      </w:r>
      <w:proofErr w:type="spellEnd"/>
      <w:r w:rsidRPr="0055430D">
        <w:t xml:space="preserve"> di </w:t>
      </w:r>
      <w:proofErr w:type="spellStart"/>
      <w:r w:rsidRPr="0055430D">
        <w:t>dalam</w:t>
      </w:r>
      <w:proofErr w:type="spellEnd"/>
      <w:r w:rsidRPr="0055430D">
        <w:t xml:space="preserve"> </w:t>
      </w:r>
      <w:proofErr w:type="spellStart"/>
      <w:r w:rsidRPr="0055430D">
        <w:t>tanda</w:t>
      </w:r>
      <w:proofErr w:type="spellEnd"/>
      <w:r w:rsidRPr="0055430D">
        <w:t xml:space="preserve"> </w:t>
      </w:r>
      <w:proofErr w:type="spellStart"/>
      <w:r w:rsidRPr="0055430D">
        <w:t>kurung</w:t>
      </w:r>
      <w:proofErr w:type="spellEnd"/>
      <w:r w:rsidRPr="0055430D">
        <w:t xml:space="preserve">. </w:t>
      </w:r>
      <w:proofErr w:type="spellStart"/>
      <w:r w:rsidRPr="0055430D">
        <w:t>Jangan</w:t>
      </w:r>
      <w:proofErr w:type="spellEnd"/>
      <w:r w:rsidRPr="0055430D">
        <w:t xml:space="preserve"> </w:t>
      </w:r>
      <w:proofErr w:type="spellStart"/>
      <w:r w:rsidRPr="0055430D">
        <w:t>memberi</w:t>
      </w:r>
      <w:proofErr w:type="spellEnd"/>
      <w:r w:rsidRPr="0055430D">
        <w:t xml:space="preserve"> label pada </w:t>
      </w:r>
      <w:proofErr w:type="spellStart"/>
      <w:r w:rsidRPr="0055430D">
        <w:t>sumbu</w:t>
      </w:r>
      <w:proofErr w:type="spellEnd"/>
      <w:r w:rsidRPr="0055430D">
        <w:t xml:space="preserve"> </w:t>
      </w:r>
      <w:proofErr w:type="spellStart"/>
      <w:r w:rsidRPr="0055430D">
        <w:t>hanya</w:t>
      </w:r>
      <w:proofErr w:type="spellEnd"/>
      <w:r w:rsidRPr="0055430D">
        <w:t xml:space="preserve"> </w:t>
      </w:r>
      <w:proofErr w:type="spellStart"/>
      <w:r w:rsidRPr="0055430D">
        <w:t>dengan</w:t>
      </w:r>
      <w:proofErr w:type="spellEnd"/>
      <w:r w:rsidRPr="0055430D">
        <w:t xml:space="preserve"> unit. Dalam </w:t>
      </w:r>
      <w:proofErr w:type="spellStart"/>
      <w:r w:rsidRPr="0055430D">
        <w:t>contoh</w:t>
      </w:r>
      <w:proofErr w:type="spellEnd"/>
      <w:r w:rsidRPr="0055430D">
        <w:t xml:space="preserve">, </w:t>
      </w:r>
      <w:proofErr w:type="spellStart"/>
      <w:r w:rsidRPr="0055430D">
        <w:t>tulis</w:t>
      </w:r>
      <w:proofErr w:type="spellEnd"/>
      <w:r w:rsidRPr="0055430D">
        <w:t xml:space="preserve"> "</w:t>
      </w:r>
      <w:proofErr w:type="spellStart"/>
      <w:r w:rsidRPr="0055430D">
        <w:t>Magnetisasi</w:t>
      </w:r>
      <w:proofErr w:type="spellEnd"/>
      <w:r w:rsidRPr="0055430D">
        <w:t xml:space="preserve"> (A / m)" </w:t>
      </w:r>
      <w:proofErr w:type="spellStart"/>
      <w:r w:rsidRPr="0055430D">
        <w:t>atau</w:t>
      </w:r>
      <w:proofErr w:type="spellEnd"/>
      <w:r w:rsidRPr="0055430D">
        <w:t xml:space="preserve"> "</w:t>
      </w:r>
      <w:proofErr w:type="spellStart"/>
      <w:r w:rsidRPr="0055430D">
        <w:t>Magnetisasi</w:t>
      </w:r>
      <w:proofErr w:type="spellEnd"/>
      <w:r w:rsidRPr="0055430D">
        <w:t xml:space="preserve"> {A [m (1)]}", </w:t>
      </w:r>
      <w:proofErr w:type="spellStart"/>
      <w:r w:rsidRPr="0055430D">
        <w:t>bukan</w:t>
      </w:r>
      <w:proofErr w:type="spellEnd"/>
      <w:r w:rsidRPr="0055430D">
        <w:t xml:space="preserve"> </w:t>
      </w:r>
      <w:proofErr w:type="spellStart"/>
      <w:r w:rsidRPr="0055430D">
        <w:t>hanya</w:t>
      </w:r>
      <w:proofErr w:type="spellEnd"/>
      <w:r w:rsidRPr="0055430D">
        <w:t xml:space="preserve"> "A / m". </w:t>
      </w:r>
      <w:proofErr w:type="spellStart"/>
      <w:r w:rsidRPr="0055430D">
        <w:t>Jangan</w:t>
      </w:r>
      <w:proofErr w:type="spellEnd"/>
      <w:r w:rsidRPr="0055430D">
        <w:t xml:space="preserve"> </w:t>
      </w:r>
      <w:proofErr w:type="spellStart"/>
      <w:r w:rsidRPr="0055430D">
        <w:t>memberi</w:t>
      </w:r>
      <w:proofErr w:type="spellEnd"/>
      <w:r w:rsidRPr="0055430D">
        <w:t xml:space="preserve"> label </w:t>
      </w:r>
      <w:proofErr w:type="spellStart"/>
      <w:r w:rsidRPr="0055430D">
        <w:t>kapak</w:t>
      </w:r>
      <w:proofErr w:type="spellEnd"/>
      <w:r w:rsidRPr="0055430D">
        <w:t xml:space="preserve"> </w:t>
      </w:r>
      <w:proofErr w:type="spellStart"/>
      <w:r w:rsidRPr="0055430D">
        <w:t>dengan</w:t>
      </w:r>
      <w:proofErr w:type="spellEnd"/>
      <w:r w:rsidRPr="0055430D">
        <w:t xml:space="preserve"> </w:t>
      </w:r>
      <w:proofErr w:type="spellStart"/>
      <w:r w:rsidRPr="0055430D">
        <w:t>rasio</w:t>
      </w:r>
      <w:proofErr w:type="spellEnd"/>
      <w:r w:rsidRPr="0055430D">
        <w:t xml:space="preserve"> </w:t>
      </w:r>
      <w:proofErr w:type="spellStart"/>
      <w:r w:rsidRPr="0055430D">
        <w:t>jumlah</w:t>
      </w:r>
      <w:proofErr w:type="spellEnd"/>
      <w:r w:rsidRPr="0055430D">
        <w:t xml:space="preserve"> dan </w:t>
      </w:r>
      <w:proofErr w:type="spellStart"/>
      <w:r w:rsidRPr="0055430D">
        <w:t>satuan</w:t>
      </w:r>
      <w:proofErr w:type="spellEnd"/>
      <w:r w:rsidRPr="0055430D">
        <w:t xml:space="preserve">. </w:t>
      </w:r>
      <w:proofErr w:type="spellStart"/>
      <w:r w:rsidRPr="0055430D">
        <w:t>Misalnya</w:t>
      </w:r>
      <w:proofErr w:type="spellEnd"/>
      <w:r w:rsidRPr="0055430D">
        <w:t xml:space="preserve">, </w:t>
      </w:r>
      <w:proofErr w:type="spellStart"/>
      <w:r w:rsidRPr="0055430D">
        <w:t>tulis</w:t>
      </w:r>
      <w:proofErr w:type="spellEnd"/>
      <w:r w:rsidRPr="0055430D">
        <w:t xml:space="preserve"> "</w:t>
      </w:r>
      <w:proofErr w:type="spellStart"/>
      <w:r w:rsidRPr="0055430D">
        <w:t>Temperatur</w:t>
      </w:r>
      <w:proofErr w:type="spellEnd"/>
      <w:r w:rsidRPr="0055430D">
        <w:t xml:space="preserve"> (K)", </w:t>
      </w:r>
      <w:proofErr w:type="spellStart"/>
      <w:r w:rsidRPr="0055430D">
        <w:t>bukan</w:t>
      </w:r>
      <w:proofErr w:type="spellEnd"/>
      <w:r w:rsidRPr="0055430D">
        <w:t xml:space="preserve"> "</w:t>
      </w:r>
      <w:proofErr w:type="spellStart"/>
      <w:r w:rsidRPr="0055430D">
        <w:t>Temperatur</w:t>
      </w:r>
      <w:proofErr w:type="spellEnd"/>
      <w:r w:rsidRPr="0055430D">
        <w:t xml:space="preserve"> / K".</w:t>
      </w:r>
    </w:p>
    <w:p w14:paraId="1F93F0BB" w14:textId="77777777" w:rsidR="0080791D" w:rsidRDefault="00581E56" w:rsidP="005C70E0">
      <w:pPr>
        <w:pStyle w:val="Heading1"/>
        <w:numPr>
          <w:ilvl w:val="0"/>
          <w:numId w:val="0"/>
        </w:numPr>
      </w:pPr>
      <w:r>
        <w:rPr>
          <w:lang w:val="id-ID"/>
        </w:rPr>
        <w:t>Pengakuan</w:t>
      </w:r>
      <w:r w:rsidR="0080791D">
        <w:rPr>
          <w:i/>
          <w:iCs/>
        </w:rPr>
        <w:t>(</w:t>
      </w:r>
      <w:r w:rsidR="0080791D" w:rsidRPr="00651A08">
        <w:rPr>
          <w:i/>
          <w:iCs/>
          <w:smallCaps w:val="0"/>
        </w:rPr>
        <w:t>Heading 5</w:t>
      </w:r>
      <w:r w:rsidR="0080791D">
        <w:rPr>
          <w:i/>
          <w:iCs/>
        </w:rPr>
        <w:t>)</w:t>
      </w:r>
    </w:p>
    <w:p w14:paraId="0986F10E" w14:textId="77777777" w:rsidR="00575BCA" w:rsidRPr="00120DD5" w:rsidRDefault="00581E56" w:rsidP="005C70E0">
      <w:pPr>
        <w:pStyle w:val="BodyText"/>
        <w:rPr>
          <w:b/>
        </w:rPr>
      </w:pPr>
      <w:r>
        <w:rPr>
          <w:lang w:val="id-ID"/>
        </w:rPr>
        <w:t>contoh: makalah ini adalah sebagian dari penelitian Tugas Akhir milik ....</w:t>
      </w:r>
      <w:r w:rsidR="00DE075F">
        <w:rPr>
          <w:lang w:val="id-ID"/>
        </w:rPr>
        <w:t xml:space="preserve"> dan disponsori oleh ....</w:t>
      </w:r>
      <w:r w:rsidR="00120DD5">
        <w:rPr>
          <w:lang w:val="id-ID"/>
        </w:rPr>
        <w:t xml:space="preserve"> (</w:t>
      </w:r>
      <w:r w:rsidR="00120DD5">
        <w:rPr>
          <w:b/>
          <w:lang w:val="id-ID"/>
        </w:rPr>
        <w:t>JUDUL MAKALAH ILMIAH DAN SKRIPSI, THESIS ATAU DESERTASI MOHON TIDAK SAMA</w:t>
      </w:r>
      <w:r w:rsidR="00120DD5" w:rsidRPr="00120DD5">
        <w:rPr>
          <w:lang w:val="id-ID"/>
        </w:rPr>
        <w:t>)</w:t>
      </w:r>
    </w:p>
    <w:p w14:paraId="787F0B5D" w14:textId="5363FC0B" w:rsidR="009B5507" w:rsidRDefault="00405168" w:rsidP="009B5507">
      <w:pPr>
        <w:pStyle w:val="Heading1"/>
        <w:numPr>
          <w:ilvl w:val="0"/>
          <w:numId w:val="0"/>
        </w:numPr>
        <w:rPr>
          <w:lang w:val="id-ID"/>
        </w:rPr>
      </w:pPr>
      <w:r>
        <w:rPr>
          <w:lang w:val="id-ID"/>
        </w:rPr>
        <w:t>Daftar Pustaka</w:t>
      </w:r>
    </w:p>
    <w:p w14:paraId="3ED1F59F" w14:textId="654252F7" w:rsidR="009B5507" w:rsidRPr="009B5507" w:rsidRDefault="009B5507" w:rsidP="009B5507">
      <w:pPr>
        <w:widowControl w:val="0"/>
        <w:autoSpaceDE w:val="0"/>
        <w:autoSpaceDN w:val="0"/>
        <w:adjustRightInd w:val="0"/>
        <w:spacing w:after="120"/>
        <w:ind w:left="640" w:hanging="640"/>
        <w:jc w:val="both"/>
        <w:rPr>
          <w:noProof/>
          <w:szCs w:val="24"/>
        </w:rPr>
      </w:pPr>
      <w:r>
        <w:fldChar w:fldCharType="begin" w:fldLock="1"/>
      </w:r>
      <w:r>
        <w:instrText xml:space="preserve">ADDIN Mendeley Bibliography CSL_BIBLIOGRAPHY </w:instrText>
      </w:r>
      <w:r>
        <w:fldChar w:fldCharType="separate"/>
      </w:r>
      <w:r w:rsidRPr="009B5507">
        <w:rPr>
          <w:noProof/>
          <w:szCs w:val="24"/>
        </w:rPr>
        <w:t>[1]</w:t>
      </w:r>
      <w:r w:rsidRPr="009B5507">
        <w:rPr>
          <w:noProof/>
          <w:szCs w:val="24"/>
        </w:rPr>
        <w:tab/>
        <w:t xml:space="preserve">P. Wulandari, F. Helmiah, and R. Rohminatin, “Penerapan Metode Trend Moment Untuk Prediksi Permintaan Telur Ayam,” </w:t>
      </w:r>
      <w:r w:rsidRPr="009B5507">
        <w:rPr>
          <w:i/>
          <w:iCs/>
          <w:noProof/>
          <w:szCs w:val="24"/>
        </w:rPr>
        <w:t>Build. Informatics, Technol. Sci.</w:t>
      </w:r>
      <w:r w:rsidRPr="009B5507">
        <w:rPr>
          <w:noProof/>
          <w:szCs w:val="24"/>
        </w:rPr>
        <w:t>, vol. 4, no. 2, pp. 454–466, 2022, doi: 10.47065/bits.v4i2.2057.</w:t>
      </w:r>
    </w:p>
    <w:p w14:paraId="17C89E7E"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[2]</w:t>
      </w:r>
      <w:r w:rsidRPr="009B5507">
        <w:rPr>
          <w:noProof/>
          <w:szCs w:val="24"/>
        </w:rPr>
        <w:tab/>
        <w:t xml:space="preserve">R. Rusli, M. N. Hidayat, R. Rusny, A. Suarda, J. Syam, and A. Astati, “Konsumsi Ransum, Pertambahan Bobot Badan dan Konversi Ransum Ayam Kampung Super yang Diberikan Ransum mengandung Tepung Pistia stratiotes,” </w:t>
      </w:r>
      <w:r w:rsidRPr="009B5507">
        <w:rPr>
          <w:i/>
          <w:iCs/>
          <w:noProof/>
          <w:szCs w:val="24"/>
        </w:rPr>
        <w:t>J. Ilmu dan Ind. Peternak. (Journal Anim. Husb. Sci. Ind.</w:t>
      </w:r>
      <w:r w:rsidRPr="009B5507">
        <w:rPr>
          <w:noProof/>
          <w:szCs w:val="24"/>
        </w:rPr>
        <w:t>, vol. 5, no. 2, p. 66, 2019, doi: 10.24252/jiip.v5i2.11883.</w:t>
      </w:r>
    </w:p>
    <w:p w14:paraId="0675176D"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[3]</w:t>
      </w:r>
      <w:r w:rsidRPr="009B5507">
        <w:rPr>
          <w:noProof/>
          <w:szCs w:val="24"/>
        </w:rPr>
        <w:tab/>
        <w:t xml:space="preserve">M. A. Ma’mun and M. Akbar, “Identifikasi Telur Fertil dan Infertil menggunakan Jaringan Syaraf Tiruan Radial Basis Function (RBF) Berdasarkan Citra Tekstur,” </w:t>
      </w:r>
      <w:r w:rsidRPr="009B5507">
        <w:rPr>
          <w:i/>
          <w:iCs/>
          <w:noProof/>
          <w:szCs w:val="24"/>
        </w:rPr>
        <w:t>KONSTELASI Konvergensi Teknol. dan Sist. Inf.</w:t>
      </w:r>
      <w:r w:rsidRPr="009B5507">
        <w:rPr>
          <w:noProof/>
          <w:szCs w:val="24"/>
        </w:rPr>
        <w:t>, vol. 1, no. 2, pp. 346–356, 2021, doi: 10.24002/konstelasi.v1i2.4238.</w:t>
      </w:r>
    </w:p>
    <w:p w14:paraId="5510674B"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[4]</w:t>
      </w:r>
      <w:r w:rsidRPr="009B5507">
        <w:rPr>
          <w:noProof/>
          <w:szCs w:val="24"/>
        </w:rPr>
        <w:tab/>
        <w:t>P. A. Simanungkalit, “Sistem Klasifikasi Telur Ayam Fertil dan Infertil Menggunakan Fitur,” vol. 5, no. 1, pp. 405–411, 2021.</w:t>
      </w:r>
    </w:p>
    <w:p w14:paraId="71579903"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[5]</w:t>
      </w:r>
      <w:r w:rsidRPr="009B5507">
        <w:rPr>
          <w:noProof/>
          <w:szCs w:val="24"/>
        </w:rPr>
        <w:tab/>
        <w:t xml:space="preserve">M. R. Firdaus, “Penerapan Algoritma Convolutional Neural Network dalam Klasifikasi Telur Ayam Fertil dan Infertil Berdasarkan Hasil Candling,” </w:t>
      </w:r>
      <w:r w:rsidRPr="009B5507">
        <w:rPr>
          <w:i/>
          <w:iCs/>
          <w:noProof/>
          <w:szCs w:val="24"/>
        </w:rPr>
        <w:t>J. Inform. Univ. Pamulang</w:t>
      </w:r>
      <w:r w:rsidRPr="009B5507">
        <w:rPr>
          <w:noProof/>
          <w:szCs w:val="24"/>
        </w:rPr>
        <w:t>, vol. 5, no. 4, p. 563, 2021, doi: 10.32493/informatika.v5i4.8556.</w:t>
      </w:r>
    </w:p>
    <w:p w14:paraId="4895F017"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[6]</w:t>
      </w:r>
      <w:r w:rsidRPr="009B5507">
        <w:rPr>
          <w:noProof/>
          <w:szCs w:val="24"/>
        </w:rPr>
        <w:tab/>
        <w:t xml:space="preserve">M. R. Wirajaya, S. Abdussamad, and I. Z. Nasibu, “Rancang Bangun Mesin Penetas Telur Otomatis Menggunakan Mikrokontroler Arduino Uno,” </w:t>
      </w:r>
      <w:r w:rsidRPr="009B5507">
        <w:rPr>
          <w:i/>
          <w:iCs/>
          <w:noProof/>
          <w:szCs w:val="24"/>
        </w:rPr>
        <w:t>Jambura J. Electr. Electron. Eng.</w:t>
      </w:r>
      <w:r w:rsidRPr="009B5507">
        <w:rPr>
          <w:noProof/>
          <w:szCs w:val="24"/>
        </w:rPr>
        <w:t>, vol. 2, no. 1, pp. 24–29, 2020, doi: 10.37905/jjeee.v2i1.4579.</w:t>
      </w:r>
    </w:p>
    <w:p w14:paraId="3B2880B1"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[7]</w:t>
      </w:r>
      <w:r w:rsidRPr="009B5507">
        <w:rPr>
          <w:noProof/>
          <w:szCs w:val="24"/>
        </w:rPr>
        <w:tab/>
        <w:t xml:space="preserve">F. Ariani, R. Y. Endra, E. Erlangga, Y. Aprilinda, and A. R. Bahan, “Sistem Monitoring Suhu dan Pencahayaan Berbasis Internet of Thing (IoT) untuk Penetasan Telur Ayam,” </w:t>
      </w:r>
      <w:r w:rsidRPr="009B5507">
        <w:rPr>
          <w:i/>
          <w:iCs/>
          <w:noProof/>
          <w:szCs w:val="24"/>
        </w:rPr>
        <w:t>Expert J. Manaj. Sist. Inf. dan Teknol.</w:t>
      </w:r>
      <w:r w:rsidRPr="009B5507">
        <w:rPr>
          <w:noProof/>
          <w:szCs w:val="24"/>
        </w:rPr>
        <w:t>, vol. 10, no. 2, p. 36, 2020, doi: 10.36448/jmsit.v10i2.1602.</w:t>
      </w:r>
    </w:p>
    <w:p w14:paraId="1BDDD414"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[8]</w:t>
      </w:r>
      <w:r w:rsidRPr="009B5507">
        <w:rPr>
          <w:noProof/>
          <w:szCs w:val="24"/>
        </w:rPr>
        <w:tab/>
        <w:t xml:space="preserve">D. Nusyirwan, M. Fahrudin, and P. P. Putra Perdana, “Perancangan Purwarupa Pengatur Suhu Otomatis pada Inkubator Penetasan Telur Ayam Menggunakan Arduino Uno dan Sensor Suhu IC LM 35,” </w:t>
      </w:r>
      <w:r w:rsidRPr="009B5507">
        <w:rPr>
          <w:i/>
          <w:iCs/>
          <w:noProof/>
          <w:szCs w:val="24"/>
        </w:rPr>
        <w:t>JAST  J. Apl. Sains dan Teknol.</w:t>
      </w:r>
      <w:r w:rsidRPr="009B5507">
        <w:rPr>
          <w:noProof/>
          <w:szCs w:val="24"/>
        </w:rPr>
        <w:t>, vol. 3, no. 1, p. 60, 2019, doi: 10.33366/jast.v3i1.1315.</w:t>
      </w:r>
    </w:p>
    <w:p w14:paraId="281DCB93" w14:textId="77777777" w:rsidR="009B5507" w:rsidRPr="009B5507" w:rsidRDefault="009B5507" w:rsidP="009B5507">
      <w:pPr>
        <w:widowControl w:val="0"/>
        <w:autoSpaceDE w:val="0"/>
        <w:autoSpaceDN w:val="0"/>
        <w:adjustRightInd w:val="0"/>
        <w:spacing w:after="120"/>
        <w:ind w:left="640" w:hanging="640"/>
        <w:jc w:val="both"/>
        <w:rPr>
          <w:noProof/>
          <w:szCs w:val="24"/>
        </w:rPr>
      </w:pPr>
      <w:r w:rsidRPr="009B5507">
        <w:rPr>
          <w:noProof/>
          <w:szCs w:val="24"/>
        </w:rPr>
        <w:t>[9]</w:t>
      </w:r>
      <w:r w:rsidRPr="009B5507">
        <w:rPr>
          <w:noProof/>
          <w:szCs w:val="24"/>
        </w:rPr>
        <w:tab/>
        <w:t xml:space="preserve">I. Larasati, N. Yulita, D. Setyaningsih, and M. Iqbal, “Sistem Kendali Suhu Penetas Telur Ayam Berbasis Java Dan Fuzzy Logic Control,” </w:t>
      </w:r>
      <w:r w:rsidRPr="009B5507">
        <w:rPr>
          <w:i/>
          <w:iCs/>
          <w:noProof/>
          <w:szCs w:val="24"/>
        </w:rPr>
        <w:t>Simetris  J. Tek. Mesin, Elektro dan Ilmu Komput.</w:t>
      </w:r>
      <w:r w:rsidRPr="009B5507">
        <w:rPr>
          <w:noProof/>
          <w:szCs w:val="24"/>
        </w:rPr>
        <w:t>, vol. 10, no. 1, pp. 127–134, 2019.</w:t>
      </w:r>
    </w:p>
    <w:p w14:paraId="1A1784BF" w14:textId="77777777" w:rsidR="009B5507" w:rsidRPr="009B5507" w:rsidRDefault="009B5507" w:rsidP="009B5507">
      <w:pPr>
        <w:widowControl w:val="0"/>
        <w:autoSpaceDE w:val="0"/>
        <w:autoSpaceDN w:val="0"/>
        <w:adjustRightInd w:val="0"/>
        <w:spacing w:after="120"/>
        <w:ind w:left="640" w:hanging="640"/>
        <w:jc w:val="both"/>
        <w:rPr>
          <w:noProof/>
        </w:rPr>
      </w:pPr>
      <w:r w:rsidRPr="009B5507">
        <w:rPr>
          <w:noProof/>
          <w:szCs w:val="24"/>
        </w:rPr>
        <w:t>[10]</w:t>
      </w:r>
      <w:r w:rsidRPr="009B5507">
        <w:rPr>
          <w:noProof/>
          <w:szCs w:val="24"/>
        </w:rPr>
        <w:tab/>
        <w:t xml:space="preserve">S. Saifullah, “Analisis Perbandingan He Dan Clahe Pada Image Enhancement Dalam Proses Segmenasi Citra Untuk Deteksi Fertilitas Telur,” </w:t>
      </w:r>
      <w:r w:rsidRPr="009B5507">
        <w:rPr>
          <w:i/>
          <w:iCs/>
          <w:noProof/>
          <w:szCs w:val="24"/>
        </w:rPr>
        <w:t>J. Nas. Pendidik. Tek. Inform.</w:t>
      </w:r>
      <w:r w:rsidRPr="009B5507">
        <w:rPr>
          <w:noProof/>
          <w:szCs w:val="24"/>
        </w:rPr>
        <w:t>, vol. 9, no. 1, p. 134, 2020, doi: 10.23887/janapati.v9i1.23013.</w:t>
      </w:r>
    </w:p>
    <w:p w14:paraId="016A521C" w14:textId="0E86D266" w:rsidR="009B5507" w:rsidRDefault="009B5507" w:rsidP="009B5507">
      <w:pPr>
        <w:pStyle w:val="BodyText"/>
        <w:ind w:firstLine="0"/>
      </w:pPr>
      <w:r>
        <w:fldChar w:fldCharType="end"/>
      </w:r>
    </w:p>
    <w:p w14:paraId="3176B34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1C7A02D" w14:textId="77777777" w:rsidR="009303D9" w:rsidRDefault="009303D9" w:rsidP="0004781E">
      <w:pPr>
        <w:pStyle w:val="references"/>
        <w:ind w:left="354" w:hanging="354"/>
      </w:pPr>
      <w:r>
        <w:t>J. Clerk Maxwell, A Treatise on Electricity and Magnetism, 3rd ed., vol. 2. Oxford: Clarendon, 1892, pp.68–73.</w:t>
      </w:r>
    </w:p>
    <w:p w14:paraId="5258B6D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06B1D70" w14:textId="77777777" w:rsidR="009303D9" w:rsidRDefault="009303D9" w:rsidP="0004781E">
      <w:pPr>
        <w:pStyle w:val="references"/>
        <w:ind w:left="354" w:hanging="354"/>
      </w:pPr>
      <w:r>
        <w:t>K. Elissa, “Title of paper if known,” unpublished.</w:t>
      </w:r>
    </w:p>
    <w:p w14:paraId="18552888" w14:textId="77777777" w:rsidR="009303D9" w:rsidRDefault="009303D9" w:rsidP="0004781E">
      <w:pPr>
        <w:pStyle w:val="references"/>
        <w:ind w:left="354" w:hanging="354"/>
      </w:pPr>
      <w:r>
        <w:t>R. Nicole, “Title of paper with only first word capitalized,” J. Name Stand. Abbrev., in press.</w:t>
      </w:r>
    </w:p>
    <w:p w14:paraId="1600B0E4" w14:textId="77777777" w:rsidR="009303D9" w:rsidRDefault="009303D9" w:rsidP="0004781E">
      <w:pPr>
        <w:pStyle w:val="references"/>
        <w:ind w:left="354" w:hanging="354"/>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338ED93F" w14:textId="77777777" w:rsidR="009303D9" w:rsidRDefault="009303D9" w:rsidP="0004781E">
      <w:pPr>
        <w:pStyle w:val="references"/>
        <w:ind w:left="354" w:hanging="354"/>
      </w:pPr>
      <w:r>
        <w:t>M. Young, The Technical Writer</w:t>
      </w:r>
      <w:r w:rsidR="00E7596C">
        <w:t>’</w:t>
      </w:r>
      <w:r>
        <w:t>s Handbook. Mill Valley, CA: University Science, 1989.</w:t>
      </w:r>
    </w:p>
    <w:p w14:paraId="0A310521" w14:textId="77777777" w:rsidR="00FD4B78" w:rsidRDefault="00FD4B78" w:rsidP="00FD4B78">
      <w:pPr>
        <w:pStyle w:val="references"/>
        <w:numPr>
          <w:ilvl w:val="0"/>
          <w:numId w:val="0"/>
        </w:numPr>
      </w:pPr>
    </w:p>
    <w:p w14:paraId="159E8228" w14:textId="77777777" w:rsidR="00FD4B78" w:rsidRPr="00FD4B78" w:rsidRDefault="00FD4B78" w:rsidP="00FD4B78">
      <w:pPr>
        <w:pStyle w:val="references"/>
        <w:numPr>
          <w:ilvl w:val="0"/>
          <w:numId w:val="0"/>
        </w:numPr>
        <w:rPr>
          <w:b/>
        </w:rPr>
      </w:pPr>
      <w:r w:rsidRPr="00FD4B78">
        <w:rPr>
          <w:b/>
        </w:rPr>
        <w:t>Pilihan menggunakan Aplikasi Mendeley atau menu “References”  pada Ms. Word dengan format sitasi IEEE.</w:t>
      </w:r>
    </w:p>
    <w:p w14:paraId="7CF3F0B9" w14:textId="77777777" w:rsidR="00FD4B78" w:rsidRDefault="00FD4B78" w:rsidP="00FD4B78">
      <w:pPr>
        <w:pStyle w:val="references"/>
        <w:numPr>
          <w:ilvl w:val="0"/>
          <w:numId w:val="0"/>
        </w:numPr>
      </w:pPr>
    </w:p>
    <w:p w14:paraId="3566F240" w14:textId="77777777" w:rsidR="009303D9" w:rsidRDefault="009303D9" w:rsidP="00836367">
      <w:pPr>
        <w:pStyle w:val="references"/>
        <w:numPr>
          <w:ilvl w:val="0"/>
          <w:numId w:val="0"/>
        </w:numPr>
        <w:ind w:left="360" w:hanging="360"/>
      </w:pPr>
    </w:p>
    <w:p w14:paraId="496863A1" w14:textId="77777777" w:rsidR="00836367" w:rsidRPr="00C87820" w:rsidRDefault="00C87820" w:rsidP="00836367">
      <w:pPr>
        <w:pStyle w:val="references"/>
        <w:numPr>
          <w:ilvl w:val="0"/>
          <w:numId w:val="0"/>
        </w:numPr>
        <w:ind w:left="360" w:hanging="360"/>
        <w:jc w:val="center"/>
        <w:rPr>
          <w:rFonts w:eastAsia="SimSun"/>
          <w:noProof w:val="0"/>
          <w:color w:val="FF0000"/>
          <w:spacing w:val="-1"/>
          <w:sz w:val="20"/>
          <w:szCs w:val="20"/>
          <w:lang w:val="x-none" w:eastAsia="x-none"/>
        </w:rPr>
        <w:sectPr w:rsidR="00836367" w:rsidRPr="00C87820" w:rsidSect="002404C4">
          <w:type w:val="continuous"/>
          <w:pgSz w:w="11906" w:h="16838" w:code="9"/>
          <w:pgMar w:top="1134" w:right="737" w:bottom="1134" w:left="737" w:header="720" w:footer="720" w:gutter="0"/>
          <w:cols w:space="360"/>
          <w:docGrid w:linePitch="360"/>
        </w:sectPr>
      </w:pPr>
      <w:r>
        <w:rPr>
          <w:rFonts w:eastAsia="SimSun"/>
          <w:b/>
          <w:noProof w:val="0"/>
          <w:color w:val="FF0000"/>
          <w:spacing w:val="-1"/>
          <w:sz w:val="20"/>
          <w:szCs w:val="20"/>
          <w:lang w:val="id-ID" w:eastAsia="x-none"/>
        </w:rPr>
        <w:t xml:space="preserve">Model naskah UBP </w:t>
      </w:r>
      <w:r w:rsidRPr="00C87820">
        <w:rPr>
          <w:rFonts w:eastAsia="SimSun"/>
          <w:b/>
          <w:noProof w:val="0"/>
          <w:color w:val="FF0000"/>
          <w:spacing w:val="-1"/>
          <w:sz w:val="20"/>
          <w:szCs w:val="20"/>
          <w:lang w:val="id-ID" w:eastAsia="x-none"/>
        </w:rPr>
        <w:t xml:space="preserve">berisi teks panduan untuk menyusun dan memformat makalah </w:t>
      </w:r>
      <w:r>
        <w:rPr>
          <w:rFonts w:eastAsia="SimSun"/>
          <w:b/>
          <w:noProof w:val="0"/>
          <w:color w:val="FF0000"/>
          <w:spacing w:val="-1"/>
          <w:sz w:val="20"/>
          <w:szCs w:val="20"/>
          <w:lang w:val="id-ID" w:eastAsia="x-none"/>
        </w:rPr>
        <w:t>ilmiah</w:t>
      </w:r>
      <w:r w:rsidRPr="00C87820">
        <w:rPr>
          <w:rFonts w:eastAsia="SimSun"/>
          <w:b/>
          <w:noProof w:val="0"/>
          <w:color w:val="FF0000"/>
          <w:spacing w:val="-1"/>
          <w:sz w:val="20"/>
          <w:szCs w:val="20"/>
          <w:lang w:val="id-ID" w:eastAsia="x-none"/>
        </w:rPr>
        <w:t xml:space="preserve">. Harap pastikan bahwa semua teks templat dihapus dari makalah Anda sebelum diserahkan ke </w:t>
      </w:r>
      <w:r>
        <w:rPr>
          <w:rFonts w:eastAsia="SimSun"/>
          <w:b/>
          <w:noProof w:val="0"/>
          <w:color w:val="FF0000"/>
          <w:spacing w:val="-1"/>
          <w:sz w:val="20"/>
          <w:szCs w:val="20"/>
          <w:lang w:val="id-ID" w:eastAsia="x-none"/>
        </w:rPr>
        <w:t>editor.</w:t>
      </w:r>
      <w:r w:rsidRPr="00C87820">
        <w:rPr>
          <w:rFonts w:eastAsia="SimSun"/>
          <w:b/>
          <w:noProof w:val="0"/>
          <w:color w:val="FF0000"/>
          <w:spacing w:val="-1"/>
          <w:sz w:val="20"/>
          <w:szCs w:val="20"/>
          <w:lang w:val="id-ID" w:eastAsia="x-none"/>
        </w:rPr>
        <w:t xml:space="preserve"> Gagal menghapus teks </w:t>
      </w:r>
      <w:r>
        <w:rPr>
          <w:rFonts w:eastAsia="SimSun"/>
          <w:b/>
          <w:noProof w:val="0"/>
          <w:color w:val="FF0000"/>
          <w:spacing w:val="-1"/>
          <w:sz w:val="20"/>
          <w:szCs w:val="20"/>
          <w:lang w:val="id-ID" w:eastAsia="x-none"/>
        </w:rPr>
        <w:t>pada model naskah ini</w:t>
      </w:r>
      <w:r w:rsidRPr="00C87820">
        <w:rPr>
          <w:rFonts w:eastAsia="SimSun"/>
          <w:b/>
          <w:noProof w:val="0"/>
          <w:color w:val="FF0000"/>
          <w:spacing w:val="-1"/>
          <w:sz w:val="20"/>
          <w:szCs w:val="20"/>
          <w:lang w:val="id-ID" w:eastAsia="x-none"/>
        </w:rPr>
        <w:t xml:space="preserve"> dapat menyebabkan </w:t>
      </w:r>
      <w:r>
        <w:rPr>
          <w:rFonts w:eastAsia="SimSun"/>
          <w:b/>
          <w:noProof w:val="0"/>
          <w:color w:val="FF0000"/>
          <w:spacing w:val="-1"/>
          <w:sz w:val="20"/>
          <w:szCs w:val="20"/>
          <w:lang w:val="id-ID" w:eastAsia="x-none"/>
        </w:rPr>
        <w:t>makalah</w:t>
      </w:r>
      <w:r w:rsidRPr="00C87820">
        <w:rPr>
          <w:rFonts w:eastAsia="SimSun"/>
          <w:b/>
          <w:noProof w:val="0"/>
          <w:color w:val="FF0000"/>
          <w:spacing w:val="-1"/>
          <w:sz w:val="20"/>
          <w:szCs w:val="20"/>
          <w:lang w:val="id-ID" w:eastAsia="x-none"/>
        </w:rPr>
        <w:t xml:space="preserve"> Anda tidak dipublikasikan.</w:t>
      </w:r>
    </w:p>
    <w:p w14:paraId="44C30449" w14:textId="77777777" w:rsidR="009303D9" w:rsidRDefault="00130029" w:rsidP="005B520E">
      <w:r>
        <w:rPr>
          <w:noProof/>
        </w:rPr>
        <mc:AlternateContent>
          <mc:Choice Requires="wps">
            <w:drawing>
              <wp:anchor distT="0" distB="0" distL="114300" distR="114300" simplePos="0" relativeHeight="251657728" behindDoc="1" locked="0" layoutInCell="1" allowOverlap="1" wp14:anchorId="08883479" wp14:editId="6C51B22A">
                <wp:simplePos x="0" y="0"/>
                <wp:positionH relativeFrom="margin">
                  <wp:align>left</wp:align>
                </wp:positionH>
                <wp:positionV relativeFrom="paragraph">
                  <wp:posOffset>250825</wp:posOffset>
                </wp:positionV>
                <wp:extent cx="3200400" cy="1438910"/>
                <wp:effectExtent l="11430" t="10795" r="7620" b="762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38910"/>
                        </a:xfrm>
                        <a:prstGeom prst="rect">
                          <a:avLst/>
                        </a:prstGeom>
                        <a:solidFill>
                          <a:srgbClr val="FFFFFF"/>
                        </a:solidFill>
                        <a:ln w="9525">
                          <a:solidFill>
                            <a:srgbClr val="000000"/>
                          </a:solidFill>
                          <a:miter lim="800000"/>
                          <a:headEnd/>
                          <a:tailEnd/>
                        </a:ln>
                      </wps:spPr>
                      <wps:txbx>
                        <w:txbxContent>
                          <w:p w14:paraId="180432E7" w14:textId="77777777"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14:paraId="7421958A" w14:textId="77777777"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83479" id="_x0000_t202" coordsize="21600,21600" o:spt="202" path="m,l,21600r21600,l21600,xe">
                <v:stroke joinstyle="miter"/>
                <v:path gradientshapeok="t" o:connecttype="rect"/>
              </v:shapetype>
              <v:shape id="Text Box 8" o:spid="_x0000_s1026" type="#_x0000_t202" style="position:absolute;left:0;text-align:left;margin-left:0;margin-top:19.75pt;width:252pt;height:113.3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">
                <v:textbox>
                  <w:txbxContent>
                    <w:p w14:paraId="180432E7" w14:textId="77777777" w:rsidR="00C87820" w:rsidRDefault="00C87820" w:rsidP="00C87820">
                      <w:pPr>
                        <w:pStyle w:val="BodyText"/>
                      </w:pPr>
                      <w:r>
                        <w:t>Kami menyarankan Anda menggunakan kotak teks untuk menyisipkan gambar (yang idealnya adalah 300 dpi TIFF atau file EPS, dengan semua font tertanam) karena, dalam dokumen MSW, metode ini agak lebih stabil daripada menyisipkan gambar secara langsung.</w:t>
                      </w:r>
                    </w:p>
                    <w:p w14:paraId="7421958A" w14:textId="77777777" w:rsidR="0080791D" w:rsidRDefault="00C87820" w:rsidP="00C87820">
                      <w:pPr>
                        <w:pStyle w:val="BodyText"/>
                      </w:pPr>
                      <w:r>
                        <w:t>Untuk memiliki aturan yang tidak terlihat pada bingkai Anda, gunakan menu tarik-turun "Format" MSWord, pilih Kotak Teks&gt; Warna dan Baris untuk memilih Tanpa Isi dan Tanpa Garis.</w:t>
                      </w:r>
                    </w:p>
                  </w:txbxContent>
                </v:textbox>
                <w10:wrap type="tight" anchorx="margin"/>
              </v:shape>
            </w:pict>
          </mc:Fallback>
        </mc:AlternateContent>
      </w:r>
    </w:p>
    <w:sectPr w:rsidR="009303D9" w:rsidSect="002404C4">
      <w:type w:val="continuous"/>
      <w:pgSz w:w="11906" w:h="16838" w:code="9"/>
      <w:pgMar w:top="1134" w:right="737" w:bottom="1134"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FC29" w14:textId="77777777" w:rsidR="00355DE6" w:rsidRDefault="00355DE6" w:rsidP="001A3B3D">
      <w:r>
        <w:separator/>
      </w:r>
    </w:p>
  </w:endnote>
  <w:endnote w:type="continuationSeparator" w:id="0">
    <w:p w14:paraId="6AEE805B" w14:textId="77777777" w:rsidR="00355DE6" w:rsidRDefault="00355D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932C6" w14:textId="77777777" w:rsidR="001A3B3D" w:rsidRPr="00D22590" w:rsidRDefault="00C2717F" w:rsidP="0056610F">
    <w:pPr>
      <w:pStyle w:val="Footer"/>
      <w:jc w:val="left"/>
      <w:rPr>
        <w:sz w:val="16"/>
        <w:szCs w:val="16"/>
        <w:lang w:val="id-ID"/>
      </w:rPr>
    </w:pPr>
    <w:r>
      <w:rPr>
        <w:sz w:val="16"/>
        <w:szCs w:val="16"/>
      </w:rPr>
      <w:t>XXX-X-XXXX-XXXX-X/XX/</w:t>
    </w:r>
    <w:r w:rsidR="00975B8A">
      <w:rPr>
        <w:sz w:val="16"/>
        <w:szCs w:val="16"/>
        <w:lang w:val="id-ID"/>
      </w:rPr>
      <w:t>Rp.</w:t>
    </w:r>
    <w:r w:rsidR="001A3B3D" w:rsidRPr="006F6D3D">
      <w:rPr>
        <w:sz w:val="16"/>
        <w:szCs w:val="16"/>
      </w:rPr>
      <w:t xml:space="preserve">XX.00 ©20XX </w:t>
    </w:r>
    <w:r w:rsidR="00D22590">
      <w:rPr>
        <w:sz w:val="16"/>
        <w:szCs w:val="16"/>
        <w:lang w:val="id-ID"/>
      </w:rPr>
      <w:t>UBP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B773" w14:textId="77777777" w:rsidR="00355DE6" w:rsidRDefault="00355DE6" w:rsidP="001A3B3D">
      <w:r>
        <w:separator/>
      </w:r>
    </w:p>
  </w:footnote>
  <w:footnote w:type="continuationSeparator" w:id="0">
    <w:p w14:paraId="1ADFE3B5" w14:textId="77777777" w:rsidR="00355DE6" w:rsidRDefault="00355D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4E6C000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14595253">
    <w:abstractNumId w:val="14"/>
  </w:num>
  <w:num w:numId="2" w16cid:durableId="1879774043">
    <w:abstractNumId w:val="19"/>
  </w:num>
  <w:num w:numId="3" w16cid:durableId="1291473847">
    <w:abstractNumId w:val="13"/>
  </w:num>
  <w:num w:numId="4" w16cid:durableId="2055503833">
    <w:abstractNumId w:val="16"/>
  </w:num>
  <w:num w:numId="5" w16cid:durableId="945621906">
    <w:abstractNumId w:val="16"/>
  </w:num>
  <w:num w:numId="6" w16cid:durableId="2078740652">
    <w:abstractNumId w:val="16"/>
  </w:num>
  <w:num w:numId="7" w16cid:durableId="197090910">
    <w:abstractNumId w:val="16"/>
  </w:num>
  <w:num w:numId="8" w16cid:durableId="1266499171">
    <w:abstractNumId w:val="18"/>
  </w:num>
  <w:num w:numId="9" w16cid:durableId="409544574">
    <w:abstractNumId w:val="20"/>
  </w:num>
  <w:num w:numId="10" w16cid:durableId="1284192953">
    <w:abstractNumId w:val="15"/>
  </w:num>
  <w:num w:numId="11" w16cid:durableId="795872990">
    <w:abstractNumId w:val="12"/>
  </w:num>
  <w:num w:numId="12" w16cid:durableId="1230654223">
    <w:abstractNumId w:val="11"/>
  </w:num>
  <w:num w:numId="13" w16cid:durableId="1657227542">
    <w:abstractNumId w:val="0"/>
  </w:num>
  <w:num w:numId="14" w16cid:durableId="1025865125">
    <w:abstractNumId w:val="10"/>
  </w:num>
  <w:num w:numId="15" w16cid:durableId="1796022873">
    <w:abstractNumId w:val="8"/>
  </w:num>
  <w:num w:numId="16" w16cid:durableId="302740242">
    <w:abstractNumId w:val="7"/>
  </w:num>
  <w:num w:numId="17" w16cid:durableId="929309894">
    <w:abstractNumId w:val="6"/>
  </w:num>
  <w:num w:numId="18" w16cid:durableId="2115468763">
    <w:abstractNumId w:val="5"/>
  </w:num>
  <w:num w:numId="19" w16cid:durableId="910309953">
    <w:abstractNumId w:val="9"/>
  </w:num>
  <w:num w:numId="20" w16cid:durableId="1221210676">
    <w:abstractNumId w:val="4"/>
  </w:num>
  <w:num w:numId="21" w16cid:durableId="592320470">
    <w:abstractNumId w:val="3"/>
  </w:num>
  <w:num w:numId="22" w16cid:durableId="1526476886">
    <w:abstractNumId w:val="2"/>
  </w:num>
  <w:num w:numId="23" w16cid:durableId="823207557">
    <w:abstractNumId w:val="1"/>
  </w:num>
  <w:num w:numId="24" w16cid:durableId="706488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0676"/>
    <w:rsid w:val="000B1DC0"/>
    <w:rsid w:val="000C1E68"/>
    <w:rsid w:val="000E7F98"/>
    <w:rsid w:val="00107A1A"/>
    <w:rsid w:val="00120DD5"/>
    <w:rsid w:val="00130029"/>
    <w:rsid w:val="001A204C"/>
    <w:rsid w:val="001A2EFD"/>
    <w:rsid w:val="001A3B3D"/>
    <w:rsid w:val="001B67DC"/>
    <w:rsid w:val="0020746A"/>
    <w:rsid w:val="002120C1"/>
    <w:rsid w:val="002254A9"/>
    <w:rsid w:val="00233D97"/>
    <w:rsid w:val="002347A2"/>
    <w:rsid w:val="002404C4"/>
    <w:rsid w:val="002449C3"/>
    <w:rsid w:val="002850E3"/>
    <w:rsid w:val="00285FF8"/>
    <w:rsid w:val="002D7ED6"/>
    <w:rsid w:val="002F0F8F"/>
    <w:rsid w:val="00335597"/>
    <w:rsid w:val="00354FCF"/>
    <w:rsid w:val="00355DE6"/>
    <w:rsid w:val="00363454"/>
    <w:rsid w:val="00382069"/>
    <w:rsid w:val="003A19E2"/>
    <w:rsid w:val="003B441A"/>
    <w:rsid w:val="003B4E04"/>
    <w:rsid w:val="003F0585"/>
    <w:rsid w:val="003F5A08"/>
    <w:rsid w:val="00405168"/>
    <w:rsid w:val="0041397A"/>
    <w:rsid w:val="00420716"/>
    <w:rsid w:val="004325FB"/>
    <w:rsid w:val="004432BA"/>
    <w:rsid w:val="0044407E"/>
    <w:rsid w:val="00447BB9"/>
    <w:rsid w:val="0046031D"/>
    <w:rsid w:val="00490048"/>
    <w:rsid w:val="004D4B68"/>
    <w:rsid w:val="004D72B5"/>
    <w:rsid w:val="0050542E"/>
    <w:rsid w:val="00551B7F"/>
    <w:rsid w:val="0055430D"/>
    <w:rsid w:val="0056610F"/>
    <w:rsid w:val="00575BCA"/>
    <w:rsid w:val="00581E56"/>
    <w:rsid w:val="00593514"/>
    <w:rsid w:val="005B0344"/>
    <w:rsid w:val="005B2372"/>
    <w:rsid w:val="005B520E"/>
    <w:rsid w:val="005C70E0"/>
    <w:rsid w:val="005E2800"/>
    <w:rsid w:val="00605825"/>
    <w:rsid w:val="006062B0"/>
    <w:rsid w:val="00645D22"/>
    <w:rsid w:val="00645E5D"/>
    <w:rsid w:val="00651A08"/>
    <w:rsid w:val="00654204"/>
    <w:rsid w:val="00665D9D"/>
    <w:rsid w:val="00665E5A"/>
    <w:rsid w:val="00670434"/>
    <w:rsid w:val="006B6B66"/>
    <w:rsid w:val="006E091A"/>
    <w:rsid w:val="006F6D3D"/>
    <w:rsid w:val="00715BEA"/>
    <w:rsid w:val="00740EEA"/>
    <w:rsid w:val="00770AAB"/>
    <w:rsid w:val="00794804"/>
    <w:rsid w:val="007B33F1"/>
    <w:rsid w:val="007B6DDA"/>
    <w:rsid w:val="007C0308"/>
    <w:rsid w:val="007C2FF2"/>
    <w:rsid w:val="007D6232"/>
    <w:rsid w:val="007F1F99"/>
    <w:rsid w:val="007F768F"/>
    <w:rsid w:val="0080791D"/>
    <w:rsid w:val="00836367"/>
    <w:rsid w:val="00873603"/>
    <w:rsid w:val="00882F31"/>
    <w:rsid w:val="008A2C7D"/>
    <w:rsid w:val="008C4B23"/>
    <w:rsid w:val="008C7C0C"/>
    <w:rsid w:val="008F6E2C"/>
    <w:rsid w:val="009303D9"/>
    <w:rsid w:val="00933C64"/>
    <w:rsid w:val="00972203"/>
    <w:rsid w:val="00975B8A"/>
    <w:rsid w:val="009B5507"/>
    <w:rsid w:val="009D559A"/>
    <w:rsid w:val="009F1D79"/>
    <w:rsid w:val="00A059B3"/>
    <w:rsid w:val="00A3658C"/>
    <w:rsid w:val="00AE3409"/>
    <w:rsid w:val="00B02601"/>
    <w:rsid w:val="00B11A60"/>
    <w:rsid w:val="00B13917"/>
    <w:rsid w:val="00B22613"/>
    <w:rsid w:val="00B768D1"/>
    <w:rsid w:val="00BA1025"/>
    <w:rsid w:val="00BB70A1"/>
    <w:rsid w:val="00BC3420"/>
    <w:rsid w:val="00BD670B"/>
    <w:rsid w:val="00BE7D3C"/>
    <w:rsid w:val="00BF5FF6"/>
    <w:rsid w:val="00C0207F"/>
    <w:rsid w:val="00C16117"/>
    <w:rsid w:val="00C2717F"/>
    <w:rsid w:val="00C3075A"/>
    <w:rsid w:val="00C40253"/>
    <w:rsid w:val="00C83559"/>
    <w:rsid w:val="00C87820"/>
    <w:rsid w:val="00C919A4"/>
    <w:rsid w:val="00CA4392"/>
    <w:rsid w:val="00CC29D5"/>
    <w:rsid w:val="00CC393F"/>
    <w:rsid w:val="00D02094"/>
    <w:rsid w:val="00D2176E"/>
    <w:rsid w:val="00D22590"/>
    <w:rsid w:val="00D632BE"/>
    <w:rsid w:val="00D71AB2"/>
    <w:rsid w:val="00D72D06"/>
    <w:rsid w:val="00D7522C"/>
    <w:rsid w:val="00D7536F"/>
    <w:rsid w:val="00D76668"/>
    <w:rsid w:val="00D917DB"/>
    <w:rsid w:val="00DB6F7C"/>
    <w:rsid w:val="00DE075F"/>
    <w:rsid w:val="00DE5A6A"/>
    <w:rsid w:val="00E050DC"/>
    <w:rsid w:val="00E07383"/>
    <w:rsid w:val="00E14290"/>
    <w:rsid w:val="00E165BC"/>
    <w:rsid w:val="00E61E12"/>
    <w:rsid w:val="00E7596C"/>
    <w:rsid w:val="00E85346"/>
    <w:rsid w:val="00E878F2"/>
    <w:rsid w:val="00EA5F9C"/>
    <w:rsid w:val="00EB21D1"/>
    <w:rsid w:val="00ED0149"/>
    <w:rsid w:val="00EF7DE3"/>
    <w:rsid w:val="00F03103"/>
    <w:rsid w:val="00F271DE"/>
    <w:rsid w:val="00F627DA"/>
    <w:rsid w:val="00F63DC5"/>
    <w:rsid w:val="00F7288F"/>
    <w:rsid w:val="00F847A6"/>
    <w:rsid w:val="00F9441B"/>
    <w:rsid w:val="00FA4C32"/>
    <w:rsid w:val="00FD4B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BB4D2"/>
  <w15:chartTrackingRefBased/>
  <w15:docId w15:val="{B4BD852A-F955-4DD3-AEC8-9E6B0812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1A204C"/>
    <w:rPr>
      <w:b/>
      <w:bCs/>
    </w:rPr>
  </w:style>
  <w:style w:type="table" w:styleId="TableGrid">
    <w:name w:val="Table Grid"/>
    <w:basedOn w:val="TableNormal"/>
    <w:rsid w:val="00882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69144">
      <w:bodyDiv w:val="1"/>
      <w:marLeft w:val="0"/>
      <w:marRight w:val="0"/>
      <w:marTop w:val="0"/>
      <w:marBottom w:val="0"/>
      <w:divBdr>
        <w:top w:val="none" w:sz="0" w:space="0" w:color="auto"/>
        <w:left w:val="none" w:sz="0" w:space="0" w:color="auto"/>
        <w:bottom w:val="none" w:sz="0" w:space="0" w:color="auto"/>
        <w:right w:val="none" w:sz="0" w:space="0" w:color="auto"/>
      </w:divBdr>
    </w:div>
    <w:div w:id="17375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F091D-073A-43E8-B74C-79CFDA2E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6206</Words>
  <Characters>35379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Wahyu Adi Nugraha</cp:lastModifiedBy>
  <cp:revision>5</cp:revision>
  <cp:lastPrinted>2023-12-04T02:53:00Z</cp:lastPrinted>
  <dcterms:created xsi:type="dcterms:W3CDTF">2023-12-03T15:15:00Z</dcterms:created>
  <dcterms:modified xsi:type="dcterms:W3CDTF">2023-12-04T02:55:00Z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0ac0cf62-dd6b-39de-aea6-57568b8ebe54</vt:lpwstr>
  </property>
  <property fmtid="{D5CDD505-2E9C-101B-9397-08002B2CF9AE}" pid="24" name="Mendeley Citation Style_1">
    <vt:lpwstr>http://www.zotero.org/styles/ieee</vt:lpwstr>
  </property>
</Properties>
</file>