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Choose Your Direction</w:t>
      </w:r>
    </w:p>
    <w:p>
      <w:r>
        <w:t>Lesson 3 • Personal Brand Blueprint</w:t>
      </w:r>
    </w:p>
    <w:p>
      <w:r>
        <w:t>Use short phrases. Bring your Lesson 2 shortlist. This is a working direction, not a forever decision.</w:t>
      </w:r>
    </w:p>
    <w:p>
      <w:pPr>
        <w:pStyle w:val="Heading1"/>
      </w:pPr>
      <w:r>
        <w:t>1. Choose one next opportunity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Opportunity to explore within 3 months</w:t>
            </w:r>
          </w:p>
        </w:tc>
        <w:tc>
          <w:tcPr>
            <w:tcW w:type="dxa" w:w="5040"/>
          </w:tcPr>
          <w:p>
            <w:r>
              <w:t>[Your note]</w:t>
            </w:r>
          </w:p>
        </w:tc>
      </w:tr>
      <w:tr>
        <w:tc>
          <w:tcPr>
            <w:tcW w:type="dxa" w:w="5040"/>
          </w:tcPr>
          <w:p>
            <w:r>
              <w:t>People I want to reach</w:t>
            </w:r>
          </w:p>
        </w:tc>
        <w:tc>
          <w:tcPr>
            <w:tcW w:type="dxa" w:w="5040"/>
          </w:tcPr>
          <w:p>
            <w:r>
              <w:t>[Your note]</w:t>
            </w:r>
          </w:p>
        </w:tc>
      </w:tr>
      <w:tr>
        <w:tc>
          <w:tcPr>
            <w:tcW w:type="dxa" w:w="5040"/>
          </w:tcPr>
          <w:p>
            <w:r>
              <w:t>One thing they need from me</w:t>
            </w:r>
          </w:p>
        </w:tc>
        <w:tc>
          <w:tcPr>
            <w:tcW w:type="dxa" w:w="5040"/>
          </w:tcPr>
          <w:p>
            <w:r>
              <w:t>[Your note]</w:t>
            </w:r>
          </w:p>
        </w:tc>
      </w:tr>
      <w:tr>
        <w:tc>
          <w:tcPr>
            <w:tcW w:type="dxa" w:w="5040"/>
          </w:tcPr>
          <w:p>
            <w:r>
              <w:t>Where I learned this / what I still need to check</w:t>
            </w:r>
          </w:p>
        </w:tc>
        <w:tc>
          <w:tcPr>
            <w:tcW w:type="dxa" w:w="5040"/>
          </w:tcPr>
          <w:p>
            <w:r>
              <w:t>[Your note]</w:t>
            </w:r>
          </w:p>
        </w:tc>
      </w:tr>
    </w:tbl>
    <w:p>
      <w:pPr>
        <w:pStyle w:val="Heading1"/>
      </w:pPr>
      <w:r>
        <w:t>2. Compare two possible focuses</w:t>
      </w:r>
    </w:p>
    <w:p>
      <w:r>
        <w:t>Choose two directions from your shortlist. Each can combine related strengths. For each, ask: relevant, supported, worth developing?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Possible focus A</w:t>
            </w:r>
          </w:p>
        </w:tc>
        <w:tc>
          <w:tcPr>
            <w:tcW w:type="dxa" w:w="3360"/>
          </w:tcPr>
          <w:p>
            <w:r>
              <w:t>Possible focus B</w:t>
            </w:r>
          </w:p>
        </w:tc>
      </w:tr>
      <w:tr>
        <w:tc>
          <w:tcPr>
            <w:tcW w:type="dxa" w:w="3360"/>
          </w:tcPr>
          <w:p>
            <w:r>
              <w:t>Name the focus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</w:tr>
      <w:tr>
        <w:tc>
          <w:tcPr>
            <w:tcW w:type="dxa" w:w="3360"/>
          </w:tcPr>
          <w:p>
            <w:r>
              <w:t>Relevant: how it helps these people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</w:tr>
      <w:tr>
        <w:tc>
          <w:tcPr>
            <w:tcW w:type="dxa" w:w="3360"/>
          </w:tcPr>
          <w:p>
            <w:r>
              <w:t>Supported: one experience to revisit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</w:tr>
      <w:tr>
        <w:tc>
          <w:tcPr>
            <w:tcW w:type="dxa" w:w="3360"/>
          </w:tcPr>
          <w:p>
            <w:r>
              <w:t>Worth developing: interest or value behind it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  <w:tc>
          <w:tcPr>
            <w:tcW w:type="dxa" w:w="3360"/>
          </w:tcPr>
          <w:p>
            <w:r>
              <w:t>[Short phrase]</w:t>
            </w:r>
          </w:p>
        </w:tc>
      </w:tr>
    </w:tbl>
    <w:p>
      <w:r>
        <w:t>My starting choice: [A / B / a clear combination] because [reason].</w:t>
      </w:r>
    </w:p>
    <w:p>
      <w:r>
        <w:br w:type="page"/>
      </w:r>
    </w:p>
    <w:p>
      <w:pPr>
        <w:pStyle w:val="Heading1"/>
      </w:pPr>
      <w:r>
        <w:t>3. Decide what leads</w:t>
      </w:r>
    </w:p>
    <w:p>
      <w:pPr>
        <w:pStyle w:val="Heading2"/>
      </w:pPr>
      <w:r>
        <w:t>Two related strengths or patterns I will lead with</w:t>
      </w:r>
    </w:p>
    <w:p>
      <w:r>
        <w:t>[Your note]</w:t>
      </w:r>
    </w:p>
    <w:p>
      <w:pPr>
        <w:pStyle w:val="Heading2"/>
      </w:pPr>
      <w:r>
        <w:t>One interest or value that shapes how I work</w:t>
      </w:r>
    </w:p>
    <w:p>
      <w:r>
        <w:t>[Your note]</w:t>
      </w:r>
    </w:p>
    <w:p>
      <w:pPr>
        <w:pStyle w:val="Heading2"/>
      </w:pPr>
      <w:r>
        <w:t>One experience that supports this direction</w:t>
      </w:r>
    </w:p>
    <w:p>
      <w:r>
        <w:t>[Your note]</w:t>
      </w:r>
    </w:p>
    <w:p>
      <w:pPr>
        <w:pStyle w:val="Heading2"/>
      </w:pPr>
      <w:r>
        <w:t>Something I can save for another opportunity</w:t>
      </w:r>
    </w:p>
    <w:p>
      <w:r>
        <w:t>[Your note]</w:t>
      </w:r>
    </w:p>
    <w:p>
      <w:pPr>
        <w:pStyle w:val="Heading1"/>
      </w:pPr>
      <w:r>
        <w:t>4. Write one sentence</w:t>
      </w:r>
    </w:p>
    <w:p>
      <w:r>
        <w:t>For [people / opportunity], I want to be known for [specific contribution], using [two related strengths or patterns].</w:t>
      </w:r>
    </w:p>
    <w:p>
      <w:r>
        <w:t>Example: For the student welcome team, I want to be known for helping new students feel informed and included, using clear explanation and activity coordination.</w:t>
      </w:r>
    </w:p>
    <w:p>
      <w:r>
        <w:t>My working direction: [One sentence]</w:t>
      </w:r>
    </w:p>
    <w:p>
      <w:pPr>
        <w:pStyle w:val="Heading1"/>
      </w:pPr>
      <w:r>
        <w:t>5. Check and test</w:t>
      </w:r>
    </w:p>
    <w:p>
      <w:r>
        <w:t>Can someone tell who this helps? Is the contribution specific? Can I name a real experience? Does this feel worth developing? Keep growing skills separate from claims you can already support.</w:t>
      </w:r>
    </w:p>
    <w:p>
      <w:r>
        <w:t>One assumption to check: [Your note]</w:t>
      </w:r>
    </w:p>
    <w:p>
      <w:r>
        <w:t>One small test in the next 2 weeks: [A conversation, a short project, or feedback on a relevant example]</w:t>
      </w:r>
    </w:p>
    <w:p>
      <w:r>
        <w:t>Bring your direction and supporting experience to Lesson 4. You will turn that experience into clear proof.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What Do You Want to Be Known For? • Lesson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87E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87E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87E8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