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B959A" w14:textId="77777777" w:rsidR="000E0A69" w:rsidRDefault="000E0A69" w:rsidP="000E0A69">
      <w:pPr>
        <w:spacing w:after="0" w:line="276" w:lineRule="auto"/>
        <w:jc w:val="center"/>
        <w:rPr>
          <w:rFonts w:cstheme="minorHAnsi"/>
          <w:b/>
          <w:sz w:val="24"/>
          <w:szCs w:val="24"/>
          <w:lang w:val="id-ID"/>
        </w:rPr>
      </w:pPr>
      <w:r>
        <w:rPr>
          <w:rFonts w:ascii="Times New Roman"/>
          <w:noProof/>
          <w:sz w:val="20"/>
        </w:rPr>
        <w:drawing>
          <wp:anchor distT="0" distB="0" distL="114300" distR="114300" simplePos="0" relativeHeight="251659264" behindDoc="0" locked="0" layoutInCell="1" allowOverlap="1" wp14:anchorId="4B9535DE" wp14:editId="364051A0">
            <wp:simplePos x="0" y="0"/>
            <wp:positionH relativeFrom="column">
              <wp:posOffset>-515501</wp:posOffset>
            </wp:positionH>
            <wp:positionV relativeFrom="paragraph">
              <wp:posOffset>-503593</wp:posOffset>
            </wp:positionV>
            <wp:extent cx="6690877" cy="1140737"/>
            <wp:effectExtent l="0" t="0" r="0" b="254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90877" cy="1140737"/>
                    </a:xfrm>
                    <a:prstGeom prst="rect">
                      <a:avLst/>
                    </a:prstGeom>
                  </pic:spPr>
                </pic:pic>
              </a:graphicData>
            </a:graphic>
            <wp14:sizeRelH relativeFrom="page">
              <wp14:pctWidth>0</wp14:pctWidth>
            </wp14:sizeRelH>
            <wp14:sizeRelV relativeFrom="page">
              <wp14:pctHeight>0</wp14:pctHeight>
            </wp14:sizeRelV>
          </wp:anchor>
        </w:drawing>
      </w:r>
    </w:p>
    <w:p w14:paraId="5F76FF46" w14:textId="77777777" w:rsidR="000E0A69" w:rsidRDefault="000E0A69" w:rsidP="000E0A69">
      <w:pPr>
        <w:spacing w:after="0" w:line="276" w:lineRule="auto"/>
        <w:jc w:val="both"/>
        <w:rPr>
          <w:rFonts w:cstheme="minorHAnsi"/>
          <w:b/>
          <w:sz w:val="24"/>
          <w:szCs w:val="24"/>
          <w:lang w:val="id-ID"/>
        </w:rPr>
      </w:pPr>
    </w:p>
    <w:p w14:paraId="732C0176" w14:textId="77777777" w:rsidR="000E0A69" w:rsidRDefault="000E0A69" w:rsidP="000E0A69">
      <w:pPr>
        <w:spacing w:after="0" w:line="276" w:lineRule="auto"/>
        <w:jc w:val="center"/>
        <w:rPr>
          <w:rFonts w:cstheme="minorHAnsi"/>
          <w:b/>
          <w:sz w:val="24"/>
          <w:szCs w:val="24"/>
          <w:lang w:val="id-ID"/>
        </w:rPr>
      </w:pPr>
    </w:p>
    <w:p w14:paraId="7A40EE52" w14:textId="77777777" w:rsidR="000E0A69" w:rsidRDefault="000E0A69" w:rsidP="000E0A69">
      <w:pPr>
        <w:spacing w:after="0" w:line="276" w:lineRule="auto"/>
        <w:jc w:val="center"/>
        <w:rPr>
          <w:rFonts w:cstheme="minorHAnsi"/>
          <w:b/>
          <w:sz w:val="24"/>
          <w:szCs w:val="24"/>
          <w:lang w:val="id-ID"/>
        </w:rPr>
      </w:pPr>
    </w:p>
    <w:p w14:paraId="2803B3B4" w14:textId="77777777" w:rsidR="000E0A69" w:rsidRPr="000E0A69" w:rsidRDefault="000E0A69" w:rsidP="000E0A69">
      <w:pPr>
        <w:pStyle w:val="NoSpacing"/>
        <w:spacing w:line="276" w:lineRule="auto"/>
        <w:jc w:val="center"/>
        <w:rPr>
          <w:rFonts w:asciiTheme="majorHAnsi" w:hAnsiTheme="majorHAnsi" w:cstheme="majorHAnsi"/>
          <w:b/>
          <w:sz w:val="28"/>
          <w:szCs w:val="28"/>
          <w:lang w:val="id-ID"/>
        </w:rPr>
      </w:pPr>
      <w:r w:rsidRPr="000E0A69">
        <w:rPr>
          <w:rFonts w:asciiTheme="majorHAnsi" w:hAnsiTheme="majorHAnsi" w:cstheme="majorHAnsi"/>
          <w:b/>
          <w:sz w:val="28"/>
          <w:szCs w:val="28"/>
          <w:lang w:val="id-ID"/>
        </w:rPr>
        <w:t xml:space="preserve">LAPORAN </w:t>
      </w:r>
    </w:p>
    <w:p w14:paraId="3111DA3B" w14:textId="76BEEFB0" w:rsidR="000E0A69" w:rsidRPr="000E0A69" w:rsidRDefault="000E0A69" w:rsidP="000E0A69">
      <w:pPr>
        <w:pStyle w:val="NoSpacing"/>
        <w:spacing w:line="276" w:lineRule="auto"/>
        <w:jc w:val="center"/>
        <w:rPr>
          <w:rFonts w:asciiTheme="majorHAnsi" w:hAnsiTheme="majorHAnsi" w:cstheme="majorHAnsi"/>
          <w:b/>
          <w:sz w:val="28"/>
          <w:szCs w:val="28"/>
          <w:lang w:val="id-ID"/>
        </w:rPr>
      </w:pPr>
      <w:r w:rsidRPr="000E0A69">
        <w:rPr>
          <w:rFonts w:asciiTheme="majorHAnsi" w:hAnsiTheme="majorHAnsi" w:cstheme="majorHAnsi"/>
          <w:b/>
          <w:sz w:val="28"/>
          <w:szCs w:val="28"/>
          <w:lang w:val="id-ID"/>
        </w:rPr>
        <w:t>SASARAN KINERJA PEGAWAI (SKP) 3_1</w:t>
      </w:r>
    </w:p>
    <w:p w14:paraId="1F7C3CBF" w14:textId="227AD865" w:rsidR="00621D3C" w:rsidRPr="000E0A69" w:rsidRDefault="00621D3C" w:rsidP="000E0A69">
      <w:pPr>
        <w:spacing w:after="0" w:line="276" w:lineRule="auto"/>
        <w:jc w:val="center"/>
        <w:rPr>
          <w:rFonts w:asciiTheme="majorHAnsi" w:hAnsiTheme="majorHAnsi" w:cstheme="majorHAnsi"/>
          <w:b/>
          <w:sz w:val="28"/>
          <w:szCs w:val="28"/>
          <w:lang w:val="id-ID"/>
        </w:rPr>
      </w:pPr>
      <w:r w:rsidRPr="00621D3C">
        <w:rPr>
          <w:rFonts w:asciiTheme="majorHAnsi" w:hAnsiTheme="majorHAnsi" w:cstheme="majorHAnsi"/>
          <w:b/>
          <w:sz w:val="28"/>
          <w:szCs w:val="28"/>
          <w:lang w:val="id-ID"/>
        </w:rPr>
        <w:t>VERIFIKASI PENDIDIKAN</w:t>
      </w:r>
      <w:r w:rsidR="000E0A69" w:rsidRPr="000E0A69">
        <w:rPr>
          <w:rFonts w:asciiTheme="majorHAnsi" w:hAnsiTheme="majorHAnsi" w:cstheme="majorHAnsi"/>
          <w:b/>
          <w:sz w:val="28"/>
          <w:szCs w:val="28"/>
          <w:lang w:val="id-ID"/>
        </w:rPr>
        <w:t xml:space="preserve"> </w:t>
      </w:r>
      <w:r w:rsidRPr="00621D3C">
        <w:rPr>
          <w:rFonts w:asciiTheme="majorHAnsi" w:hAnsiTheme="majorHAnsi" w:cstheme="majorHAnsi"/>
          <w:b/>
          <w:sz w:val="28"/>
          <w:szCs w:val="28"/>
          <w:lang w:val="id-ID"/>
        </w:rPr>
        <w:t>KELUARGA PENERIMA MANFAAT (KPM)</w:t>
      </w:r>
      <w:r w:rsidRPr="00621D3C">
        <w:rPr>
          <w:rFonts w:asciiTheme="majorHAnsi" w:hAnsiTheme="majorHAnsi" w:cstheme="majorHAnsi"/>
          <w:b/>
          <w:sz w:val="28"/>
          <w:szCs w:val="28"/>
          <w:lang w:val="id-ID"/>
        </w:rPr>
        <w:br/>
        <w:t>PROGRAM KELUARGA HARAPAN (PKH)</w:t>
      </w:r>
    </w:p>
    <w:p w14:paraId="05CDAC08" w14:textId="574C4CF1" w:rsidR="000E0A69" w:rsidRPr="00621D3C" w:rsidRDefault="000E0A69" w:rsidP="000E0A69">
      <w:pPr>
        <w:spacing w:after="0" w:line="276" w:lineRule="auto"/>
        <w:jc w:val="center"/>
        <w:rPr>
          <w:rFonts w:asciiTheme="majorHAnsi" w:hAnsiTheme="majorHAnsi" w:cstheme="majorHAnsi"/>
          <w:lang w:val="id-ID"/>
        </w:rPr>
      </w:pPr>
      <w:r w:rsidRPr="000E0A69">
        <w:rPr>
          <w:rFonts w:asciiTheme="majorHAnsi" w:hAnsiTheme="majorHAnsi" w:cstheme="majorHAnsi"/>
          <w:b/>
          <w:sz w:val="28"/>
          <w:szCs w:val="28"/>
          <w:lang w:val="id-ID"/>
        </w:rPr>
        <w:t xml:space="preserve">BULAN </w:t>
      </w:r>
      <w:r w:rsidR="000877DA">
        <w:rPr>
          <w:rFonts w:asciiTheme="majorHAnsi" w:hAnsiTheme="majorHAnsi" w:cstheme="majorHAnsi"/>
          <w:b/>
          <w:sz w:val="28"/>
          <w:szCs w:val="28"/>
          <w:lang w:val="id-ID"/>
        </w:rPr>
        <w:t>FEBRUARI</w:t>
      </w:r>
    </w:p>
    <w:p w14:paraId="7C333AE2" w14:textId="77777777" w:rsidR="00621D3C" w:rsidRPr="00621D3C" w:rsidRDefault="00621D3C" w:rsidP="00621D3C">
      <w:pPr>
        <w:spacing w:after="0" w:line="360" w:lineRule="auto"/>
        <w:jc w:val="both"/>
        <w:rPr>
          <w:rFonts w:asciiTheme="majorHAnsi" w:hAnsiTheme="majorHAnsi" w:cstheme="majorHAnsi"/>
          <w:b/>
          <w:bCs/>
          <w:lang w:val="id-ID"/>
        </w:rPr>
      </w:pPr>
      <w:r w:rsidRPr="00621D3C">
        <w:rPr>
          <w:rFonts w:asciiTheme="majorHAnsi" w:hAnsiTheme="majorHAnsi" w:cstheme="majorHAnsi"/>
          <w:b/>
          <w:bCs/>
          <w:lang w:val="id-ID"/>
        </w:rPr>
        <w:t>A. PENDAHULUAN</w:t>
      </w:r>
    </w:p>
    <w:p w14:paraId="5466E597" w14:textId="77777777" w:rsidR="00621D3C" w:rsidRPr="00621D3C" w:rsidRDefault="00621D3C" w:rsidP="00621D3C">
      <w:pPr>
        <w:spacing w:after="0" w:line="360" w:lineRule="auto"/>
        <w:jc w:val="both"/>
        <w:rPr>
          <w:rFonts w:asciiTheme="majorHAnsi" w:hAnsiTheme="majorHAnsi" w:cstheme="majorHAnsi"/>
          <w:b/>
          <w:bCs/>
          <w:lang w:val="id-ID"/>
        </w:rPr>
      </w:pPr>
      <w:r w:rsidRPr="00621D3C">
        <w:rPr>
          <w:rFonts w:asciiTheme="majorHAnsi" w:hAnsiTheme="majorHAnsi" w:cstheme="majorHAnsi"/>
          <w:b/>
          <w:bCs/>
          <w:lang w:val="id-ID"/>
        </w:rPr>
        <w:t>1. Umum</w:t>
      </w:r>
    </w:p>
    <w:p w14:paraId="0A82A481" w14:textId="77777777" w:rsidR="00621D3C" w:rsidRPr="00621D3C" w:rsidRDefault="00621D3C" w:rsidP="00621D3C">
      <w:pPr>
        <w:spacing w:after="0" w:line="360" w:lineRule="auto"/>
        <w:ind w:firstLine="720"/>
        <w:jc w:val="both"/>
        <w:rPr>
          <w:rFonts w:asciiTheme="majorHAnsi" w:hAnsiTheme="majorHAnsi" w:cstheme="majorHAnsi"/>
          <w:lang w:val="id-ID"/>
        </w:rPr>
      </w:pPr>
      <w:r w:rsidRPr="00621D3C">
        <w:rPr>
          <w:rFonts w:asciiTheme="majorHAnsi" w:hAnsiTheme="majorHAnsi" w:cstheme="majorHAnsi"/>
          <w:lang w:val="id-ID"/>
        </w:rPr>
        <w:t>Program Keluarga Harapan (PKH) merupakan program bantuan sosial bersyarat dari Kementerian Sosial Republik Indonesia yang bertujuan untuk meningkatkan kesejahteraan keluarga miskin dan rentan melalui pemenuhan akses terhadap layanan pendidikan, kesehatan, dan kesejahteraan sosial. Salah satu komponen utama dalam pelaksanaan PKH adalah komponen pendidikan, yang mewajibkan Keluarga Penerima Manfaat (KPM) memastikan anak-anaknya mengikuti pendidikan sesuai jenjang yang ditetapkan.</w:t>
      </w:r>
    </w:p>
    <w:p w14:paraId="50EDA9C0" w14:textId="77777777" w:rsidR="00621D3C" w:rsidRPr="00621D3C" w:rsidRDefault="00621D3C" w:rsidP="00621D3C">
      <w:pPr>
        <w:spacing w:after="0" w:line="360" w:lineRule="auto"/>
        <w:ind w:firstLine="720"/>
        <w:jc w:val="both"/>
        <w:rPr>
          <w:rFonts w:asciiTheme="majorHAnsi" w:hAnsiTheme="majorHAnsi" w:cstheme="majorHAnsi"/>
          <w:lang w:val="id-ID"/>
        </w:rPr>
      </w:pPr>
      <w:r w:rsidRPr="00621D3C">
        <w:rPr>
          <w:rFonts w:asciiTheme="majorHAnsi" w:hAnsiTheme="majorHAnsi" w:cstheme="majorHAnsi"/>
          <w:lang w:val="id-ID"/>
        </w:rPr>
        <w:t>Dalam rangka menjamin ketepatan penyaluran bantuan PKH komponen pendidikan, diperlukan kegiatan verifikasi pendidikan KPM PKH. Verifikasi ini dilakukan untuk memastikan bahwa data anak sekolah yang tercatat dalam sistem sesuai dengan kondisi riil di lapangan, baik terkait status sekolah, jenjang pendidikan, kehadiran, maupun keberlanjutan pendidikan anak KPM.</w:t>
      </w:r>
    </w:p>
    <w:p w14:paraId="48961021" w14:textId="77777777" w:rsidR="00621D3C" w:rsidRPr="00621D3C" w:rsidRDefault="00621D3C" w:rsidP="00621D3C">
      <w:pPr>
        <w:spacing w:after="0" w:line="360" w:lineRule="auto"/>
        <w:jc w:val="both"/>
        <w:rPr>
          <w:rFonts w:asciiTheme="majorHAnsi" w:hAnsiTheme="majorHAnsi" w:cstheme="majorHAnsi"/>
          <w:b/>
          <w:bCs/>
          <w:lang w:val="id-ID"/>
        </w:rPr>
      </w:pPr>
      <w:r w:rsidRPr="00621D3C">
        <w:rPr>
          <w:rFonts w:asciiTheme="majorHAnsi" w:hAnsiTheme="majorHAnsi" w:cstheme="majorHAnsi"/>
          <w:b/>
          <w:bCs/>
          <w:lang w:val="id-ID"/>
        </w:rPr>
        <w:t>2. Maksud dan Tujuan</w:t>
      </w:r>
    </w:p>
    <w:p w14:paraId="3FF5929D" w14:textId="77777777" w:rsidR="00621D3C" w:rsidRPr="00621D3C" w:rsidRDefault="00621D3C" w:rsidP="00621D3C">
      <w:pPr>
        <w:spacing w:after="0" w:line="360" w:lineRule="auto"/>
        <w:ind w:firstLine="720"/>
        <w:jc w:val="both"/>
        <w:rPr>
          <w:rFonts w:asciiTheme="majorHAnsi" w:hAnsiTheme="majorHAnsi" w:cstheme="majorHAnsi"/>
          <w:lang w:val="id-ID"/>
        </w:rPr>
      </w:pPr>
      <w:r w:rsidRPr="00621D3C">
        <w:rPr>
          <w:rFonts w:asciiTheme="majorHAnsi" w:hAnsiTheme="majorHAnsi" w:cstheme="majorHAnsi"/>
          <w:lang w:val="id-ID"/>
        </w:rPr>
        <w:t>Maksud dari kegiatan ini adalah melakukan verifikasi data pendidikan anak KPM PKH sebagai dasar pemutakhiran data dan penyaluran bantuan sosial.</w:t>
      </w:r>
      <w:r w:rsidRPr="00621D3C">
        <w:rPr>
          <w:rFonts w:asciiTheme="majorHAnsi" w:hAnsiTheme="majorHAnsi" w:cstheme="majorHAnsi"/>
          <w:lang w:val="id-ID"/>
        </w:rPr>
        <w:br/>
        <w:t>Adapun tujuan kegiatan ini adalah:</w:t>
      </w:r>
    </w:p>
    <w:p w14:paraId="4B065598" w14:textId="77777777" w:rsidR="00621D3C" w:rsidRPr="00621D3C" w:rsidRDefault="00621D3C" w:rsidP="00621D3C">
      <w:pPr>
        <w:numPr>
          <w:ilvl w:val="0"/>
          <w:numId w:val="1"/>
        </w:numPr>
        <w:spacing w:after="0" w:line="360" w:lineRule="auto"/>
        <w:ind w:left="284" w:firstLine="0"/>
        <w:jc w:val="both"/>
        <w:rPr>
          <w:rFonts w:asciiTheme="majorHAnsi" w:hAnsiTheme="majorHAnsi" w:cstheme="majorHAnsi"/>
          <w:lang w:val="id-ID"/>
        </w:rPr>
      </w:pPr>
      <w:r w:rsidRPr="00621D3C">
        <w:rPr>
          <w:rFonts w:asciiTheme="majorHAnsi" w:hAnsiTheme="majorHAnsi" w:cstheme="majorHAnsi"/>
          <w:lang w:val="id-ID"/>
        </w:rPr>
        <w:t>Memastikan keakuratan data anak KPM PKH pada komponen pendidikan.</w:t>
      </w:r>
    </w:p>
    <w:p w14:paraId="4D0E89C6" w14:textId="77777777" w:rsidR="00621D3C" w:rsidRPr="00621D3C" w:rsidRDefault="00621D3C" w:rsidP="00621D3C">
      <w:pPr>
        <w:numPr>
          <w:ilvl w:val="0"/>
          <w:numId w:val="1"/>
        </w:numPr>
        <w:spacing w:after="0" w:line="360" w:lineRule="auto"/>
        <w:ind w:left="284" w:firstLine="0"/>
        <w:jc w:val="both"/>
        <w:rPr>
          <w:rFonts w:asciiTheme="majorHAnsi" w:hAnsiTheme="majorHAnsi" w:cstheme="majorHAnsi"/>
          <w:lang w:val="id-ID"/>
        </w:rPr>
      </w:pPr>
      <w:r w:rsidRPr="00621D3C">
        <w:rPr>
          <w:rFonts w:asciiTheme="majorHAnsi" w:hAnsiTheme="majorHAnsi" w:cstheme="majorHAnsi"/>
          <w:lang w:val="id-ID"/>
        </w:rPr>
        <w:t>Menyesuaikan data pendidikan dengan kondisi faktual di lapangan.</w:t>
      </w:r>
    </w:p>
    <w:p w14:paraId="41C85DCD" w14:textId="77777777" w:rsidR="00621D3C" w:rsidRPr="00621D3C" w:rsidRDefault="00621D3C" w:rsidP="00621D3C">
      <w:pPr>
        <w:numPr>
          <w:ilvl w:val="0"/>
          <w:numId w:val="1"/>
        </w:numPr>
        <w:spacing w:after="0" w:line="360" w:lineRule="auto"/>
        <w:ind w:left="284" w:firstLine="0"/>
        <w:jc w:val="both"/>
        <w:rPr>
          <w:rFonts w:asciiTheme="majorHAnsi" w:hAnsiTheme="majorHAnsi" w:cstheme="majorHAnsi"/>
          <w:lang w:val="id-ID"/>
        </w:rPr>
      </w:pPr>
      <w:r w:rsidRPr="00621D3C">
        <w:rPr>
          <w:rFonts w:asciiTheme="majorHAnsi" w:hAnsiTheme="majorHAnsi" w:cstheme="majorHAnsi"/>
          <w:lang w:val="id-ID"/>
        </w:rPr>
        <w:t>Mengidentifikasi anak KPM yang mengalami putus sekolah, pindah sekolah, atau tidak aktif.</w:t>
      </w:r>
    </w:p>
    <w:p w14:paraId="3EC35864" w14:textId="77777777" w:rsidR="00621D3C" w:rsidRPr="00621D3C" w:rsidRDefault="00621D3C" w:rsidP="00621D3C">
      <w:pPr>
        <w:numPr>
          <w:ilvl w:val="0"/>
          <w:numId w:val="1"/>
        </w:numPr>
        <w:spacing w:after="0" w:line="360" w:lineRule="auto"/>
        <w:ind w:left="284" w:firstLine="0"/>
        <w:jc w:val="both"/>
        <w:rPr>
          <w:rFonts w:asciiTheme="majorHAnsi" w:hAnsiTheme="majorHAnsi" w:cstheme="majorHAnsi"/>
          <w:lang w:val="id-ID"/>
        </w:rPr>
      </w:pPr>
      <w:r w:rsidRPr="00621D3C">
        <w:rPr>
          <w:rFonts w:asciiTheme="majorHAnsi" w:hAnsiTheme="majorHAnsi" w:cstheme="majorHAnsi"/>
          <w:lang w:val="id-ID"/>
        </w:rPr>
        <w:t>Mendukung ketepatan sasaran penyaluran bantuan PKH komponen pendidikan.</w:t>
      </w:r>
    </w:p>
    <w:p w14:paraId="6722C2C7" w14:textId="77777777" w:rsidR="00621D3C" w:rsidRPr="00621D3C" w:rsidRDefault="00621D3C" w:rsidP="00621D3C">
      <w:pPr>
        <w:spacing w:after="0" w:line="360" w:lineRule="auto"/>
        <w:jc w:val="both"/>
        <w:rPr>
          <w:rFonts w:asciiTheme="majorHAnsi" w:hAnsiTheme="majorHAnsi" w:cstheme="majorHAnsi"/>
          <w:b/>
          <w:bCs/>
          <w:lang w:val="id-ID"/>
        </w:rPr>
      </w:pPr>
      <w:r w:rsidRPr="00621D3C">
        <w:rPr>
          <w:rFonts w:asciiTheme="majorHAnsi" w:hAnsiTheme="majorHAnsi" w:cstheme="majorHAnsi"/>
          <w:b/>
          <w:bCs/>
          <w:lang w:val="id-ID"/>
        </w:rPr>
        <w:t>3. Ruang Lingkup</w:t>
      </w:r>
    </w:p>
    <w:p w14:paraId="3B972CF3" w14:textId="77777777" w:rsidR="00621D3C" w:rsidRPr="00621D3C" w:rsidRDefault="00621D3C" w:rsidP="00621D3C">
      <w:pPr>
        <w:spacing w:after="0" w:line="360" w:lineRule="auto"/>
        <w:jc w:val="both"/>
        <w:rPr>
          <w:rFonts w:asciiTheme="majorHAnsi" w:hAnsiTheme="majorHAnsi" w:cstheme="majorHAnsi"/>
          <w:lang w:val="id-ID"/>
        </w:rPr>
      </w:pPr>
      <w:r w:rsidRPr="00621D3C">
        <w:rPr>
          <w:rFonts w:asciiTheme="majorHAnsi" w:hAnsiTheme="majorHAnsi" w:cstheme="majorHAnsi"/>
          <w:lang w:val="id-ID"/>
        </w:rPr>
        <w:t>Ruang lingkup kegiatan verifikasi pendidikan KPM PKH meliputi:</w:t>
      </w:r>
    </w:p>
    <w:p w14:paraId="31A44C42" w14:textId="77777777" w:rsidR="00621D3C" w:rsidRPr="00621D3C" w:rsidRDefault="00621D3C" w:rsidP="00621D3C">
      <w:pPr>
        <w:numPr>
          <w:ilvl w:val="0"/>
          <w:numId w:val="2"/>
        </w:numPr>
        <w:spacing w:after="0" w:line="360" w:lineRule="auto"/>
        <w:ind w:left="0" w:firstLine="284"/>
        <w:jc w:val="both"/>
        <w:rPr>
          <w:rFonts w:asciiTheme="majorHAnsi" w:hAnsiTheme="majorHAnsi" w:cstheme="majorHAnsi"/>
          <w:lang w:val="id-ID"/>
        </w:rPr>
      </w:pPr>
      <w:r w:rsidRPr="00621D3C">
        <w:rPr>
          <w:rFonts w:asciiTheme="majorHAnsi" w:hAnsiTheme="majorHAnsi" w:cstheme="majorHAnsi"/>
          <w:lang w:val="id-ID"/>
        </w:rPr>
        <w:t>Pendataan dan pengecekan data anak sekolah KPM PKH.</w:t>
      </w:r>
    </w:p>
    <w:p w14:paraId="070E3BA0" w14:textId="77777777" w:rsidR="00621D3C" w:rsidRPr="00621D3C" w:rsidRDefault="00621D3C" w:rsidP="00621D3C">
      <w:pPr>
        <w:numPr>
          <w:ilvl w:val="0"/>
          <w:numId w:val="2"/>
        </w:numPr>
        <w:spacing w:after="0" w:line="360" w:lineRule="auto"/>
        <w:ind w:left="0" w:firstLine="284"/>
        <w:jc w:val="both"/>
        <w:rPr>
          <w:rFonts w:asciiTheme="majorHAnsi" w:hAnsiTheme="majorHAnsi" w:cstheme="majorHAnsi"/>
          <w:lang w:val="id-ID"/>
        </w:rPr>
      </w:pPr>
      <w:r w:rsidRPr="00621D3C">
        <w:rPr>
          <w:rFonts w:asciiTheme="majorHAnsi" w:hAnsiTheme="majorHAnsi" w:cstheme="majorHAnsi"/>
          <w:lang w:val="id-ID"/>
        </w:rPr>
        <w:t>Verifikasi status sekolah dan jenjang pendidikan.</w:t>
      </w:r>
    </w:p>
    <w:p w14:paraId="48120CB7" w14:textId="77777777" w:rsidR="00621D3C" w:rsidRPr="00621D3C" w:rsidRDefault="00621D3C" w:rsidP="00621D3C">
      <w:pPr>
        <w:numPr>
          <w:ilvl w:val="0"/>
          <w:numId w:val="2"/>
        </w:numPr>
        <w:spacing w:after="0" w:line="360" w:lineRule="auto"/>
        <w:ind w:left="0" w:firstLine="284"/>
        <w:jc w:val="both"/>
        <w:rPr>
          <w:rFonts w:asciiTheme="majorHAnsi" w:hAnsiTheme="majorHAnsi" w:cstheme="majorHAnsi"/>
          <w:lang w:val="id-ID"/>
        </w:rPr>
      </w:pPr>
      <w:r w:rsidRPr="00621D3C">
        <w:rPr>
          <w:rFonts w:asciiTheme="majorHAnsi" w:hAnsiTheme="majorHAnsi" w:cstheme="majorHAnsi"/>
          <w:lang w:val="id-ID"/>
        </w:rPr>
        <w:t>Koordinasi dengan pihak sekolah dan pemerintah desa.</w:t>
      </w:r>
    </w:p>
    <w:p w14:paraId="777EAD08" w14:textId="77777777" w:rsidR="00621D3C" w:rsidRPr="00621D3C" w:rsidRDefault="00621D3C" w:rsidP="00621D3C">
      <w:pPr>
        <w:numPr>
          <w:ilvl w:val="0"/>
          <w:numId w:val="2"/>
        </w:numPr>
        <w:spacing w:after="0" w:line="360" w:lineRule="auto"/>
        <w:ind w:left="0" w:firstLine="284"/>
        <w:jc w:val="both"/>
        <w:rPr>
          <w:rFonts w:asciiTheme="majorHAnsi" w:hAnsiTheme="majorHAnsi" w:cstheme="majorHAnsi"/>
          <w:lang w:val="id-ID"/>
        </w:rPr>
      </w:pPr>
      <w:r w:rsidRPr="00621D3C">
        <w:rPr>
          <w:rFonts w:asciiTheme="majorHAnsi" w:hAnsiTheme="majorHAnsi" w:cstheme="majorHAnsi"/>
          <w:lang w:val="id-ID"/>
        </w:rPr>
        <w:t>Pendampingan kepada KPM terkait kewajiban pendidikan anak.</w:t>
      </w:r>
    </w:p>
    <w:p w14:paraId="51C102F7" w14:textId="77777777" w:rsidR="00621D3C" w:rsidRPr="00621D3C" w:rsidRDefault="00621D3C" w:rsidP="00621D3C">
      <w:pPr>
        <w:numPr>
          <w:ilvl w:val="0"/>
          <w:numId w:val="2"/>
        </w:numPr>
        <w:spacing w:after="0" w:line="360" w:lineRule="auto"/>
        <w:ind w:left="0" w:firstLine="284"/>
        <w:jc w:val="both"/>
        <w:rPr>
          <w:rFonts w:asciiTheme="majorHAnsi" w:hAnsiTheme="majorHAnsi" w:cstheme="majorHAnsi"/>
          <w:lang w:val="id-ID"/>
        </w:rPr>
      </w:pPr>
      <w:r w:rsidRPr="00621D3C">
        <w:rPr>
          <w:rFonts w:asciiTheme="majorHAnsi" w:hAnsiTheme="majorHAnsi" w:cstheme="majorHAnsi"/>
          <w:lang w:val="id-ID"/>
        </w:rPr>
        <w:t>Penyusunan laporan hasil verifikasi pendidikan.</w:t>
      </w:r>
    </w:p>
    <w:p w14:paraId="749BAFB2" w14:textId="77777777" w:rsidR="00621D3C" w:rsidRPr="00621D3C" w:rsidRDefault="00621D3C" w:rsidP="00621D3C">
      <w:pPr>
        <w:spacing w:after="0" w:line="360" w:lineRule="auto"/>
        <w:jc w:val="both"/>
        <w:rPr>
          <w:rFonts w:asciiTheme="majorHAnsi" w:hAnsiTheme="majorHAnsi" w:cstheme="majorHAnsi"/>
          <w:b/>
          <w:bCs/>
          <w:lang w:val="id-ID"/>
        </w:rPr>
      </w:pPr>
      <w:r w:rsidRPr="00621D3C">
        <w:rPr>
          <w:rFonts w:asciiTheme="majorHAnsi" w:hAnsiTheme="majorHAnsi" w:cstheme="majorHAnsi"/>
          <w:b/>
          <w:bCs/>
          <w:lang w:val="id-ID"/>
        </w:rPr>
        <w:lastRenderedPageBreak/>
        <w:t>4. Dasar</w:t>
      </w:r>
    </w:p>
    <w:p w14:paraId="13B02412" w14:textId="77777777" w:rsidR="00621D3C" w:rsidRPr="00621D3C" w:rsidRDefault="00621D3C" w:rsidP="00621D3C">
      <w:pPr>
        <w:spacing w:after="0" w:line="360" w:lineRule="auto"/>
        <w:jc w:val="both"/>
        <w:rPr>
          <w:rFonts w:asciiTheme="majorHAnsi" w:hAnsiTheme="majorHAnsi" w:cstheme="majorHAnsi"/>
          <w:lang w:val="id-ID"/>
        </w:rPr>
      </w:pPr>
      <w:r w:rsidRPr="00621D3C">
        <w:rPr>
          <w:rFonts w:asciiTheme="majorHAnsi" w:hAnsiTheme="majorHAnsi" w:cstheme="majorHAnsi"/>
          <w:lang w:val="id-ID"/>
        </w:rPr>
        <w:t>Kegiatan ini dilaksanakan berdasarkan:</w:t>
      </w:r>
    </w:p>
    <w:p w14:paraId="6764894C" w14:textId="77777777" w:rsidR="00621D3C" w:rsidRPr="00621D3C" w:rsidRDefault="00621D3C" w:rsidP="00621D3C">
      <w:pPr>
        <w:numPr>
          <w:ilvl w:val="0"/>
          <w:numId w:val="3"/>
        </w:numPr>
        <w:spacing w:after="0" w:line="360" w:lineRule="auto"/>
        <w:ind w:left="0" w:firstLine="142"/>
        <w:jc w:val="both"/>
        <w:rPr>
          <w:rFonts w:asciiTheme="majorHAnsi" w:hAnsiTheme="majorHAnsi" w:cstheme="majorHAnsi"/>
          <w:lang w:val="id-ID"/>
        </w:rPr>
      </w:pPr>
      <w:r w:rsidRPr="00621D3C">
        <w:rPr>
          <w:rFonts w:asciiTheme="majorHAnsi" w:hAnsiTheme="majorHAnsi" w:cstheme="majorHAnsi"/>
          <w:lang w:val="id-ID"/>
        </w:rPr>
        <w:t>Undang-Undang Nomor 13 Tahun 2011 tentang Penanganan Fakir Miskin.</w:t>
      </w:r>
    </w:p>
    <w:p w14:paraId="16F422BF" w14:textId="77777777" w:rsidR="00621D3C" w:rsidRPr="00621D3C" w:rsidRDefault="00621D3C" w:rsidP="00621D3C">
      <w:pPr>
        <w:numPr>
          <w:ilvl w:val="0"/>
          <w:numId w:val="3"/>
        </w:numPr>
        <w:spacing w:after="0" w:line="360" w:lineRule="auto"/>
        <w:ind w:left="0" w:firstLine="142"/>
        <w:jc w:val="both"/>
        <w:rPr>
          <w:rFonts w:asciiTheme="majorHAnsi" w:hAnsiTheme="majorHAnsi" w:cstheme="majorHAnsi"/>
          <w:lang w:val="id-ID"/>
        </w:rPr>
      </w:pPr>
      <w:r w:rsidRPr="00621D3C">
        <w:rPr>
          <w:rFonts w:asciiTheme="majorHAnsi" w:hAnsiTheme="majorHAnsi" w:cstheme="majorHAnsi"/>
          <w:lang w:val="id-ID"/>
        </w:rPr>
        <w:t>Peraturan Menteri Sosial Republik Indonesia tentang Program Keluarga Harapan.</w:t>
      </w:r>
    </w:p>
    <w:p w14:paraId="2EE5AFB6" w14:textId="77777777" w:rsidR="00621D3C" w:rsidRPr="00621D3C" w:rsidRDefault="00621D3C" w:rsidP="00621D3C">
      <w:pPr>
        <w:numPr>
          <w:ilvl w:val="0"/>
          <w:numId w:val="3"/>
        </w:numPr>
        <w:spacing w:after="0" w:line="360" w:lineRule="auto"/>
        <w:ind w:left="0" w:firstLine="142"/>
        <w:jc w:val="both"/>
        <w:rPr>
          <w:rFonts w:asciiTheme="majorHAnsi" w:hAnsiTheme="majorHAnsi" w:cstheme="majorHAnsi"/>
          <w:lang w:val="id-ID"/>
        </w:rPr>
      </w:pPr>
      <w:r w:rsidRPr="00621D3C">
        <w:rPr>
          <w:rFonts w:asciiTheme="majorHAnsi" w:hAnsiTheme="majorHAnsi" w:cstheme="majorHAnsi"/>
          <w:lang w:val="id-ID"/>
        </w:rPr>
        <w:t>Pedoman Pelaksanaan Program Keluarga Harapan Tahun berjalan.</w:t>
      </w:r>
    </w:p>
    <w:p w14:paraId="3C92A70B" w14:textId="77777777" w:rsidR="00621D3C" w:rsidRPr="00621D3C" w:rsidRDefault="00621D3C" w:rsidP="00621D3C">
      <w:pPr>
        <w:numPr>
          <w:ilvl w:val="0"/>
          <w:numId w:val="3"/>
        </w:numPr>
        <w:spacing w:after="0" w:line="360" w:lineRule="auto"/>
        <w:ind w:left="0" w:firstLine="142"/>
        <w:jc w:val="both"/>
        <w:rPr>
          <w:rFonts w:asciiTheme="majorHAnsi" w:hAnsiTheme="majorHAnsi" w:cstheme="majorHAnsi"/>
          <w:lang w:val="id-ID"/>
        </w:rPr>
      </w:pPr>
      <w:r w:rsidRPr="00621D3C">
        <w:rPr>
          <w:rFonts w:asciiTheme="majorHAnsi" w:hAnsiTheme="majorHAnsi" w:cstheme="majorHAnsi"/>
          <w:lang w:val="id-ID"/>
        </w:rPr>
        <w:t>Kebijakan Kementerian Sosial RI terkait verifikasi dan validasi data bantuan sosial.</w:t>
      </w:r>
    </w:p>
    <w:p w14:paraId="611F273D" w14:textId="77777777" w:rsidR="00621D3C" w:rsidRPr="00621D3C" w:rsidRDefault="00621D3C" w:rsidP="00621D3C">
      <w:pPr>
        <w:numPr>
          <w:ilvl w:val="0"/>
          <w:numId w:val="3"/>
        </w:numPr>
        <w:spacing w:after="0" w:line="360" w:lineRule="auto"/>
        <w:ind w:left="0" w:firstLine="142"/>
        <w:jc w:val="both"/>
        <w:rPr>
          <w:rFonts w:asciiTheme="majorHAnsi" w:hAnsiTheme="majorHAnsi" w:cstheme="majorHAnsi"/>
          <w:lang w:val="id-ID"/>
        </w:rPr>
      </w:pPr>
      <w:r w:rsidRPr="00621D3C">
        <w:rPr>
          <w:rFonts w:asciiTheme="majorHAnsi" w:hAnsiTheme="majorHAnsi" w:cstheme="majorHAnsi"/>
          <w:lang w:val="id-ID"/>
        </w:rPr>
        <w:t>Penugasan pendamping sosial PKH.</w:t>
      </w:r>
    </w:p>
    <w:p w14:paraId="10635226" w14:textId="77777777" w:rsidR="00621D3C" w:rsidRPr="00621D3C" w:rsidRDefault="00621D3C" w:rsidP="00621D3C">
      <w:pPr>
        <w:spacing w:after="0" w:line="360" w:lineRule="auto"/>
        <w:jc w:val="both"/>
        <w:rPr>
          <w:rFonts w:asciiTheme="majorHAnsi" w:hAnsiTheme="majorHAnsi" w:cstheme="majorHAnsi"/>
          <w:b/>
          <w:bCs/>
          <w:lang w:val="id-ID"/>
        </w:rPr>
      </w:pPr>
      <w:r w:rsidRPr="00621D3C">
        <w:rPr>
          <w:rFonts w:asciiTheme="majorHAnsi" w:hAnsiTheme="majorHAnsi" w:cstheme="majorHAnsi"/>
          <w:b/>
          <w:bCs/>
          <w:lang w:val="id-ID"/>
        </w:rPr>
        <w:t>B. KEGIATAN YANG DILAKSANAKAN</w:t>
      </w:r>
    </w:p>
    <w:p w14:paraId="4D53380D" w14:textId="77777777" w:rsidR="00621D3C" w:rsidRPr="00621D3C" w:rsidRDefault="00621D3C" w:rsidP="00621D3C">
      <w:pPr>
        <w:spacing w:after="0" w:line="360" w:lineRule="auto"/>
        <w:jc w:val="both"/>
        <w:rPr>
          <w:rFonts w:asciiTheme="majorHAnsi" w:hAnsiTheme="majorHAnsi" w:cstheme="majorHAnsi"/>
          <w:lang w:val="id-ID"/>
        </w:rPr>
      </w:pPr>
      <w:r w:rsidRPr="00621D3C">
        <w:rPr>
          <w:rFonts w:asciiTheme="majorHAnsi" w:hAnsiTheme="majorHAnsi" w:cstheme="majorHAnsi"/>
          <w:lang w:val="id-ID"/>
        </w:rPr>
        <w:t>Kegiatan verifikasi pendidikan KPM PKH dilaksanakan melalui beberapa tahapan, yaitu:</w:t>
      </w:r>
    </w:p>
    <w:p w14:paraId="0C9A16B4" w14:textId="77777777" w:rsidR="00621D3C" w:rsidRPr="00621D3C" w:rsidRDefault="00621D3C" w:rsidP="00621D3C">
      <w:pPr>
        <w:numPr>
          <w:ilvl w:val="0"/>
          <w:numId w:val="4"/>
        </w:numPr>
        <w:spacing w:after="0" w:line="360" w:lineRule="auto"/>
        <w:ind w:left="0" w:firstLine="142"/>
        <w:jc w:val="both"/>
        <w:rPr>
          <w:rFonts w:asciiTheme="majorHAnsi" w:hAnsiTheme="majorHAnsi" w:cstheme="majorHAnsi"/>
          <w:lang w:val="id-ID"/>
        </w:rPr>
      </w:pPr>
      <w:r w:rsidRPr="00621D3C">
        <w:rPr>
          <w:rFonts w:asciiTheme="majorHAnsi" w:hAnsiTheme="majorHAnsi" w:cstheme="majorHAnsi"/>
          <w:lang w:val="id-ID"/>
        </w:rPr>
        <w:t>Penerimaan dan penelaahan data anak KPM PKH pada komponen pendidikan.</w:t>
      </w:r>
    </w:p>
    <w:p w14:paraId="0E65B1EA" w14:textId="77777777" w:rsidR="00621D3C" w:rsidRPr="00621D3C" w:rsidRDefault="00621D3C" w:rsidP="00621D3C">
      <w:pPr>
        <w:numPr>
          <w:ilvl w:val="0"/>
          <w:numId w:val="4"/>
        </w:numPr>
        <w:spacing w:after="0" w:line="360" w:lineRule="auto"/>
        <w:ind w:left="0" w:firstLine="142"/>
        <w:jc w:val="both"/>
        <w:rPr>
          <w:rFonts w:asciiTheme="majorHAnsi" w:hAnsiTheme="majorHAnsi" w:cstheme="majorHAnsi"/>
          <w:lang w:val="id-ID"/>
        </w:rPr>
      </w:pPr>
      <w:r w:rsidRPr="00621D3C">
        <w:rPr>
          <w:rFonts w:asciiTheme="majorHAnsi" w:hAnsiTheme="majorHAnsi" w:cstheme="majorHAnsi"/>
          <w:lang w:val="id-ID"/>
        </w:rPr>
        <w:t>Koordinasi dengan pemerintah desa dan pihak sekolah terkait data pendidikan anak.</w:t>
      </w:r>
    </w:p>
    <w:p w14:paraId="6E670C29" w14:textId="77777777" w:rsidR="00621D3C" w:rsidRPr="00621D3C" w:rsidRDefault="00621D3C" w:rsidP="00621D3C">
      <w:pPr>
        <w:numPr>
          <w:ilvl w:val="0"/>
          <w:numId w:val="4"/>
        </w:numPr>
        <w:spacing w:after="0" w:line="360" w:lineRule="auto"/>
        <w:ind w:left="0" w:firstLine="142"/>
        <w:jc w:val="both"/>
        <w:rPr>
          <w:rFonts w:asciiTheme="majorHAnsi" w:hAnsiTheme="majorHAnsi" w:cstheme="majorHAnsi"/>
          <w:lang w:val="id-ID"/>
        </w:rPr>
      </w:pPr>
      <w:r w:rsidRPr="00621D3C">
        <w:rPr>
          <w:rFonts w:asciiTheme="majorHAnsi" w:hAnsiTheme="majorHAnsi" w:cstheme="majorHAnsi"/>
          <w:lang w:val="id-ID"/>
        </w:rPr>
        <w:t>Kunjungan lapangan dan wawancara dengan KPM.</w:t>
      </w:r>
    </w:p>
    <w:p w14:paraId="024A7CE8" w14:textId="77777777" w:rsidR="00621D3C" w:rsidRPr="00621D3C" w:rsidRDefault="00621D3C" w:rsidP="00621D3C">
      <w:pPr>
        <w:numPr>
          <w:ilvl w:val="0"/>
          <w:numId w:val="4"/>
        </w:numPr>
        <w:spacing w:after="0" w:line="360" w:lineRule="auto"/>
        <w:ind w:left="0" w:firstLine="142"/>
        <w:jc w:val="both"/>
        <w:rPr>
          <w:rFonts w:asciiTheme="majorHAnsi" w:hAnsiTheme="majorHAnsi" w:cstheme="majorHAnsi"/>
          <w:lang w:val="id-ID"/>
        </w:rPr>
      </w:pPr>
      <w:r w:rsidRPr="00621D3C">
        <w:rPr>
          <w:rFonts w:asciiTheme="majorHAnsi" w:hAnsiTheme="majorHAnsi" w:cstheme="majorHAnsi"/>
          <w:lang w:val="id-ID"/>
        </w:rPr>
        <w:t>Verifikasi kehadiran dan status pendidikan anak KPM.</w:t>
      </w:r>
    </w:p>
    <w:p w14:paraId="7EA67511" w14:textId="77777777" w:rsidR="00621D3C" w:rsidRPr="00621D3C" w:rsidRDefault="00621D3C" w:rsidP="00621D3C">
      <w:pPr>
        <w:numPr>
          <w:ilvl w:val="0"/>
          <w:numId w:val="4"/>
        </w:numPr>
        <w:spacing w:after="0" w:line="360" w:lineRule="auto"/>
        <w:ind w:left="0" w:firstLine="142"/>
        <w:jc w:val="both"/>
        <w:rPr>
          <w:rFonts w:asciiTheme="majorHAnsi" w:hAnsiTheme="majorHAnsi" w:cstheme="majorHAnsi"/>
          <w:lang w:val="id-ID"/>
        </w:rPr>
      </w:pPr>
      <w:r w:rsidRPr="00621D3C">
        <w:rPr>
          <w:rFonts w:asciiTheme="majorHAnsi" w:hAnsiTheme="majorHAnsi" w:cstheme="majorHAnsi"/>
          <w:lang w:val="id-ID"/>
        </w:rPr>
        <w:t>Pendokumentasian hasil verifikasi dan pencatatan temuan.</w:t>
      </w:r>
    </w:p>
    <w:p w14:paraId="52E6147F" w14:textId="77777777" w:rsidR="00621D3C" w:rsidRPr="00621D3C" w:rsidRDefault="00621D3C" w:rsidP="00621D3C">
      <w:pPr>
        <w:numPr>
          <w:ilvl w:val="0"/>
          <w:numId w:val="4"/>
        </w:numPr>
        <w:spacing w:after="0" w:line="360" w:lineRule="auto"/>
        <w:ind w:left="0" w:firstLine="142"/>
        <w:jc w:val="both"/>
        <w:rPr>
          <w:rFonts w:asciiTheme="majorHAnsi" w:hAnsiTheme="majorHAnsi" w:cstheme="majorHAnsi"/>
          <w:lang w:val="id-ID"/>
        </w:rPr>
      </w:pPr>
      <w:r w:rsidRPr="00621D3C">
        <w:rPr>
          <w:rFonts w:asciiTheme="majorHAnsi" w:hAnsiTheme="majorHAnsi" w:cstheme="majorHAnsi"/>
          <w:lang w:val="id-ID"/>
        </w:rPr>
        <w:t>Penyusunan laporan hasil verifikasi pendidikan KPM PKH.</w:t>
      </w:r>
    </w:p>
    <w:p w14:paraId="144B4ED1" w14:textId="77777777" w:rsidR="00621D3C" w:rsidRPr="00621D3C" w:rsidRDefault="00621D3C" w:rsidP="00621D3C">
      <w:pPr>
        <w:spacing w:after="0" w:line="360" w:lineRule="auto"/>
        <w:jc w:val="both"/>
        <w:rPr>
          <w:rFonts w:asciiTheme="majorHAnsi" w:hAnsiTheme="majorHAnsi" w:cstheme="majorHAnsi"/>
          <w:b/>
          <w:bCs/>
          <w:lang w:val="id-ID"/>
        </w:rPr>
      </w:pPr>
      <w:r w:rsidRPr="00621D3C">
        <w:rPr>
          <w:rFonts w:asciiTheme="majorHAnsi" w:hAnsiTheme="majorHAnsi" w:cstheme="majorHAnsi"/>
          <w:b/>
          <w:bCs/>
          <w:lang w:val="id-ID"/>
        </w:rPr>
        <w:t>C. HASIL YANG DICAPAI</w:t>
      </w:r>
    </w:p>
    <w:p w14:paraId="51B35C13" w14:textId="77777777" w:rsidR="00621D3C" w:rsidRDefault="00621D3C" w:rsidP="00621D3C">
      <w:pPr>
        <w:pStyle w:val="ListParagraph"/>
        <w:numPr>
          <w:ilvl w:val="0"/>
          <w:numId w:val="8"/>
        </w:numPr>
        <w:spacing w:after="0" w:line="360" w:lineRule="auto"/>
        <w:jc w:val="both"/>
        <w:rPr>
          <w:rFonts w:asciiTheme="majorHAnsi" w:hAnsiTheme="majorHAnsi" w:cstheme="majorHAnsi"/>
          <w:lang w:val="id-ID"/>
        </w:rPr>
      </w:pPr>
      <w:r w:rsidRPr="00621D3C">
        <w:rPr>
          <w:rFonts w:asciiTheme="majorHAnsi" w:hAnsiTheme="majorHAnsi" w:cstheme="majorHAnsi"/>
          <w:lang w:val="id-ID"/>
        </w:rPr>
        <w:t>Data Lembaga Pendidikan di wilayah dampingan</w:t>
      </w:r>
    </w:p>
    <w:tbl>
      <w:tblPr>
        <w:tblStyle w:val="TableGrid"/>
        <w:tblW w:w="8489" w:type="dxa"/>
        <w:tblInd w:w="720" w:type="dxa"/>
        <w:tblLook w:val="04A0" w:firstRow="1" w:lastRow="0" w:firstColumn="1" w:lastColumn="0" w:noHBand="0" w:noVBand="1"/>
      </w:tblPr>
      <w:tblGrid>
        <w:gridCol w:w="551"/>
        <w:gridCol w:w="4111"/>
        <w:gridCol w:w="3827"/>
      </w:tblGrid>
      <w:tr w:rsidR="00621D3C" w14:paraId="6594C0D3" w14:textId="77777777" w:rsidTr="00621D3C">
        <w:tc>
          <w:tcPr>
            <w:tcW w:w="551" w:type="dxa"/>
          </w:tcPr>
          <w:p w14:paraId="0D8645E3" w14:textId="5DC32D96" w:rsidR="00621D3C" w:rsidRDefault="00621D3C" w:rsidP="00621D3C">
            <w:pPr>
              <w:pStyle w:val="ListParagraph"/>
              <w:spacing w:line="360" w:lineRule="auto"/>
              <w:ind w:left="0"/>
              <w:jc w:val="both"/>
              <w:rPr>
                <w:rFonts w:asciiTheme="majorHAnsi" w:hAnsiTheme="majorHAnsi" w:cstheme="majorHAnsi"/>
                <w:lang w:val="id-ID"/>
              </w:rPr>
            </w:pPr>
            <w:r>
              <w:rPr>
                <w:rFonts w:asciiTheme="majorHAnsi" w:hAnsiTheme="majorHAnsi" w:cstheme="majorHAnsi"/>
                <w:lang w:val="id-ID"/>
              </w:rPr>
              <w:t>No</w:t>
            </w:r>
          </w:p>
        </w:tc>
        <w:tc>
          <w:tcPr>
            <w:tcW w:w="4111" w:type="dxa"/>
          </w:tcPr>
          <w:p w14:paraId="7333D0F5" w14:textId="33071055" w:rsidR="00621D3C" w:rsidRDefault="00621D3C" w:rsidP="00621D3C">
            <w:pPr>
              <w:pStyle w:val="ListParagraph"/>
              <w:spacing w:line="360" w:lineRule="auto"/>
              <w:ind w:left="0"/>
              <w:jc w:val="both"/>
              <w:rPr>
                <w:rFonts w:asciiTheme="majorHAnsi" w:hAnsiTheme="majorHAnsi" w:cstheme="majorHAnsi"/>
                <w:lang w:val="id-ID"/>
              </w:rPr>
            </w:pPr>
            <w:r>
              <w:rPr>
                <w:rFonts w:asciiTheme="majorHAnsi" w:hAnsiTheme="majorHAnsi" w:cstheme="majorHAnsi"/>
                <w:lang w:val="id-ID"/>
              </w:rPr>
              <w:t>Nama Lembaga</w:t>
            </w:r>
          </w:p>
        </w:tc>
        <w:tc>
          <w:tcPr>
            <w:tcW w:w="3827" w:type="dxa"/>
          </w:tcPr>
          <w:p w14:paraId="25E42963" w14:textId="4215F4F2" w:rsidR="00621D3C" w:rsidRDefault="00621D3C" w:rsidP="00621D3C">
            <w:pPr>
              <w:pStyle w:val="ListParagraph"/>
              <w:spacing w:line="360" w:lineRule="auto"/>
              <w:ind w:left="0" w:right="-124"/>
              <w:jc w:val="both"/>
              <w:rPr>
                <w:rFonts w:asciiTheme="majorHAnsi" w:hAnsiTheme="majorHAnsi" w:cstheme="majorHAnsi"/>
                <w:lang w:val="id-ID"/>
              </w:rPr>
            </w:pPr>
            <w:r>
              <w:rPr>
                <w:rFonts w:asciiTheme="majorHAnsi" w:hAnsiTheme="majorHAnsi" w:cstheme="majorHAnsi"/>
                <w:lang w:val="id-ID"/>
              </w:rPr>
              <w:t>Alamat</w:t>
            </w:r>
          </w:p>
        </w:tc>
      </w:tr>
      <w:tr w:rsidR="00621D3C" w14:paraId="55889D9A" w14:textId="77777777" w:rsidTr="00621D3C">
        <w:tc>
          <w:tcPr>
            <w:tcW w:w="551" w:type="dxa"/>
          </w:tcPr>
          <w:p w14:paraId="16B63F50" w14:textId="2ABCA0A2" w:rsidR="00621D3C" w:rsidRDefault="00621D3C" w:rsidP="00621D3C">
            <w:pPr>
              <w:pStyle w:val="ListParagraph"/>
              <w:spacing w:line="360" w:lineRule="auto"/>
              <w:ind w:left="0"/>
              <w:jc w:val="both"/>
              <w:rPr>
                <w:rFonts w:asciiTheme="majorHAnsi" w:hAnsiTheme="majorHAnsi" w:cstheme="majorHAnsi"/>
                <w:lang w:val="id-ID"/>
              </w:rPr>
            </w:pPr>
            <w:r>
              <w:rPr>
                <w:rFonts w:asciiTheme="majorHAnsi" w:hAnsiTheme="majorHAnsi" w:cstheme="majorHAnsi"/>
                <w:lang w:val="id-ID"/>
              </w:rPr>
              <w:t>1</w:t>
            </w:r>
          </w:p>
        </w:tc>
        <w:tc>
          <w:tcPr>
            <w:tcW w:w="4111" w:type="dxa"/>
          </w:tcPr>
          <w:p w14:paraId="68A79FAD" w14:textId="5FAB65C0" w:rsidR="00621D3C" w:rsidRDefault="002C1AA6" w:rsidP="00621D3C">
            <w:pPr>
              <w:pStyle w:val="ListParagraph"/>
              <w:spacing w:line="360" w:lineRule="auto"/>
              <w:ind w:left="0"/>
              <w:jc w:val="both"/>
              <w:rPr>
                <w:rFonts w:asciiTheme="majorHAnsi" w:hAnsiTheme="majorHAnsi" w:cstheme="majorHAnsi"/>
                <w:lang w:val="id-ID"/>
              </w:rPr>
            </w:pPr>
            <w:r>
              <w:rPr>
                <w:rFonts w:asciiTheme="majorHAnsi" w:hAnsiTheme="majorHAnsi" w:cstheme="majorHAnsi"/>
                <w:lang w:val="id-ID"/>
              </w:rPr>
              <w:t xml:space="preserve">SDN Mojojajar </w:t>
            </w:r>
          </w:p>
        </w:tc>
        <w:tc>
          <w:tcPr>
            <w:tcW w:w="3827" w:type="dxa"/>
          </w:tcPr>
          <w:p w14:paraId="01A591DC" w14:textId="784CDCAC" w:rsidR="00621D3C" w:rsidRDefault="002C1AA6" w:rsidP="00621D3C">
            <w:pPr>
              <w:pStyle w:val="ListParagraph"/>
              <w:spacing w:line="360" w:lineRule="auto"/>
              <w:ind w:left="0"/>
              <w:jc w:val="both"/>
              <w:rPr>
                <w:rFonts w:asciiTheme="majorHAnsi" w:hAnsiTheme="majorHAnsi" w:cstheme="majorHAnsi"/>
                <w:lang w:val="id-ID"/>
              </w:rPr>
            </w:pPr>
            <w:r>
              <w:rPr>
                <w:rFonts w:asciiTheme="majorHAnsi" w:hAnsiTheme="majorHAnsi" w:cstheme="majorHAnsi"/>
                <w:lang w:val="id-ID"/>
              </w:rPr>
              <w:t>Desa Mojojajar Kec Kemlagi</w:t>
            </w:r>
          </w:p>
        </w:tc>
      </w:tr>
      <w:tr w:rsidR="00621D3C" w14:paraId="4DE16CAD" w14:textId="77777777" w:rsidTr="00621D3C">
        <w:tc>
          <w:tcPr>
            <w:tcW w:w="551" w:type="dxa"/>
          </w:tcPr>
          <w:p w14:paraId="523F572B" w14:textId="5C12F739" w:rsidR="00621D3C" w:rsidRDefault="00621D3C" w:rsidP="00621D3C">
            <w:pPr>
              <w:pStyle w:val="ListParagraph"/>
              <w:spacing w:line="360" w:lineRule="auto"/>
              <w:ind w:left="0"/>
              <w:jc w:val="both"/>
              <w:rPr>
                <w:rFonts w:asciiTheme="majorHAnsi" w:hAnsiTheme="majorHAnsi" w:cstheme="majorHAnsi"/>
                <w:lang w:val="id-ID"/>
              </w:rPr>
            </w:pPr>
            <w:r>
              <w:rPr>
                <w:rFonts w:asciiTheme="majorHAnsi" w:hAnsiTheme="majorHAnsi" w:cstheme="majorHAnsi"/>
                <w:lang w:val="id-ID"/>
              </w:rPr>
              <w:t>2</w:t>
            </w:r>
          </w:p>
        </w:tc>
        <w:tc>
          <w:tcPr>
            <w:tcW w:w="4111" w:type="dxa"/>
          </w:tcPr>
          <w:p w14:paraId="62FFDED1" w14:textId="4837A97E" w:rsidR="00621D3C" w:rsidRDefault="002C1AA6" w:rsidP="00621D3C">
            <w:pPr>
              <w:pStyle w:val="ListParagraph"/>
              <w:spacing w:line="360" w:lineRule="auto"/>
              <w:ind w:left="0"/>
              <w:jc w:val="both"/>
              <w:rPr>
                <w:rFonts w:asciiTheme="majorHAnsi" w:hAnsiTheme="majorHAnsi" w:cstheme="majorHAnsi"/>
                <w:lang w:val="id-ID"/>
              </w:rPr>
            </w:pPr>
            <w:r>
              <w:rPr>
                <w:rFonts w:asciiTheme="majorHAnsi" w:hAnsiTheme="majorHAnsi" w:cstheme="majorHAnsi"/>
                <w:lang w:val="id-ID"/>
              </w:rPr>
              <w:t>SDN MOJOPILANG</w:t>
            </w:r>
          </w:p>
        </w:tc>
        <w:tc>
          <w:tcPr>
            <w:tcW w:w="3827" w:type="dxa"/>
          </w:tcPr>
          <w:p w14:paraId="0D13DBBC" w14:textId="1E0AB777" w:rsidR="00621D3C" w:rsidRDefault="002C1AA6" w:rsidP="00621D3C">
            <w:pPr>
              <w:pStyle w:val="ListParagraph"/>
              <w:spacing w:line="360" w:lineRule="auto"/>
              <w:ind w:left="0"/>
              <w:jc w:val="both"/>
              <w:rPr>
                <w:rFonts w:asciiTheme="majorHAnsi" w:hAnsiTheme="majorHAnsi" w:cstheme="majorHAnsi"/>
                <w:lang w:val="id-ID"/>
              </w:rPr>
            </w:pPr>
            <w:r>
              <w:rPr>
                <w:rFonts w:asciiTheme="majorHAnsi" w:hAnsiTheme="majorHAnsi" w:cstheme="majorHAnsi"/>
                <w:lang w:val="id-ID"/>
              </w:rPr>
              <w:t>Desa Mojopilang Kec Kemlagi</w:t>
            </w:r>
          </w:p>
        </w:tc>
      </w:tr>
      <w:tr w:rsidR="00621D3C" w14:paraId="4D823064" w14:textId="77777777" w:rsidTr="00621D3C">
        <w:tc>
          <w:tcPr>
            <w:tcW w:w="551" w:type="dxa"/>
          </w:tcPr>
          <w:p w14:paraId="29CD98EE" w14:textId="16873E74" w:rsidR="00621D3C" w:rsidRDefault="00621D3C" w:rsidP="00621D3C">
            <w:pPr>
              <w:pStyle w:val="ListParagraph"/>
              <w:spacing w:line="360" w:lineRule="auto"/>
              <w:ind w:left="0"/>
              <w:jc w:val="both"/>
              <w:rPr>
                <w:rFonts w:asciiTheme="majorHAnsi" w:hAnsiTheme="majorHAnsi" w:cstheme="majorHAnsi"/>
                <w:lang w:val="id-ID"/>
              </w:rPr>
            </w:pPr>
            <w:r>
              <w:rPr>
                <w:rFonts w:asciiTheme="majorHAnsi" w:hAnsiTheme="majorHAnsi" w:cstheme="majorHAnsi"/>
                <w:lang w:val="id-ID"/>
              </w:rPr>
              <w:t>3</w:t>
            </w:r>
          </w:p>
        </w:tc>
        <w:tc>
          <w:tcPr>
            <w:tcW w:w="4111" w:type="dxa"/>
          </w:tcPr>
          <w:p w14:paraId="4F70B568" w14:textId="20D877D9" w:rsidR="00621D3C" w:rsidRDefault="002C1AA6" w:rsidP="00621D3C">
            <w:pPr>
              <w:pStyle w:val="ListParagraph"/>
              <w:spacing w:line="360" w:lineRule="auto"/>
              <w:ind w:left="0"/>
              <w:jc w:val="both"/>
              <w:rPr>
                <w:rFonts w:asciiTheme="majorHAnsi" w:hAnsiTheme="majorHAnsi" w:cstheme="majorHAnsi"/>
                <w:lang w:val="id-ID"/>
              </w:rPr>
            </w:pPr>
            <w:r>
              <w:rPr>
                <w:rFonts w:asciiTheme="majorHAnsi" w:hAnsiTheme="majorHAnsi" w:cstheme="majorHAnsi"/>
                <w:lang w:val="id-ID"/>
              </w:rPr>
              <w:t>SMKN 1 KEMLAGI</w:t>
            </w:r>
          </w:p>
        </w:tc>
        <w:tc>
          <w:tcPr>
            <w:tcW w:w="3827" w:type="dxa"/>
          </w:tcPr>
          <w:p w14:paraId="31EC338B" w14:textId="589A06B4" w:rsidR="00621D3C" w:rsidRDefault="002C1AA6" w:rsidP="00621D3C">
            <w:pPr>
              <w:pStyle w:val="ListParagraph"/>
              <w:spacing w:line="360" w:lineRule="auto"/>
              <w:ind w:left="0"/>
              <w:jc w:val="both"/>
              <w:rPr>
                <w:rFonts w:asciiTheme="majorHAnsi" w:hAnsiTheme="majorHAnsi" w:cstheme="majorHAnsi"/>
                <w:lang w:val="id-ID"/>
              </w:rPr>
            </w:pPr>
            <w:r>
              <w:rPr>
                <w:rFonts w:asciiTheme="majorHAnsi" w:hAnsiTheme="majorHAnsi" w:cstheme="majorHAnsi"/>
                <w:lang w:val="id-ID"/>
              </w:rPr>
              <w:t>Desa Mojojajar Kec Kemlagi</w:t>
            </w:r>
          </w:p>
        </w:tc>
      </w:tr>
      <w:tr w:rsidR="00621D3C" w14:paraId="36E1A0DB" w14:textId="77777777" w:rsidTr="00621D3C">
        <w:tc>
          <w:tcPr>
            <w:tcW w:w="551" w:type="dxa"/>
          </w:tcPr>
          <w:p w14:paraId="2A293DCC" w14:textId="68E75116" w:rsidR="00621D3C" w:rsidRDefault="00621D3C" w:rsidP="00621D3C">
            <w:pPr>
              <w:pStyle w:val="ListParagraph"/>
              <w:spacing w:line="360" w:lineRule="auto"/>
              <w:ind w:left="0"/>
              <w:jc w:val="both"/>
              <w:rPr>
                <w:rFonts w:asciiTheme="majorHAnsi" w:hAnsiTheme="majorHAnsi" w:cstheme="majorHAnsi"/>
                <w:lang w:val="id-ID"/>
              </w:rPr>
            </w:pPr>
            <w:r>
              <w:rPr>
                <w:rFonts w:asciiTheme="majorHAnsi" w:hAnsiTheme="majorHAnsi" w:cstheme="majorHAnsi"/>
                <w:lang w:val="id-ID"/>
              </w:rPr>
              <w:t>4</w:t>
            </w:r>
          </w:p>
        </w:tc>
        <w:tc>
          <w:tcPr>
            <w:tcW w:w="4111" w:type="dxa"/>
          </w:tcPr>
          <w:p w14:paraId="0B349374" w14:textId="397E0430" w:rsidR="00621D3C" w:rsidRDefault="002C1AA6" w:rsidP="00621D3C">
            <w:pPr>
              <w:pStyle w:val="ListParagraph"/>
              <w:spacing w:line="360" w:lineRule="auto"/>
              <w:ind w:left="0"/>
              <w:jc w:val="both"/>
              <w:rPr>
                <w:rFonts w:asciiTheme="majorHAnsi" w:hAnsiTheme="majorHAnsi" w:cstheme="majorHAnsi"/>
                <w:lang w:val="id-ID"/>
              </w:rPr>
            </w:pPr>
            <w:r>
              <w:rPr>
                <w:rFonts w:asciiTheme="majorHAnsi" w:hAnsiTheme="majorHAnsi" w:cstheme="majorHAnsi"/>
                <w:lang w:val="id-ID"/>
              </w:rPr>
              <w:t>PUSKESMAS KEMLAGI</w:t>
            </w:r>
          </w:p>
        </w:tc>
        <w:tc>
          <w:tcPr>
            <w:tcW w:w="3827" w:type="dxa"/>
          </w:tcPr>
          <w:p w14:paraId="7B098288" w14:textId="14FF8C8C" w:rsidR="00621D3C" w:rsidRDefault="002C1AA6" w:rsidP="00621D3C">
            <w:pPr>
              <w:pStyle w:val="ListParagraph"/>
              <w:spacing w:line="360" w:lineRule="auto"/>
              <w:ind w:left="0"/>
              <w:jc w:val="both"/>
              <w:rPr>
                <w:rFonts w:asciiTheme="majorHAnsi" w:hAnsiTheme="majorHAnsi" w:cstheme="majorHAnsi"/>
                <w:lang w:val="id-ID"/>
              </w:rPr>
            </w:pPr>
            <w:r>
              <w:rPr>
                <w:rFonts w:asciiTheme="majorHAnsi" w:hAnsiTheme="majorHAnsi" w:cstheme="majorHAnsi"/>
                <w:lang w:val="id-ID"/>
              </w:rPr>
              <w:t>Desa Kemlagi Kec Kemlagi</w:t>
            </w:r>
          </w:p>
        </w:tc>
      </w:tr>
    </w:tbl>
    <w:p w14:paraId="281B7015" w14:textId="68E0313F" w:rsidR="00621D3C" w:rsidRPr="00621D3C" w:rsidRDefault="00621D3C" w:rsidP="00621D3C">
      <w:pPr>
        <w:pStyle w:val="ListParagraph"/>
        <w:numPr>
          <w:ilvl w:val="0"/>
          <w:numId w:val="8"/>
        </w:numPr>
        <w:spacing w:after="0" w:line="360" w:lineRule="auto"/>
        <w:jc w:val="both"/>
        <w:rPr>
          <w:rFonts w:asciiTheme="majorHAnsi" w:hAnsiTheme="majorHAnsi" w:cstheme="majorHAnsi"/>
          <w:lang w:val="id-ID"/>
        </w:rPr>
      </w:pPr>
      <w:r w:rsidRPr="00621D3C">
        <w:rPr>
          <w:rFonts w:asciiTheme="majorHAnsi" w:hAnsiTheme="majorHAnsi" w:cstheme="majorHAnsi"/>
          <w:lang w:val="id-ID"/>
        </w:rPr>
        <w:t>Hasil yang dicapai dari kegiatan verifikasi pendidikan KPM PKH antara lain:</w:t>
      </w:r>
    </w:p>
    <w:p w14:paraId="3FA7AC65" w14:textId="77777777" w:rsidR="00621D3C" w:rsidRPr="00621D3C" w:rsidRDefault="00621D3C" w:rsidP="00621D3C">
      <w:pPr>
        <w:numPr>
          <w:ilvl w:val="0"/>
          <w:numId w:val="5"/>
        </w:numPr>
        <w:tabs>
          <w:tab w:val="clear" w:pos="720"/>
          <w:tab w:val="num" w:pos="1004"/>
        </w:tabs>
        <w:spacing w:after="0" w:line="360" w:lineRule="auto"/>
        <w:ind w:left="284" w:firstLine="284"/>
        <w:jc w:val="both"/>
        <w:rPr>
          <w:rFonts w:asciiTheme="majorHAnsi" w:hAnsiTheme="majorHAnsi" w:cstheme="majorHAnsi"/>
          <w:lang w:val="id-ID"/>
        </w:rPr>
      </w:pPr>
      <w:r w:rsidRPr="00621D3C">
        <w:rPr>
          <w:rFonts w:asciiTheme="majorHAnsi" w:hAnsiTheme="majorHAnsi" w:cstheme="majorHAnsi"/>
          <w:lang w:val="id-ID"/>
        </w:rPr>
        <w:t>Terverifikasinya data pendidikan anak KPM PKH secara faktual.</w:t>
      </w:r>
    </w:p>
    <w:p w14:paraId="1E8D8592" w14:textId="77777777" w:rsidR="00621D3C" w:rsidRPr="00621D3C" w:rsidRDefault="00621D3C" w:rsidP="00621D3C">
      <w:pPr>
        <w:numPr>
          <w:ilvl w:val="0"/>
          <w:numId w:val="5"/>
        </w:numPr>
        <w:tabs>
          <w:tab w:val="clear" w:pos="720"/>
          <w:tab w:val="num" w:pos="1004"/>
        </w:tabs>
        <w:spacing w:after="0" w:line="360" w:lineRule="auto"/>
        <w:ind w:left="284" w:firstLine="284"/>
        <w:jc w:val="both"/>
        <w:rPr>
          <w:rFonts w:asciiTheme="majorHAnsi" w:hAnsiTheme="majorHAnsi" w:cstheme="majorHAnsi"/>
          <w:lang w:val="id-ID"/>
        </w:rPr>
      </w:pPr>
      <w:r w:rsidRPr="00621D3C">
        <w:rPr>
          <w:rFonts w:asciiTheme="majorHAnsi" w:hAnsiTheme="majorHAnsi" w:cstheme="majorHAnsi"/>
          <w:lang w:val="id-ID"/>
        </w:rPr>
        <w:t>Ditemukannya perubahan data seperti kenaikan jenjang, pindah sekolah, atau putus sekolah.</w:t>
      </w:r>
    </w:p>
    <w:p w14:paraId="3649F494" w14:textId="77777777" w:rsidR="00621D3C" w:rsidRPr="00621D3C" w:rsidRDefault="00621D3C" w:rsidP="00621D3C">
      <w:pPr>
        <w:numPr>
          <w:ilvl w:val="0"/>
          <w:numId w:val="5"/>
        </w:numPr>
        <w:tabs>
          <w:tab w:val="clear" w:pos="720"/>
          <w:tab w:val="num" w:pos="1004"/>
        </w:tabs>
        <w:spacing w:after="0" w:line="360" w:lineRule="auto"/>
        <w:ind w:left="284" w:firstLine="284"/>
        <w:jc w:val="both"/>
        <w:rPr>
          <w:rFonts w:asciiTheme="majorHAnsi" w:hAnsiTheme="majorHAnsi" w:cstheme="majorHAnsi"/>
          <w:lang w:val="id-ID"/>
        </w:rPr>
      </w:pPr>
      <w:r w:rsidRPr="00621D3C">
        <w:rPr>
          <w:rFonts w:asciiTheme="majorHAnsi" w:hAnsiTheme="majorHAnsi" w:cstheme="majorHAnsi"/>
          <w:lang w:val="id-ID"/>
        </w:rPr>
        <w:t>Meningkatnya kesadaran KPM terhadap kewajiban pendidikan anak.</w:t>
      </w:r>
    </w:p>
    <w:p w14:paraId="4E3890A1" w14:textId="77777777" w:rsidR="00621D3C" w:rsidRPr="00621D3C" w:rsidRDefault="00621D3C" w:rsidP="00621D3C">
      <w:pPr>
        <w:numPr>
          <w:ilvl w:val="0"/>
          <w:numId w:val="5"/>
        </w:numPr>
        <w:tabs>
          <w:tab w:val="clear" w:pos="720"/>
          <w:tab w:val="num" w:pos="1004"/>
        </w:tabs>
        <w:spacing w:after="0" w:line="360" w:lineRule="auto"/>
        <w:ind w:left="284" w:firstLine="284"/>
        <w:jc w:val="both"/>
        <w:rPr>
          <w:rFonts w:asciiTheme="majorHAnsi" w:hAnsiTheme="majorHAnsi" w:cstheme="majorHAnsi"/>
          <w:lang w:val="id-ID"/>
        </w:rPr>
      </w:pPr>
      <w:r w:rsidRPr="00621D3C">
        <w:rPr>
          <w:rFonts w:asciiTheme="majorHAnsi" w:hAnsiTheme="majorHAnsi" w:cstheme="majorHAnsi"/>
          <w:lang w:val="id-ID"/>
        </w:rPr>
        <w:t>Tersedianya data valid sebagai dasar pemutakhiran data PKH dan penyaluran bantuan.</w:t>
      </w:r>
    </w:p>
    <w:p w14:paraId="13A4CFF0" w14:textId="77777777" w:rsidR="00621D3C" w:rsidRPr="00621D3C" w:rsidRDefault="00621D3C" w:rsidP="00621D3C">
      <w:pPr>
        <w:spacing w:after="0" w:line="360" w:lineRule="auto"/>
        <w:jc w:val="both"/>
        <w:rPr>
          <w:rFonts w:asciiTheme="majorHAnsi" w:hAnsiTheme="majorHAnsi" w:cstheme="majorHAnsi"/>
          <w:b/>
          <w:bCs/>
          <w:lang w:val="id-ID"/>
        </w:rPr>
      </w:pPr>
      <w:r w:rsidRPr="00621D3C">
        <w:rPr>
          <w:rFonts w:asciiTheme="majorHAnsi" w:hAnsiTheme="majorHAnsi" w:cstheme="majorHAnsi"/>
          <w:b/>
          <w:bCs/>
          <w:lang w:val="id-ID"/>
        </w:rPr>
        <w:t>D. SIMPULAN DAN SARAN</w:t>
      </w:r>
    </w:p>
    <w:p w14:paraId="34C9E4B5" w14:textId="77777777" w:rsidR="00621D3C" w:rsidRPr="00621D3C" w:rsidRDefault="00621D3C" w:rsidP="00621D3C">
      <w:pPr>
        <w:spacing w:after="0" w:line="360" w:lineRule="auto"/>
        <w:ind w:left="284"/>
        <w:jc w:val="both"/>
        <w:rPr>
          <w:rFonts w:asciiTheme="majorHAnsi" w:hAnsiTheme="majorHAnsi" w:cstheme="majorHAnsi"/>
          <w:b/>
          <w:bCs/>
          <w:lang w:val="id-ID"/>
        </w:rPr>
      </w:pPr>
      <w:r w:rsidRPr="00621D3C">
        <w:rPr>
          <w:rFonts w:asciiTheme="majorHAnsi" w:hAnsiTheme="majorHAnsi" w:cstheme="majorHAnsi"/>
          <w:b/>
          <w:bCs/>
          <w:lang w:val="id-ID"/>
        </w:rPr>
        <w:t>1. Simpulan</w:t>
      </w:r>
    </w:p>
    <w:p w14:paraId="4057C846" w14:textId="77777777" w:rsidR="00621D3C" w:rsidRPr="00621D3C" w:rsidRDefault="00621D3C" w:rsidP="00621D3C">
      <w:pPr>
        <w:spacing w:after="0" w:line="360" w:lineRule="auto"/>
        <w:ind w:left="720"/>
        <w:jc w:val="both"/>
        <w:rPr>
          <w:rFonts w:asciiTheme="majorHAnsi" w:hAnsiTheme="majorHAnsi" w:cstheme="majorHAnsi"/>
          <w:lang w:val="id-ID"/>
        </w:rPr>
      </w:pPr>
      <w:r w:rsidRPr="00621D3C">
        <w:rPr>
          <w:rFonts w:asciiTheme="majorHAnsi" w:hAnsiTheme="majorHAnsi" w:cstheme="majorHAnsi"/>
          <w:lang w:val="id-ID"/>
        </w:rPr>
        <w:t>Kegiatan verifikasi pendidikan KPM PKH berjalan dengan baik dan memberikan gambaran yang jelas mengenai kondisi pendidikan anak KPM. Verifikasi ini sangat penting dalam menjaga ketepatan sasaran bantuan sosial PKH komponen pendidikan.</w:t>
      </w:r>
    </w:p>
    <w:p w14:paraId="02AAFB14" w14:textId="77777777" w:rsidR="00621D3C" w:rsidRPr="00621D3C" w:rsidRDefault="00621D3C" w:rsidP="00621D3C">
      <w:pPr>
        <w:spacing w:after="0" w:line="360" w:lineRule="auto"/>
        <w:ind w:left="284"/>
        <w:jc w:val="both"/>
        <w:rPr>
          <w:rFonts w:asciiTheme="majorHAnsi" w:hAnsiTheme="majorHAnsi" w:cstheme="majorHAnsi"/>
          <w:b/>
          <w:bCs/>
          <w:lang w:val="id-ID"/>
        </w:rPr>
      </w:pPr>
      <w:r w:rsidRPr="00621D3C">
        <w:rPr>
          <w:rFonts w:asciiTheme="majorHAnsi" w:hAnsiTheme="majorHAnsi" w:cstheme="majorHAnsi"/>
          <w:b/>
          <w:bCs/>
          <w:lang w:val="id-ID"/>
        </w:rPr>
        <w:t>2. Saran</w:t>
      </w:r>
    </w:p>
    <w:p w14:paraId="746ED2FA" w14:textId="77777777" w:rsidR="00621D3C" w:rsidRPr="00621D3C" w:rsidRDefault="00621D3C" w:rsidP="00621D3C">
      <w:pPr>
        <w:numPr>
          <w:ilvl w:val="0"/>
          <w:numId w:val="6"/>
        </w:numPr>
        <w:tabs>
          <w:tab w:val="clear" w:pos="720"/>
          <w:tab w:val="num" w:pos="1004"/>
        </w:tabs>
        <w:spacing w:after="0" w:line="360" w:lineRule="auto"/>
        <w:ind w:left="284" w:firstLine="284"/>
        <w:jc w:val="both"/>
        <w:rPr>
          <w:rFonts w:asciiTheme="majorHAnsi" w:hAnsiTheme="majorHAnsi" w:cstheme="majorHAnsi"/>
          <w:lang w:val="id-ID"/>
        </w:rPr>
      </w:pPr>
      <w:r w:rsidRPr="00621D3C">
        <w:rPr>
          <w:rFonts w:asciiTheme="majorHAnsi" w:hAnsiTheme="majorHAnsi" w:cstheme="majorHAnsi"/>
          <w:lang w:val="id-ID"/>
        </w:rPr>
        <w:t>Verifikasi pendidikan perlu dilakukan secara berkala pada setiap tahap penyaluran.</w:t>
      </w:r>
    </w:p>
    <w:p w14:paraId="5AA0C12C" w14:textId="77777777" w:rsidR="00621D3C" w:rsidRPr="00621D3C" w:rsidRDefault="00621D3C" w:rsidP="00621D3C">
      <w:pPr>
        <w:numPr>
          <w:ilvl w:val="0"/>
          <w:numId w:val="6"/>
        </w:numPr>
        <w:tabs>
          <w:tab w:val="clear" w:pos="720"/>
          <w:tab w:val="num" w:pos="1004"/>
        </w:tabs>
        <w:spacing w:after="0" w:line="360" w:lineRule="auto"/>
        <w:ind w:left="284" w:firstLine="284"/>
        <w:jc w:val="both"/>
        <w:rPr>
          <w:rFonts w:asciiTheme="majorHAnsi" w:hAnsiTheme="majorHAnsi" w:cstheme="majorHAnsi"/>
          <w:lang w:val="id-ID"/>
        </w:rPr>
      </w:pPr>
      <w:r w:rsidRPr="00621D3C">
        <w:rPr>
          <w:rFonts w:asciiTheme="majorHAnsi" w:hAnsiTheme="majorHAnsi" w:cstheme="majorHAnsi"/>
          <w:lang w:val="id-ID"/>
        </w:rPr>
        <w:t>Diperlukan koordinasi berkelanjutan dengan pihak sekolah dan pemerintah desa.</w:t>
      </w:r>
    </w:p>
    <w:p w14:paraId="641FAB98" w14:textId="77777777" w:rsidR="00621D3C" w:rsidRPr="00621D3C" w:rsidRDefault="00621D3C" w:rsidP="00621D3C">
      <w:pPr>
        <w:numPr>
          <w:ilvl w:val="0"/>
          <w:numId w:val="6"/>
        </w:numPr>
        <w:tabs>
          <w:tab w:val="clear" w:pos="720"/>
          <w:tab w:val="num" w:pos="1004"/>
        </w:tabs>
        <w:spacing w:after="0" w:line="360" w:lineRule="auto"/>
        <w:ind w:left="284" w:firstLine="284"/>
        <w:jc w:val="both"/>
        <w:rPr>
          <w:rFonts w:asciiTheme="majorHAnsi" w:hAnsiTheme="majorHAnsi" w:cstheme="majorHAnsi"/>
          <w:lang w:val="id-ID"/>
        </w:rPr>
      </w:pPr>
      <w:r w:rsidRPr="00621D3C">
        <w:rPr>
          <w:rFonts w:asciiTheme="majorHAnsi" w:hAnsiTheme="majorHAnsi" w:cstheme="majorHAnsi"/>
          <w:lang w:val="id-ID"/>
        </w:rPr>
        <w:lastRenderedPageBreak/>
        <w:t>Perlu pendampingan khusus bagi KPM yang anaknya berpotensi putus sekolah.</w:t>
      </w:r>
    </w:p>
    <w:p w14:paraId="2E06D4AA" w14:textId="77777777" w:rsidR="00621D3C" w:rsidRPr="00621D3C" w:rsidRDefault="00621D3C" w:rsidP="00621D3C">
      <w:pPr>
        <w:numPr>
          <w:ilvl w:val="0"/>
          <w:numId w:val="6"/>
        </w:numPr>
        <w:tabs>
          <w:tab w:val="clear" w:pos="720"/>
          <w:tab w:val="num" w:pos="1004"/>
        </w:tabs>
        <w:spacing w:after="0" w:line="360" w:lineRule="auto"/>
        <w:ind w:left="284" w:firstLine="284"/>
        <w:jc w:val="both"/>
        <w:rPr>
          <w:rFonts w:asciiTheme="majorHAnsi" w:hAnsiTheme="majorHAnsi" w:cstheme="majorHAnsi"/>
          <w:lang w:val="id-ID"/>
        </w:rPr>
      </w:pPr>
      <w:r w:rsidRPr="00621D3C">
        <w:rPr>
          <w:rFonts w:asciiTheme="majorHAnsi" w:hAnsiTheme="majorHAnsi" w:cstheme="majorHAnsi"/>
          <w:lang w:val="id-ID"/>
        </w:rPr>
        <w:t>Pemutakhiran data pendidikan harus segera dilakukan pada sistem yang berlaku.</w:t>
      </w:r>
    </w:p>
    <w:p w14:paraId="00C12B96" w14:textId="77777777" w:rsidR="00621D3C" w:rsidRPr="00621D3C" w:rsidRDefault="00621D3C" w:rsidP="00621D3C">
      <w:pPr>
        <w:spacing w:after="0" w:line="360" w:lineRule="auto"/>
        <w:jc w:val="both"/>
        <w:rPr>
          <w:rFonts w:asciiTheme="majorHAnsi" w:hAnsiTheme="majorHAnsi" w:cstheme="majorHAnsi"/>
          <w:b/>
          <w:bCs/>
          <w:lang w:val="id-ID"/>
        </w:rPr>
      </w:pPr>
      <w:r w:rsidRPr="00621D3C">
        <w:rPr>
          <w:rFonts w:asciiTheme="majorHAnsi" w:hAnsiTheme="majorHAnsi" w:cstheme="majorHAnsi"/>
          <w:b/>
          <w:bCs/>
          <w:lang w:val="id-ID"/>
        </w:rPr>
        <w:t>E. PENUTUP</w:t>
      </w:r>
    </w:p>
    <w:p w14:paraId="0DB1DBA8" w14:textId="77777777" w:rsidR="00621D3C" w:rsidRPr="00621D3C" w:rsidRDefault="00621D3C" w:rsidP="00621D3C">
      <w:pPr>
        <w:spacing w:after="0" w:line="360" w:lineRule="auto"/>
        <w:ind w:left="720" w:firstLine="720"/>
        <w:jc w:val="both"/>
        <w:rPr>
          <w:rFonts w:asciiTheme="majorHAnsi" w:hAnsiTheme="majorHAnsi" w:cstheme="majorHAnsi"/>
          <w:lang w:val="id-ID"/>
        </w:rPr>
      </w:pPr>
      <w:r w:rsidRPr="00621D3C">
        <w:rPr>
          <w:rFonts w:asciiTheme="majorHAnsi" w:hAnsiTheme="majorHAnsi" w:cstheme="majorHAnsi"/>
          <w:lang w:val="id-ID"/>
        </w:rPr>
        <w:t>Demikian laporan kegiatan verifikasi pendidikan KPM PKH ini disusun sebagai bentuk pertanggungjawaban pelaksanaan tugas. Diharapkan laporan ini dapat menjadi bahan evaluasi serta dasar peningkatan kualitas pelaksanaan Program Keluarga Harapan di bidang pendidikan.</w:t>
      </w:r>
    </w:p>
    <w:p w14:paraId="26ECED38" w14:textId="77777777" w:rsidR="00764620" w:rsidRDefault="00764620" w:rsidP="00621D3C">
      <w:pPr>
        <w:spacing w:after="0" w:line="360" w:lineRule="auto"/>
        <w:jc w:val="both"/>
        <w:rPr>
          <w:rFonts w:asciiTheme="majorHAnsi" w:hAnsiTheme="majorHAnsi" w:cstheme="majorHAnsi"/>
          <w:lang w:val="id-ID"/>
        </w:rPr>
      </w:pPr>
    </w:p>
    <w:p w14:paraId="38076B7A" w14:textId="0A204EDA" w:rsidR="000E0A69" w:rsidRDefault="002C1AA6" w:rsidP="00621D3C">
      <w:pPr>
        <w:spacing w:after="0" w:line="360" w:lineRule="auto"/>
        <w:jc w:val="both"/>
        <w:rPr>
          <w:rFonts w:asciiTheme="majorHAnsi" w:hAnsiTheme="majorHAnsi" w:cstheme="majorHAnsi"/>
          <w:lang w:val="id-ID"/>
        </w:rPr>
      </w:pPr>
      <w:r>
        <w:rPr>
          <w:noProof/>
        </w:rPr>
        <w:drawing>
          <wp:anchor distT="0" distB="0" distL="114300" distR="114300" simplePos="0" relativeHeight="251661312" behindDoc="0" locked="0" layoutInCell="1" allowOverlap="1" wp14:anchorId="68E4FF53" wp14:editId="17A3554D">
            <wp:simplePos x="0" y="0"/>
            <wp:positionH relativeFrom="column">
              <wp:posOffset>2934335</wp:posOffset>
            </wp:positionH>
            <wp:positionV relativeFrom="paragraph">
              <wp:posOffset>245745</wp:posOffset>
            </wp:positionV>
            <wp:extent cx="2663190" cy="1661795"/>
            <wp:effectExtent l="0" t="0" r="0" b="0"/>
            <wp:wrapNone/>
            <wp:docPr id="714365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t="25532" b="34030"/>
                    <a:stretch/>
                  </pic:blipFill>
                  <pic:spPr bwMode="auto">
                    <a:xfrm>
                      <a:off x="0" y="0"/>
                      <a:ext cx="2663190" cy="1661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03DBB0" w14:textId="5DD2001A" w:rsidR="000E0A69" w:rsidRPr="004A0FFF" w:rsidRDefault="000E0A69" w:rsidP="000E0A69">
      <w:pPr>
        <w:pStyle w:val="NoSpacing"/>
        <w:ind w:left="5387"/>
        <w:rPr>
          <w:rFonts w:cstheme="minorHAnsi"/>
          <w:lang w:val="id-ID"/>
        </w:rPr>
      </w:pPr>
      <w:r w:rsidRPr="004A0FFF">
        <w:rPr>
          <w:rFonts w:cstheme="minorHAnsi"/>
          <w:lang w:val="id-ID"/>
        </w:rPr>
        <w:t xml:space="preserve">Dibuat di Mojokerto, </w:t>
      </w:r>
    </w:p>
    <w:p w14:paraId="690FAA94" w14:textId="7FA43D51" w:rsidR="000E0A69" w:rsidRDefault="000E0A69" w:rsidP="000E0A69">
      <w:pPr>
        <w:pStyle w:val="NoSpacing"/>
        <w:ind w:left="5387"/>
        <w:rPr>
          <w:rFonts w:cstheme="minorHAnsi"/>
          <w:lang w:val="id-ID"/>
        </w:rPr>
      </w:pPr>
      <w:r w:rsidRPr="004A0FFF">
        <w:rPr>
          <w:rFonts w:cstheme="minorHAnsi"/>
          <w:lang w:val="id-ID"/>
        </w:rPr>
        <w:t xml:space="preserve">Pada Tanggal </w:t>
      </w:r>
      <w:r w:rsidR="000877DA">
        <w:rPr>
          <w:rFonts w:cstheme="minorHAnsi"/>
          <w:lang w:val="id-ID"/>
        </w:rPr>
        <w:t xml:space="preserve">27 Februari </w:t>
      </w:r>
      <w:r>
        <w:rPr>
          <w:rFonts w:cstheme="minorHAnsi"/>
          <w:lang w:val="id-ID"/>
        </w:rPr>
        <w:t xml:space="preserve"> 202</w:t>
      </w:r>
      <w:r w:rsidR="000877DA">
        <w:rPr>
          <w:rFonts w:cstheme="minorHAnsi"/>
          <w:lang w:val="id-ID"/>
        </w:rPr>
        <w:t>6</w:t>
      </w:r>
    </w:p>
    <w:p w14:paraId="190FE017" w14:textId="7789ACFB" w:rsidR="000E0A69" w:rsidRPr="004A0FFF" w:rsidRDefault="000E0A69" w:rsidP="000E0A69">
      <w:pPr>
        <w:pStyle w:val="NoSpacing"/>
        <w:ind w:left="5387"/>
        <w:rPr>
          <w:rFonts w:cstheme="minorHAnsi"/>
          <w:lang w:val="id-ID"/>
        </w:rPr>
      </w:pPr>
      <w:r>
        <w:rPr>
          <w:rFonts w:cstheme="minorHAnsi"/>
          <w:lang w:val="id-ID"/>
        </w:rPr>
        <w:t>Penata Layanan Operasional</w:t>
      </w:r>
    </w:p>
    <w:p w14:paraId="11148130" w14:textId="328909FC" w:rsidR="000E0A69" w:rsidRPr="004A0FFF" w:rsidRDefault="000E0A69" w:rsidP="000E0A69">
      <w:pPr>
        <w:pStyle w:val="NoSpacing"/>
        <w:ind w:left="5387"/>
        <w:jc w:val="center"/>
        <w:rPr>
          <w:rFonts w:cstheme="minorHAnsi"/>
          <w:lang w:val="id-ID"/>
        </w:rPr>
      </w:pPr>
    </w:p>
    <w:p w14:paraId="5AACD611" w14:textId="1F794387" w:rsidR="000E0A69" w:rsidRDefault="000E0A69" w:rsidP="000E0A69">
      <w:pPr>
        <w:pStyle w:val="NoSpacing"/>
        <w:ind w:left="5387"/>
        <w:jc w:val="center"/>
        <w:rPr>
          <w:rFonts w:cstheme="minorHAnsi"/>
          <w:lang w:val="id-ID"/>
        </w:rPr>
      </w:pPr>
    </w:p>
    <w:p w14:paraId="339D3CE4" w14:textId="77777777" w:rsidR="000E0A69" w:rsidRPr="004A0FFF" w:rsidRDefault="000E0A69" w:rsidP="000E0A69">
      <w:pPr>
        <w:pStyle w:val="NoSpacing"/>
        <w:ind w:left="5387"/>
        <w:jc w:val="center"/>
        <w:rPr>
          <w:rFonts w:cstheme="minorHAnsi"/>
          <w:lang w:val="id-ID"/>
        </w:rPr>
      </w:pPr>
    </w:p>
    <w:p w14:paraId="3235D431" w14:textId="77777777" w:rsidR="000E0A69" w:rsidRPr="004A0FFF" w:rsidRDefault="000E0A69" w:rsidP="000E0A69">
      <w:pPr>
        <w:pStyle w:val="NoSpacing"/>
        <w:ind w:left="5387"/>
        <w:jc w:val="center"/>
        <w:rPr>
          <w:rFonts w:cstheme="minorHAnsi"/>
          <w:lang w:val="id-ID"/>
        </w:rPr>
      </w:pPr>
    </w:p>
    <w:p w14:paraId="561A1BB7" w14:textId="77777777" w:rsidR="000E0A69" w:rsidRPr="004A0FFF" w:rsidRDefault="000E0A69" w:rsidP="000E0A69">
      <w:pPr>
        <w:pStyle w:val="NoSpacing"/>
        <w:ind w:left="5387" w:hanging="1418"/>
        <w:jc w:val="center"/>
        <w:rPr>
          <w:rFonts w:cstheme="minorHAnsi"/>
          <w:b/>
          <w:bCs/>
          <w:u w:val="single"/>
          <w:lang w:val="id-ID"/>
        </w:rPr>
      </w:pPr>
      <w:r w:rsidRPr="004A0FFF">
        <w:rPr>
          <w:rFonts w:cstheme="minorHAnsi"/>
          <w:b/>
          <w:bCs/>
          <w:u w:val="single"/>
          <w:lang w:val="id-ID"/>
        </w:rPr>
        <w:t>Fadhilah Hamzah</w:t>
      </w:r>
    </w:p>
    <w:p w14:paraId="5F8B6739" w14:textId="03EA02DF" w:rsidR="000E0A69" w:rsidRDefault="000E0A69" w:rsidP="000E0A69">
      <w:pPr>
        <w:spacing w:after="0" w:line="360" w:lineRule="auto"/>
        <w:ind w:left="5387"/>
        <w:jc w:val="both"/>
        <w:rPr>
          <w:rFonts w:cstheme="minorHAnsi"/>
          <w:lang w:val="id-ID"/>
        </w:rPr>
      </w:pPr>
      <w:r w:rsidRPr="004A0FFF">
        <w:rPr>
          <w:rFonts w:cstheme="minorHAnsi"/>
          <w:lang w:val="id-ID"/>
        </w:rPr>
        <w:t>NIP. 198906132025211066</w:t>
      </w:r>
    </w:p>
    <w:p w14:paraId="437CE1C7" w14:textId="77777777" w:rsidR="000E0A69" w:rsidRDefault="000E0A69">
      <w:pPr>
        <w:rPr>
          <w:rFonts w:cstheme="minorHAnsi"/>
          <w:lang w:val="id-ID"/>
        </w:rPr>
      </w:pPr>
      <w:r>
        <w:rPr>
          <w:rFonts w:cstheme="minorHAnsi"/>
          <w:lang w:val="id-ID"/>
        </w:rPr>
        <w:br w:type="page"/>
      </w:r>
    </w:p>
    <w:p w14:paraId="7A3CA745" w14:textId="64CD4CE9" w:rsidR="000E0A69" w:rsidRDefault="0008682A" w:rsidP="002C1AA6">
      <w:pPr>
        <w:spacing w:after="0" w:line="360" w:lineRule="auto"/>
        <w:jc w:val="center"/>
        <w:rPr>
          <w:rFonts w:asciiTheme="majorHAnsi" w:hAnsiTheme="majorHAnsi" w:cstheme="majorHAnsi"/>
          <w:lang w:val="id-ID"/>
        </w:rPr>
      </w:pPr>
      <w:r>
        <w:rPr>
          <w:rFonts w:asciiTheme="majorHAnsi" w:hAnsiTheme="majorHAnsi" w:cstheme="majorHAnsi"/>
          <w:lang w:val="id-ID"/>
        </w:rPr>
        <w:lastRenderedPageBreak/>
        <w:t>KEGIATAN FASDIK &amp; FASKES</w:t>
      </w:r>
    </w:p>
    <w:p w14:paraId="7BB5535C" w14:textId="2B98493A" w:rsidR="002C1AA6" w:rsidRPr="00621D3C" w:rsidRDefault="002C1AA6" w:rsidP="002C1AA6">
      <w:pPr>
        <w:spacing w:after="0" w:line="360" w:lineRule="auto"/>
        <w:jc w:val="center"/>
        <w:rPr>
          <w:rFonts w:asciiTheme="majorHAnsi" w:hAnsiTheme="majorHAnsi" w:cstheme="majorHAnsi"/>
          <w:lang w:val="id-ID"/>
        </w:rPr>
      </w:pPr>
      <w:r>
        <w:rPr>
          <w:noProof/>
        </w:rPr>
        <w:drawing>
          <wp:inline distT="0" distB="0" distL="0" distR="0" wp14:anchorId="70881088" wp14:editId="3AF8AB9A">
            <wp:extent cx="2295737" cy="2806574"/>
            <wp:effectExtent l="0" t="0" r="0" b="0"/>
            <wp:docPr id="1460282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8024"/>
                    <a:stretch>
                      <a:fillRect/>
                    </a:stretch>
                  </pic:blipFill>
                  <pic:spPr bwMode="auto">
                    <a:xfrm>
                      <a:off x="0" y="0"/>
                      <a:ext cx="2307633" cy="282111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ajorHAnsi" w:hAnsiTheme="majorHAnsi" w:cstheme="majorHAnsi"/>
          <w:lang w:val="id-ID"/>
        </w:rPr>
        <w:t xml:space="preserve"> </w:t>
      </w:r>
      <w:r>
        <w:rPr>
          <w:noProof/>
        </w:rPr>
        <w:drawing>
          <wp:inline distT="0" distB="0" distL="0" distR="0" wp14:anchorId="2EEF3668" wp14:editId="1CEFEA35">
            <wp:extent cx="1619276" cy="2879002"/>
            <wp:effectExtent l="0" t="0" r="0" b="0"/>
            <wp:docPr id="847047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9505" cy="2897189"/>
                    </a:xfrm>
                    <a:prstGeom prst="rect">
                      <a:avLst/>
                    </a:prstGeom>
                    <a:noFill/>
                    <a:ln>
                      <a:noFill/>
                    </a:ln>
                  </pic:spPr>
                </pic:pic>
              </a:graphicData>
            </a:graphic>
          </wp:inline>
        </w:drawing>
      </w:r>
      <w:r>
        <w:rPr>
          <w:noProof/>
        </w:rPr>
        <w:drawing>
          <wp:inline distT="0" distB="0" distL="0" distR="0" wp14:anchorId="2A06F725" wp14:editId="42ADB46F">
            <wp:extent cx="1656785" cy="2946419"/>
            <wp:effectExtent l="0" t="0" r="635" b="6350"/>
            <wp:docPr id="203325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502" cy="2993933"/>
                    </a:xfrm>
                    <a:prstGeom prst="rect">
                      <a:avLst/>
                    </a:prstGeom>
                    <a:noFill/>
                    <a:ln>
                      <a:noFill/>
                    </a:ln>
                  </pic:spPr>
                </pic:pic>
              </a:graphicData>
            </a:graphic>
          </wp:inline>
        </w:drawing>
      </w:r>
      <w:r w:rsidR="0008682A" w:rsidRPr="0008682A">
        <w:rPr>
          <w:rFonts w:asciiTheme="majorHAnsi" w:hAnsiTheme="majorHAnsi" w:cstheme="majorHAnsi"/>
          <w:lang w:val="id-ID"/>
        </w:rPr>
        <w:drawing>
          <wp:inline distT="0" distB="0" distL="0" distR="0" wp14:anchorId="16664DEB" wp14:editId="7B3793D6">
            <wp:extent cx="2706986" cy="2830706"/>
            <wp:effectExtent l="0" t="0" r="0" b="8255"/>
            <wp:docPr id="15290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8478" name=""/>
                    <pic:cNvPicPr/>
                  </pic:nvPicPr>
                  <pic:blipFill>
                    <a:blip r:embed="rId10"/>
                    <a:stretch>
                      <a:fillRect/>
                    </a:stretch>
                  </pic:blipFill>
                  <pic:spPr>
                    <a:xfrm>
                      <a:off x="0" y="0"/>
                      <a:ext cx="2712047" cy="2835998"/>
                    </a:xfrm>
                    <a:prstGeom prst="rect">
                      <a:avLst/>
                    </a:prstGeom>
                  </pic:spPr>
                </pic:pic>
              </a:graphicData>
            </a:graphic>
          </wp:inline>
        </w:drawing>
      </w:r>
      <w:r w:rsidR="0008682A" w:rsidRPr="0008682A">
        <w:rPr>
          <w:rFonts w:asciiTheme="majorHAnsi" w:hAnsiTheme="majorHAnsi" w:cstheme="majorHAnsi"/>
          <w:lang w:val="id-ID"/>
        </w:rPr>
        <w:drawing>
          <wp:inline distT="0" distB="0" distL="0" distR="0" wp14:anchorId="0C3DF53D" wp14:editId="05B43403">
            <wp:extent cx="3105339" cy="2491709"/>
            <wp:effectExtent l="0" t="0" r="0" b="4445"/>
            <wp:docPr id="154755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58619" name=""/>
                    <pic:cNvPicPr/>
                  </pic:nvPicPr>
                  <pic:blipFill>
                    <a:blip r:embed="rId11"/>
                    <a:stretch>
                      <a:fillRect/>
                    </a:stretch>
                  </pic:blipFill>
                  <pic:spPr>
                    <a:xfrm>
                      <a:off x="0" y="0"/>
                      <a:ext cx="3113325" cy="2498117"/>
                    </a:xfrm>
                    <a:prstGeom prst="rect">
                      <a:avLst/>
                    </a:prstGeom>
                  </pic:spPr>
                </pic:pic>
              </a:graphicData>
            </a:graphic>
          </wp:inline>
        </w:drawing>
      </w:r>
    </w:p>
    <w:sectPr w:rsidR="002C1AA6" w:rsidRPr="00621D3C" w:rsidSect="00621D3C">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2C7A"/>
    <w:multiLevelType w:val="hybridMultilevel"/>
    <w:tmpl w:val="058AC41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3D74945"/>
    <w:multiLevelType w:val="multilevel"/>
    <w:tmpl w:val="3490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1B4357"/>
    <w:multiLevelType w:val="multilevel"/>
    <w:tmpl w:val="2FE23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33241F"/>
    <w:multiLevelType w:val="multilevel"/>
    <w:tmpl w:val="0F1E5CC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07570C"/>
    <w:multiLevelType w:val="multilevel"/>
    <w:tmpl w:val="7308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64AB4"/>
    <w:multiLevelType w:val="hybridMultilevel"/>
    <w:tmpl w:val="9BCC68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A8B04E2"/>
    <w:multiLevelType w:val="multilevel"/>
    <w:tmpl w:val="14988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6B0595"/>
    <w:multiLevelType w:val="multilevel"/>
    <w:tmpl w:val="B95A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110588">
    <w:abstractNumId w:val="1"/>
  </w:num>
  <w:num w:numId="2" w16cid:durableId="2085374141">
    <w:abstractNumId w:val="7"/>
  </w:num>
  <w:num w:numId="3" w16cid:durableId="362831813">
    <w:abstractNumId w:val="4"/>
  </w:num>
  <w:num w:numId="4" w16cid:durableId="1369987402">
    <w:abstractNumId w:val="6"/>
  </w:num>
  <w:num w:numId="5" w16cid:durableId="521865710">
    <w:abstractNumId w:val="3"/>
  </w:num>
  <w:num w:numId="6" w16cid:durableId="349722494">
    <w:abstractNumId w:val="2"/>
  </w:num>
  <w:num w:numId="7" w16cid:durableId="884099046">
    <w:abstractNumId w:val="0"/>
  </w:num>
  <w:num w:numId="8" w16cid:durableId="1669556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D3C"/>
    <w:rsid w:val="0008682A"/>
    <w:rsid w:val="000877DA"/>
    <w:rsid w:val="000E0A69"/>
    <w:rsid w:val="001A0A1C"/>
    <w:rsid w:val="001E6987"/>
    <w:rsid w:val="00264391"/>
    <w:rsid w:val="002C1AA6"/>
    <w:rsid w:val="00370B14"/>
    <w:rsid w:val="00621D3C"/>
    <w:rsid w:val="00764620"/>
    <w:rsid w:val="008B682B"/>
    <w:rsid w:val="008C39BC"/>
    <w:rsid w:val="00C25275"/>
    <w:rsid w:val="00D5531A"/>
    <w:rsid w:val="00FE318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A1004"/>
  <w15:chartTrackingRefBased/>
  <w15:docId w15:val="{E2C3FE45-26F2-4D7A-97A9-16E1C4A15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D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1D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1D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1D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1D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1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D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1D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1D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1D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1D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1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D3C"/>
    <w:rPr>
      <w:rFonts w:eastAsiaTheme="majorEastAsia" w:cstheme="majorBidi"/>
      <w:color w:val="272727" w:themeColor="text1" w:themeTint="D8"/>
    </w:rPr>
  </w:style>
  <w:style w:type="paragraph" w:styleId="Title">
    <w:name w:val="Title"/>
    <w:basedOn w:val="Normal"/>
    <w:next w:val="Normal"/>
    <w:link w:val="TitleChar"/>
    <w:uiPriority w:val="10"/>
    <w:qFormat/>
    <w:rsid w:val="00621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D3C"/>
    <w:pPr>
      <w:spacing w:before="160"/>
      <w:jc w:val="center"/>
    </w:pPr>
    <w:rPr>
      <w:i/>
      <w:iCs/>
      <w:color w:val="404040" w:themeColor="text1" w:themeTint="BF"/>
    </w:rPr>
  </w:style>
  <w:style w:type="character" w:customStyle="1" w:styleId="QuoteChar">
    <w:name w:val="Quote Char"/>
    <w:basedOn w:val="DefaultParagraphFont"/>
    <w:link w:val="Quote"/>
    <w:uiPriority w:val="29"/>
    <w:rsid w:val="00621D3C"/>
    <w:rPr>
      <w:i/>
      <w:iCs/>
      <w:color w:val="404040" w:themeColor="text1" w:themeTint="BF"/>
    </w:rPr>
  </w:style>
  <w:style w:type="paragraph" w:styleId="ListParagraph">
    <w:name w:val="List Paragraph"/>
    <w:basedOn w:val="Normal"/>
    <w:uiPriority w:val="34"/>
    <w:qFormat/>
    <w:rsid w:val="00621D3C"/>
    <w:pPr>
      <w:ind w:left="720"/>
      <w:contextualSpacing/>
    </w:pPr>
  </w:style>
  <w:style w:type="character" w:styleId="IntenseEmphasis">
    <w:name w:val="Intense Emphasis"/>
    <w:basedOn w:val="DefaultParagraphFont"/>
    <w:uiPriority w:val="21"/>
    <w:qFormat/>
    <w:rsid w:val="00621D3C"/>
    <w:rPr>
      <w:i/>
      <w:iCs/>
      <w:color w:val="2F5496" w:themeColor="accent1" w:themeShade="BF"/>
    </w:rPr>
  </w:style>
  <w:style w:type="paragraph" w:styleId="IntenseQuote">
    <w:name w:val="Intense Quote"/>
    <w:basedOn w:val="Normal"/>
    <w:next w:val="Normal"/>
    <w:link w:val="IntenseQuoteChar"/>
    <w:uiPriority w:val="30"/>
    <w:qFormat/>
    <w:rsid w:val="00621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1D3C"/>
    <w:rPr>
      <w:i/>
      <w:iCs/>
      <w:color w:val="2F5496" w:themeColor="accent1" w:themeShade="BF"/>
    </w:rPr>
  </w:style>
  <w:style w:type="character" w:styleId="IntenseReference">
    <w:name w:val="Intense Reference"/>
    <w:basedOn w:val="DefaultParagraphFont"/>
    <w:uiPriority w:val="32"/>
    <w:qFormat/>
    <w:rsid w:val="00621D3C"/>
    <w:rPr>
      <w:b/>
      <w:bCs/>
      <w:smallCaps/>
      <w:color w:val="2F5496" w:themeColor="accent1" w:themeShade="BF"/>
      <w:spacing w:val="5"/>
    </w:rPr>
  </w:style>
  <w:style w:type="table" w:styleId="TableGrid">
    <w:name w:val="Table Grid"/>
    <w:basedOn w:val="TableNormal"/>
    <w:uiPriority w:val="39"/>
    <w:rsid w:val="00621D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E0A69"/>
    <w:pPr>
      <w:spacing w:after="0" w:line="240" w:lineRule="auto"/>
    </w:pPr>
  </w:style>
  <w:style w:type="character" w:customStyle="1" w:styleId="NoSpacingChar">
    <w:name w:val="No Spacing Char"/>
    <w:link w:val="NoSpacing"/>
    <w:uiPriority w:val="1"/>
    <w:rsid w:val="000E0A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2026-02-15T03:11:00Z</cp:lastPrinted>
  <dcterms:created xsi:type="dcterms:W3CDTF">2026-02-05T14:45:00Z</dcterms:created>
  <dcterms:modified xsi:type="dcterms:W3CDTF">2026-03-02T16:18:00Z</dcterms:modified>
</cp:coreProperties>
</file>