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</w:p>
    <w:bookmarkStart w:id="20" w:name="personal-management"/>
    <w:p>
      <w:pPr>
        <w:pStyle w:val="Heading2"/>
      </w:pPr>
      <w:r>
        <w:t xml:space="preserve">Personal Management</w:t>
      </w:r>
    </w:p>
    <w:bookmarkEnd w:id="20"/>
    <w:bookmarkStart w:id="21" w:name="college-education-school-planning"/>
    <w:p>
      <w:pPr>
        <w:pStyle w:val="Heading2"/>
      </w:pPr>
      <w:r>
        <w:t xml:space="preserve">College Education School Planning</w:t>
      </w:r>
    </w:p>
    <w:bookmarkEnd w:id="21"/>
    <w:bookmarkStart w:id="22" w:name="action"/>
    <w:p>
      <w:pPr>
        <w:pStyle w:val="Heading2"/>
      </w:pPr>
      <w:r>
        <w:t xml:space="preserve">Action</w:t>
      </w:r>
    </w:p>
    <w:p>
      <w:pPr>
        <w:pStyle w:val="FirstParagraph"/>
      </w:pPr>
      <w:r>
        <w:t xml:space="preserve">/export</w:t>
      </w:r>
    </w:p>
    <w:bookmarkEnd w:id="22"/>
    <w:bookmarkStart w:id="23" w:name="learning"/>
    <w:p>
      <w:pPr>
        <w:pStyle w:val="Heading2"/>
      </w:pPr>
      <w:r>
        <w:t xml:space="preserve">Learning</w:t>
      </w:r>
    </w:p>
    <w:bookmarkEnd w:id="23"/>
    <w:bookmarkStart w:id="24" w:name="para-method"/>
    <w:p>
      <w:pPr>
        <w:pStyle w:val="Heading2"/>
      </w:pPr>
      <w:r>
        <w:t xml:space="preserve">PARA Method</w:t>
      </w:r>
    </w:p>
    <w:p>
      <w:pPr>
        <w:pStyle w:val="FirstParagraph"/>
      </w:pPr>
      <w:r>
        <w:t xml:space="preserve">--- start-multi-column: ID_yp22</w:t>
      </w:r>
    </w:p>
    <w:p>
      <w:pPr>
        <w:pStyle w:val="SourceCode"/>
      </w:pPr>
      <w:r>
        <w:rPr>
          <w:rStyle w:val="VerbatimChar"/>
        </w:rPr>
        <w:t xml:space="preserve">Number of Columns: 2</w:t>
      </w:r>
      <w:r>
        <w:br/>
      </w:r>
      <w:r>
        <w:rPr>
          <w:rStyle w:val="VerbatimChar"/>
        </w:rPr>
        <w:t xml:space="preserve">Largest Column: standard</w:t>
      </w:r>
      <w:r>
        <w:br/>
      </w:r>
      <w:r>
        <w:rPr>
          <w:rStyle w:val="VerbatimChar"/>
        </w:rPr>
        <w:t xml:space="preserve">Copy</w:t>
      </w:r>
    </w:p>
    <w:bookmarkEnd w:id="24"/>
    <w:bookmarkStart w:id="25" w:name="productivity-is-not"/>
    <w:p>
      <w:pPr>
        <w:pStyle w:val="Heading2"/>
      </w:pPr>
      <w:r>
        <w:t xml:space="preserve">Productivity is NOT…</w:t>
      </w:r>
    </w:p>
    <w:p>
      <w:pPr>
        <w:pStyle w:val="Compact"/>
        <w:numPr>
          <w:ilvl w:val="0"/>
          <w:numId w:val="1001"/>
        </w:numPr>
      </w:pPr>
      <w:r>
        <w:t xml:space="preserve">❌Boring chores and drudgery</w:t>
      </w:r>
    </w:p>
    <w:p>
      <w:pPr>
        <w:pStyle w:val="Compact"/>
        <w:numPr>
          <w:ilvl w:val="0"/>
          <w:numId w:val="1001"/>
        </w:numPr>
      </w:pPr>
      <w:r>
        <w:t xml:space="preserve">❌Working harder and longer</w:t>
      </w:r>
    </w:p>
    <w:p>
      <w:pPr>
        <w:pStyle w:val="Compact"/>
        <w:numPr>
          <w:ilvl w:val="0"/>
          <w:numId w:val="1001"/>
        </w:numPr>
      </w:pPr>
      <w:r>
        <w:t xml:space="preserve">❌Random hacks and silver bullets</w:t>
      </w:r>
    </w:p>
    <w:p>
      <w:pPr>
        <w:pStyle w:val="Compact"/>
        <w:numPr>
          <w:ilvl w:val="0"/>
          <w:numId w:val="1001"/>
        </w:numPr>
      </w:pPr>
      <w:r>
        <w:t xml:space="preserve">❌Always staying busy and beating yourself up for wasting time</w:t>
      </w:r>
    </w:p>
    <w:p>
      <w:pPr>
        <w:pStyle w:val="Compact"/>
        <w:numPr>
          <w:ilvl w:val="0"/>
          <w:numId w:val="1001"/>
        </w:numPr>
      </w:pPr>
      <w:r>
        <w:t xml:space="preserve">❌Ticking off all tasks on your to-do list</w:t>
      </w:r>
    </w:p>
    <w:p>
      <w:pPr>
        <w:pStyle w:val="FirstParagraph"/>
      </w:pPr>
      <w:r>
        <w:t xml:space="preserve">--- column-break ---</w:t>
      </w:r>
    </w:p>
    <w:bookmarkEnd w:id="25"/>
    <w:bookmarkStart w:id="26" w:name="productivity-is"/>
    <w:p>
      <w:pPr>
        <w:pStyle w:val="Heading2"/>
      </w:pPr>
      <w:r>
        <w:t xml:space="preserve">Productivity is…</w:t>
      </w:r>
    </w:p>
    <w:p>
      <w:pPr>
        <w:pStyle w:val="Compact"/>
        <w:numPr>
          <w:ilvl w:val="0"/>
          <w:numId w:val="1002"/>
        </w:numPr>
      </w:pPr>
      <w:r>
        <w:t xml:space="preserve">✅Your ability to take a vision in your head and manifest it in the real world, to make your ideas happen</w:t>
      </w:r>
    </w:p>
    <w:p>
      <w:pPr>
        <w:pStyle w:val="Compact"/>
        <w:numPr>
          <w:ilvl w:val="0"/>
          <w:numId w:val="1002"/>
        </w:numPr>
      </w:pPr>
      <w:r>
        <w:t xml:space="preserve">✅Working efficiently, which means minimizing waste (think wasted time, effort, energy, potential, imagination, ideas, or relationships)</w:t>
      </w:r>
    </w:p>
    <w:p>
      <w:pPr>
        <w:pStyle w:val="Compact"/>
        <w:numPr>
          <w:ilvl w:val="0"/>
          <w:numId w:val="1002"/>
        </w:numPr>
      </w:pPr>
      <w:r>
        <w:t xml:space="preserve">✅A system that you can rely on and that gives you the confidence to handle anything life throws at you</w:t>
      </w:r>
    </w:p>
    <w:p>
      <w:pPr>
        <w:pStyle w:val="Compact"/>
        <w:numPr>
          <w:ilvl w:val="0"/>
          <w:numId w:val="1002"/>
        </w:numPr>
      </w:pPr>
      <w:r>
        <w:t xml:space="preserve">✅Having the self-awareness to pause and recognize what’s going on so you never have to force yourself to do more than your body and mind allows</w:t>
      </w:r>
    </w:p>
    <w:p>
      <w:pPr>
        <w:pStyle w:val="Compact"/>
        <w:numPr>
          <w:ilvl w:val="0"/>
          <w:numId w:val="1002"/>
        </w:numPr>
      </w:pPr>
      <w:r>
        <w:t xml:space="preserve">✅Creating the clarity and focus to work on the right priorities that create the life you want</w:t>
      </w:r>
    </w:p>
    <w:p>
      <w:pPr>
        <w:pStyle w:val="FirstParagraph"/>
      </w:pPr>
      <w:r>
        <w:t xml:space="preserve">--- end-multi-column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</dc:title>
  <dc:creator/>
  <cp:keywords/>
  <dcterms:created xsi:type="dcterms:W3CDTF">2024-06-18T11:44:40Z</dcterms:created>
  <dcterms:modified xsi:type="dcterms:W3CDTF">2024-06-18T11:44:40Z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