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9701" w14:textId="588B676D" w:rsidR="00746276" w:rsidRPr="00CF2F9F" w:rsidRDefault="00746276" w:rsidP="00870D88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0E574CD">
        <w:rPr>
          <w:rFonts w:ascii="Arial" w:hAnsi="Arial" w:cs="Arial"/>
          <w:b/>
          <w:bCs/>
          <w:sz w:val="22"/>
          <w:szCs w:val="22"/>
        </w:rPr>
        <w:t>WAHYUDIANSYAH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AE3D59" w14:paraId="41039508" w14:textId="77777777" w:rsidTr="00AE3D59">
        <w:tc>
          <w:tcPr>
            <w:tcW w:w="9628" w:type="dxa"/>
          </w:tcPr>
          <w:p w14:paraId="59D0F994" w14:textId="6F4182F7" w:rsidR="00AE3D59" w:rsidRDefault="00AE3D59" w:rsidP="0041220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Tebet, Jakarta Selatan | 0812-9491-6066 | </w:t>
            </w:r>
            <w:hyperlink r:id="rId5" w:history="1">
              <w:r w:rsidRPr="009726CF">
                <w:rPr>
                  <w:rStyle w:val="Hyperlink"/>
                  <w:rFonts w:ascii="Arial" w:hAnsi="Arial" w:cs="Arial"/>
                  <w:sz w:val="21"/>
                  <w:szCs w:val="21"/>
                </w:rPr>
                <w:t>linkedin.com/@wahyudiansyahas</w:t>
              </w:r>
            </w:hyperlink>
            <w:r>
              <w:rPr>
                <w:rFonts w:ascii="Arial" w:hAnsi="Arial" w:cs="Arial"/>
                <w:sz w:val="21"/>
                <w:szCs w:val="21"/>
              </w:rPr>
              <w:t xml:space="preserve"> | </w:t>
            </w:r>
            <w:hyperlink r:id="rId6" w:history="1">
              <w:r w:rsidRPr="009726CF">
                <w:rPr>
                  <w:rStyle w:val="Hyperlink"/>
                  <w:rFonts w:ascii="Arial" w:hAnsi="Arial" w:cs="Arial"/>
                  <w:sz w:val="21"/>
                  <w:szCs w:val="21"/>
                </w:rPr>
                <w:t>wahyudiansyahas@gmail.com</w:t>
              </w:r>
            </w:hyperlink>
            <w:r>
              <w:rPr>
                <w:rFonts w:ascii="Arial" w:hAnsi="Arial" w:cs="Arial"/>
                <w:sz w:val="21"/>
                <w:szCs w:val="21"/>
              </w:rPr>
              <w:t xml:space="preserve"> | </w:t>
            </w:r>
            <w:r w:rsidR="0073055C">
              <w:rPr>
                <w:rFonts w:ascii="Arial" w:hAnsi="Arial" w:cs="Arial"/>
                <w:sz w:val="21"/>
                <w:szCs w:val="21"/>
              </w:rPr>
              <w:t>bit.ly/</w:t>
            </w:r>
            <w:proofErr w:type="spellStart"/>
            <w:r w:rsidR="0073055C">
              <w:rPr>
                <w:rFonts w:ascii="Arial" w:hAnsi="Arial" w:cs="Arial"/>
                <w:sz w:val="21"/>
                <w:szCs w:val="21"/>
              </w:rPr>
              <w:t>MyPortofolio</w:t>
            </w:r>
            <w:proofErr w:type="spellEnd"/>
          </w:p>
        </w:tc>
      </w:tr>
    </w:tbl>
    <w:p w14:paraId="7978B074" w14:textId="77777777" w:rsidR="00AE3D59" w:rsidRDefault="00AE3D59" w:rsidP="0041220D">
      <w:pPr>
        <w:pBdr>
          <w:bottom w:val="single" w:sz="12" w:space="1" w:color="auto"/>
        </w:pBdr>
        <w:spacing w:line="240" w:lineRule="auto"/>
        <w:jc w:val="center"/>
        <w:rPr>
          <w:rFonts w:ascii="Arial" w:hAnsi="Arial" w:cs="Arial"/>
          <w:sz w:val="21"/>
          <w:szCs w:val="21"/>
        </w:rPr>
      </w:pPr>
    </w:p>
    <w:p w14:paraId="1ABA7492" w14:textId="36878CF4" w:rsidR="0041220D" w:rsidRPr="0041220D" w:rsidRDefault="0041220D" w:rsidP="0041220D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1220D">
        <w:rPr>
          <w:rFonts w:ascii="Arial" w:hAnsi="Arial" w:cs="Arial"/>
          <w:b/>
          <w:bCs/>
          <w:sz w:val="22"/>
          <w:szCs w:val="22"/>
        </w:rPr>
        <w:t>TENTANG</w:t>
      </w:r>
      <w:r w:rsidR="00AE3D59">
        <w:rPr>
          <w:rFonts w:ascii="Arial" w:hAnsi="Arial" w:cs="Arial"/>
          <w:b/>
          <w:bCs/>
          <w:sz w:val="22"/>
          <w:szCs w:val="22"/>
        </w:rPr>
        <w:t xml:space="preserve"> SAYA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AE3D59" w14:paraId="5587C6BC" w14:textId="77777777" w:rsidTr="00AE3D59">
        <w:tc>
          <w:tcPr>
            <w:tcW w:w="9628" w:type="dxa"/>
          </w:tcPr>
          <w:p w14:paraId="504A82C6" w14:textId="09721A2C" w:rsidR="00AE3D59" w:rsidRDefault="00045299" w:rsidP="0041220D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045299">
              <w:rPr>
                <w:rFonts w:ascii="Arial" w:hAnsi="Arial" w:cs="Arial"/>
                <w:sz w:val="21"/>
                <w:szCs w:val="21"/>
              </w:rPr>
              <w:t xml:space="preserve">Human Resources </w:t>
            </w:r>
            <w:proofErr w:type="spellStart"/>
            <w:r w:rsidRPr="00045299">
              <w:rPr>
                <w:rFonts w:ascii="Arial" w:hAnsi="Arial" w:cs="Arial"/>
                <w:sz w:val="21"/>
                <w:szCs w:val="21"/>
              </w:rPr>
              <w:t>Staff</w:t>
            </w:r>
            <w:proofErr w:type="spellEnd"/>
            <w:r w:rsidRPr="00045299">
              <w:rPr>
                <w:rFonts w:ascii="Arial" w:hAnsi="Arial" w:cs="Arial"/>
                <w:sz w:val="21"/>
                <w:szCs w:val="21"/>
              </w:rPr>
              <w:t xml:space="preserve"> dengan pengalaman dalam </w:t>
            </w:r>
            <w:r>
              <w:rPr>
                <w:rFonts w:ascii="Arial" w:hAnsi="Arial" w:cs="Arial"/>
                <w:sz w:val="21"/>
                <w:szCs w:val="21"/>
              </w:rPr>
              <w:t xml:space="preserve">mengelola </w:t>
            </w:r>
            <w:proofErr w:type="spellStart"/>
            <w:r w:rsidRPr="00045299">
              <w:rPr>
                <w:rFonts w:ascii="Arial" w:hAnsi="Arial" w:cs="Arial"/>
                <w:i/>
                <w:iCs/>
                <w:sz w:val="21"/>
                <w:szCs w:val="21"/>
              </w:rPr>
              <w:t>end-to-end</w:t>
            </w:r>
            <w:proofErr w:type="spellEnd"/>
            <w:r w:rsidRPr="00045299">
              <w:rPr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045299">
              <w:rPr>
                <w:rFonts w:ascii="Arial" w:hAnsi="Arial" w:cs="Arial"/>
                <w:i/>
                <w:iCs/>
                <w:sz w:val="21"/>
                <w:szCs w:val="21"/>
              </w:rPr>
              <w:t>recruitment</w:t>
            </w:r>
            <w:proofErr w:type="spellEnd"/>
            <w:r w:rsidR="00C26B74">
              <w:rPr>
                <w:rFonts w:ascii="Arial" w:hAnsi="Arial" w:cs="Arial"/>
                <w:i/>
                <w:iCs/>
                <w:sz w:val="21"/>
                <w:szCs w:val="21"/>
              </w:rPr>
              <w:t xml:space="preserve">, </w:t>
            </w:r>
            <w:r w:rsidRPr="00045299">
              <w:rPr>
                <w:rFonts w:ascii="Arial" w:hAnsi="Arial" w:cs="Arial"/>
                <w:sz w:val="21"/>
                <w:szCs w:val="21"/>
              </w:rPr>
              <w:t>administrasi SDM</w:t>
            </w:r>
            <w:r w:rsidR="00C26B74">
              <w:rPr>
                <w:rFonts w:ascii="Arial" w:hAnsi="Arial" w:cs="Arial"/>
                <w:sz w:val="21"/>
                <w:szCs w:val="21"/>
              </w:rPr>
              <w:t xml:space="preserve"> dan </w:t>
            </w:r>
            <w:r w:rsidR="00D57024">
              <w:rPr>
                <w:rFonts w:ascii="Arial" w:hAnsi="Arial" w:cs="Arial"/>
                <w:sz w:val="21"/>
                <w:szCs w:val="21"/>
              </w:rPr>
              <w:t>operasional sumber daya manusia</w:t>
            </w:r>
            <w:r w:rsidRPr="00045299">
              <w:rPr>
                <w:rFonts w:ascii="Arial" w:hAnsi="Arial" w:cs="Arial"/>
                <w:sz w:val="21"/>
                <w:szCs w:val="21"/>
              </w:rPr>
              <w:t xml:space="preserve">. Terbiasa </w:t>
            </w:r>
            <w:r>
              <w:rPr>
                <w:rFonts w:ascii="Arial" w:hAnsi="Arial" w:cs="Arial"/>
                <w:sz w:val="21"/>
                <w:szCs w:val="21"/>
              </w:rPr>
              <w:t>bekerja</w:t>
            </w:r>
            <w:r w:rsidRPr="00045299">
              <w:rPr>
                <w:rFonts w:ascii="Arial" w:hAnsi="Arial" w:cs="Arial"/>
                <w:sz w:val="21"/>
                <w:szCs w:val="21"/>
              </w:rPr>
              <w:t xml:space="preserve"> secara teliti dan terorganisir</w:t>
            </w:r>
            <w:r>
              <w:rPr>
                <w:rFonts w:ascii="Arial" w:hAnsi="Arial" w:cs="Arial"/>
                <w:sz w:val="21"/>
                <w:szCs w:val="21"/>
              </w:rPr>
              <w:t>, serta</w:t>
            </w:r>
            <w:r w:rsidRPr="00045299">
              <w:rPr>
                <w:rFonts w:ascii="Arial" w:hAnsi="Arial" w:cs="Arial"/>
                <w:sz w:val="21"/>
                <w:szCs w:val="21"/>
              </w:rPr>
              <w:t xml:space="preserve"> mendukung pengadaan operasional perusahaan. Memiliki kemampuan komunikasi dan negosiasi yang baik, memahami UU Ketenagakerjaan, serta mampu bekerja dalam tim.</w:t>
            </w:r>
          </w:p>
        </w:tc>
      </w:tr>
    </w:tbl>
    <w:p w14:paraId="1BE06025" w14:textId="09D53EC4" w:rsidR="00AE3D59" w:rsidRDefault="00AE3D59" w:rsidP="00CF2F9F">
      <w:pPr>
        <w:pBdr>
          <w:bottom w:val="single" w:sz="12" w:space="1" w:color="auto"/>
        </w:pBd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0D61AD3" w14:textId="6D67E4B7" w:rsidR="00EA145F" w:rsidRDefault="00EA145F" w:rsidP="00CF2F9F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KOMPETENSI</w:t>
      </w:r>
    </w:p>
    <w:tbl>
      <w:tblPr>
        <w:tblStyle w:val="KisiTabel"/>
        <w:tblW w:w="962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403F90" w14:paraId="5CCE63EB" w14:textId="77777777" w:rsidTr="005327A2">
        <w:tc>
          <w:tcPr>
            <w:tcW w:w="4814" w:type="dxa"/>
          </w:tcPr>
          <w:p w14:paraId="126B656C" w14:textId="73B84451" w:rsidR="00403F90" w:rsidRPr="00403F90" w:rsidRDefault="00403F90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Rekrutmen dan Seleksi</w:t>
            </w:r>
          </w:p>
        </w:tc>
        <w:tc>
          <w:tcPr>
            <w:tcW w:w="4814" w:type="dxa"/>
          </w:tcPr>
          <w:p w14:paraId="3D1EAC8D" w14:textId="5336D85A" w:rsidR="00403F90" w:rsidRPr="00403F90" w:rsidRDefault="005D659A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HRIS, SAP</w:t>
            </w:r>
          </w:p>
        </w:tc>
      </w:tr>
      <w:tr w:rsidR="00403F90" w14:paraId="139CCE3D" w14:textId="77777777" w:rsidTr="005327A2">
        <w:tc>
          <w:tcPr>
            <w:tcW w:w="4814" w:type="dxa"/>
          </w:tcPr>
          <w:p w14:paraId="74DC037D" w14:textId="0A6E3688" w:rsidR="00403F90" w:rsidRPr="00403F90" w:rsidRDefault="00403F90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Administrasi Karyawan</w:t>
            </w:r>
          </w:p>
        </w:tc>
        <w:tc>
          <w:tcPr>
            <w:tcW w:w="4814" w:type="dxa"/>
          </w:tcPr>
          <w:p w14:paraId="377EB970" w14:textId="6F160A32" w:rsidR="00403F90" w:rsidRPr="00403F90" w:rsidRDefault="005D659A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Google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Workspaces</w:t>
            </w:r>
            <w:proofErr w:type="spellEnd"/>
          </w:p>
        </w:tc>
      </w:tr>
      <w:tr w:rsidR="00403F90" w14:paraId="1FED1019" w14:textId="77777777" w:rsidTr="005327A2">
        <w:tc>
          <w:tcPr>
            <w:tcW w:w="4814" w:type="dxa"/>
          </w:tcPr>
          <w:p w14:paraId="01A0B7C1" w14:textId="1A95C2BD" w:rsidR="00403F90" w:rsidRPr="00403F90" w:rsidRDefault="00E21460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UU</w:t>
            </w:r>
            <w:r w:rsidR="005D659A">
              <w:rPr>
                <w:rFonts w:ascii="Arial" w:hAnsi="Arial" w:cs="Arial"/>
                <w:sz w:val="21"/>
                <w:szCs w:val="21"/>
              </w:rPr>
              <w:t xml:space="preserve"> Ketenagakerjaan</w:t>
            </w:r>
          </w:p>
        </w:tc>
        <w:tc>
          <w:tcPr>
            <w:tcW w:w="4814" w:type="dxa"/>
          </w:tcPr>
          <w:p w14:paraId="0DB6266E" w14:textId="0C78AC59" w:rsidR="00403F90" w:rsidRPr="00403F90" w:rsidRDefault="001E1DD0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Microsoft Office (Excel, Word, Power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Point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</w:tbl>
    <w:p w14:paraId="2D5FDB5C" w14:textId="77777777" w:rsidR="00EA145F" w:rsidRPr="00EC4E09" w:rsidRDefault="00EA145F" w:rsidP="00EC4E09">
      <w:pPr>
        <w:pBdr>
          <w:bottom w:val="single" w:sz="12" w:space="1" w:color="auto"/>
        </w:pBd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57AE69C" w14:textId="1EE0CAF0" w:rsidR="00CF2F9F" w:rsidRDefault="00CF2F9F" w:rsidP="00CF2F9F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E574CD">
        <w:rPr>
          <w:rFonts w:ascii="Arial" w:hAnsi="Arial" w:cs="Arial"/>
          <w:b/>
          <w:bCs/>
          <w:sz w:val="22"/>
          <w:szCs w:val="22"/>
        </w:rPr>
        <w:t>PENGALAMAN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8"/>
        <w:gridCol w:w="2820"/>
      </w:tblGrid>
      <w:tr w:rsidR="00D369FC" w14:paraId="6C4E7F14" w14:textId="77777777" w:rsidTr="00134E0E">
        <w:tc>
          <w:tcPr>
            <w:tcW w:w="8080" w:type="dxa"/>
          </w:tcPr>
          <w:p w14:paraId="16204992" w14:textId="77777777" w:rsidR="00D369FC" w:rsidRPr="006739C1" w:rsidRDefault="00D369FC" w:rsidP="00462B10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Inventory</w:t>
            </w:r>
            <w:proofErr w:type="spell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Control</w:t>
            </w:r>
            <w:proofErr w:type="spell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Planning</w:t>
            </w:r>
            <w:proofErr w:type="spell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Administrator</w:t>
            </w:r>
          </w:p>
          <w:p w14:paraId="6FB324D4" w14:textId="77556050" w:rsidR="00D369FC" w:rsidRPr="006739C1" w:rsidRDefault="00D369FC" w:rsidP="00462B1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PT.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Evanindo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Mega Persada</w:t>
            </w:r>
            <w:r w:rsidR="003C2872">
              <w:rPr>
                <w:rFonts w:ascii="Arial" w:hAnsi="Arial" w:cs="Arial"/>
                <w:sz w:val="21"/>
                <w:szCs w:val="21"/>
              </w:rPr>
              <w:t xml:space="preserve"> – Bogor, Jawa Barat</w:t>
            </w:r>
          </w:p>
        </w:tc>
        <w:tc>
          <w:tcPr>
            <w:tcW w:w="3248" w:type="dxa"/>
          </w:tcPr>
          <w:p w14:paraId="4698BB19" w14:textId="77777777" w:rsidR="00D369FC" w:rsidRPr="006739C1" w:rsidRDefault="00D369FC" w:rsidP="00462B10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November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4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Mei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6</w:t>
            </w:r>
          </w:p>
        </w:tc>
      </w:tr>
    </w:tbl>
    <w:p w14:paraId="7D777A34" w14:textId="57D839A9" w:rsidR="00943ECE" w:rsidRDefault="0005635C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48FC959C" w14:textId="1D045824" w:rsidR="0005635C" w:rsidRDefault="0005635C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492C80A6" w14:textId="4B504409" w:rsidR="0005635C" w:rsidRDefault="0005635C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29A91E7E" w14:textId="5803A116" w:rsidR="0005635C" w:rsidRDefault="0005635C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4117704E" w14:textId="3B3C3262" w:rsidR="00BC5347" w:rsidRPr="00335A17" w:rsidRDefault="00BC534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117"/>
      </w:tblGrid>
      <w:tr w:rsidR="00943ECE" w14:paraId="40147DB9" w14:textId="77777777" w:rsidTr="00C70518">
        <w:tc>
          <w:tcPr>
            <w:tcW w:w="6521" w:type="dxa"/>
          </w:tcPr>
          <w:p w14:paraId="6B981FA3" w14:textId="1A856BCD" w:rsidR="00943ECE" w:rsidRPr="006739C1" w:rsidRDefault="0005635C" w:rsidP="00462B10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Nama Posisi 2</w:t>
            </w:r>
          </w:p>
          <w:p w14:paraId="4602AF12" w14:textId="78EC3693" w:rsidR="00943ECE" w:rsidRPr="006739C1" w:rsidRDefault="00943ECE" w:rsidP="00462B1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PT. </w:t>
            </w:r>
            <w:r w:rsidR="00BC5347">
              <w:rPr>
                <w:rFonts w:ascii="Arial" w:hAnsi="Arial" w:cs="Arial"/>
                <w:sz w:val="21"/>
                <w:szCs w:val="21"/>
              </w:rPr>
              <w:t>.....</w:t>
            </w:r>
            <w:r w:rsidR="000F3C3C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3C2872">
              <w:rPr>
                <w:rFonts w:ascii="Arial" w:hAnsi="Arial" w:cs="Arial"/>
                <w:sz w:val="21"/>
                <w:szCs w:val="21"/>
              </w:rPr>
              <w:t xml:space="preserve">– </w:t>
            </w:r>
            <w:r w:rsidR="00134E0E">
              <w:rPr>
                <w:rFonts w:ascii="Arial" w:hAnsi="Arial" w:cs="Arial"/>
                <w:sz w:val="21"/>
                <w:szCs w:val="21"/>
              </w:rPr>
              <w:t xml:space="preserve"> Kebayoran Lama, </w:t>
            </w:r>
            <w:r w:rsidR="003C2872">
              <w:rPr>
                <w:rFonts w:ascii="Arial" w:hAnsi="Arial" w:cs="Arial"/>
                <w:sz w:val="21"/>
                <w:szCs w:val="21"/>
              </w:rPr>
              <w:t>Jakarta Selatan</w:t>
            </w:r>
          </w:p>
        </w:tc>
        <w:tc>
          <w:tcPr>
            <w:tcW w:w="3117" w:type="dxa"/>
          </w:tcPr>
          <w:p w14:paraId="70030CF1" w14:textId="77777777" w:rsidR="00943ECE" w:rsidRPr="006739C1" w:rsidRDefault="00943ECE" w:rsidP="00462B10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>Januari 2025 – Juni 2025</w:t>
            </w:r>
          </w:p>
        </w:tc>
      </w:tr>
    </w:tbl>
    <w:p w14:paraId="09C999FB" w14:textId="3C0923BF" w:rsidR="00900BD6" w:rsidRDefault="00844A61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2216FC1D" w14:textId="66D29F47" w:rsidR="00844A61" w:rsidRDefault="00844A61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4D533DA0" w14:textId="0D6FEF55" w:rsidR="00844A61" w:rsidRDefault="00844A61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39BE3DB5" w14:textId="52521F85" w:rsidR="00844A61" w:rsidRDefault="00844A61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39FCF8B3" w14:textId="38DDD042" w:rsidR="00844A61" w:rsidRPr="006739C1" w:rsidRDefault="00844A61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112"/>
      </w:tblGrid>
      <w:tr w:rsidR="00900BD6" w14:paraId="4DD14F54" w14:textId="77777777" w:rsidTr="00C70518">
        <w:tc>
          <w:tcPr>
            <w:tcW w:w="6516" w:type="dxa"/>
          </w:tcPr>
          <w:p w14:paraId="1624F147" w14:textId="744E35FA" w:rsidR="00900BD6" w:rsidRPr="006739C1" w:rsidRDefault="00844A61" w:rsidP="00462B10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Nama Posisi 3</w:t>
            </w:r>
          </w:p>
          <w:p w14:paraId="2248E206" w14:textId="33D07A7C" w:rsidR="00900BD6" w:rsidRPr="006739C1" w:rsidRDefault="00900BD6" w:rsidP="00462B1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PT. </w:t>
            </w:r>
            <w:r w:rsidR="0005635C">
              <w:rPr>
                <w:rFonts w:ascii="Arial" w:hAnsi="Arial" w:cs="Arial"/>
                <w:sz w:val="21"/>
                <w:szCs w:val="21"/>
              </w:rPr>
              <w:t>....</w:t>
            </w:r>
            <w:r w:rsidR="000F3C3C">
              <w:rPr>
                <w:rFonts w:ascii="Arial" w:hAnsi="Arial" w:cs="Arial"/>
                <w:sz w:val="21"/>
                <w:szCs w:val="21"/>
              </w:rPr>
              <w:t xml:space="preserve"> – Cikarang, Jawa Barat</w:t>
            </w:r>
          </w:p>
        </w:tc>
        <w:tc>
          <w:tcPr>
            <w:tcW w:w="3112" w:type="dxa"/>
          </w:tcPr>
          <w:p w14:paraId="6113C09E" w14:textId="77C7656E" w:rsidR="00900BD6" w:rsidRPr="006739C1" w:rsidRDefault="00900BD6" w:rsidP="00462B10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September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3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September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4</w:t>
            </w:r>
          </w:p>
        </w:tc>
      </w:tr>
    </w:tbl>
    <w:p w14:paraId="1B730F18" w14:textId="219C903B" w:rsidR="008E5E16" w:rsidRPr="008E5E16" w:rsidRDefault="008E5E16" w:rsidP="008E5E16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8E5E16">
        <w:rPr>
          <w:rFonts w:ascii="Arial" w:hAnsi="Arial" w:cs="Arial"/>
          <w:sz w:val="21"/>
          <w:szCs w:val="21"/>
        </w:rPr>
        <w:t>.</w:t>
      </w:r>
    </w:p>
    <w:p w14:paraId="5E3D065B" w14:textId="09052226" w:rsidR="00F2201B" w:rsidRDefault="00844A61" w:rsidP="008E5E16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69087D46" w14:textId="05BADB19" w:rsidR="00844A61" w:rsidRDefault="00844A61" w:rsidP="008E5E16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385B88E8" w14:textId="2AA00D9D" w:rsidR="00844A61" w:rsidRPr="008E5E16" w:rsidRDefault="00844A61" w:rsidP="008E5E16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416CF691" w14:textId="77777777" w:rsidR="00F2201B" w:rsidRDefault="00F2201B" w:rsidP="00F2201B">
      <w:pPr>
        <w:pBdr>
          <w:bottom w:val="single" w:sz="12" w:space="1" w:color="auto"/>
        </w:pBd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5344D644" w14:textId="16AFCC59" w:rsidR="000B7061" w:rsidRPr="00E574CD" w:rsidRDefault="000B7061" w:rsidP="000B706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E574CD">
        <w:rPr>
          <w:rFonts w:ascii="Arial" w:hAnsi="Arial" w:cs="Arial"/>
          <w:b/>
          <w:bCs/>
          <w:sz w:val="22"/>
          <w:szCs w:val="22"/>
        </w:rPr>
        <w:t>PENDIDIKAN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3259"/>
      </w:tblGrid>
      <w:tr w:rsidR="000B7061" w14:paraId="7A483C63" w14:textId="77777777" w:rsidTr="00ED350C">
        <w:tc>
          <w:tcPr>
            <w:tcW w:w="6379" w:type="dxa"/>
          </w:tcPr>
          <w:p w14:paraId="6711D4C4" w14:textId="27E43212" w:rsidR="000B7061" w:rsidRPr="006739C1" w:rsidRDefault="000B7061" w:rsidP="00462B10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S1 Ilmu Komunikasi</w:t>
            </w:r>
          </w:p>
          <w:p w14:paraId="321C4609" w14:textId="4928D552" w:rsidR="000B7061" w:rsidRPr="006739C1" w:rsidRDefault="000B7061" w:rsidP="00462B1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Univer</w:t>
            </w:r>
            <w:r w:rsidR="000F3C3C">
              <w:rPr>
                <w:rFonts w:ascii="Arial" w:hAnsi="Arial" w:cs="Arial"/>
                <w:sz w:val="21"/>
                <w:szCs w:val="21"/>
              </w:rPr>
              <w:t>sitas Subang – Subang, Jawa barat</w:t>
            </w:r>
          </w:p>
        </w:tc>
        <w:tc>
          <w:tcPr>
            <w:tcW w:w="3259" w:type="dxa"/>
          </w:tcPr>
          <w:p w14:paraId="01B79127" w14:textId="2641940C" w:rsidR="000B7061" w:rsidRPr="006739C1" w:rsidRDefault="005A0275" w:rsidP="00462B10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September</w:t>
            </w:r>
            <w:r w:rsidR="000B7061"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18</w:t>
            </w:r>
            <w:r w:rsidR="000B7061"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Agustus</w:t>
            </w:r>
            <w:r w:rsidR="000B7061"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2</w:t>
            </w:r>
          </w:p>
        </w:tc>
      </w:tr>
    </w:tbl>
    <w:p w14:paraId="44EA64AA" w14:textId="039DA7C2" w:rsidR="000B7061" w:rsidRPr="001B185B" w:rsidRDefault="000B7061" w:rsidP="000B7061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537"/>
      </w:tblGrid>
      <w:tr w:rsidR="00F2201B" w14:paraId="31A44B63" w14:textId="77777777" w:rsidTr="00F2201B">
        <w:tc>
          <w:tcPr>
            <w:tcW w:w="6091" w:type="dxa"/>
          </w:tcPr>
          <w:p w14:paraId="124DFE4E" w14:textId="77777777" w:rsidR="001B185B" w:rsidRDefault="00F2201B" w:rsidP="000B7061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2201B">
              <w:rPr>
                <w:rFonts w:ascii="Arial" w:hAnsi="Arial" w:cs="Arial"/>
                <w:b/>
                <w:bCs/>
                <w:sz w:val="21"/>
                <w:szCs w:val="21"/>
              </w:rPr>
              <w:t>Sertifikasi Kompetensi BNSP</w:t>
            </w:r>
          </w:p>
          <w:p w14:paraId="33DC1252" w14:textId="34EEBAF4" w:rsidR="00F2201B" w:rsidRPr="00F2201B" w:rsidRDefault="00F2201B" w:rsidP="000B7061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2201B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Staf </w:t>
            </w:r>
            <w:r w:rsidR="001B185B">
              <w:rPr>
                <w:rFonts w:ascii="Arial" w:hAnsi="Arial" w:cs="Arial"/>
                <w:b/>
                <w:bCs/>
                <w:sz w:val="21"/>
                <w:szCs w:val="21"/>
              </w:rPr>
              <w:t>Human Resources</w:t>
            </w:r>
          </w:p>
          <w:p w14:paraId="170F31C2" w14:textId="6CD0CAFA" w:rsidR="00F2201B" w:rsidRPr="00675DF8" w:rsidRDefault="00F2201B" w:rsidP="000B7061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Badan Nasional Sertifikasi Profesi, </w:t>
            </w:r>
            <w:r w:rsidRPr="00675DF8">
              <w:rPr>
                <w:rFonts w:ascii="Arial" w:hAnsi="Arial" w:cs="Arial"/>
                <w:sz w:val="21"/>
                <w:szCs w:val="21"/>
              </w:rPr>
              <w:t xml:space="preserve">LSP </w:t>
            </w:r>
            <w:r>
              <w:rPr>
                <w:rFonts w:ascii="Arial" w:hAnsi="Arial" w:cs="Arial"/>
                <w:sz w:val="21"/>
                <w:szCs w:val="21"/>
              </w:rPr>
              <w:t>T</w:t>
            </w:r>
            <w:r w:rsidRPr="00675DF8">
              <w:rPr>
                <w:rFonts w:ascii="Arial" w:hAnsi="Arial" w:cs="Arial"/>
                <w:sz w:val="21"/>
                <w:szCs w:val="21"/>
              </w:rPr>
              <w:t>alenta Gemilang</w:t>
            </w:r>
          </w:p>
        </w:tc>
        <w:tc>
          <w:tcPr>
            <w:tcW w:w="3537" w:type="dxa"/>
          </w:tcPr>
          <w:p w14:paraId="1184E079" w14:textId="304D3F56" w:rsidR="00F2201B" w:rsidRPr="00F2201B" w:rsidRDefault="00F2201B" w:rsidP="00543686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Valid s/d</w:t>
            </w:r>
            <w:r w:rsidRPr="00F2201B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2029</w:t>
            </w:r>
          </w:p>
        </w:tc>
      </w:tr>
    </w:tbl>
    <w:p w14:paraId="2F96CDC8" w14:textId="77777777" w:rsidR="006A3B2A" w:rsidRPr="006A3B2A" w:rsidRDefault="006A3B2A" w:rsidP="006A3B2A">
      <w:pPr>
        <w:rPr>
          <w:rFonts w:ascii="Arial" w:hAnsi="Arial" w:cs="Arial"/>
          <w:sz w:val="22"/>
          <w:szCs w:val="22"/>
        </w:rPr>
      </w:pPr>
    </w:p>
    <w:sectPr w:rsidR="006A3B2A" w:rsidRPr="006A3B2A" w:rsidSect="0041220D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01A2"/>
    <w:multiLevelType w:val="hybridMultilevel"/>
    <w:tmpl w:val="B1EC470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551AA"/>
    <w:multiLevelType w:val="hybridMultilevel"/>
    <w:tmpl w:val="5CB852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95467"/>
    <w:multiLevelType w:val="hybridMultilevel"/>
    <w:tmpl w:val="910CFDC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06B55"/>
    <w:multiLevelType w:val="hybridMultilevel"/>
    <w:tmpl w:val="BE58DF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25C67"/>
    <w:multiLevelType w:val="hybridMultilevel"/>
    <w:tmpl w:val="5B98719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0B56EA3"/>
    <w:multiLevelType w:val="hybridMultilevel"/>
    <w:tmpl w:val="8AA670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641645">
    <w:abstractNumId w:val="1"/>
  </w:num>
  <w:num w:numId="2" w16cid:durableId="1470131048">
    <w:abstractNumId w:val="4"/>
  </w:num>
  <w:num w:numId="3" w16cid:durableId="1351100782">
    <w:abstractNumId w:val="0"/>
  </w:num>
  <w:num w:numId="4" w16cid:durableId="2056856489">
    <w:abstractNumId w:val="5"/>
  </w:num>
  <w:num w:numId="5" w16cid:durableId="926041053">
    <w:abstractNumId w:val="2"/>
  </w:num>
  <w:num w:numId="6" w16cid:durableId="94713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76"/>
    <w:rsid w:val="00032192"/>
    <w:rsid w:val="00045299"/>
    <w:rsid w:val="0005054F"/>
    <w:rsid w:val="0005635C"/>
    <w:rsid w:val="000B7061"/>
    <w:rsid w:val="000F3C3C"/>
    <w:rsid w:val="00123E91"/>
    <w:rsid w:val="00134ABD"/>
    <w:rsid w:val="00134E0E"/>
    <w:rsid w:val="001B185B"/>
    <w:rsid w:val="001E09F4"/>
    <w:rsid w:val="001E1DD0"/>
    <w:rsid w:val="001F3AB8"/>
    <w:rsid w:val="00206FBA"/>
    <w:rsid w:val="00247C16"/>
    <w:rsid w:val="002522CA"/>
    <w:rsid w:val="00257808"/>
    <w:rsid w:val="002647BF"/>
    <w:rsid w:val="002C4997"/>
    <w:rsid w:val="00335A17"/>
    <w:rsid w:val="003610E9"/>
    <w:rsid w:val="00376659"/>
    <w:rsid w:val="003C2872"/>
    <w:rsid w:val="00403F90"/>
    <w:rsid w:val="0041220D"/>
    <w:rsid w:val="004438DF"/>
    <w:rsid w:val="004714CE"/>
    <w:rsid w:val="004F4353"/>
    <w:rsid w:val="005327A2"/>
    <w:rsid w:val="00543686"/>
    <w:rsid w:val="00574252"/>
    <w:rsid w:val="005A0275"/>
    <w:rsid w:val="005C461C"/>
    <w:rsid w:val="005D3609"/>
    <w:rsid w:val="005D659A"/>
    <w:rsid w:val="005F56E4"/>
    <w:rsid w:val="00604DF7"/>
    <w:rsid w:val="006130C6"/>
    <w:rsid w:val="00635BC4"/>
    <w:rsid w:val="0067012F"/>
    <w:rsid w:val="006717D5"/>
    <w:rsid w:val="006739C1"/>
    <w:rsid w:val="00675DF8"/>
    <w:rsid w:val="00677FA1"/>
    <w:rsid w:val="006A3B2A"/>
    <w:rsid w:val="006C15B6"/>
    <w:rsid w:val="006D3721"/>
    <w:rsid w:val="006D42E7"/>
    <w:rsid w:val="007046E7"/>
    <w:rsid w:val="00725E43"/>
    <w:rsid w:val="0073055C"/>
    <w:rsid w:val="00746276"/>
    <w:rsid w:val="0076108C"/>
    <w:rsid w:val="00772035"/>
    <w:rsid w:val="00777031"/>
    <w:rsid w:val="00791CDB"/>
    <w:rsid w:val="007A061C"/>
    <w:rsid w:val="007B3783"/>
    <w:rsid w:val="007E1FFC"/>
    <w:rsid w:val="007E2429"/>
    <w:rsid w:val="00831DE1"/>
    <w:rsid w:val="00844A61"/>
    <w:rsid w:val="00870D88"/>
    <w:rsid w:val="008730F1"/>
    <w:rsid w:val="008E5E16"/>
    <w:rsid w:val="008F1C5F"/>
    <w:rsid w:val="00900BD6"/>
    <w:rsid w:val="00901125"/>
    <w:rsid w:val="009140D9"/>
    <w:rsid w:val="009212C0"/>
    <w:rsid w:val="00941120"/>
    <w:rsid w:val="00943ECE"/>
    <w:rsid w:val="00954512"/>
    <w:rsid w:val="00962704"/>
    <w:rsid w:val="00977154"/>
    <w:rsid w:val="00983E60"/>
    <w:rsid w:val="009942CE"/>
    <w:rsid w:val="009A0252"/>
    <w:rsid w:val="009A71A0"/>
    <w:rsid w:val="009C624E"/>
    <w:rsid w:val="009F7220"/>
    <w:rsid w:val="00A044DE"/>
    <w:rsid w:val="00A522FA"/>
    <w:rsid w:val="00A56439"/>
    <w:rsid w:val="00A636D6"/>
    <w:rsid w:val="00AE3D59"/>
    <w:rsid w:val="00B16CBA"/>
    <w:rsid w:val="00B362CE"/>
    <w:rsid w:val="00B37BF7"/>
    <w:rsid w:val="00B71802"/>
    <w:rsid w:val="00B77CE9"/>
    <w:rsid w:val="00B96478"/>
    <w:rsid w:val="00BC5347"/>
    <w:rsid w:val="00BD1AFD"/>
    <w:rsid w:val="00BD7A5D"/>
    <w:rsid w:val="00BF1C37"/>
    <w:rsid w:val="00C04750"/>
    <w:rsid w:val="00C240F9"/>
    <w:rsid w:val="00C24485"/>
    <w:rsid w:val="00C26B74"/>
    <w:rsid w:val="00C70518"/>
    <w:rsid w:val="00C90B6E"/>
    <w:rsid w:val="00CB77DE"/>
    <w:rsid w:val="00CF2F9F"/>
    <w:rsid w:val="00D30C3C"/>
    <w:rsid w:val="00D32B8C"/>
    <w:rsid w:val="00D34586"/>
    <w:rsid w:val="00D369FC"/>
    <w:rsid w:val="00D57024"/>
    <w:rsid w:val="00D62C0E"/>
    <w:rsid w:val="00D72617"/>
    <w:rsid w:val="00D86A01"/>
    <w:rsid w:val="00DA730E"/>
    <w:rsid w:val="00DD5D74"/>
    <w:rsid w:val="00E21460"/>
    <w:rsid w:val="00E574CD"/>
    <w:rsid w:val="00E61206"/>
    <w:rsid w:val="00E76731"/>
    <w:rsid w:val="00E83F4C"/>
    <w:rsid w:val="00E9382A"/>
    <w:rsid w:val="00E95674"/>
    <w:rsid w:val="00EA145F"/>
    <w:rsid w:val="00EC4E09"/>
    <w:rsid w:val="00ED350C"/>
    <w:rsid w:val="00F10D65"/>
    <w:rsid w:val="00F2201B"/>
    <w:rsid w:val="00F5174A"/>
    <w:rsid w:val="00FA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0ED39"/>
  <w15:chartTrackingRefBased/>
  <w15:docId w15:val="{9159B3DB-BE1F-434C-B8B9-67F71EB7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4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4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4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4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4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4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4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4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4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4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4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4627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4627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4627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4627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4627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4627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4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4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4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4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4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4627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4627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4627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4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4627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462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46276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46276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673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yangDiikuti">
    <w:name w:val="FollowedHyperlink"/>
    <w:basedOn w:val="FontParagrafDefault"/>
    <w:uiPriority w:val="99"/>
    <w:semiHidden/>
    <w:unhideWhenUsed/>
    <w:rsid w:val="007305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hyudiansyahas@gmail.com" TargetMode="External"/><Relationship Id="rId5" Type="http://schemas.openxmlformats.org/officeDocument/2006/relationships/hyperlink" Target="mailto:linkedin.com/@wahyudiansyah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Diansyah</dc:creator>
  <cp:keywords/>
  <dc:description/>
  <cp:lastModifiedBy>Wahyu Diansyah</cp:lastModifiedBy>
  <cp:revision>113</cp:revision>
  <dcterms:created xsi:type="dcterms:W3CDTF">2026-05-25T01:30:00Z</dcterms:created>
  <dcterms:modified xsi:type="dcterms:W3CDTF">2026-07-07T06:40:00Z</dcterms:modified>
</cp:coreProperties>
</file>