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LAPORAN PROJECT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ANALISIS PERANCANGAN PERANGKAT LUNAK</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PEMINJAMAN BUKU DIGITAL</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PROGRES PROJEK:</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TAHAP 10 – </w:t>
      </w:r>
      <w:r w:rsidDel="00000000" w:rsidR="00000000" w:rsidRPr="00000000">
        <w:rPr>
          <w:rFonts w:ascii="Times New Roman" w:cs="Times New Roman" w:eastAsia="Times New Roman" w:hAnsi="Times New Roman"/>
          <w:b w:val="1"/>
          <w:bCs w:val="1"/>
          <w:color w:val="1f1f1f"/>
          <w:sz w:val="24"/>
          <w:szCs w:val="24"/>
          <w:highlight w:val="white"/>
          <w:rtl w:val="0"/>
        </w:rPr>
        <w:t xml:space="preserve">PERANCANGAN SEQUENCE DIAGRAM</w:t>
      </w: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2596988" cy="25969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96988" cy="259698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00" w:lineRule="auto"/>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Disusun Oleh:</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HAFIZH ARYA S KUSUMA</w:t>
        <w:tab/>
        <w:tab/>
      </w:r>
      <w:r w:rsidDel="00000000" w:rsidR="00000000" w:rsidRPr="00000000">
        <w:rPr>
          <w:rFonts w:ascii="Times New Roman" w:cs="Times New Roman" w:eastAsia="Times New Roman" w:hAnsi="Times New Roman"/>
          <w:color w:val="1f1f1f"/>
          <w:rtl w:val="0"/>
        </w:rPr>
        <w:t xml:space="preserve">(2400018177) </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ff0000"/>
          <w:rtl w:val="0"/>
        </w:rPr>
        <w:t xml:space="preserve">MOH WAHYUDIN HUDA</w:t>
      </w:r>
      <w:r w:rsidDel="00000000" w:rsidR="00000000" w:rsidRPr="00000000">
        <w:rPr>
          <w:rFonts w:ascii="Times New Roman" w:cs="Times New Roman" w:eastAsia="Times New Roman" w:hAnsi="Times New Roman"/>
          <w:color w:val="ff0000"/>
          <w:rtl w:val="0"/>
        </w:rPr>
        <w:tab/>
        <w:tab/>
        <w:t xml:space="preserve">(2400018136)</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FEDLY FERNAND L</w:t>
      </w:r>
      <w:r w:rsidDel="00000000" w:rsidR="00000000" w:rsidRPr="00000000">
        <w:rPr>
          <w:rFonts w:ascii="Times New Roman" w:cs="Times New Roman" w:eastAsia="Times New Roman" w:hAnsi="Times New Roman"/>
          <w:color w:val="1f1f1f"/>
          <w:rtl w:val="0"/>
        </w:rPr>
        <w:tab/>
        <w:tab/>
        <w:tab/>
        <w:t xml:space="preserve">(2400018157)</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ANDREAN VIKY O</w:t>
      </w:r>
      <w:r w:rsidDel="00000000" w:rsidR="00000000" w:rsidRPr="00000000">
        <w:rPr>
          <w:rFonts w:ascii="Times New Roman" w:cs="Times New Roman" w:eastAsia="Times New Roman" w:hAnsi="Times New Roman"/>
          <w:color w:val="1f1f1f"/>
          <w:rtl w:val="0"/>
        </w:rPr>
        <w:tab/>
        <w:tab/>
        <w:tab/>
        <w:t xml:space="preserve">(2400018151)</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PROGRAM STUDI S1 INFORMATIKA</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FAKULTAS TEKNOLOGI INDUSTRI</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UNIVERSITAS AHMAD DAHLAN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2026</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jc w:val="cente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Tabel Jobdesk</w:t>
      </w:r>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Anggota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Jobdesk</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Hafizh Arya S Kusuma (Ketua)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alur autentikasi dan penyusunan </w:t>
            </w:r>
            <w:r w:rsidDel="00000000" w:rsidR="00000000" w:rsidRPr="00000000">
              <w:rPr>
                <w:rFonts w:ascii="Times New Roman" w:cs="Times New Roman" w:eastAsia="Times New Roman" w:hAnsi="Times New Roman"/>
                <w:i w:val="1"/>
                <w:iCs w:val="1"/>
                <w:sz w:val="24"/>
                <w:szCs w:val="24"/>
                <w:rtl w:val="0"/>
              </w:rPr>
              <w:t xml:space="preserve">Sequence Diagram</w:t>
            </w:r>
            <w:r w:rsidDel="00000000" w:rsidR="00000000" w:rsidRPr="00000000">
              <w:rPr>
                <w:rFonts w:ascii="Times New Roman" w:cs="Times New Roman" w:eastAsia="Times New Roman" w:hAnsi="Times New Roman"/>
                <w:sz w:val="24"/>
                <w:szCs w:val="24"/>
                <w:rtl w:val="0"/>
              </w:rPr>
              <w:t xml:space="preserve"> Autentikasi (Login). </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 Wahyudin Huda (Anggota)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alur katalog dan penyusunan </w:t>
            </w:r>
            <w:r w:rsidDel="00000000" w:rsidR="00000000" w:rsidRPr="00000000">
              <w:rPr>
                <w:rFonts w:ascii="Times New Roman" w:cs="Times New Roman" w:eastAsia="Times New Roman" w:hAnsi="Times New Roman"/>
                <w:i w:val="1"/>
                <w:iCs w:val="1"/>
                <w:sz w:val="24"/>
                <w:szCs w:val="24"/>
                <w:rtl w:val="0"/>
              </w:rPr>
              <w:t xml:space="preserve">Sequence Diagram</w:t>
            </w:r>
            <w:r w:rsidDel="00000000" w:rsidR="00000000" w:rsidRPr="00000000">
              <w:rPr>
                <w:rFonts w:ascii="Times New Roman" w:cs="Times New Roman" w:eastAsia="Times New Roman" w:hAnsi="Times New Roman"/>
                <w:sz w:val="24"/>
                <w:szCs w:val="24"/>
                <w:rtl w:val="0"/>
              </w:rPr>
              <w:t xml:space="preserve"> Pencarian Buku. </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Fedly Fernand Latuperissa (Anggota)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alur transaksi dan penyusunan </w:t>
            </w:r>
            <w:r w:rsidDel="00000000" w:rsidR="00000000" w:rsidRPr="00000000">
              <w:rPr>
                <w:rFonts w:ascii="Times New Roman" w:cs="Times New Roman" w:eastAsia="Times New Roman" w:hAnsi="Times New Roman"/>
                <w:i w:val="1"/>
                <w:iCs w:val="1"/>
                <w:sz w:val="24"/>
                <w:szCs w:val="24"/>
                <w:rtl w:val="0"/>
              </w:rPr>
              <w:t xml:space="preserve">Sequence Diagram</w:t>
            </w:r>
            <w:r w:rsidDel="00000000" w:rsidR="00000000" w:rsidRPr="00000000">
              <w:rPr>
                <w:rFonts w:ascii="Times New Roman" w:cs="Times New Roman" w:eastAsia="Times New Roman" w:hAnsi="Times New Roman"/>
                <w:sz w:val="24"/>
                <w:szCs w:val="24"/>
                <w:rtl w:val="0"/>
              </w:rPr>
              <w:t xml:space="preserve"> Pembayaran.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Andrean Viky Orlando (Anggota)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alur sirkulasi dan penyusunan </w:t>
            </w:r>
            <w:r w:rsidDel="00000000" w:rsidR="00000000" w:rsidRPr="00000000">
              <w:rPr>
                <w:rFonts w:ascii="Times New Roman" w:cs="Times New Roman" w:eastAsia="Times New Roman" w:hAnsi="Times New Roman"/>
                <w:i w:val="1"/>
                <w:iCs w:val="1"/>
                <w:sz w:val="24"/>
                <w:szCs w:val="24"/>
                <w:rtl w:val="0"/>
              </w:rPr>
              <w:t xml:space="preserve">Sequence Diagram</w:t>
            </w:r>
            <w:r w:rsidDel="00000000" w:rsidR="00000000" w:rsidRPr="00000000">
              <w:rPr>
                <w:rFonts w:ascii="Times New Roman" w:cs="Times New Roman" w:eastAsia="Times New Roman" w:hAnsi="Times New Roman"/>
                <w:sz w:val="24"/>
                <w:szCs w:val="24"/>
                <w:rtl w:val="0"/>
              </w:rPr>
              <w:t xml:space="preserve"> Membaca Buku (</w:t>
            </w:r>
            <w:r w:rsidDel="00000000" w:rsidR="00000000" w:rsidRPr="00000000">
              <w:rPr>
                <w:rFonts w:ascii="Times New Roman" w:cs="Times New Roman" w:eastAsia="Times New Roman" w:hAnsi="Times New Roman"/>
                <w:i w:val="1"/>
                <w:iCs w:val="1"/>
                <w:sz w:val="24"/>
                <w:szCs w:val="24"/>
                <w:rtl w:val="0"/>
              </w:rPr>
              <w:t xml:space="preserve">E-Reader</w:t>
            </w: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29">
      <w:pPr>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2A">
      <w:pPr>
        <w:pStyle w:val="Heading2"/>
        <w:keepNext w:val="0"/>
        <w:keepLines w:val="0"/>
        <w:spacing w:after="80" w:before="0" w:lineRule="auto"/>
        <w:rPr>
          <w:rFonts w:ascii="Times New Roman" w:cs="Times New Roman" w:eastAsia="Times New Roman" w:hAnsi="Times New Roman"/>
          <w:b w:val="1"/>
          <w:bCs w:val="1"/>
          <w:color w:val="1f1f1f"/>
        </w:rPr>
      </w:pPr>
      <w:bookmarkStart w:colFirst="0" w:colLast="0" w:name="_l28fktnnzvz7" w:id="0"/>
      <w:bookmarkEnd w:id="0"/>
      <w:r w:rsidDel="00000000" w:rsidR="00000000" w:rsidRPr="00000000">
        <w:rPr>
          <w:rFonts w:ascii="Times New Roman" w:cs="Times New Roman" w:eastAsia="Times New Roman" w:hAnsi="Times New Roman"/>
          <w:b w:val="1"/>
          <w:bCs w:val="1"/>
          <w:sz w:val="34"/>
          <w:szCs w:val="34"/>
          <w:rtl w:val="0"/>
        </w:rPr>
        <w:t xml:space="preserve">LAPORAN RANCANGAN SEQUENCE DIAGRAM</w:t>
      </w:r>
      <w:r w:rsidDel="00000000" w:rsidR="00000000" w:rsidRPr="00000000">
        <w:rPr>
          <w:rtl w:val="0"/>
        </w:rPr>
      </w:r>
    </w:p>
    <w:p w:rsidR="00000000" w:rsidDel="00000000" w:rsidP="00000000" w:rsidRDefault="00000000" w:rsidRPr="00000000" w14:paraId="0000002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Perancangan Sequence Diagram ini bertujuan untuk memetakan interaksi antarobjek dalam sistem Peminjaman Buku Digital secara kronologis. Diagram ini menggambarkan bagaimana User, UI, Controller, dan Database saling berinteraksi untuk menyelesaikan setiap skenario use case.</w:t>
      </w:r>
    </w:p>
    <w:p w:rsidR="00000000" w:rsidDel="00000000" w:rsidP="00000000" w:rsidRDefault="00000000" w:rsidRPr="00000000" w14:paraId="0000002C">
      <w:pPr>
        <w:keepNext w:val="0"/>
        <w:keepLines w:val="0"/>
        <w:spacing w:after="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Sequence Diagram Autentikasi</w:t>
      </w:r>
    </w:p>
    <w:p w:rsidR="00000000" w:rsidDel="00000000" w:rsidP="00000000" w:rsidRDefault="00000000" w:rsidRPr="00000000" w14:paraId="0000002D">
      <w:pPr>
        <w:numPr>
          <w:ilvl w:val="0"/>
          <w:numId w:val="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 Pengguna.</w:t>
      </w:r>
    </w:p>
    <w:p w:rsidR="00000000" w:rsidDel="00000000" w:rsidP="00000000" w:rsidRDefault="00000000" w:rsidRPr="00000000" w14:paraId="0000002E">
      <w:pPr>
        <w:numPr>
          <w:ilvl w:val="0"/>
          <w:numId w:val="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Alur: Pengguna memasukkan username dan password pada UI Login. UI mengirimkan pesan ke LoginController untuk verifikasi. LoginController mengecek data ke Database. Jika valid, Database mengembalikan respons sukses dan UI mengarahkan pengguna ke halaman utama.</w:t>
      </w:r>
    </w:p>
    <w:p w:rsidR="00000000" w:rsidDel="00000000" w:rsidP="00000000" w:rsidRDefault="00000000" w:rsidRPr="00000000" w14:paraId="0000002F">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5814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spacing w:after="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Sequence Diagram Pencarian Buku</w:t>
      </w:r>
    </w:p>
    <w:p w:rsidR="00000000" w:rsidDel="00000000" w:rsidP="00000000" w:rsidRDefault="00000000" w:rsidRPr="00000000" w14:paraId="00000031">
      <w:pPr>
        <w:numPr>
          <w:ilvl w:val="0"/>
          <w:numId w:val="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 Pengguna.</w:t>
      </w:r>
    </w:p>
    <w:p w:rsidR="00000000" w:rsidDel="00000000" w:rsidP="00000000" w:rsidRDefault="00000000" w:rsidRPr="00000000" w14:paraId="00000032">
      <w:pPr>
        <w:numPr>
          <w:ilvl w:val="0"/>
          <w:numId w:val="4"/>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Alur: Pengguna memasukkan kata kunci pada UI Katalog. UI memanggil CatalogController untuk melakukan query pencarian ke Database. Database mengirimkan data buku yang relevan, lalu UI menampilkan daftar buku kepada pengguna.</w:t>
      </w:r>
    </w:p>
    <w:p w:rsidR="00000000" w:rsidDel="00000000" w:rsidP="00000000" w:rsidRDefault="00000000" w:rsidRPr="00000000" w14:paraId="00000033">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7686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spacing w:after="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Sequence Diagram Pembayaran</w:t>
      </w:r>
    </w:p>
    <w:p w:rsidR="00000000" w:rsidDel="00000000" w:rsidP="00000000" w:rsidRDefault="00000000" w:rsidRPr="00000000" w14:paraId="00000035">
      <w:pPr>
        <w:numPr>
          <w:ilvl w:val="0"/>
          <w:numId w:val="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 Pengguna, Admin.</w:t>
      </w:r>
    </w:p>
    <w:p w:rsidR="00000000" w:rsidDel="00000000" w:rsidP="00000000" w:rsidRDefault="00000000" w:rsidRPr="00000000" w14:paraId="00000036">
      <w:pPr>
        <w:numPr>
          <w:ilvl w:val="0"/>
          <w:numId w:val="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Alur: Pengguna memilih metode pembayaran pada UI Pembayaran. Sistem mengirimkan detail transaksi ke PaymentGateway. Setelah pembayaran terkonfirmasi, sistem memperbarui status di Database dan Admin memvalidasi transaksi tersebut melalui UI Admin.</w:t>
      </w:r>
    </w:p>
    <w:p w:rsidR="00000000" w:rsidDel="00000000" w:rsidP="00000000" w:rsidRDefault="00000000" w:rsidRPr="00000000" w14:paraId="00000037">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6035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spacing w:after="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Sequence Diagram Membaca Buku (E-Reader)</w:t>
      </w:r>
    </w:p>
    <w:p w:rsidR="00000000" w:rsidDel="00000000" w:rsidP="00000000" w:rsidRDefault="00000000" w:rsidRPr="00000000" w14:paraId="00000039">
      <w:pPr>
        <w:numPr>
          <w:ilvl w:val="0"/>
          <w:numId w:val="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Aktor: Pengguna.</w:t>
      </w:r>
    </w:p>
    <w:p w:rsidR="00000000" w:rsidDel="00000000" w:rsidP="00000000" w:rsidRDefault="00000000" w:rsidRPr="00000000" w14:paraId="0000003A">
      <w:pPr>
        <w:numPr>
          <w:ilvl w:val="0"/>
          <w:numId w:val="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Alur: Pengguna menekan tombol "Baca Sekarang" pada UI Rak Buku Saya. Sistem melakukan verifikasi masa aktif peminjaman ke Database. Jika status aktif, sistem mengambil file buku dan merendernya pada UI E-Reader.</w:t>
      </w:r>
    </w:p>
    <w:p w:rsidR="00000000" w:rsidDel="00000000" w:rsidP="00000000" w:rsidRDefault="00000000" w:rsidRPr="00000000" w14:paraId="0000003B">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3020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Tahap perancangan </w:t>
      </w:r>
      <w:r w:rsidDel="00000000" w:rsidR="00000000" w:rsidRPr="00000000">
        <w:rPr>
          <w:rFonts w:ascii="Times New Roman" w:cs="Times New Roman" w:eastAsia="Times New Roman" w:hAnsi="Times New Roman"/>
          <w:i w:val="1"/>
          <w:iCs w:val="1"/>
          <w:rtl w:val="0"/>
        </w:rPr>
        <w:t xml:space="preserve">Sequence Diagram</w:t>
      </w:r>
      <w:r w:rsidDel="00000000" w:rsidR="00000000" w:rsidRPr="00000000">
        <w:rPr>
          <w:rFonts w:ascii="Times New Roman" w:cs="Times New Roman" w:eastAsia="Times New Roman" w:hAnsi="Times New Roman"/>
          <w:rtl w:val="0"/>
        </w:rPr>
        <w:t xml:space="preserve"> dalam </w:t>
      </w:r>
      <w:r w:rsidDel="00000000" w:rsidR="00000000" w:rsidRPr="00000000">
        <w:rPr>
          <w:rFonts w:ascii="Times New Roman" w:cs="Times New Roman" w:eastAsia="Times New Roman" w:hAnsi="Times New Roman"/>
          <w:i w:val="1"/>
          <w:iCs w:val="1"/>
          <w:rtl w:val="0"/>
        </w:rPr>
        <w:t xml:space="preserve">Projek 10</w:t>
      </w:r>
      <w:r w:rsidDel="00000000" w:rsidR="00000000" w:rsidRPr="00000000">
        <w:rPr>
          <w:rFonts w:ascii="Times New Roman" w:cs="Times New Roman" w:eastAsia="Times New Roman" w:hAnsi="Times New Roman"/>
          <w:rtl w:val="0"/>
        </w:rPr>
        <w:t xml:space="preserve"> ini telah berhasil memodelkan interaksi dinamis antarobjek yang terjadi di dalam sistem Peminjaman Buku Digital. Berdasarkan hasil perancangan yang telah dilakukan, dapat disimpulkan beberapa hal sebagai berikut:</w:t>
      </w:r>
    </w:p>
    <w:p w:rsidR="00000000" w:rsidDel="00000000" w:rsidP="00000000" w:rsidRDefault="00000000" w:rsidRPr="00000000" w14:paraId="0000003D">
      <w:pPr>
        <w:numPr>
          <w:ilvl w:val="0"/>
          <w:numId w:val="5"/>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Pemetaan Interaksi Objek: Seluruh </w:t>
      </w:r>
      <w:r w:rsidDel="00000000" w:rsidR="00000000" w:rsidRPr="00000000">
        <w:rPr>
          <w:rFonts w:ascii="Times New Roman" w:cs="Times New Roman" w:eastAsia="Times New Roman" w:hAnsi="Times New Roman"/>
          <w:i w:val="1"/>
          <w:iCs w:val="1"/>
          <w:rtl w:val="0"/>
        </w:rPr>
        <w:t xml:space="preserve">Sequence Diagram</w:t>
      </w:r>
      <w:r w:rsidDel="00000000" w:rsidR="00000000" w:rsidRPr="00000000">
        <w:rPr>
          <w:rFonts w:ascii="Times New Roman" w:cs="Times New Roman" w:eastAsia="Times New Roman" w:hAnsi="Times New Roman"/>
          <w:rtl w:val="0"/>
        </w:rPr>
        <w:t xml:space="preserve"> yang telah disusun berhasil menggambarkan alur kronologis pesan antara </w:t>
      </w:r>
      <w:r w:rsidDel="00000000" w:rsidR="00000000" w:rsidRPr="00000000">
        <w:rPr>
          <w:rFonts w:ascii="Times New Roman" w:cs="Times New Roman" w:eastAsia="Times New Roman" w:hAnsi="Times New Roman"/>
          <w:i w:val="1"/>
          <w:iCs w:val="1"/>
          <w:rtl w:val="0"/>
        </w:rPr>
        <w:t xml:space="preserve">Aktor</w:t>
      </w:r>
      <w:r w:rsidDel="00000000" w:rsidR="00000000" w:rsidRPr="00000000">
        <w:rPr>
          <w:rFonts w:ascii="Times New Roman" w:cs="Times New Roman" w:eastAsia="Times New Roman" w:hAnsi="Times New Roman"/>
          <w:rtl w:val="0"/>
        </w:rPr>
        <w:t xml:space="preserve"> (User/Admin), </w:t>
      </w:r>
      <w:r w:rsidDel="00000000" w:rsidR="00000000" w:rsidRPr="00000000">
        <w:rPr>
          <w:rFonts w:ascii="Times New Roman" w:cs="Times New Roman" w:eastAsia="Times New Roman" w:hAnsi="Times New Roman"/>
          <w:i w:val="1"/>
          <w:iCs w:val="1"/>
          <w:rtl w:val="0"/>
        </w:rPr>
        <w:t xml:space="preserve">Interface</w:t>
      </w:r>
      <w:r w:rsidDel="00000000" w:rsidR="00000000" w:rsidRPr="00000000">
        <w:rPr>
          <w:rFonts w:ascii="Times New Roman" w:cs="Times New Roman" w:eastAsia="Times New Roman" w:hAnsi="Times New Roman"/>
          <w:rtl w:val="0"/>
        </w:rPr>
        <w:t xml:space="preserve"> (UI), </w:t>
      </w:r>
      <w:r w:rsidDel="00000000" w:rsidR="00000000" w:rsidRPr="00000000">
        <w:rPr>
          <w:rFonts w:ascii="Times New Roman" w:cs="Times New Roman" w:eastAsia="Times New Roman" w:hAnsi="Times New Roman"/>
          <w:i w:val="1"/>
          <w:iCs w:val="1"/>
          <w:rtl w:val="0"/>
        </w:rPr>
        <w:t xml:space="preserve">Controller</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Database</w:t>
      </w:r>
      <w:r w:rsidDel="00000000" w:rsidR="00000000" w:rsidRPr="00000000">
        <w:rPr>
          <w:rFonts w:ascii="Times New Roman" w:cs="Times New Roman" w:eastAsia="Times New Roman" w:hAnsi="Times New Roman"/>
          <w:rtl w:val="0"/>
        </w:rPr>
        <w:t xml:space="preserve"> dengan presisi. Hal ini memastikan bahwa logika sistem dapat divisualisasikan sebelum proses pengkodean dimulai.</w:t>
      </w:r>
    </w:p>
    <w:p w:rsidR="00000000" w:rsidDel="00000000" w:rsidP="00000000" w:rsidRDefault="00000000" w:rsidRPr="00000000" w14:paraId="0000003E">
      <w:pPr>
        <w:numPr>
          <w:ilvl w:val="0"/>
          <w:numId w:val="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Kesesuaian Alur (Traceability): Seluruh </w:t>
      </w:r>
      <w:r w:rsidDel="00000000" w:rsidR="00000000" w:rsidRPr="00000000">
        <w:rPr>
          <w:rFonts w:ascii="Times New Roman" w:cs="Times New Roman" w:eastAsia="Times New Roman" w:hAnsi="Times New Roman"/>
          <w:i w:val="1"/>
          <w:iCs w:val="1"/>
          <w:rtl w:val="0"/>
        </w:rPr>
        <w:t xml:space="preserve">Sequence Diagram</w:t>
      </w:r>
      <w:r w:rsidDel="00000000" w:rsidR="00000000" w:rsidRPr="00000000">
        <w:rPr>
          <w:rFonts w:ascii="Times New Roman" w:cs="Times New Roman" w:eastAsia="Times New Roman" w:hAnsi="Times New Roman"/>
          <w:rtl w:val="0"/>
        </w:rPr>
        <w:t xml:space="preserve"> yang dibuat telah selaras dengan   </w:t>
      </w:r>
      <w:r w:rsidDel="00000000" w:rsidR="00000000" w:rsidRPr="00000000">
        <w:rPr>
          <w:rFonts w:ascii="Times New Roman" w:cs="Times New Roman" w:eastAsia="Times New Roman" w:hAnsi="Times New Roman"/>
          <w:i w:val="1"/>
          <w:iCs w:val="1"/>
          <w:rtl w:val="0"/>
        </w:rPr>
        <w:t xml:space="preserve">Activity Diagram</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Class Diagram</w:t>
      </w:r>
      <w:r w:rsidDel="00000000" w:rsidR="00000000" w:rsidRPr="00000000">
        <w:rPr>
          <w:rFonts w:ascii="Times New Roman" w:cs="Times New Roman" w:eastAsia="Times New Roman" w:hAnsi="Times New Roman"/>
          <w:rtl w:val="0"/>
        </w:rPr>
        <w:t xml:space="preserve"> yang dikembangkan pada tahapan sebelumnya. Konsistensi ini menjamin bahwa setiap aksi pengguna dalam antarmuka memiliki alur kerja sistem yang valid dan terstruktur di latar belakang.</w:t>
      </w:r>
    </w:p>
    <w:p w:rsidR="00000000" w:rsidDel="00000000" w:rsidP="00000000" w:rsidRDefault="00000000" w:rsidRPr="00000000" w14:paraId="0000003F">
      <w:pPr>
        <w:numPr>
          <w:ilvl w:val="0"/>
          <w:numId w:val="5"/>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Kesiapan Implementasi: Rancangan diagram ini memberikan panduan teknis yang sangat spesifik bagi tim pengembang (</w:t>
      </w:r>
      <w:r w:rsidDel="00000000" w:rsidR="00000000" w:rsidRPr="00000000">
        <w:rPr>
          <w:rFonts w:ascii="Times New Roman" w:cs="Times New Roman" w:eastAsia="Times New Roman" w:hAnsi="Times New Roman"/>
          <w:i w:val="1"/>
          <w:iCs w:val="1"/>
          <w:rtl w:val="0"/>
        </w:rPr>
        <w:t xml:space="preserve">developer</w:t>
      </w:r>
      <w:r w:rsidDel="00000000" w:rsidR="00000000" w:rsidRPr="00000000">
        <w:rPr>
          <w:rFonts w:ascii="Times New Roman" w:cs="Times New Roman" w:eastAsia="Times New Roman" w:hAnsi="Times New Roman"/>
          <w:rtl w:val="0"/>
        </w:rPr>
        <w:t xml:space="preserve">). Dengan memahami bagaimana setiap </w:t>
      </w:r>
      <w:r w:rsidDel="00000000" w:rsidR="00000000" w:rsidRPr="00000000">
        <w:rPr>
          <w:rFonts w:ascii="Times New Roman" w:cs="Times New Roman" w:eastAsia="Times New Roman" w:hAnsi="Times New Roman"/>
          <w:i w:val="1"/>
          <w:iCs w:val="1"/>
          <w:rtl w:val="0"/>
        </w:rPr>
        <w:t xml:space="preserve">method</w:t>
      </w:r>
      <w:r w:rsidDel="00000000" w:rsidR="00000000" w:rsidRPr="00000000">
        <w:rPr>
          <w:rFonts w:ascii="Times New Roman" w:cs="Times New Roman" w:eastAsia="Times New Roman" w:hAnsi="Times New Roman"/>
          <w:rtl w:val="0"/>
        </w:rPr>
        <w:t xml:space="preserve"> atau fungsi dipanggil antarobjek, pengembang dapat menyusun logika </w:t>
      </w:r>
      <w:r w:rsidDel="00000000" w:rsidR="00000000" w:rsidRPr="00000000">
        <w:rPr>
          <w:rFonts w:ascii="Times New Roman" w:cs="Times New Roman" w:eastAsia="Times New Roman" w:hAnsi="Times New Roman"/>
          <w:i w:val="1"/>
          <w:iCs w:val="1"/>
          <w:rtl w:val="0"/>
        </w:rPr>
        <w:t xml:space="preserve">backend</w:t>
      </w:r>
      <w:r w:rsidDel="00000000" w:rsidR="00000000" w:rsidRPr="00000000">
        <w:rPr>
          <w:rFonts w:ascii="Times New Roman" w:cs="Times New Roman" w:eastAsia="Times New Roman" w:hAnsi="Times New Roman"/>
          <w:rtl w:val="0"/>
        </w:rPr>
        <w:t xml:space="preserve"> dan integrasi </w:t>
      </w:r>
      <w:r w:rsidDel="00000000" w:rsidR="00000000" w:rsidRPr="00000000">
        <w:rPr>
          <w:rFonts w:ascii="Times New Roman" w:cs="Times New Roman" w:eastAsia="Times New Roman" w:hAnsi="Times New Roman"/>
          <w:i w:val="1"/>
          <w:iCs w:val="1"/>
          <w:rtl w:val="0"/>
        </w:rPr>
        <w:t xml:space="preserve">database</w:t>
      </w:r>
      <w:r w:rsidDel="00000000" w:rsidR="00000000" w:rsidRPr="00000000">
        <w:rPr>
          <w:rFonts w:ascii="Times New Roman" w:cs="Times New Roman" w:eastAsia="Times New Roman" w:hAnsi="Times New Roman"/>
          <w:rtl w:val="0"/>
        </w:rPr>
        <w:t xml:space="preserve"> dengan lebih efisien menggunakan bahasa pemrograman yang direncanakan.</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Dengan rampungnya dokumen pelaporan </w:t>
      </w:r>
      <w:r w:rsidDel="00000000" w:rsidR="00000000" w:rsidRPr="00000000">
        <w:rPr>
          <w:rFonts w:ascii="Times New Roman" w:cs="Times New Roman" w:eastAsia="Times New Roman" w:hAnsi="Times New Roman"/>
          <w:i w:val="1"/>
          <w:iCs w:val="1"/>
          <w:rtl w:val="0"/>
        </w:rPr>
        <w:t xml:space="preserve">Sequence Diagram</w:t>
      </w:r>
      <w:r w:rsidDel="00000000" w:rsidR="00000000" w:rsidRPr="00000000">
        <w:rPr>
          <w:rFonts w:ascii="Times New Roman" w:cs="Times New Roman" w:eastAsia="Times New Roman" w:hAnsi="Times New Roman"/>
          <w:rtl w:val="0"/>
        </w:rPr>
        <w:t xml:space="preserve"> ini, maka proyek sistem Peminjaman Buku Digital dinyatakan telah memenuhi syarat teknis untuk melanjutkan ke tahap konstruksi perangkat lunak (</w:t>
      </w:r>
      <w:r w:rsidDel="00000000" w:rsidR="00000000" w:rsidRPr="00000000">
        <w:rPr>
          <w:rFonts w:ascii="Times New Roman" w:cs="Times New Roman" w:eastAsia="Times New Roman" w:hAnsi="Times New Roman"/>
          <w:i w:val="1"/>
          <w:iCs w:val="1"/>
          <w:rtl w:val="0"/>
        </w:rPr>
        <w:t xml:space="preserve">coding</w:t>
      </w:r>
      <w:r w:rsidDel="00000000" w:rsidR="00000000" w:rsidRPr="00000000">
        <w:rPr>
          <w:rFonts w:ascii="Times New Roman" w:cs="Times New Roman" w:eastAsia="Times New Roman" w:hAnsi="Times New Roman"/>
          <w:rtl w:val="0"/>
        </w:rPr>
        <w:t xml:space="preserve">) serta pengujian sistem (</w:t>
      </w:r>
      <w:r w:rsidDel="00000000" w:rsidR="00000000" w:rsidRPr="00000000">
        <w:rPr>
          <w:rFonts w:ascii="Times New Roman" w:cs="Times New Roman" w:eastAsia="Times New Roman" w:hAnsi="Times New Roman"/>
          <w:i w:val="1"/>
          <w:iCs w:val="1"/>
          <w:rtl w:val="0"/>
        </w:rPr>
        <w:t xml:space="preserve">system testing</w:t>
      </w:r>
      <w:r w:rsidDel="00000000" w:rsidR="00000000" w:rsidRPr="00000000">
        <w:rPr>
          <w:rFonts w:ascii="Times New Roman" w:cs="Times New Roman" w:eastAsia="Times New Roman" w:hAnsi="Times New Roman"/>
          <w:rtl w:val="0"/>
        </w:rPr>
        <w:t xml:space="preserve">) guna memastikan seluruh alur fungsional berjalan sesuai dengan rancangan.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