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9336" w14:textId="77777777" w:rsidR="008D7122" w:rsidRPr="008D7122" w:rsidRDefault="008D7122" w:rsidP="008D7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D7122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8D71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Insight per Kelas &amp; Model Final</w:t>
      </w:r>
    </w:p>
    <w:p w14:paraId="36E75AC8" w14:textId="77777777" w:rsidR="008D7122" w:rsidRPr="008D7122" w:rsidRDefault="008D7122" w:rsidP="008D7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122">
        <w:rPr>
          <w:rFonts w:ascii="Segoe UI Emoji" w:eastAsia="Times New Roman" w:hAnsi="Segoe UI Emoji" w:cs="Segoe UI Emoji"/>
          <w:b/>
          <w:bCs/>
          <w:sz w:val="27"/>
          <w:szCs w:val="27"/>
        </w:rPr>
        <w:t>✈️</w:t>
      </w:r>
      <w:r w:rsidRPr="008D71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Kelas Economy</w:t>
      </w:r>
    </w:p>
    <w:p w14:paraId="64926E2A" w14:textId="77777777" w:rsidR="008D7122" w:rsidRPr="008D7122" w:rsidRDefault="008D7122" w:rsidP="008D7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Fitur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terpenting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D7122">
        <w:rPr>
          <w:rFonts w:ascii="Courier New" w:eastAsia="Times New Roman" w:hAnsi="Courier New" w:cs="Courier New"/>
          <w:sz w:val="20"/>
          <w:szCs w:val="20"/>
        </w:rPr>
        <w:t>days_left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7122">
        <w:rPr>
          <w:rFonts w:ascii="Courier New" w:eastAsia="Times New Roman" w:hAnsi="Courier New" w:cs="Courier New"/>
          <w:sz w:val="20"/>
          <w:szCs w:val="20"/>
        </w:rPr>
        <w:t>duration</w:t>
      </w:r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maskapai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D7122">
        <w:rPr>
          <w:rFonts w:ascii="Courier New" w:eastAsia="Times New Roman" w:hAnsi="Courier New" w:cs="Courier New"/>
          <w:sz w:val="20"/>
          <w:szCs w:val="20"/>
        </w:rPr>
        <w:t>airline_Air_India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7122">
        <w:rPr>
          <w:rFonts w:ascii="Courier New" w:eastAsia="Times New Roman" w:hAnsi="Courier New" w:cs="Courier New"/>
          <w:sz w:val="20"/>
          <w:szCs w:val="20"/>
        </w:rPr>
        <w:t>airline_Vistara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993459" w14:textId="77777777" w:rsidR="008D7122" w:rsidRPr="008D7122" w:rsidRDefault="008D7122" w:rsidP="008D7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Harga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naik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tajam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menjelang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keberangkatan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7A142B" w14:textId="77777777" w:rsidR="008D7122" w:rsidRPr="008D7122" w:rsidRDefault="008D7122" w:rsidP="008D7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→ cocok untuk alert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atau promo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64ADA9" w14:textId="77777777" w:rsidR="008D7122" w:rsidRPr="008D7122" w:rsidRDefault="008D7122" w:rsidP="008D7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122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8D71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Kelas Business</w:t>
      </w:r>
    </w:p>
    <w:p w14:paraId="2F66DF92" w14:textId="77777777" w:rsidR="008D7122" w:rsidRPr="008D7122" w:rsidRDefault="008D7122" w:rsidP="008D71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Fitur dominan: </w:t>
      </w:r>
      <w:r w:rsidRPr="008D7122">
        <w:rPr>
          <w:rFonts w:ascii="Courier New" w:eastAsia="Times New Roman" w:hAnsi="Courier New" w:cs="Courier New"/>
          <w:sz w:val="20"/>
          <w:szCs w:val="20"/>
        </w:rPr>
        <w:t>duration</w:t>
      </w:r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7122">
        <w:rPr>
          <w:rFonts w:ascii="Courier New" w:eastAsia="Times New Roman" w:hAnsi="Courier New" w:cs="Courier New"/>
          <w:sz w:val="20"/>
          <w:szCs w:val="20"/>
        </w:rPr>
        <w:t>days_left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tujuan.</w:t>
      </w:r>
    </w:p>
    <w:p w14:paraId="189BC034" w14:textId="77777777" w:rsidR="008D7122" w:rsidRPr="008D7122" w:rsidRDefault="008D7122" w:rsidP="008D71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Harga lebih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terhadap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beli,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durasi.</w:t>
      </w:r>
    </w:p>
    <w:p w14:paraId="2A294E67" w14:textId="77777777" w:rsidR="008D7122" w:rsidRPr="008D7122" w:rsidRDefault="008D7122" w:rsidP="008D71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Penumpang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bisnis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rute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lebih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B19226" w14:textId="77777777" w:rsidR="008D7122" w:rsidRPr="008D7122" w:rsidRDefault="008D7122" w:rsidP="008D7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122">
        <w:rPr>
          <w:rFonts w:ascii="Segoe UI Emoji" w:eastAsia="Times New Roman" w:hAnsi="Segoe UI Emoji" w:cs="Segoe UI Emoji"/>
          <w:b/>
          <w:bCs/>
          <w:sz w:val="27"/>
          <w:szCs w:val="27"/>
        </w:rPr>
        <w:t>🔀</w:t>
      </w:r>
      <w:r w:rsidRPr="008D71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 </w:t>
      </w:r>
      <w:proofErr w:type="spellStart"/>
      <w:r w:rsidRPr="008D7122">
        <w:rPr>
          <w:rFonts w:ascii="Times New Roman" w:eastAsia="Times New Roman" w:hAnsi="Times New Roman" w:cs="Times New Roman"/>
          <w:b/>
          <w:bCs/>
          <w:sz w:val="27"/>
          <w:szCs w:val="27"/>
        </w:rPr>
        <w:t>Gabungan</w:t>
      </w:r>
      <w:proofErr w:type="spellEnd"/>
      <w:r w:rsidRPr="008D71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(Final Model)</w:t>
      </w:r>
    </w:p>
    <w:p w14:paraId="70406F47" w14:textId="77777777" w:rsidR="008D7122" w:rsidRPr="008D7122" w:rsidRDefault="008D7122" w:rsidP="008D7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Performa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(R²: 0.986, RMSE: 2.714)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menangkap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segmen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dengan baik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7122">
        <w:rPr>
          <w:rFonts w:ascii="Courier New" w:eastAsia="Times New Roman" w:hAnsi="Courier New" w:cs="Courier New"/>
          <w:sz w:val="20"/>
          <w:szCs w:val="20"/>
        </w:rPr>
        <w:t>class</w:t>
      </w:r>
      <w:r w:rsidRPr="008D7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F9EED3" w14:textId="77777777" w:rsidR="008D7122" w:rsidRPr="008D7122" w:rsidRDefault="008D7122" w:rsidP="008D7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Fitur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terpenting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D7122">
        <w:rPr>
          <w:rFonts w:ascii="Courier New" w:eastAsia="Times New Roman" w:hAnsi="Courier New" w:cs="Courier New"/>
          <w:sz w:val="20"/>
          <w:szCs w:val="20"/>
        </w:rPr>
        <w:t>class</w:t>
      </w:r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7122">
        <w:rPr>
          <w:rFonts w:ascii="Courier New" w:eastAsia="Times New Roman" w:hAnsi="Courier New" w:cs="Courier New"/>
          <w:sz w:val="20"/>
          <w:szCs w:val="20"/>
        </w:rPr>
        <w:t>duration</w:t>
      </w:r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7122">
        <w:rPr>
          <w:rFonts w:ascii="Courier New" w:eastAsia="Times New Roman" w:hAnsi="Courier New" w:cs="Courier New"/>
          <w:sz w:val="20"/>
          <w:szCs w:val="20"/>
        </w:rPr>
        <w:t>days_left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— menunjukkan bahwa perbedaan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didorong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segmentasi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712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8D7122">
        <w:rPr>
          <w:rFonts w:ascii="Times New Roman" w:eastAsia="Times New Roman" w:hAnsi="Times New Roman" w:cs="Times New Roman"/>
          <w:sz w:val="24"/>
          <w:szCs w:val="24"/>
        </w:rPr>
        <w:t>, dan lama perjalanan.</w:t>
      </w:r>
    </w:p>
    <w:p w14:paraId="49524464" w14:textId="77777777" w:rsidR="008D7122" w:rsidRDefault="008D7122" w:rsidP="008D7122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Kesimpulan Akhir dan Alasan </w:t>
      </w:r>
      <w:proofErr w:type="spellStart"/>
      <w:r>
        <w:t>Pemilihan</w:t>
      </w:r>
      <w:proofErr w:type="spellEnd"/>
      <w:r>
        <w:t xml:space="preserve"> Model</w:t>
      </w:r>
    </w:p>
    <w:p w14:paraId="741689CA" w14:textId="77777777" w:rsidR="008D7122" w:rsidRDefault="008D7122" w:rsidP="008D7122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Insight:</w:t>
      </w:r>
    </w:p>
    <w:p w14:paraId="1FB105F1" w14:textId="77777777" w:rsidR="008D7122" w:rsidRDefault="008D7122" w:rsidP="008D7122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Model </w:t>
      </w:r>
      <w:proofErr w:type="spellStart"/>
      <w:r>
        <w:rPr>
          <w:rStyle w:val="Strong"/>
        </w:rPr>
        <w:t>gabungan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memiliki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akurasi</w:t>
      </w:r>
      <w:proofErr w:type="spellEnd"/>
      <w:r>
        <w:rPr>
          <w:rStyle w:val="Strong"/>
        </w:rPr>
        <w:t xml:space="preserve"> keseluruhan </w:t>
      </w:r>
      <w:proofErr w:type="spellStart"/>
      <w:r>
        <w:rPr>
          <w:rStyle w:val="Strong"/>
        </w:rPr>
        <w:t>terbaik</w:t>
      </w:r>
      <w:proofErr w:type="spellEnd"/>
      <w:r>
        <w:rPr>
          <w:rStyle w:val="Strong"/>
        </w:rPr>
        <w:t xml:space="preserve"> (R² = 0.986)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terbantu</w:t>
      </w:r>
      <w:proofErr w:type="spellEnd"/>
      <w:r>
        <w:t xml:space="preserve"> oleh </w:t>
      </w:r>
      <w:proofErr w:type="spellStart"/>
      <w:r>
        <w:t>pembeda</w:t>
      </w:r>
      <w:proofErr w:type="spellEnd"/>
      <w:r>
        <w:t xml:space="preserve"> kuat: </w:t>
      </w:r>
      <w:r>
        <w:rPr>
          <w:rStyle w:val="HTMLCode"/>
        </w:rPr>
        <w:t>class</w:t>
      </w:r>
      <w:r>
        <w:t>.</w:t>
      </w:r>
    </w:p>
    <w:p w14:paraId="653DB641" w14:textId="77777777" w:rsidR="008D7122" w:rsidRDefault="008D7122" w:rsidP="008D7122">
      <w:pPr>
        <w:pStyle w:val="NormalWeb"/>
        <w:numPr>
          <w:ilvl w:val="0"/>
          <w:numId w:val="4"/>
        </w:numPr>
      </w:pPr>
      <w:proofErr w:type="spellStart"/>
      <w:r>
        <w:t>Namun</w:t>
      </w:r>
      <w:proofErr w:type="spellEnd"/>
      <w:r>
        <w:t xml:space="preserve"> model </w:t>
      </w:r>
      <w:proofErr w:type="spellStart"/>
      <w:r>
        <w:t>gabungan</w:t>
      </w:r>
      <w:proofErr w:type="spellEnd"/>
      <w:r>
        <w:t xml:space="preserve"> </w:t>
      </w:r>
      <w:r>
        <w:rPr>
          <w:rStyle w:val="Strong"/>
        </w:rPr>
        <w:t xml:space="preserve">tidak cocok untuk memahami </w:t>
      </w:r>
      <w:proofErr w:type="spellStart"/>
      <w:r>
        <w:rPr>
          <w:rStyle w:val="Strong"/>
        </w:rPr>
        <w:t>perilaku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ekonomi</w:t>
      </w:r>
      <w:proofErr w:type="spellEnd"/>
      <w:r>
        <w:rPr>
          <w:rStyle w:val="Strong"/>
        </w:rPr>
        <w:t xml:space="preserve"> dan bisnis secara spesifik</w:t>
      </w:r>
      <w:r>
        <w:t>.</w:t>
      </w:r>
    </w:p>
    <w:p w14:paraId="0B85D54D" w14:textId="77777777" w:rsidR="008D7122" w:rsidRDefault="008D7122" w:rsidP="008D7122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Model </w:t>
      </w:r>
      <w:proofErr w:type="spellStart"/>
      <w:r>
        <w:rPr>
          <w:rStyle w:val="Strong"/>
        </w:rPr>
        <w:t>terpisah</w:t>
      </w:r>
      <w:proofErr w:type="spellEnd"/>
      <w:r>
        <w:t xml:space="preserve"> memberikan insight granular yang sangat </w:t>
      </w:r>
      <w:proofErr w:type="spellStart"/>
      <w:r>
        <w:t>berguna</w:t>
      </w:r>
      <w:proofErr w:type="spellEnd"/>
      <w:r>
        <w:t>:</w:t>
      </w:r>
    </w:p>
    <w:p w14:paraId="28549DDA" w14:textId="77777777" w:rsidR="008D7122" w:rsidRDefault="008D7122" w:rsidP="008D7122">
      <w:pPr>
        <w:pStyle w:val="NormalWeb"/>
        <w:numPr>
          <w:ilvl w:val="1"/>
          <w:numId w:val="4"/>
        </w:numPr>
      </w:pPr>
      <w:proofErr w:type="spellStart"/>
      <w:r>
        <w:t>Ekonomi</w:t>
      </w:r>
      <w:proofErr w:type="spellEnd"/>
      <w:r>
        <w:t xml:space="preserve">: Harga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rPr>
          <w:rStyle w:val="HTMLCode"/>
        </w:rPr>
        <w:t>days_left</w:t>
      </w:r>
      <w:proofErr w:type="spellEnd"/>
      <w:r>
        <w:t xml:space="preserve">, cocok untuk </w:t>
      </w:r>
      <w:proofErr w:type="spellStart"/>
      <w:r>
        <w:t>sistem</w:t>
      </w:r>
      <w:proofErr w:type="spellEnd"/>
      <w:r>
        <w:t xml:space="preserve"> alert.</w:t>
      </w:r>
    </w:p>
    <w:p w14:paraId="5138747C" w14:textId="77777777" w:rsidR="008D7122" w:rsidRDefault="008D7122" w:rsidP="008D7122">
      <w:pPr>
        <w:pStyle w:val="NormalWeb"/>
        <w:numPr>
          <w:ilvl w:val="1"/>
          <w:numId w:val="4"/>
        </w:numPr>
      </w:pPr>
      <w:r>
        <w:t xml:space="preserve">Bisnis: Harga </w:t>
      </w:r>
      <w:proofErr w:type="spellStart"/>
      <w:r>
        <w:t>dipengaruhi</w:t>
      </w:r>
      <w:proofErr w:type="spellEnd"/>
      <w:r>
        <w:t xml:space="preserve"> </w:t>
      </w:r>
      <w:r>
        <w:rPr>
          <w:rStyle w:val="HTMLCode"/>
        </w:rPr>
        <w:t>duration</w:t>
      </w:r>
      <w:r>
        <w:t xml:space="preserve">, cocok untuk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14:paraId="193A5A97" w14:textId="77777777" w:rsidR="00B351FC" w:rsidRDefault="00B351FC"/>
    <w:sectPr w:rsidR="00B3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57FAA"/>
    <w:multiLevelType w:val="multilevel"/>
    <w:tmpl w:val="EE54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44677"/>
    <w:multiLevelType w:val="multilevel"/>
    <w:tmpl w:val="25E8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45470"/>
    <w:multiLevelType w:val="multilevel"/>
    <w:tmpl w:val="3F7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C7CAB"/>
    <w:multiLevelType w:val="multilevel"/>
    <w:tmpl w:val="217A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22"/>
    <w:rsid w:val="008D7122"/>
    <w:rsid w:val="00B351FC"/>
    <w:rsid w:val="00C4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99B72"/>
  <w15:chartTrackingRefBased/>
  <w15:docId w15:val="{98BBF98A-E37C-4C66-B743-6C971FC2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7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7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71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71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D71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7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71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</cp:revision>
  <dcterms:created xsi:type="dcterms:W3CDTF">2025-05-24T02:32:00Z</dcterms:created>
  <dcterms:modified xsi:type="dcterms:W3CDTF">2025-05-24T03:40:00Z</dcterms:modified>
</cp:coreProperties>
</file>