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7AD41" w14:textId="34314F10" w:rsidR="00DC7644" w:rsidRDefault="00A65184">
      <w:pPr>
        <w:jc w:val="center"/>
        <w:rPr>
          <w:b/>
          <w:sz w:val="28"/>
          <w:szCs w:val="28"/>
        </w:rPr>
      </w:pPr>
      <w:bookmarkStart w:id="0" w:name="_Hlk176775933"/>
      <w:r>
        <w:rPr>
          <w:b/>
          <w:sz w:val="28"/>
          <w:szCs w:val="28"/>
        </w:rPr>
        <w:t>ANALISIS KONSUMSI ENERGI MOBIL LISTRIK FAKULTAS TEKNIK UNIVERSITAS MATARAM DENGAN VARIASI KECEPATAN DAN BEBAN</w:t>
      </w:r>
    </w:p>
    <w:p w14:paraId="62B2E1DE" w14:textId="77777777" w:rsidR="004D1490" w:rsidRDefault="004D1490">
      <w:pPr>
        <w:jc w:val="center"/>
        <w:rPr>
          <w:b/>
          <w:sz w:val="28"/>
          <w:szCs w:val="28"/>
        </w:rPr>
      </w:pPr>
    </w:p>
    <w:p w14:paraId="7DDFE1FE" w14:textId="77777777" w:rsidR="004D1490" w:rsidRPr="009F0CF8" w:rsidRDefault="004D1490" w:rsidP="004D1490">
      <w:pPr>
        <w:spacing w:after="0"/>
        <w:jc w:val="center"/>
        <w:rPr>
          <w:b/>
          <w:bCs/>
        </w:rPr>
      </w:pPr>
      <w:r w:rsidRPr="009F0CF8">
        <w:rPr>
          <w:b/>
          <w:bCs/>
        </w:rPr>
        <w:t>Tugas Akhir</w:t>
      </w:r>
    </w:p>
    <w:p w14:paraId="10EDBE1E" w14:textId="77777777" w:rsidR="004D1490" w:rsidRPr="009F0CF8" w:rsidRDefault="004D1490" w:rsidP="004D1490">
      <w:pPr>
        <w:spacing w:after="0"/>
        <w:jc w:val="center"/>
        <w:rPr>
          <w:b/>
          <w:bCs/>
        </w:rPr>
      </w:pPr>
      <w:r w:rsidRPr="009F0CF8">
        <w:rPr>
          <w:b/>
          <w:bCs/>
        </w:rPr>
        <w:t>Untuk memenuhi sebagian persyaratan</w:t>
      </w:r>
    </w:p>
    <w:p w14:paraId="356EFCAA" w14:textId="0BA34DA8" w:rsidR="004D1490" w:rsidRDefault="004D1490" w:rsidP="004D1490">
      <w:pPr>
        <w:jc w:val="center"/>
        <w:rPr>
          <w:b/>
          <w:sz w:val="28"/>
          <w:szCs w:val="28"/>
        </w:rPr>
      </w:pPr>
      <w:r w:rsidRPr="009F0CF8">
        <w:rPr>
          <w:b/>
          <w:bCs/>
        </w:rPr>
        <w:t>mencapai derajat Sarjana S–1 Jurusan Teknik Mesin</w:t>
      </w:r>
    </w:p>
    <w:p w14:paraId="45FE8715" w14:textId="77777777" w:rsidR="00DC7644" w:rsidRDefault="00DC7644">
      <w:pPr>
        <w:jc w:val="center"/>
        <w:rPr>
          <w:b/>
          <w:sz w:val="28"/>
          <w:szCs w:val="28"/>
        </w:rPr>
      </w:pPr>
    </w:p>
    <w:p w14:paraId="5090FCD5" w14:textId="77777777" w:rsidR="00DC7644" w:rsidRDefault="00DC7644">
      <w:pPr>
        <w:jc w:val="center"/>
        <w:rPr>
          <w:b/>
          <w:sz w:val="28"/>
          <w:szCs w:val="28"/>
        </w:rPr>
      </w:pPr>
    </w:p>
    <w:p w14:paraId="21D72B0B" w14:textId="4176B57D" w:rsidR="00DC7644" w:rsidRDefault="00A65184" w:rsidP="004D1490">
      <w:pPr>
        <w:jc w:val="center"/>
        <w:rPr>
          <w:b/>
          <w:sz w:val="28"/>
          <w:szCs w:val="28"/>
        </w:rPr>
      </w:pPr>
      <w:r>
        <w:rPr>
          <w:noProof/>
        </w:rPr>
        <w:drawing>
          <wp:inline distT="0" distB="0" distL="0" distR="0" wp14:anchorId="546980D0" wp14:editId="6E7F8DCA">
            <wp:extent cx="1865098" cy="1865098"/>
            <wp:effectExtent l="0" t="0" r="0" b="0"/>
            <wp:docPr id="14470901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865098" cy="1865098"/>
                    </a:xfrm>
                    <a:prstGeom prst="rect">
                      <a:avLst/>
                    </a:prstGeom>
                    <a:ln/>
                  </pic:spPr>
                </pic:pic>
              </a:graphicData>
            </a:graphic>
          </wp:inline>
        </w:drawing>
      </w:r>
    </w:p>
    <w:p w14:paraId="021D4372" w14:textId="77777777" w:rsidR="004D1490" w:rsidRDefault="004D1490" w:rsidP="004D1490">
      <w:pPr>
        <w:jc w:val="center"/>
        <w:rPr>
          <w:b/>
          <w:sz w:val="28"/>
          <w:szCs w:val="28"/>
        </w:rPr>
      </w:pPr>
    </w:p>
    <w:p w14:paraId="569B05A8" w14:textId="77777777" w:rsidR="00DC7644" w:rsidRDefault="00A65184">
      <w:pPr>
        <w:jc w:val="center"/>
        <w:rPr>
          <w:b/>
        </w:rPr>
      </w:pPr>
      <w:r>
        <w:rPr>
          <w:b/>
        </w:rPr>
        <w:t>Oleh:</w:t>
      </w:r>
    </w:p>
    <w:tbl>
      <w:tblPr>
        <w:tblStyle w:val="a"/>
        <w:tblW w:w="4816" w:type="dxa"/>
        <w:tblInd w:w="1842" w:type="dxa"/>
        <w:tblLayout w:type="fixed"/>
        <w:tblLook w:val="0400" w:firstRow="0" w:lastRow="0" w:firstColumn="0" w:lastColumn="0" w:noHBand="0" w:noVBand="1"/>
      </w:tblPr>
      <w:tblGrid>
        <w:gridCol w:w="4816"/>
      </w:tblGrid>
      <w:tr w:rsidR="00DC7644" w14:paraId="4EA2C5A2" w14:textId="77777777" w:rsidTr="00D43CE0">
        <w:tc>
          <w:tcPr>
            <w:tcW w:w="4816" w:type="dxa"/>
          </w:tcPr>
          <w:p w14:paraId="1434F4DF" w14:textId="77777777" w:rsidR="00DC7644" w:rsidRDefault="00A65184">
            <w:pPr>
              <w:spacing w:after="0" w:line="240" w:lineRule="auto"/>
              <w:jc w:val="center"/>
              <w:rPr>
                <w:b/>
              </w:rPr>
            </w:pPr>
            <w:r>
              <w:rPr>
                <w:b/>
              </w:rPr>
              <w:t>WAHYU RAMDANI</w:t>
            </w:r>
          </w:p>
        </w:tc>
      </w:tr>
      <w:tr w:rsidR="00DC7644" w14:paraId="6105E96D" w14:textId="77777777" w:rsidTr="00D43CE0">
        <w:tc>
          <w:tcPr>
            <w:tcW w:w="4816" w:type="dxa"/>
          </w:tcPr>
          <w:p w14:paraId="5584C1A6" w14:textId="77777777" w:rsidR="00DC7644" w:rsidRDefault="00A65184">
            <w:pPr>
              <w:spacing w:after="0" w:line="240" w:lineRule="auto"/>
              <w:jc w:val="center"/>
              <w:rPr>
                <w:b/>
              </w:rPr>
            </w:pPr>
            <w:r>
              <w:rPr>
                <w:b/>
              </w:rPr>
              <w:t>F1C019148</w:t>
            </w:r>
          </w:p>
        </w:tc>
      </w:tr>
    </w:tbl>
    <w:p w14:paraId="3AD8D88F" w14:textId="77777777" w:rsidR="00DC7644" w:rsidRDefault="00DC7644">
      <w:pPr>
        <w:jc w:val="center"/>
        <w:rPr>
          <w:b/>
          <w:sz w:val="28"/>
          <w:szCs w:val="28"/>
        </w:rPr>
      </w:pPr>
    </w:p>
    <w:p w14:paraId="1B611382" w14:textId="77777777" w:rsidR="00DC7644" w:rsidRDefault="00DC7644">
      <w:pPr>
        <w:jc w:val="center"/>
        <w:rPr>
          <w:b/>
          <w:sz w:val="28"/>
          <w:szCs w:val="28"/>
        </w:rPr>
      </w:pPr>
    </w:p>
    <w:p w14:paraId="7636207D" w14:textId="2240B292" w:rsidR="00DC7644" w:rsidRPr="004D1490" w:rsidRDefault="00A65184">
      <w:pPr>
        <w:jc w:val="center"/>
        <w:rPr>
          <w:b/>
          <w:lang w:val="en-US"/>
        </w:rPr>
      </w:pPr>
      <w:r>
        <w:rPr>
          <w:b/>
        </w:rPr>
        <w:t>JURUSAN TEKNIK MESIN</w:t>
      </w:r>
      <w:r>
        <w:rPr>
          <w:b/>
        </w:rPr>
        <w:br/>
        <w:t>FAKULTAS TEKNIK</w:t>
      </w:r>
      <w:r>
        <w:rPr>
          <w:b/>
        </w:rPr>
        <w:br/>
        <w:t>UNIVERSITAS MATARAM</w:t>
      </w:r>
      <w:r>
        <w:rPr>
          <w:b/>
        </w:rPr>
        <w:br/>
        <w:t>202</w:t>
      </w:r>
      <w:r w:rsidR="004D1490">
        <w:rPr>
          <w:b/>
          <w:lang w:val="en-US"/>
        </w:rPr>
        <w:t>5</w:t>
      </w:r>
    </w:p>
    <w:p w14:paraId="7CFEB3BB" w14:textId="77777777" w:rsidR="002D7CF7" w:rsidRDefault="002D7CF7" w:rsidP="00EB157A">
      <w:pPr>
        <w:pStyle w:val="Heading1"/>
        <w:sectPr w:rsidR="002D7CF7" w:rsidSect="00A76BD7">
          <w:footerReference w:type="default" r:id="rId10"/>
          <w:pgSz w:w="11906" w:h="16838"/>
          <w:pgMar w:top="1701" w:right="1418" w:bottom="1418" w:left="1985" w:header="0" w:footer="0" w:gutter="0"/>
          <w:pgNumType w:fmt="lowerRoman" w:start="1"/>
          <w:cols w:space="720"/>
          <w:titlePg/>
          <w:docGrid w:linePitch="326"/>
        </w:sectPr>
      </w:pPr>
      <w:bookmarkStart w:id="1" w:name="_Toc175922913"/>
    </w:p>
    <w:bookmarkEnd w:id="1"/>
    <w:p w14:paraId="33035748" w14:textId="60257074" w:rsidR="004D1490" w:rsidRPr="004D1490" w:rsidRDefault="004D1490" w:rsidP="004D1490">
      <w:pPr>
        <w:spacing w:line="240" w:lineRule="auto"/>
        <w:jc w:val="center"/>
        <w:rPr>
          <w:b/>
          <w:szCs w:val="28"/>
        </w:rPr>
      </w:pPr>
      <w:r w:rsidRPr="009F0CF8">
        <w:rPr>
          <w:b/>
          <w:szCs w:val="28"/>
        </w:rPr>
        <w:lastRenderedPageBreak/>
        <w:t>Tugas Akhir</w:t>
      </w:r>
    </w:p>
    <w:p w14:paraId="22382512" w14:textId="77777777" w:rsidR="004D1490" w:rsidRPr="009F0CF8" w:rsidRDefault="004D1490" w:rsidP="004D1490">
      <w:pPr>
        <w:tabs>
          <w:tab w:val="left" w:pos="2100"/>
        </w:tabs>
        <w:spacing w:after="0" w:line="240" w:lineRule="auto"/>
        <w:jc w:val="center"/>
        <w:rPr>
          <w:b/>
          <w:bCs/>
          <w:sz w:val="28"/>
        </w:rPr>
      </w:pPr>
      <w:r w:rsidRPr="009F0CF8">
        <w:rPr>
          <w:b/>
          <w:bCs/>
          <w:noProof/>
          <w:sz w:val="28"/>
          <w:szCs w:val="28"/>
        </w:rPr>
        <mc:AlternateContent>
          <mc:Choice Requires="wps">
            <w:drawing>
              <wp:anchor distT="0" distB="0" distL="114300" distR="114300" simplePos="0" relativeHeight="251667456" behindDoc="0" locked="0" layoutInCell="1" allowOverlap="1" wp14:anchorId="1DF3248E" wp14:editId="21BCF3F1">
                <wp:simplePos x="0" y="0"/>
                <wp:positionH relativeFrom="margin">
                  <wp:posOffset>-60325</wp:posOffset>
                </wp:positionH>
                <wp:positionV relativeFrom="paragraph">
                  <wp:posOffset>151130</wp:posOffset>
                </wp:positionV>
                <wp:extent cx="5507355" cy="923925"/>
                <wp:effectExtent l="0" t="0" r="0" b="0"/>
                <wp:wrapNone/>
                <wp:docPr id="1867605071" name="Text Box 1"/>
                <wp:cNvGraphicFramePr/>
                <a:graphic xmlns:a="http://schemas.openxmlformats.org/drawingml/2006/main">
                  <a:graphicData uri="http://schemas.microsoft.com/office/word/2010/wordprocessingShape">
                    <wps:wsp>
                      <wps:cNvSpPr txBox="1"/>
                      <wps:spPr>
                        <a:xfrm>
                          <a:off x="0" y="0"/>
                          <a:ext cx="5507355" cy="923925"/>
                        </a:xfrm>
                        <a:prstGeom prst="rect">
                          <a:avLst/>
                        </a:prstGeom>
                        <a:noFill/>
                        <a:ln w="6350">
                          <a:noFill/>
                        </a:ln>
                      </wps:spPr>
                      <wps:txbx>
                        <w:txbxContent>
                          <w:p w14:paraId="5E1091D7" w14:textId="22A53B7B" w:rsidR="004D1490" w:rsidRPr="00D80E51" w:rsidRDefault="004D1490" w:rsidP="004D1490">
                            <w:pPr>
                              <w:pStyle w:val="Heading1"/>
                            </w:pPr>
                            <w:r>
                              <w:rPr>
                                <w:szCs w:val="28"/>
                              </w:rPr>
                              <w:t>ANALISIS KONSUMSI ENERGI MOBIL LISTRIK FAKULTAS TEKNIK UNIVERSITAS MATARAM DENGAN VARIASI KECEPATAN DAN BEBAN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F3248E" id="_x0000_t202" coordsize="21600,21600" o:spt="202" path="m,l,21600r21600,l21600,xe">
                <v:stroke joinstyle="miter"/>
                <v:path gradientshapeok="t" o:connecttype="rect"/>
              </v:shapetype>
              <v:shape id="Text Box 1" o:spid="_x0000_s1026" type="#_x0000_t202" style="position:absolute;left:0;text-align:left;margin-left:-4.75pt;margin-top:11.9pt;width:433.65pt;height:72.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" filled="f" stroked="f" strokeweight=".5pt">
                <v:textbox>
                  <w:txbxContent>
                    <w:p w14:paraId="5E1091D7" w14:textId="22A53B7B" w:rsidR="004D1490" w:rsidRPr="00D80E51" w:rsidRDefault="004D1490" w:rsidP="004D1490">
                      <w:pPr>
                        <w:pStyle w:val="Heading1"/>
                      </w:pPr>
                      <w:r>
                        <w:rPr>
                          <w:szCs w:val="28"/>
                        </w:rPr>
                        <w:t>ANALISIS KONSUMSI ENERGI MOBIL LISTRIK FAKULTAS TEKNIK UNIVERSITAS MATARAM DENGAN VARIASI KECEPATAN DAN BEBAN</w:t>
                      </w:r>
                    </w:p>
                  </w:txbxContent>
                </v:textbox>
                <w10:wrap anchorx="margin"/>
              </v:shape>
            </w:pict>
          </mc:Fallback>
        </mc:AlternateContent>
      </w:r>
    </w:p>
    <w:p w14:paraId="5EF2FB0E" w14:textId="77777777" w:rsidR="004D1490" w:rsidRPr="009F0CF8" w:rsidRDefault="004D1490" w:rsidP="004D1490">
      <w:pPr>
        <w:tabs>
          <w:tab w:val="left" w:pos="2100"/>
        </w:tabs>
        <w:spacing w:after="0" w:line="240" w:lineRule="auto"/>
        <w:jc w:val="center"/>
        <w:rPr>
          <w:b/>
          <w:bCs/>
          <w:sz w:val="28"/>
          <w:szCs w:val="28"/>
        </w:rPr>
      </w:pPr>
      <w:r w:rsidRPr="009F0CF8">
        <w:rPr>
          <w:b/>
          <w:bCs/>
          <w:sz w:val="28"/>
          <w:szCs w:val="28"/>
        </w:rPr>
        <w:t xml:space="preserve"> </w:t>
      </w:r>
    </w:p>
    <w:p w14:paraId="2A9627EC" w14:textId="77777777" w:rsidR="004D1490" w:rsidRPr="009F0CF8" w:rsidRDefault="004D1490" w:rsidP="004D1490">
      <w:pPr>
        <w:tabs>
          <w:tab w:val="left" w:pos="2100"/>
        </w:tabs>
        <w:spacing w:after="0" w:line="240" w:lineRule="auto"/>
        <w:jc w:val="center"/>
        <w:rPr>
          <w:b/>
          <w:bCs/>
          <w:sz w:val="28"/>
          <w:szCs w:val="28"/>
        </w:rPr>
      </w:pPr>
    </w:p>
    <w:p w14:paraId="5D86486C" w14:textId="77777777" w:rsidR="004D1490" w:rsidRPr="009F0CF8" w:rsidRDefault="004D1490" w:rsidP="004D1490">
      <w:pPr>
        <w:tabs>
          <w:tab w:val="left" w:pos="2100"/>
        </w:tabs>
        <w:spacing w:after="0" w:line="240" w:lineRule="auto"/>
        <w:jc w:val="center"/>
        <w:rPr>
          <w:b/>
          <w:bCs/>
          <w:sz w:val="28"/>
          <w:szCs w:val="28"/>
        </w:rPr>
      </w:pPr>
    </w:p>
    <w:p w14:paraId="03954037" w14:textId="77777777" w:rsidR="004D1490" w:rsidRPr="009F0CF8" w:rsidRDefault="004D1490" w:rsidP="004D1490">
      <w:pPr>
        <w:tabs>
          <w:tab w:val="left" w:pos="2100"/>
        </w:tabs>
        <w:spacing w:after="0" w:line="240" w:lineRule="auto"/>
        <w:jc w:val="center"/>
        <w:rPr>
          <w:b/>
          <w:bCs/>
          <w:sz w:val="28"/>
          <w:szCs w:val="28"/>
        </w:rPr>
      </w:pPr>
    </w:p>
    <w:p w14:paraId="0FCD1D74" w14:textId="77777777" w:rsidR="004D1490" w:rsidRPr="009F0CF8" w:rsidRDefault="004D1490" w:rsidP="004D1490">
      <w:pPr>
        <w:tabs>
          <w:tab w:val="left" w:pos="2100"/>
        </w:tabs>
        <w:spacing w:after="0" w:line="240" w:lineRule="auto"/>
        <w:jc w:val="center"/>
        <w:rPr>
          <w:b/>
          <w:bCs/>
          <w:sz w:val="28"/>
          <w:szCs w:val="28"/>
        </w:rPr>
      </w:pPr>
    </w:p>
    <w:p w14:paraId="4AEFA9B5" w14:textId="77777777" w:rsidR="004D1490" w:rsidRPr="009F0CF8" w:rsidRDefault="004D1490" w:rsidP="004D1490">
      <w:pPr>
        <w:tabs>
          <w:tab w:val="left" w:pos="2100"/>
        </w:tabs>
        <w:spacing w:after="0" w:line="240" w:lineRule="auto"/>
        <w:jc w:val="center"/>
        <w:rPr>
          <w:b/>
          <w:bCs/>
          <w:sz w:val="32"/>
          <w:szCs w:val="32"/>
        </w:rPr>
      </w:pPr>
    </w:p>
    <w:p w14:paraId="674E51EE" w14:textId="77777777" w:rsidR="004D1490" w:rsidRPr="009F0CF8" w:rsidRDefault="004D1490" w:rsidP="004D1490">
      <w:pPr>
        <w:spacing w:after="0"/>
        <w:jc w:val="center"/>
        <w:rPr>
          <w:b/>
        </w:rPr>
      </w:pPr>
      <w:r w:rsidRPr="009F0CF8">
        <w:rPr>
          <w:b/>
        </w:rPr>
        <w:t>Oleh:</w:t>
      </w:r>
    </w:p>
    <w:p w14:paraId="42A9F4BF" w14:textId="5C13E191" w:rsidR="004D1490" w:rsidRPr="004D1490" w:rsidRDefault="004D1490" w:rsidP="004D1490">
      <w:pPr>
        <w:spacing w:after="0" w:line="240" w:lineRule="auto"/>
        <w:jc w:val="center"/>
        <w:rPr>
          <w:b/>
          <w:lang w:val="en-US"/>
        </w:rPr>
      </w:pPr>
      <w:r>
        <w:rPr>
          <w:b/>
          <w:lang w:val="en-US"/>
        </w:rPr>
        <w:t>Wahyu Ramdani</w:t>
      </w:r>
    </w:p>
    <w:p w14:paraId="0D1F22B3" w14:textId="36D393CF" w:rsidR="004D1490" w:rsidRPr="004D1490" w:rsidRDefault="004D1490" w:rsidP="004D1490">
      <w:pPr>
        <w:autoSpaceDE w:val="0"/>
        <w:autoSpaceDN w:val="0"/>
        <w:adjustRightInd w:val="0"/>
        <w:spacing w:after="0" w:line="240" w:lineRule="auto"/>
        <w:jc w:val="center"/>
        <w:rPr>
          <w:b/>
          <w:lang w:val="en-US"/>
        </w:rPr>
      </w:pPr>
      <w:r>
        <w:rPr>
          <w:b/>
          <w:lang w:val="en-US"/>
        </w:rPr>
        <w:t>F1C019148</w:t>
      </w:r>
    </w:p>
    <w:p w14:paraId="7E82E24C" w14:textId="77777777" w:rsidR="004D1490" w:rsidRPr="009F0CF8" w:rsidRDefault="004D1490" w:rsidP="004D1490">
      <w:pPr>
        <w:tabs>
          <w:tab w:val="left" w:pos="2100"/>
        </w:tabs>
        <w:spacing w:after="0" w:line="240" w:lineRule="auto"/>
        <w:jc w:val="center"/>
        <w:rPr>
          <w:b/>
          <w:bCs/>
        </w:rPr>
      </w:pPr>
    </w:p>
    <w:p w14:paraId="7E30836E" w14:textId="77777777" w:rsidR="004D1490" w:rsidRPr="009F0CF8" w:rsidRDefault="004D1490" w:rsidP="004D1490">
      <w:pPr>
        <w:tabs>
          <w:tab w:val="left" w:pos="2100"/>
        </w:tabs>
        <w:spacing w:after="0" w:line="240" w:lineRule="auto"/>
        <w:jc w:val="center"/>
        <w:rPr>
          <w:b/>
          <w:bCs/>
          <w:szCs w:val="28"/>
        </w:rPr>
      </w:pPr>
    </w:p>
    <w:p w14:paraId="262EFCB0" w14:textId="77777777" w:rsidR="004D1490" w:rsidRPr="009F0CF8" w:rsidRDefault="004D1490" w:rsidP="004D1490">
      <w:pPr>
        <w:tabs>
          <w:tab w:val="left" w:pos="2100"/>
        </w:tabs>
        <w:spacing w:after="0" w:line="240" w:lineRule="auto"/>
        <w:jc w:val="center"/>
        <w:rPr>
          <w:bCs/>
          <w:szCs w:val="28"/>
        </w:rPr>
      </w:pPr>
      <w:r w:rsidRPr="009F0CF8">
        <w:rPr>
          <w:bCs/>
          <w:szCs w:val="28"/>
        </w:rPr>
        <w:t>Telah diperiksa dan disetujui oleh Tim Pembimbing</w:t>
      </w:r>
    </w:p>
    <w:p w14:paraId="73A0AACD" w14:textId="77777777" w:rsidR="004D1490" w:rsidRPr="009F0CF8" w:rsidRDefault="004D1490" w:rsidP="004D1490">
      <w:pPr>
        <w:tabs>
          <w:tab w:val="left" w:pos="2100"/>
        </w:tabs>
        <w:spacing w:after="0" w:line="240" w:lineRule="auto"/>
        <w:jc w:val="center"/>
        <w:rPr>
          <w:bCs/>
          <w:szCs w:val="28"/>
        </w:rPr>
      </w:pPr>
    </w:p>
    <w:p w14:paraId="75C56385" w14:textId="77777777" w:rsidR="004D1490" w:rsidRPr="009F0CF8" w:rsidRDefault="004D1490" w:rsidP="004D1490">
      <w:pPr>
        <w:tabs>
          <w:tab w:val="left" w:pos="2100"/>
        </w:tabs>
        <w:spacing w:after="0" w:line="240" w:lineRule="auto"/>
        <w:jc w:val="center"/>
        <w:rPr>
          <w:bCs/>
          <w:szCs w:val="28"/>
        </w:rPr>
      </w:pPr>
    </w:p>
    <w:p w14:paraId="37DC0427" w14:textId="77777777" w:rsidR="004D1490" w:rsidRPr="009F0CF8" w:rsidRDefault="004D1490" w:rsidP="004D1490">
      <w:pPr>
        <w:spacing w:after="0"/>
        <w:rPr>
          <w:szCs w:val="28"/>
        </w:rPr>
      </w:pPr>
      <w:r w:rsidRPr="009F0CF8">
        <w:rPr>
          <w:szCs w:val="28"/>
        </w:rPr>
        <w:t>1.    Pembimbing Utama</w:t>
      </w:r>
    </w:p>
    <w:p w14:paraId="0E981BAC" w14:textId="77777777" w:rsidR="004D1490" w:rsidRPr="009F0CF8" w:rsidRDefault="004D1490" w:rsidP="004D1490">
      <w:pPr>
        <w:ind w:firstLine="360"/>
        <w:rPr>
          <w:szCs w:val="28"/>
        </w:rPr>
      </w:pPr>
    </w:p>
    <w:p w14:paraId="7C6A3E3E" w14:textId="77777777" w:rsidR="004D1490" w:rsidRPr="009F0CF8" w:rsidRDefault="004D1490" w:rsidP="004D1490">
      <w:pPr>
        <w:spacing w:after="0"/>
        <w:ind w:firstLine="360"/>
        <w:rPr>
          <w:szCs w:val="28"/>
          <w:u w:val="single"/>
        </w:rPr>
      </w:pPr>
      <w:r w:rsidRPr="009F0CF8">
        <w:rPr>
          <w:noProof/>
          <w:szCs w:val="28"/>
        </w:rPr>
        <mc:AlternateContent>
          <mc:Choice Requires="wps">
            <w:drawing>
              <wp:anchor distT="0" distB="0" distL="114300" distR="114300" simplePos="0" relativeHeight="251669504" behindDoc="0" locked="0" layoutInCell="1" allowOverlap="1" wp14:anchorId="16D0BE7E" wp14:editId="61289A33">
                <wp:simplePos x="0" y="0"/>
                <wp:positionH relativeFrom="column">
                  <wp:posOffset>-95693</wp:posOffset>
                </wp:positionH>
                <wp:positionV relativeFrom="paragraph">
                  <wp:posOffset>213922</wp:posOffset>
                </wp:positionV>
                <wp:extent cx="3211373" cy="499730"/>
                <wp:effectExtent l="0" t="0" r="0" b="0"/>
                <wp:wrapNone/>
                <wp:docPr id="1433003355" name="Text Box 1"/>
                <wp:cNvGraphicFramePr/>
                <a:graphic xmlns:a="http://schemas.openxmlformats.org/drawingml/2006/main">
                  <a:graphicData uri="http://schemas.microsoft.com/office/word/2010/wordprocessingShape">
                    <wps:wsp>
                      <wps:cNvSpPr txBox="1"/>
                      <wps:spPr>
                        <a:xfrm>
                          <a:off x="0" y="0"/>
                          <a:ext cx="3211373" cy="499730"/>
                        </a:xfrm>
                        <a:prstGeom prst="rect">
                          <a:avLst/>
                        </a:prstGeom>
                        <a:noFill/>
                        <a:ln w="6350">
                          <a:noFill/>
                        </a:ln>
                      </wps:spPr>
                      <wps:txbx>
                        <w:txbxContent>
                          <w:p w14:paraId="4B168C7F" w14:textId="77777777" w:rsidR="004D1490" w:rsidRPr="00CB6CDB" w:rsidRDefault="004D1490" w:rsidP="004D1490">
                            <w:pPr>
                              <w:spacing w:after="0" w:line="240" w:lineRule="auto"/>
                            </w:pPr>
                            <w:r w:rsidRPr="00CB6CDB">
                              <w:t>Made Mara, ST., M. Sc.</w:t>
                            </w:r>
                          </w:p>
                          <w:p w14:paraId="3B18C6D1" w14:textId="77777777" w:rsidR="004D1490" w:rsidRPr="00CB6CDB" w:rsidRDefault="004D1490" w:rsidP="004D1490">
                            <w:pPr>
                              <w:spacing w:after="0" w:line="240" w:lineRule="auto"/>
                            </w:pPr>
                            <w:r w:rsidRPr="00CB6CDB">
                              <w:t>NIP: 197106101998021005</w:t>
                            </w:r>
                          </w:p>
                          <w:p w14:paraId="4090223B" w14:textId="77777777" w:rsidR="004D1490" w:rsidRPr="00D80E51" w:rsidRDefault="004D1490" w:rsidP="004D1490">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0BE7E" id="_x0000_s1027" type="#_x0000_t202" style="position:absolute;left:0;text-align:left;margin-left:-7.55pt;margin-top:16.85pt;width:252.85pt;height:39.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" filled="f" stroked="f" strokeweight=".5pt">
                <v:textbox>
                  <w:txbxContent>
                    <w:p w14:paraId="4B168C7F" w14:textId="77777777" w:rsidR="004D1490" w:rsidRPr="00CB6CDB" w:rsidRDefault="004D1490" w:rsidP="004D1490">
                      <w:pPr>
                        <w:spacing w:after="0" w:line="240" w:lineRule="auto"/>
                      </w:pPr>
                      <w:r w:rsidRPr="00CB6CDB">
                        <w:t>Made Mara, ST., M. Sc.</w:t>
                      </w:r>
                    </w:p>
                    <w:p w14:paraId="3B18C6D1" w14:textId="77777777" w:rsidR="004D1490" w:rsidRPr="00CB6CDB" w:rsidRDefault="004D1490" w:rsidP="004D1490">
                      <w:pPr>
                        <w:spacing w:after="0" w:line="240" w:lineRule="auto"/>
                      </w:pPr>
                      <w:r w:rsidRPr="00CB6CDB">
                        <w:t>NIP: 197106101998021005</w:t>
                      </w:r>
                    </w:p>
                    <w:p w14:paraId="4090223B" w14:textId="77777777" w:rsidR="004D1490" w:rsidRPr="00D80E51" w:rsidRDefault="004D1490" w:rsidP="004D1490">
                      <w:pPr>
                        <w:spacing w:after="0" w:line="240" w:lineRule="auto"/>
                      </w:pPr>
                    </w:p>
                  </w:txbxContent>
                </v:textbox>
              </v:shape>
            </w:pict>
          </mc:Fallback>
        </mc:AlternateContent>
      </w:r>
    </w:p>
    <w:p w14:paraId="12E2C989" w14:textId="77777777" w:rsidR="004D1490" w:rsidRPr="009F0CF8" w:rsidRDefault="004D1490" w:rsidP="004D1490">
      <w:pPr>
        <w:spacing w:after="0" w:line="240" w:lineRule="auto"/>
        <w:rPr>
          <w:szCs w:val="28"/>
          <w:lang w:val="sv-SE"/>
        </w:rPr>
      </w:pPr>
      <w:r w:rsidRPr="009F0CF8">
        <w:rPr>
          <w:szCs w:val="28"/>
        </w:rPr>
        <w:t xml:space="preserve"> </w:t>
      </w:r>
      <w:r w:rsidRPr="009F0CF8">
        <w:rPr>
          <w:szCs w:val="28"/>
        </w:rPr>
        <w:tab/>
      </w:r>
      <w:r w:rsidRPr="009F0CF8">
        <w:rPr>
          <w:szCs w:val="28"/>
        </w:rPr>
        <w:tab/>
      </w:r>
      <w:r w:rsidRPr="009F0CF8">
        <w:rPr>
          <w:szCs w:val="28"/>
        </w:rPr>
        <w:tab/>
      </w:r>
      <w:r w:rsidRPr="009F0CF8">
        <w:rPr>
          <w:szCs w:val="28"/>
        </w:rPr>
        <w:tab/>
      </w:r>
      <w:r w:rsidRPr="009F0CF8">
        <w:rPr>
          <w:szCs w:val="28"/>
        </w:rPr>
        <w:tab/>
      </w:r>
      <w:r w:rsidRPr="009F0CF8">
        <w:rPr>
          <w:szCs w:val="28"/>
        </w:rPr>
        <w:tab/>
      </w:r>
      <w:r w:rsidRPr="009F0CF8">
        <w:rPr>
          <w:szCs w:val="28"/>
        </w:rPr>
        <w:tab/>
      </w:r>
      <w:r w:rsidRPr="009F0CF8">
        <w:rPr>
          <w:szCs w:val="28"/>
          <w:lang w:val="sv-SE"/>
        </w:rPr>
        <w:t xml:space="preserve">Tanggal: </w:t>
      </w:r>
      <w:r w:rsidRPr="009F0CF8">
        <w:rPr>
          <w:szCs w:val="28"/>
          <w:lang w:val="sv-SE"/>
        </w:rPr>
        <w:br/>
        <w:t xml:space="preserve"> </w:t>
      </w:r>
    </w:p>
    <w:p w14:paraId="215A4DBC" w14:textId="77777777" w:rsidR="004D1490" w:rsidRPr="009F0CF8" w:rsidRDefault="004D1490" w:rsidP="004D1490">
      <w:pPr>
        <w:spacing w:after="0" w:line="240" w:lineRule="auto"/>
        <w:ind w:firstLine="360"/>
        <w:rPr>
          <w:szCs w:val="28"/>
          <w:lang w:val="sv-SE"/>
        </w:rPr>
      </w:pPr>
    </w:p>
    <w:p w14:paraId="2064EB48" w14:textId="77777777" w:rsidR="004D1490" w:rsidRPr="009F0CF8" w:rsidRDefault="004D1490" w:rsidP="004D1490">
      <w:pPr>
        <w:spacing w:after="0"/>
        <w:rPr>
          <w:szCs w:val="28"/>
          <w:lang w:val="sv-SE"/>
        </w:rPr>
      </w:pPr>
      <w:r w:rsidRPr="009F0CF8">
        <w:rPr>
          <w:szCs w:val="28"/>
          <w:lang w:val="sv-SE"/>
        </w:rPr>
        <w:t>2.   Pembimbing Pendamping</w:t>
      </w:r>
    </w:p>
    <w:p w14:paraId="5AA2F5A8" w14:textId="77777777" w:rsidR="004D1490" w:rsidRPr="009F0CF8" w:rsidRDefault="004D1490" w:rsidP="004D1490">
      <w:pPr>
        <w:ind w:firstLine="360"/>
        <w:rPr>
          <w:szCs w:val="28"/>
          <w:lang w:val="sv-SE"/>
        </w:rPr>
      </w:pPr>
    </w:p>
    <w:p w14:paraId="38B71954" w14:textId="77777777" w:rsidR="004D1490" w:rsidRPr="009F0CF8" w:rsidRDefault="004D1490" w:rsidP="004D1490">
      <w:pPr>
        <w:ind w:firstLine="360"/>
        <w:rPr>
          <w:szCs w:val="28"/>
          <w:u w:val="single"/>
          <w:lang w:val="sv-SE"/>
        </w:rPr>
      </w:pPr>
      <w:r w:rsidRPr="009F0CF8">
        <w:rPr>
          <w:noProof/>
          <w:szCs w:val="28"/>
        </w:rPr>
        <mc:AlternateContent>
          <mc:Choice Requires="wps">
            <w:drawing>
              <wp:anchor distT="0" distB="0" distL="114300" distR="114300" simplePos="0" relativeHeight="251670528" behindDoc="0" locked="0" layoutInCell="1" allowOverlap="1" wp14:anchorId="6DB079BB" wp14:editId="263AE7A8">
                <wp:simplePos x="0" y="0"/>
                <wp:positionH relativeFrom="column">
                  <wp:posOffset>-90894</wp:posOffset>
                </wp:positionH>
                <wp:positionV relativeFrom="paragraph">
                  <wp:posOffset>321251</wp:posOffset>
                </wp:positionV>
                <wp:extent cx="3211373" cy="531628"/>
                <wp:effectExtent l="0" t="0" r="0" b="1905"/>
                <wp:wrapNone/>
                <wp:docPr id="2022489684" name="Text Box 1"/>
                <wp:cNvGraphicFramePr/>
                <a:graphic xmlns:a="http://schemas.openxmlformats.org/drawingml/2006/main">
                  <a:graphicData uri="http://schemas.microsoft.com/office/word/2010/wordprocessingShape">
                    <wps:wsp>
                      <wps:cNvSpPr txBox="1"/>
                      <wps:spPr>
                        <a:xfrm>
                          <a:off x="0" y="0"/>
                          <a:ext cx="3211373" cy="531628"/>
                        </a:xfrm>
                        <a:prstGeom prst="rect">
                          <a:avLst/>
                        </a:prstGeom>
                        <a:noFill/>
                        <a:ln w="6350">
                          <a:noFill/>
                        </a:ln>
                      </wps:spPr>
                      <wps:txbx>
                        <w:txbxContent>
                          <w:p w14:paraId="747E1742" w14:textId="77777777" w:rsidR="004D1490" w:rsidRDefault="004D1490" w:rsidP="004D1490">
                            <w:pPr>
                              <w:spacing w:after="0" w:line="240" w:lineRule="auto"/>
                            </w:pPr>
                            <w:r w:rsidRPr="00A92BBC">
                              <w:t>I Dewa Ketut Okariawan, ST., MT.</w:t>
                            </w:r>
                          </w:p>
                          <w:p w14:paraId="244F3969" w14:textId="77777777" w:rsidR="004D1490" w:rsidRPr="00CB6CDB" w:rsidRDefault="004D1490" w:rsidP="004D1490">
                            <w:pPr>
                              <w:spacing w:after="0" w:line="240" w:lineRule="auto"/>
                            </w:pPr>
                            <w:r w:rsidRPr="00CB6CDB">
                              <w:t xml:space="preserve">NIP: </w:t>
                            </w:r>
                            <w:r w:rsidRPr="00A92BBC">
                              <w:t>197109121998021001</w:t>
                            </w:r>
                          </w:p>
                          <w:p w14:paraId="0E5A437E" w14:textId="77777777" w:rsidR="004D1490" w:rsidRPr="00D80E51" w:rsidRDefault="004D1490" w:rsidP="004D1490">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B079BB" id="_x0000_s1028" type="#_x0000_t202" style="position:absolute;left:0;text-align:left;margin-left:-7.15pt;margin-top:25.3pt;width:252.85pt;height:41.8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" filled="f" stroked="f" strokeweight=".5pt">
                <v:textbox>
                  <w:txbxContent>
                    <w:p w14:paraId="747E1742" w14:textId="77777777" w:rsidR="004D1490" w:rsidRDefault="004D1490" w:rsidP="004D1490">
                      <w:pPr>
                        <w:spacing w:after="0" w:line="240" w:lineRule="auto"/>
                      </w:pPr>
                      <w:r w:rsidRPr="00A92BBC">
                        <w:t>I Dewa Ketut Okariawan, ST., MT.</w:t>
                      </w:r>
                    </w:p>
                    <w:p w14:paraId="244F3969" w14:textId="77777777" w:rsidR="004D1490" w:rsidRPr="00CB6CDB" w:rsidRDefault="004D1490" w:rsidP="004D1490">
                      <w:pPr>
                        <w:spacing w:after="0" w:line="240" w:lineRule="auto"/>
                      </w:pPr>
                      <w:r w:rsidRPr="00CB6CDB">
                        <w:t xml:space="preserve">NIP: </w:t>
                      </w:r>
                      <w:r w:rsidRPr="00A92BBC">
                        <w:t>197109121998021001</w:t>
                      </w:r>
                    </w:p>
                    <w:p w14:paraId="0E5A437E" w14:textId="77777777" w:rsidR="004D1490" w:rsidRPr="00D80E51" w:rsidRDefault="004D1490" w:rsidP="004D1490">
                      <w:pPr>
                        <w:spacing w:after="0" w:line="240" w:lineRule="auto"/>
                      </w:pPr>
                    </w:p>
                  </w:txbxContent>
                </v:textbox>
              </v:shape>
            </w:pict>
          </mc:Fallback>
        </mc:AlternateContent>
      </w:r>
    </w:p>
    <w:p w14:paraId="6353898C" w14:textId="77777777" w:rsidR="004D1490" w:rsidRPr="009F0CF8" w:rsidRDefault="004D1490" w:rsidP="004D1490">
      <w:pPr>
        <w:spacing w:after="0" w:line="276" w:lineRule="auto"/>
        <w:rPr>
          <w:szCs w:val="28"/>
          <w:lang w:val="sv-SE"/>
        </w:rPr>
      </w:pPr>
      <w:r w:rsidRPr="009F0CF8">
        <w:rPr>
          <w:szCs w:val="28"/>
          <w:lang w:val="sv-SE"/>
        </w:rPr>
        <w:t xml:space="preserve"> </w:t>
      </w:r>
      <w:r w:rsidRPr="009F0CF8">
        <w:rPr>
          <w:szCs w:val="28"/>
          <w:lang w:val="sv-SE"/>
        </w:rPr>
        <w:tab/>
      </w:r>
      <w:r w:rsidRPr="009F0CF8">
        <w:rPr>
          <w:szCs w:val="28"/>
          <w:lang w:val="sv-SE"/>
        </w:rPr>
        <w:tab/>
      </w:r>
      <w:r w:rsidRPr="009F0CF8">
        <w:rPr>
          <w:szCs w:val="28"/>
          <w:lang w:val="sv-SE"/>
        </w:rPr>
        <w:tab/>
      </w:r>
      <w:r w:rsidRPr="009F0CF8">
        <w:rPr>
          <w:szCs w:val="28"/>
          <w:lang w:val="sv-SE"/>
        </w:rPr>
        <w:tab/>
        <w:t xml:space="preserve"> </w:t>
      </w:r>
      <w:r w:rsidRPr="009F0CF8">
        <w:rPr>
          <w:szCs w:val="28"/>
          <w:lang w:val="sv-SE"/>
        </w:rPr>
        <w:tab/>
      </w:r>
      <w:r w:rsidRPr="009F0CF8">
        <w:rPr>
          <w:szCs w:val="28"/>
          <w:lang w:val="sv-SE"/>
        </w:rPr>
        <w:tab/>
      </w:r>
      <w:r w:rsidRPr="009F0CF8">
        <w:rPr>
          <w:szCs w:val="28"/>
          <w:lang w:val="sv-SE"/>
        </w:rPr>
        <w:tab/>
        <w:t xml:space="preserve">Tanggal: </w:t>
      </w:r>
      <w:r w:rsidRPr="009F0CF8">
        <w:rPr>
          <w:szCs w:val="28"/>
          <w:lang w:val="sv-SE"/>
        </w:rPr>
        <w:br/>
        <w:t xml:space="preserve"> </w:t>
      </w:r>
    </w:p>
    <w:p w14:paraId="2EE6E2A5" w14:textId="77777777" w:rsidR="004D1490" w:rsidRPr="009F0CF8" w:rsidRDefault="004D1490" w:rsidP="004D1490">
      <w:pPr>
        <w:spacing w:after="0"/>
        <w:ind w:firstLine="360"/>
        <w:rPr>
          <w:szCs w:val="28"/>
          <w:lang w:val="sv-SE"/>
        </w:rPr>
      </w:pPr>
    </w:p>
    <w:p w14:paraId="6A91ACE1" w14:textId="77777777" w:rsidR="004D1490" w:rsidRPr="009F0CF8" w:rsidRDefault="004D1490" w:rsidP="004D1490">
      <w:pPr>
        <w:spacing w:after="0"/>
        <w:ind w:firstLine="360"/>
        <w:rPr>
          <w:szCs w:val="28"/>
          <w:lang w:val="sv-SE"/>
        </w:rPr>
      </w:pPr>
    </w:p>
    <w:p w14:paraId="71A224E1" w14:textId="77777777" w:rsidR="004D1490" w:rsidRPr="009F0CF8" w:rsidRDefault="004D1490" w:rsidP="004D1490">
      <w:pPr>
        <w:spacing w:after="0" w:line="240" w:lineRule="auto"/>
        <w:jc w:val="center"/>
        <w:rPr>
          <w:bCs/>
          <w:szCs w:val="28"/>
          <w:lang w:val="sv-SE"/>
        </w:rPr>
      </w:pPr>
      <w:r w:rsidRPr="009F0CF8">
        <w:rPr>
          <w:bCs/>
          <w:szCs w:val="28"/>
          <w:lang w:val="sv-SE"/>
        </w:rPr>
        <w:t>Mengetahui,</w:t>
      </w:r>
      <w:r w:rsidRPr="009F0CF8">
        <w:rPr>
          <w:bCs/>
          <w:szCs w:val="28"/>
          <w:lang w:val="sv-SE"/>
        </w:rPr>
        <w:br/>
        <w:t xml:space="preserve">Ketua Jurusan Teknik Mesin </w:t>
      </w:r>
      <w:r w:rsidRPr="009F0CF8">
        <w:rPr>
          <w:bCs/>
          <w:szCs w:val="28"/>
          <w:lang w:val="sv-SE"/>
        </w:rPr>
        <w:br/>
        <w:t xml:space="preserve">Fakultas Teknik </w:t>
      </w:r>
      <w:r w:rsidRPr="009F0CF8">
        <w:rPr>
          <w:bCs/>
          <w:szCs w:val="28"/>
          <w:lang w:val="sv-SE"/>
        </w:rPr>
        <w:br/>
        <w:t>Universitas Mataram</w:t>
      </w:r>
    </w:p>
    <w:p w14:paraId="746DB037" w14:textId="77777777" w:rsidR="004D1490" w:rsidRPr="009F0CF8" w:rsidRDefault="004D1490" w:rsidP="004D1490">
      <w:pPr>
        <w:jc w:val="center"/>
        <w:rPr>
          <w:bCs/>
          <w:szCs w:val="28"/>
          <w:lang w:val="sv-SE"/>
        </w:rPr>
      </w:pPr>
    </w:p>
    <w:p w14:paraId="2F0E1E26" w14:textId="77777777" w:rsidR="004D1490" w:rsidRPr="009F0CF8" w:rsidRDefault="004D1490" w:rsidP="004D1490">
      <w:pPr>
        <w:jc w:val="center"/>
        <w:rPr>
          <w:bCs/>
          <w:szCs w:val="28"/>
          <w:lang w:val="sv-SE"/>
        </w:rPr>
      </w:pPr>
    </w:p>
    <w:p w14:paraId="4BA76E7F" w14:textId="77777777" w:rsidR="004D1490" w:rsidRPr="009F0CF8" w:rsidRDefault="004D1490" w:rsidP="004D1490">
      <w:pPr>
        <w:spacing w:after="0" w:line="240" w:lineRule="auto"/>
        <w:jc w:val="center"/>
        <w:rPr>
          <w:szCs w:val="28"/>
        </w:rPr>
      </w:pPr>
      <w:r w:rsidRPr="009F0CF8">
        <w:rPr>
          <w:szCs w:val="28"/>
        </w:rPr>
        <w:t>Arif Mulyanto, S.T., M.T.</w:t>
      </w:r>
      <w:r w:rsidRPr="009F0CF8">
        <w:rPr>
          <w:szCs w:val="28"/>
          <w:u w:val="single"/>
        </w:rPr>
        <w:br/>
      </w:r>
      <w:r w:rsidRPr="009F0CF8">
        <w:rPr>
          <w:bCs/>
          <w:szCs w:val="28"/>
        </w:rPr>
        <w:t xml:space="preserve">NIP : </w:t>
      </w:r>
      <w:r w:rsidRPr="009F0CF8">
        <w:rPr>
          <w:szCs w:val="28"/>
        </w:rPr>
        <w:t>197004051999031001</w:t>
      </w:r>
    </w:p>
    <w:p w14:paraId="7146DE0B" w14:textId="77777777" w:rsidR="004D1490" w:rsidRPr="009F0CF8" w:rsidRDefault="004D1490" w:rsidP="004D1490">
      <w:pPr>
        <w:spacing w:after="0" w:line="240" w:lineRule="auto"/>
        <w:jc w:val="center"/>
        <w:rPr>
          <w:b/>
          <w:bCs/>
        </w:rPr>
      </w:pPr>
      <w:r w:rsidRPr="009F0CF8">
        <w:rPr>
          <w:b/>
          <w:bCs/>
        </w:rPr>
        <w:br w:type="column"/>
      </w:r>
      <w:r w:rsidRPr="009F0CF8">
        <w:rPr>
          <w:b/>
          <w:bCs/>
        </w:rPr>
        <w:lastRenderedPageBreak/>
        <w:t>Tugas Akhir</w:t>
      </w:r>
    </w:p>
    <w:p w14:paraId="7DB53361" w14:textId="77777777" w:rsidR="004D1490" w:rsidRPr="009F0CF8" w:rsidRDefault="004D1490" w:rsidP="00143C70">
      <w:pPr>
        <w:spacing w:after="0" w:line="240" w:lineRule="auto"/>
        <w:rPr>
          <w:b/>
          <w:bCs/>
        </w:rPr>
      </w:pPr>
    </w:p>
    <w:p w14:paraId="0F7AC6BB" w14:textId="43F988FF" w:rsidR="004D1490" w:rsidRPr="00143C70" w:rsidRDefault="00143C70" w:rsidP="00143C70">
      <w:pPr>
        <w:pStyle w:val="Heading1"/>
      </w:pPr>
      <w:r>
        <w:rPr>
          <w:szCs w:val="28"/>
        </w:rPr>
        <w:t>ANALISIS KONSUMSI ENERGI MOBIL LISTRIK FAKULTAS TEKNIK UNIVERSITAS MATARAM DENGAN VARIASI KECEPATAN DAN BEBAN</w:t>
      </w:r>
    </w:p>
    <w:p w14:paraId="7426BAD0" w14:textId="77777777" w:rsidR="004D1490" w:rsidRPr="009F0CF8" w:rsidRDefault="004D1490" w:rsidP="004D1490">
      <w:pPr>
        <w:spacing w:after="0" w:line="240" w:lineRule="auto"/>
        <w:rPr>
          <w:b/>
          <w:bCs/>
        </w:rPr>
      </w:pPr>
    </w:p>
    <w:p w14:paraId="0CD9B753" w14:textId="77777777" w:rsidR="004D1490" w:rsidRPr="009F0CF8" w:rsidRDefault="004D1490" w:rsidP="004D1490">
      <w:pPr>
        <w:spacing w:after="0" w:line="240" w:lineRule="auto"/>
        <w:jc w:val="center"/>
        <w:rPr>
          <w:b/>
          <w:bCs/>
        </w:rPr>
      </w:pPr>
      <w:r w:rsidRPr="009F0CF8">
        <w:rPr>
          <w:b/>
          <w:bCs/>
        </w:rPr>
        <w:t>Oleh:</w:t>
      </w:r>
    </w:p>
    <w:p w14:paraId="175AA513" w14:textId="04D6AF53" w:rsidR="004D1490" w:rsidRPr="00143C70" w:rsidRDefault="00143C70" w:rsidP="004D1490">
      <w:pPr>
        <w:spacing w:after="0" w:line="240" w:lineRule="auto"/>
        <w:jc w:val="center"/>
        <w:rPr>
          <w:b/>
          <w:bCs/>
          <w:lang w:val="en-US"/>
        </w:rPr>
      </w:pPr>
      <w:r>
        <w:rPr>
          <w:b/>
          <w:bCs/>
          <w:lang w:val="en-US"/>
        </w:rPr>
        <w:t>Wahyu Ramdani</w:t>
      </w:r>
    </w:p>
    <w:p w14:paraId="1DDE88E2" w14:textId="634CFAEC" w:rsidR="004D1490" w:rsidRPr="00E451F1" w:rsidRDefault="004D1490" w:rsidP="00E451F1">
      <w:pPr>
        <w:spacing w:after="0" w:line="240" w:lineRule="auto"/>
        <w:jc w:val="center"/>
        <w:rPr>
          <w:b/>
          <w:bCs/>
          <w:lang w:val="en-US"/>
        </w:rPr>
      </w:pPr>
      <w:r w:rsidRPr="009F0CF8">
        <w:rPr>
          <w:b/>
          <w:bCs/>
        </w:rPr>
        <w:t>F1C0</w:t>
      </w:r>
      <w:r w:rsidR="00143C70">
        <w:rPr>
          <w:b/>
          <w:bCs/>
          <w:lang w:val="en-US"/>
        </w:rPr>
        <w:t>19148</w:t>
      </w:r>
    </w:p>
    <w:p w14:paraId="7D360E2E" w14:textId="77777777" w:rsidR="004D1490" w:rsidRPr="009F0CF8" w:rsidRDefault="004D1490" w:rsidP="004D1490">
      <w:pPr>
        <w:spacing w:after="0" w:line="240" w:lineRule="auto"/>
        <w:jc w:val="center"/>
        <w:rPr>
          <w:b/>
          <w:bCs/>
        </w:rPr>
      </w:pPr>
    </w:p>
    <w:p w14:paraId="232FC320" w14:textId="383F00E5" w:rsidR="004D1490" w:rsidRDefault="004D1490" w:rsidP="00E451F1">
      <w:pPr>
        <w:spacing w:after="0" w:line="240" w:lineRule="auto"/>
        <w:jc w:val="center"/>
        <w:rPr>
          <w:b/>
          <w:bCs/>
        </w:rPr>
      </w:pPr>
      <w:r w:rsidRPr="009F0CF8">
        <w:rPr>
          <w:b/>
          <w:bCs/>
        </w:rPr>
        <w:t>Susunan Tim Penguji</w:t>
      </w:r>
      <w:r w:rsidR="00E451F1">
        <w:rPr>
          <w:b/>
          <w:bCs/>
        </w:rPr>
        <w:br/>
      </w:r>
    </w:p>
    <w:p w14:paraId="7A5D60E3" w14:textId="77777777" w:rsidR="004D1490" w:rsidRDefault="004D1490" w:rsidP="000C58D3">
      <w:pPr>
        <w:pStyle w:val="ListParagraph"/>
        <w:numPr>
          <w:ilvl w:val="0"/>
          <w:numId w:val="31"/>
        </w:numPr>
        <w:ind w:left="360"/>
        <w:jc w:val="left"/>
      </w:pPr>
      <w:r w:rsidRPr="009F0CF8">
        <w:t>Penguji I</w:t>
      </w:r>
    </w:p>
    <w:p w14:paraId="6B5AE27E" w14:textId="77777777" w:rsidR="004D1490" w:rsidRDefault="004D1490" w:rsidP="004D1490">
      <w:pPr>
        <w:pStyle w:val="ListParagraph"/>
        <w:spacing w:line="360" w:lineRule="auto"/>
      </w:pPr>
    </w:p>
    <w:p w14:paraId="18AFE9B2" w14:textId="77777777" w:rsidR="004D1490" w:rsidRDefault="004D1490" w:rsidP="004D1490">
      <w:pPr>
        <w:pStyle w:val="ListParagraph"/>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6"/>
        <w:gridCol w:w="4247"/>
      </w:tblGrid>
      <w:tr w:rsidR="004D1490" w14:paraId="34A1A60B" w14:textId="77777777" w:rsidTr="00143C70">
        <w:trPr>
          <w:trHeight w:val="643"/>
        </w:trPr>
        <w:tc>
          <w:tcPr>
            <w:tcW w:w="4246" w:type="dxa"/>
          </w:tcPr>
          <w:p w14:paraId="6B74E8B6" w14:textId="0D4809B7" w:rsidR="004D1490" w:rsidRDefault="004D1490" w:rsidP="00143C70">
            <w:pPr>
              <w:jc w:val="left"/>
            </w:pPr>
            <w:r w:rsidRPr="009F0CF8">
              <w:t>Dr. Nur Kaliwantoro, S.T., M.T.</w:t>
            </w:r>
            <w:r w:rsidR="00143C70">
              <w:br/>
            </w:r>
            <w:r>
              <w:t>NIP: 197210061999031002</w:t>
            </w:r>
          </w:p>
        </w:tc>
        <w:tc>
          <w:tcPr>
            <w:tcW w:w="4247" w:type="dxa"/>
          </w:tcPr>
          <w:p w14:paraId="7F106FE5" w14:textId="77777777" w:rsidR="004D1490" w:rsidRDefault="004D1490" w:rsidP="006018BE">
            <w:pPr>
              <w:pStyle w:val="ListParagraph"/>
              <w:spacing w:line="360" w:lineRule="auto"/>
              <w:ind w:left="0"/>
            </w:pPr>
            <w:r>
              <w:t>Tanggal:</w:t>
            </w:r>
          </w:p>
        </w:tc>
      </w:tr>
    </w:tbl>
    <w:p w14:paraId="6DAEFA79" w14:textId="77777777" w:rsidR="004D1490" w:rsidRDefault="004D1490" w:rsidP="000C58D3">
      <w:pPr>
        <w:pStyle w:val="ListParagraph"/>
        <w:numPr>
          <w:ilvl w:val="0"/>
          <w:numId w:val="31"/>
        </w:numPr>
        <w:ind w:left="360"/>
        <w:jc w:val="left"/>
      </w:pPr>
      <w:r w:rsidRPr="009F0CF8">
        <w:t>Penguji II</w:t>
      </w:r>
    </w:p>
    <w:p w14:paraId="65D5EC7C" w14:textId="77777777" w:rsidR="004D1490" w:rsidRDefault="004D1490" w:rsidP="00143C7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6"/>
        <w:gridCol w:w="4247"/>
      </w:tblGrid>
      <w:tr w:rsidR="004D1490" w14:paraId="3D263172" w14:textId="77777777" w:rsidTr="006018BE">
        <w:tc>
          <w:tcPr>
            <w:tcW w:w="4246" w:type="dxa"/>
          </w:tcPr>
          <w:p w14:paraId="1DDA162F" w14:textId="4272E714" w:rsidR="004D1490" w:rsidRDefault="004D1490" w:rsidP="00143C70">
            <w:pPr>
              <w:jc w:val="left"/>
            </w:pPr>
            <w:r w:rsidRPr="009F0CF8">
              <w:t>I Wayan Joniarta, S.T., M.T.</w:t>
            </w:r>
            <w:r w:rsidR="00143C70">
              <w:br/>
            </w:r>
            <w:r>
              <w:t>NIP: 197006251999031002</w:t>
            </w:r>
          </w:p>
        </w:tc>
        <w:tc>
          <w:tcPr>
            <w:tcW w:w="4247" w:type="dxa"/>
          </w:tcPr>
          <w:p w14:paraId="5291C457" w14:textId="77777777" w:rsidR="004D1490" w:rsidRDefault="004D1490" w:rsidP="006018BE">
            <w:pPr>
              <w:pStyle w:val="ListParagraph"/>
              <w:spacing w:line="360" w:lineRule="auto"/>
              <w:ind w:left="0"/>
            </w:pPr>
            <w:r>
              <w:t>Tanggal:</w:t>
            </w:r>
          </w:p>
        </w:tc>
      </w:tr>
    </w:tbl>
    <w:p w14:paraId="33203DD0" w14:textId="77777777" w:rsidR="004D1490" w:rsidRDefault="004D1490" w:rsidP="000C58D3">
      <w:pPr>
        <w:pStyle w:val="ListParagraph"/>
        <w:numPr>
          <w:ilvl w:val="0"/>
          <w:numId w:val="31"/>
        </w:numPr>
        <w:ind w:left="360"/>
        <w:jc w:val="left"/>
      </w:pPr>
      <w:r w:rsidRPr="009F0CF8">
        <w:t>Penguji III</w:t>
      </w:r>
    </w:p>
    <w:p w14:paraId="76F0123A" w14:textId="77777777" w:rsidR="004D1490" w:rsidRDefault="004D1490" w:rsidP="004D1490">
      <w:pPr>
        <w:pStyle w:val="ListParagraph"/>
        <w:spacing w:line="360" w:lineRule="auto"/>
      </w:pPr>
    </w:p>
    <w:p w14:paraId="72F827B7" w14:textId="77777777" w:rsidR="004D1490" w:rsidRDefault="004D1490" w:rsidP="004D1490">
      <w:pPr>
        <w:pStyle w:val="ListParagraph"/>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6"/>
        <w:gridCol w:w="4247"/>
      </w:tblGrid>
      <w:tr w:rsidR="004D1490" w14:paraId="2B7953D6" w14:textId="77777777" w:rsidTr="006018BE">
        <w:tc>
          <w:tcPr>
            <w:tcW w:w="4246" w:type="dxa"/>
          </w:tcPr>
          <w:p w14:paraId="07F38F31" w14:textId="2412EE40" w:rsidR="004D1490" w:rsidRDefault="004D1490" w:rsidP="00143C70">
            <w:pPr>
              <w:jc w:val="left"/>
            </w:pPr>
            <w:r w:rsidRPr="009F0CF8">
              <w:t>Yesung Allo Padang, S.T., M.Eng.</w:t>
            </w:r>
            <w:r w:rsidR="00143C70">
              <w:br/>
            </w:r>
            <w:r>
              <w:t>NIP: 197011141997021001</w:t>
            </w:r>
          </w:p>
        </w:tc>
        <w:tc>
          <w:tcPr>
            <w:tcW w:w="4247" w:type="dxa"/>
          </w:tcPr>
          <w:p w14:paraId="25C902B3" w14:textId="77777777" w:rsidR="004D1490" w:rsidRDefault="004D1490" w:rsidP="006018BE">
            <w:pPr>
              <w:pStyle w:val="ListParagraph"/>
              <w:spacing w:line="360" w:lineRule="auto"/>
              <w:ind w:left="0"/>
            </w:pPr>
            <w:r>
              <w:t>Tanggal:</w:t>
            </w:r>
          </w:p>
        </w:tc>
      </w:tr>
      <w:tr w:rsidR="004D1490" w:rsidRPr="009F0CF8" w14:paraId="1DF8009C" w14:textId="77777777" w:rsidTr="006018BE">
        <w:tc>
          <w:tcPr>
            <w:tcW w:w="8493" w:type="dxa"/>
            <w:gridSpan w:val="2"/>
          </w:tcPr>
          <w:p w14:paraId="4904ACA3" w14:textId="4BE31FEF" w:rsidR="004D1490" w:rsidRPr="009F0CF8" w:rsidRDefault="004D1490" w:rsidP="00E451F1">
            <w:pPr>
              <w:spacing w:line="259" w:lineRule="auto"/>
              <w:jc w:val="center"/>
            </w:pPr>
            <w:r w:rsidRPr="009F0CF8">
              <w:t xml:space="preserve">Mataram, </w:t>
            </w:r>
            <w:r w:rsidR="00143C70">
              <w:br/>
            </w:r>
            <w:r w:rsidRPr="009F0CF8">
              <w:t>Dekan Fakultas Teknik</w:t>
            </w:r>
            <w:r w:rsidR="00143C70">
              <w:br/>
            </w:r>
            <w:r w:rsidRPr="009F0CF8">
              <w:t>Universitas Mataram</w:t>
            </w:r>
          </w:p>
          <w:p w14:paraId="535FD6E9" w14:textId="64121526" w:rsidR="004D1490" w:rsidRDefault="004D1490" w:rsidP="006018BE">
            <w:pPr>
              <w:spacing w:line="259" w:lineRule="auto"/>
            </w:pPr>
          </w:p>
          <w:p w14:paraId="24C24958" w14:textId="77777777" w:rsidR="00E451F1" w:rsidRPr="009F0CF8" w:rsidRDefault="00E451F1" w:rsidP="006018BE">
            <w:pPr>
              <w:spacing w:line="259" w:lineRule="auto"/>
            </w:pPr>
          </w:p>
          <w:p w14:paraId="735BA5E4" w14:textId="7B36DFFF" w:rsidR="004D1490" w:rsidRPr="009F0CF8" w:rsidRDefault="004D1490" w:rsidP="00E451F1">
            <w:pPr>
              <w:spacing w:line="259" w:lineRule="auto"/>
              <w:jc w:val="center"/>
            </w:pPr>
            <w:r w:rsidRPr="009F0CF8">
              <w:t>Muhamad Syamsu Iqbal, S.T., M.T., Ph.D.</w:t>
            </w:r>
            <w:r w:rsidR="00E451F1">
              <w:br/>
            </w:r>
            <w:r w:rsidRPr="009F0CF8">
              <w:t>NIP: 19720222 199903 1 1002</w:t>
            </w:r>
          </w:p>
        </w:tc>
      </w:tr>
    </w:tbl>
    <w:p w14:paraId="4E3C1FFC" w14:textId="77777777" w:rsidR="004D1490" w:rsidRPr="009F0CF8" w:rsidRDefault="004D1490" w:rsidP="004D1490">
      <w:pPr>
        <w:pStyle w:val="Heading1"/>
      </w:pPr>
      <w:bookmarkStart w:id="2" w:name="_Toc168120498"/>
      <w:bookmarkStart w:id="3" w:name="_Toc168993147"/>
      <w:bookmarkStart w:id="4" w:name="_Toc175132173"/>
      <w:r w:rsidRPr="009F0CF8">
        <w:lastRenderedPageBreak/>
        <w:t>SURAT PERNYATAAN KEASLIAN TUGAS AKHIR</w:t>
      </w:r>
      <w:bookmarkEnd w:id="2"/>
      <w:bookmarkEnd w:id="3"/>
      <w:bookmarkEnd w:id="4"/>
    </w:p>
    <w:p w14:paraId="73A3F30A" w14:textId="77777777" w:rsidR="004D1490" w:rsidRPr="009F0CF8" w:rsidRDefault="004D1490" w:rsidP="004D1490">
      <w:pPr>
        <w:spacing w:after="0"/>
      </w:pPr>
    </w:p>
    <w:p w14:paraId="73AFC76F" w14:textId="77777777" w:rsidR="004D1490" w:rsidRPr="009F0CF8" w:rsidRDefault="004D1490" w:rsidP="004D1490">
      <w:pPr>
        <w:spacing w:after="0"/>
      </w:pPr>
    </w:p>
    <w:p w14:paraId="3982D074" w14:textId="77777777" w:rsidR="004D1490" w:rsidRPr="009F0CF8" w:rsidRDefault="004D1490" w:rsidP="004D1490">
      <w:pPr>
        <w:spacing w:after="0"/>
      </w:pPr>
      <w:r w:rsidRPr="009F0CF8">
        <w:t>Yang bertanda tangan di bawah ini:</w:t>
      </w:r>
    </w:p>
    <w:p w14:paraId="6A83D7F7" w14:textId="77777777" w:rsidR="004D1490" w:rsidRPr="009F0CF8" w:rsidRDefault="004D1490" w:rsidP="004D1490">
      <w:pPr>
        <w:spacing w:after="0"/>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5310"/>
      </w:tblGrid>
      <w:tr w:rsidR="004D1490" w:rsidRPr="009F0CF8" w14:paraId="7DFEC24C" w14:textId="77777777" w:rsidTr="006018BE">
        <w:tc>
          <w:tcPr>
            <w:tcW w:w="2340" w:type="dxa"/>
          </w:tcPr>
          <w:p w14:paraId="5F011929" w14:textId="77777777" w:rsidR="004D1490" w:rsidRPr="009F0CF8" w:rsidRDefault="004D1490" w:rsidP="006018BE">
            <w:r w:rsidRPr="009F0CF8">
              <w:t xml:space="preserve">Nama </w:t>
            </w:r>
          </w:p>
          <w:p w14:paraId="482F3274" w14:textId="77777777" w:rsidR="004D1490" w:rsidRPr="009F0CF8" w:rsidRDefault="004D1490" w:rsidP="006018BE">
            <w:r w:rsidRPr="009F0CF8">
              <w:t xml:space="preserve">NIM </w:t>
            </w:r>
          </w:p>
          <w:p w14:paraId="55AF6FF2" w14:textId="77777777" w:rsidR="004D1490" w:rsidRPr="009F0CF8" w:rsidRDefault="004D1490" w:rsidP="006018BE">
            <w:r w:rsidRPr="009F0CF8">
              <w:t xml:space="preserve">Program Studi </w:t>
            </w:r>
          </w:p>
          <w:p w14:paraId="46666EA8" w14:textId="77777777" w:rsidR="004D1490" w:rsidRPr="009F0CF8" w:rsidRDefault="004D1490" w:rsidP="006018BE">
            <w:r w:rsidRPr="009F0CF8">
              <w:t xml:space="preserve">Perguruan Tinggi </w:t>
            </w:r>
          </w:p>
        </w:tc>
        <w:tc>
          <w:tcPr>
            <w:tcW w:w="5310" w:type="dxa"/>
          </w:tcPr>
          <w:p w14:paraId="62AFF168" w14:textId="56C7C068" w:rsidR="004D1490" w:rsidRPr="00143C70" w:rsidRDefault="004D1490" w:rsidP="006018BE">
            <w:pPr>
              <w:rPr>
                <w:lang w:val="en-US"/>
              </w:rPr>
            </w:pPr>
            <w:r w:rsidRPr="009F0CF8">
              <w:t xml:space="preserve">: </w:t>
            </w:r>
            <w:r w:rsidR="00143C70">
              <w:rPr>
                <w:lang w:val="en-US"/>
              </w:rPr>
              <w:t>Wahyu Ramdani</w:t>
            </w:r>
          </w:p>
          <w:p w14:paraId="12CCFC79" w14:textId="431C218F" w:rsidR="004D1490" w:rsidRPr="00143C70" w:rsidRDefault="004D1490" w:rsidP="006018BE">
            <w:pPr>
              <w:rPr>
                <w:lang w:val="en-US"/>
              </w:rPr>
            </w:pPr>
            <w:r w:rsidRPr="009F0CF8">
              <w:t>: F1C</w:t>
            </w:r>
            <w:r w:rsidR="00143C70">
              <w:rPr>
                <w:lang w:val="en-US"/>
              </w:rPr>
              <w:t>019148</w:t>
            </w:r>
          </w:p>
          <w:p w14:paraId="5CFE71B1" w14:textId="77777777" w:rsidR="004D1490" w:rsidRPr="009F0CF8" w:rsidRDefault="004D1490" w:rsidP="006018BE">
            <w:r w:rsidRPr="009F0CF8">
              <w:t>: Teknik Mesin</w:t>
            </w:r>
          </w:p>
          <w:p w14:paraId="285C74EF" w14:textId="77777777" w:rsidR="004D1490" w:rsidRPr="009F0CF8" w:rsidRDefault="004D1490" w:rsidP="006018BE">
            <w:r w:rsidRPr="009F0CF8">
              <w:t>: Universitas Mataram</w:t>
            </w:r>
          </w:p>
        </w:tc>
      </w:tr>
    </w:tbl>
    <w:p w14:paraId="3170D6C5" w14:textId="77777777" w:rsidR="004D1490" w:rsidRPr="009F0CF8" w:rsidRDefault="004D1490" w:rsidP="004D1490">
      <w:pPr>
        <w:tabs>
          <w:tab w:val="left" w:pos="903"/>
        </w:tabs>
        <w:spacing w:after="0"/>
      </w:pPr>
    </w:p>
    <w:p w14:paraId="50EC1277" w14:textId="43679DBD" w:rsidR="004D1490" w:rsidRPr="009F0CF8" w:rsidRDefault="004D1490" w:rsidP="004D1490">
      <w:pPr>
        <w:spacing w:after="0"/>
        <w:ind w:firstLine="720"/>
      </w:pPr>
      <w:r w:rsidRPr="009F0CF8">
        <w:t>Dengan ini menyatakan bahwa tugas akhir yang telah saya buat dengan judul: “</w:t>
      </w:r>
      <w:r w:rsidR="00143C70" w:rsidRPr="00143C70">
        <w:t xml:space="preserve">Analisis Konsumsi Energi Mobil Listrik Fakultas Teknik Universitas Mataram Dengan Variasi Kecepatan </w:t>
      </w:r>
      <w:r w:rsidR="00143C70">
        <w:rPr>
          <w:lang w:val="en-US"/>
        </w:rPr>
        <w:t>d</w:t>
      </w:r>
      <w:r w:rsidR="00143C70" w:rsidRPr="00143C70">
        <w:t>an Beban</w:t>
      </w:r>
      <w:r w:rsidRPr="009F0CF8">
        <w:t>” adalah asli (orisinil) atau tidak plagiat (menjiplak) dan belum pernah diterbitkan/dipublikasikan dimana pun dan dalam bentuk apa pun.</w:t>
      </w:r>
    </w:p>
    <w:p w14:paraId="0B8D4357" w14:textId="77777777" w:rsidR="004D1490" w:rsidRPr="009F0CF8" w:rsidRDefault="004D1490" w:rsidP="004D1490">
      <w:pPr>
        <w:spacing w:after="0"/>
        <w:ind w:firstLine="720"/>
      </w:pPr>
      <w:r w:rsidRPr="009F0CF8">
        <w:t>Demikianlah surat pernyataan ini saya buat dengan sebenar-benarnya tanpa ada paksaan dari pihak mana pun juga. Apabila dikemudian hari ternyata saya memberikan keterangan palsu dan atau ada pihak lain yang mengklaim bahwa tugas akhir yang telah saya buat adalah hasil karya milik seseorang atau badan tertentu, saya bersedia diproses baik secara pidana mau pun perdata dan kelulusan saya dari Universitas Mataram dicabut/dibatalkan.</w:t>
      </w:r>
    </w:p>
    <w:p w14:paraId="455D077E" w14:textId="77777777" w:rsidR="004D1490" w:rsidRPr="009F0CF8" w:rsidRDefault="004D1490" w:rsidP="004D1490">
      <w:pPr>
        <w:spacing w:after="0"/>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968"/>
      </w:tblGrid>
      <w:tr w:rsidR="004D1490" w:rsidRPr="009F0CF8" w14:paraId="67711029" w14:textId="77777777" w:rsidTr="006018BE">
        <w:trPr>
          <w:trHeight w:val="539"/>
        </w:trPr>
        <w:tc>
          <w:tcPr>
            <w:tcW w:w="1620" w:type="dxa"/>
          </w:tcPr>
          <w:p w14:paraId="1CF55108" w14:textId="77777777" w:rsidR="004D1490" w:rsidRPr="009F0CF8" w:rsidRDefault="004D1490" w:rsidP="006018BE">
            <w:r w:rsidRPr="009F0CF8">
              <w:t xml:space="preserve">Dibuat di        </w:t>
            </w:r>
          </w:p>
          <w:p w14:paraId="0A3254BC" w14:textId="77777777" w:rsidR="004D1490" w:rsidRPr="009F0CF8" w:rsidRDefault="004D1490" w:rsidP="006018BE">
            <w:r w:rsidRPr="009F0CF8">
              <w:t xml:space="preserve">Pada tanggal  </w:t>
            </w:r>
          </w:p>
        </w:tc>
        <w:tc>
          <w:tcPr>
            <w:tcW w:w="6968" w:type="dxa"/>
          </w:tcPr>
          <w:p w14:paraId="47E965F2" w14:textId="77777777" w:rsidR="004D1490" w:rsidRPr="009F0CF8" w:rsidRDefault="004D1490" w:rsidP="006018BE">
            <w:r w:rsidRPr="009F0CF8">
              <w:t>: Mataram</w:t>
            </w:r>
          </w:p>
          <w:p w14:paraId="5FF8D0D9" w14:textId="77777777" w:rsidR="004D1490" w:rsidRPr="009F0CF8" w:rsidRDefault="004D1490" w:rsidP="006018BE">
            <w:r w:rsidRPr="009F0CF8">
              <w:t xml:space="preserve">: </w:t>
            </w:r>
          </w:p>
        </w:tc>
      </w:tr>
    </w:tbl>
    <w:p w14:paraId="7785F458" w14:textId="77777777" w:rsidR="004D1490" w:rsidRPr="009F0CF8" w:rsidRDefault="004D1490" w:rsidP="004D1490">
      <w:pPr>
        <w:spacing w:after="0"/>
      </w:pPr>
      <w:r w:rsidRPr="009F0CF8">
        <w:t>Yang menyatakan</w:t>
      </w:r>
    </w:p>
    <w:p w14:paraId="68FBD30C" w14:textId="77777777" w:rsidR="004D1490" w:rsidRPr="009F0CF8" w:rsidRDefault="004D1490" w:rsidP="004D1490">
      <w:pPr>
        <w:spacing w:after="0"/>
      </w:pPr>
    </w:p>
    <w:p w14:paraId="1FDC4F99" w14:textId="77777777" w:rsidR="004D1490" w:rsidRPr="009F0CF8" w:rsidRDefault="004D1490" w:rsidP="004D1490">
      <w:pPr>
        <w:spacing w:after="0"/>
      </w:pPr>
    </w:p>
    <w:p w14:paraId="61E66B0F" w14:textId="619F37DD" w:rsidR="004D1490" w:rsidRPr="00143C70" w:rsidRDefault="00143C70" w:rsidP="004D1490">
      <w:pPr>
        <w:spacing w:after="0"/>
        <w:rPr>
          <w:rFonts w:eastAsiaTheme="majorEastAsia"/>
          <w:lang w:val="en-US"/>
        </w:rPr>
      </w:pPr>
      <w:r>
        <w:rPr>
          <w:lang w:val="en-US"/>
        </w:rPr>
        <w:t>Wahyu Ramdani</w:t>
      </w:r>
    </w:p>
    <w:p w14:paraId="5FA60D6B" w14:textId="77777777" w:rsidR="004D1490" w:rsidRPr="009F0CF8" w:rsidRDefault="004D1490" w:rsidP="004D1490"/>
    <w:p w14:paraId="005D9C17" w14:textId="77777777" w:rsidR="004D1490" w:rsidRPr="009F0CF8" w:rsidRDefault="004D1490" w:rsidP="004D1490"/>
    <w:p w14:paraId="2239C625" w14:textId="77777777" w:rsidR="004D1490" w:rsidRPr="009F0CF8" w:rsidRDefault="004D1490" w:rsidP="004D1490">
      <w:pPr>
        <w:pStyle w:val="Heading1"/>
      </w:pPr>
      <w:bookmarkStart w:id="5" w:name="_Toc168120499"/>
      <w:bookmarkStart w:id="6" w:name="_Toc168993148"/>
      <w:r w:rsidRPr="009F0CF8">
        <w:br w:type="column"/>
      </w:r>
      <w:bookmarkStart w:id="7" w:name="_Toc175132174"/>
      <w:r w:rsidRPr="009F0CF8">
        <w:lastRenderedPageBreak/>
        <w:t>PRAKATA</w:t>
      </w:r>
      <w:bookmarkEnd w:id="5"/>
      <w:bookmarkEnd w:id="6"/>
      <w:bookmarkEnd w:id="7"/>
    </w:p>
    <w:p w14:paraId="1D733E3B" w14:textId="77777777" w:rsidR="004D1490" w:rsidRPr="009F0CF8" w:rsidRDefault="004D1490" w:rsidP="004D1490">
      <w:pPr>
        <w:spacing w:after="0" w:line="480" w:lineRule="auto"/>
      </w:pPr>
    </w:p>
    <w:p w14:paraId="6927158D" w14:textId="77777777" w:rsidR="004D1490" w:rsidRPr="009F0CF8" w:rsidRDefault="004D1490" w:rsidP="004D1490">
      <w:pPr>
        <w:spacing w:after="0" w:line="480" w:lineRule="auto"/>
      </w:pPr>
    </w:p>
    <w:p w14:paraId="73DAD88B" w14:textId="77777777" w:rsidR="004D1490" w:rsidRDefault="004D1490" w:rsidP="004D1490">
      <w:pPr>
        <w:spacing w:after="0"/>
        <w:ind w:firstLine="720"/>
      </w:pPr>
      <w:r>
        <w:t>Alhamdulillah puji syukur penulis panjatkan kepada Tuhan Yang Maha Esa atas berkat dan rahmat-Nya, sehingga penulis dapat menyelesaikan Proposal Tugas Akhir yang berjudul “</w:t>
      </w:r>
      <w:r>
        <w:rPr>
          <w:szCs w:val="28"/>
        </w:rPr>
        <w:t>Analisis Konsumsi Energi Mobil Listrik Fakultas Teknik Universitas Mataram Dengan Variasi Kecepatan dan Beban</w:t>
      </w:r>
      <w:r>
        <w:t xml:space="preserve">”. Tujuan tugas akhir ini adalah untuk mengetahui pengaruh variasi kecepatan dan beban terhadap konsumsi energi mobil listrik. </w:t>
      </w:r>
    </w:p>
    <w:p w14:paraId="359B04CD" w14:textId="75BD3203" w:rsidR="004D1490" w:rsidRDefault="004D1490" w:rsidP="004D1490">
      <w:pPr>
        <w:spacing w:after="0"/>
        <w:ind w:firstLine="720"/>
      </w:pPr>
      <w:r>
        <w:t>Proposal Tugas Akhir ini juga merupakan salah satu syarat kelulusan guna mendapatkan gelar sarjana di Jurusan Teknik Mesin, Fakultas Teknik, Universitas Mataram. Penulis menyadari bahwa pada proposal penelitian ini masih jauh dari kesempurnaan dan masih banyak kekurangan. Oleh karena itu, penulis sangat berharap kritik dan saran yang bersifat membangun untuk perbaikan penulisan Proposal Tugas Akhir ini, sehingga bisa bermanfaat dan berguna bagi pembaca dan peneliti selanjutnya. Akhir kata diharapkan Proposal Tugas Akhir ini dapat menambah wawasan keilmuan bagi penulis dan bermanfaat bagi siapa saja yang memerlukannya.</w:t>
      </w:r>
    </w:p>
    <w:p w14:paraId="763482FD" w14:textId="77777777" w:rsidR="004D1490" w:rsidRPr="009F0CF8" w:rsidRDefault="004D1490" w:rsidP="004D1490">
      <w:pPr>
        <w:spacing w:after="0"/>
        <w:ind w:firstLine="720"/>
      </w:pPr>
    </w:p>
    <w:tbl>
      <w:tblPr>
        <w:tblStyle w:val="TableGrid"/>
        <w:tblW w:w="0" w:type="auto"/>
        <w:tblInd w:w="53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1"/>
      </w:tblGrid>
      <w:tr w:rsidR="004D1490" w:rsidRPr="009F0CF8" w14:paraId="314033BD" w14:textId="77777777" w:rsidTr="006018BE">
        <w:tc>
          <w:tcPr>
            <w:tcW w:w="3111" w:type="dxa"/>
          </w:tcPr>
          <w:p w14:paraId="1713ECEA" w14:textId="77777777" w:rsidR="004D1490" w:rsidRPr="009F0CF8" w:rsidRDefault="004D1490" w:rsidP="006018BE">
            <w:r w:rsidRPr="009F0CF8">
              <w:t xml:space="preserve">Mataram, </w:t>
            </w:r>
          </w:p>
          <w:p w14:paraId="72748893" w14:textId="77777777" w:rsidR="004D1490" w:rsidRPr="009F0CF8" w:rsidRDefault="004D1490" w:rsidP="006018BE"/>
          <w:p w14:paraId="7BA858C0" w14:textId="77777777" w:rsidR="004D1490" w:rsidRPr="009F0CF8" w:rsidRDefault="004D1490" w:rsidP="006018BE"/>
          <w:p w14:paraId="0461A694" w14:textId="77777777" w:rsidR="004D1490" w:rsidRPr="009F0CF8" w:rsidRDefault="004D1490" w:rsidP="006018BE">
            <w:r w:rsidRPr="009F0CF8">
              <w:t xml:space="preserve">Penulis </w:t>
            </w:r>
          </w:p>
        </w:tc>
      </w:tr>
    </w:tbl>
    <w:p w14:paraId="070DA771" w14:textId="77777777" w:rsidR="004D1490" w:rsidRPr="009F0CF8" w:rsidRDefault="004D1490" w:rsidP="004D1490"/>
    <w:p w14:paraId="31DD3BFF" w14:textId="77777777" w:rsidR="004D1490" w:rsidRPr="009F0CF8" w:rsidRDefault="004D1490" w:rsidP="004D1490">
      <w:pPr>
        <w:tabs>
          <w:tab w:val="left" w:pos="3432"/>
        </w:tabs>
      </w:pPr>
      <w:r w:rsidRPr="009F0CF8">
        <w:tab/>
      </w:r>
    </w:p>
    <w:p w14:paraId="0F5363FB" w14:textId="77777777" w:rsidR="004D1490" w:rsidRPr="009F0CF8" w:rsidRDefault="004D1490" w:rsidP="004D1490">
      <w:pPr>
        <w:tabs>
          <w:tab w:val="left" w:pos="3432"/>
        </w:tabs>
      </w:pPr>
    </w:p>
    <w:p w14:paraId="0D2F4C75" w14:textId="77777777" w:rsidR="004D1490" w:rsidRPr="009F0CF8" w:rsidRDefault="004D1490" w:rsidP="004D1490">
      <w:pPr>
        <w:tabs>
          <w:tab w:val="left" w:pos="3432"/>
        </w:tabs>
      </w:pPr>
    </w:p>
    <w:p w14:paraId="0BA761A3" w14:textId="77777777" w:rsidR="004D1490" w:rsidRPr="009F0CF8" w:rsidRDefault="004D1490" w:rsidP="004D1490">
      <w:pPr>
        <w:tabs>
          <w:tab w:val="left" w:pos="3432"/>
        </w:tabs>
      </w:pPr>
    </w:p>
    <w:p w14:paraId="2F59705A" w14:textId="77777777" w:rsidR="004D1490" w:rsidRPr="009F0CF8" w:rsidRDefault="004D1490" w:rsidP="004D1490">
      <w:pPr>
        <w:pStyle w:val="Heading1"/>
        <w:rPr>
          <w:rStyle w:val="fontstyle01"/>
          <w:b w:val="0"/>
          <w:bCs/>
          <w:szCs w:val="32"/>
        </w:rPr>
      </w:pPr>
      <w:bookmarkStart w:id="8" w:name="_Toc141002400"/>
      <w:bookmarkStart w:id="9" w:name="_Toc141991418"/>
      <w:bookmarkStart w:id="10" w:name="_Toc141992790"/>
      <w:bookmarkStart w:id="11" w:name="_Toc142951347"/>
      <w:bookmarkStart w:id="12" w:name="_Toc168120500"/>
      <w:bookmarkStart w:id="13" w:name="_Toc168993149"/>
      <w:r w:rsidRPr="009F0CF8">
        <w:rPr>
          <w:rStyle w:val="fontstyle01"/>
          <w:szCs w:val="32"/>
        </w:rPr>
        <w:br w:type="column"/>
      </w:r>
      <w:bookmarkStart w:id="14" w:name="_Toc175132175"/>
      <w:r w:rsidRPr="009F0CF8">
        <w:rPr>
          <w:rStyle w:val="fontstyle01"/>
          <w:szCs w:val="32"/>
        </w:rPr>
        <w:lastRenderedPageBreak/>
        <w:t>UCAPAN TERIMA KASIH</w:t>
      </w:r>
      <w:bookmarkEnd w:id="8"/>
      <w:bookmarkEnd w:id="9"/>
      <w:bookmarkEnd w:id="10"/>
      <w:bookmarkEnd w:id="11"/>
      <w:bookmarkEnd w:id="12"/>
      <w:bookmarkEnd w:id="13"/>
      <w:bookmarkEnd w:id="14"/>
    </w:p>
    <w:p w14:paraId="1F28E4F2" w14:textId="77777777" w:rsidR="004D1490" w:rsidRPr="009F0CF8" w:rsidRDefault="004D1490" w:rsidP="004D1490">
      <w:pPr>
        <w:spacing w:after="0" w:line="480" w:lineRule="auto"/>
      </w:pPr>
    </w:p>
    <w:p w14:paraId="7EE3E5B9" w14:textId="77777777" w:rsidR="004D1490" w:rsidRPr="009F0CF8" w:rsidRDefault="004D1490" w:rsidP="004D1490">
      <w:pPr>
        <w:spacing w:after="0"/>
        <w:ind w:firstLine="720"/>
      </w:pPr>
      <w:r w:rsidRPr="009F0CF8">
        <w:t xml:space="preserve">Tugas Akhir ini dapat diselesaikan berkat bimbingan dan dukungan ilmiah maupun materiil dari berbagai pihak, oleh karena itu pada kesempatan ini penulis menyampaikan ucapan terima kasih yang setulus-tulusnya kepada: </w:t>
      </w:r>
    </w:p>
    <w:p w14:paraId="07F0EF8C" w14:textId="77777777" w:rsidR="004D1490" w:rsidRPr="009F0CF8" w:rsidRDefault="004D1490" w:rsidP="000C58D3">
      <w:pPr>
        <w:pStyle w:val="ListParagraph"/>
        <w:numPr>
          <w:ilvl w:val="0"/>
          <w:numId w:val="30"/>
        </w:numPr>
        <w:spacing w:after="0" w:line="360" w:lineRule="auto"/>
        <w:ind w:left="360"/>
      </w:pPr>
      <w:r w:rsidRPr="009F0CF8">
        <w:t>Allah SWT dengan segala rahmat serta karunia-Nya yang telah memberikan kekuatan bagi peneliti dalam menyelesaikan tugas akhir ini.</w:t>
      </w:r>
    </w:p>
    <w:p w14:paraId="412276FF" w14:textId="77777777" w:rsidR="004D1490" w:rsidRPr="009F0CF8" w:rsidRDefault="004D1490" w:rsidP="000C58D3">
      <w:pPr>
        <w:pStyle w:val="ListParagraph"/>
        <w:numPr>
          <w:ilvl w:val="0"/>
          <w:numId w:val="30"/>
        </w:numPr>
        <w:spacing w:after="0" w:line="360" w:lineRule="auto"/>
        <w:ind w:left="360"/>
      </w:pPr>
      <w:r w:rsidRPr="009F0CF8">
        <w:t xml:space="preserve">Kedua orang tua penulis dan seluruh keluarga yang telah memberikan saya </w:t>
      </w:r>
      <w:r w:rsidRPr="009F0CF8">
        <w:rPr>
          <w:i/>
          <w:iCs/>
        </w:rPr>
        <w:t>support system</w:t>
      </w:r>
      <w:r w:rsidRPr="009F0CF8">
        <w:t xml:space="preserve"> dan memberikan do’a, dukungan, dan semangat dari mereka sehingga saya dapat menyelesaikan Tugas Akhir ini.</w:t>
      </w:r>
    </w:p>
    <w:p w14:paraId="623BE3C2" w14:textId="77777777" w:rsidR="004D1490" w:rsidRPr="009F0CF8" w:rsidRDefault="004D1490" w:rsidP="000C58D3">
      <w:pPr>
        <w:pStyle w:val="ListParagraph"/>
        <w:numPr>
          <w:ilvl w:val="0"/>
          <w:numId w:val="30"/>
        </w:numPr>
        <w:spacing w:after="0" w:line="360" w:lineRule="auto"/>
        <w:ind w:left="360"/>
      </w:pPr>
      <w:r w:rsidRPr="009F0CF8">
        <w:t>Bapak Muhamad Syamsul Iqbal, S.T., M.T., Ph.D. selaku Dekan Fakultas Teknik Universitas Mataram.</w:t>
      </w:r>
    </w:p>
    <w:p w14:paraId="2E9D827D" w14:textId="77777777" w:rsidR="004D1490" w:rsidRPr="009F0CF8" w:rsidRDefault="004D1490" w:rsidP="000C58D3">
      <w:pPr>
        <w:pStyle w:val="ListParagraph"/>
        <w:numPr>
          <w:ilvl w:val="0"/>
          <w:numId w:val="30"/>
        </w:numPr>
        <w:spacing w:after="0" w:line="360" w:lineRule="auto"/>
        <w:ind w:left="360"/>
      </w:pPr>
      <w:r w:rsidRPr="009F0CF8">
        <w:t>Bapak Arif Mulyanto, S.T., M.T. selaku Ketua Jurusan Teknik Mesin Fakultas Teknik Universitas Mataram.</w:t>
      </w:r>
    </w:p>
    <w:p w14:paraId="6BA3B64C" w14:textId="77777777" w:rsidR="004D1490" w:rsidRPr="009F0CF8" w:rsidRDefault="004D1490" w:rsidP="000C58D3">
      <w:pPr>
        <w:pStyle w:val="ListParagraph"/>
        <w:numPr>
          <w:ilvl w:val="0"/>
          <w:numId w:val="30"/>
        </w:numPr>
        <w:spacing w:after="0" w:line="360" w:lineRule="auto"/>
        <w:ind w:left="360"/>
      </w:pPr>
      <w:r w:rsidRPr="009F0CF8">
        <w:t>Bapak Nurpatria, ST., M.Eng. selaku dosen pembimbing akademik yang telah membimbing studi.</w:t>
      </w:r>
    </w:p>
    <w:p w14:paraId="029566FE" w14:textId="77777777" w:rsidR="004D1490" w:rsidRPr="009F0CF8" w:rsidRDefault="004D1490" w:rsidP="000C58D3">
      <w:pPr>
        <w:pStyle w:val="ListParagraph"/>
        <w:numPr>
          <w:ilvl w:val="0"/>
          <w:numId w:val="30"/>
        </w:numPr>
        <w:spacing w:after="0" w:line="360" w:lineRule="auto"/>
        <w:ind w:left="360"/>
      </w:pPr>
      <w:r w:rsidRPr="009F0CF8">
        <w:t>Bapak Hendry Sakke Tira, S.T., M.T., Ph.D. selaku dosen pembimbing utama yang telah meluangkan waktu untuk memberi arahan dan bimbingan kepada penulis selama penyusunan Tugas Akhir ini, sehingga dapat terselesaikan dengan baik.</w:t>
      </w:r>
    </w:p>
    <w:p w14:paraId="389CC89C" w14:textId="77777777" w:rsidR="004D1490" w:rsidRPr="009F0CF8" w:rsidRDefault="004D1490" w:rsidP="000C58D3">
      <w:pPr>
        <w:pStyle w:val="ListParagraph"/>
        <w:numPr>
          <w:ilvl w:val="0"/>
          <w:numId w:val="30"/>
        </w:numPr>
        <w:spacing w:after="0" w:line="360" w:lineRule="auto"/>
        <w:ind w:left="360"/>
      </w:pPr>
      <w:r w:rsidRPr="009F0CF8">
        <w:t>Bapak I Made Mara, S.T., M.Sc. selaku dosen pembimbing pendamping yang telah sabar dan sangat baik  dalam memberikan bimbingan dan ilmu yang bermanfaat kepada penulis selama menyusun Tugas Akhir ini.</w:t>
      </w:r>
    </w:p>
    <w:p w14:paraId="71C8D433" w14:textId="77777777" w:rsidR="004D1490" w:rsidRPr="009F0CF8" w:rsidRDefault="004D1490" w:rsidP="000C58D3">
      <w:pPr>
        <w:pStyle w:val="ListParagraph"/>
        <w:numPr>
          <w:ilvl w:val="0"/>
          <w:numId w:val="30"/>
        </w:numPr>
        <w:spacing w:after="0" w:line="360" w:lineRule="auto"/>
        <w:ind w:left="360"/>
      </w:pPr>
      <w:r w:rsidRPr="009F0CF8">
        <w:t>Bapak Dr. Nur Kaliwantoro, S.T., M.T. selaku ketua pembahas yang telah memberikan kritik dan masukan sehingga Tugas Akhir ini dapat diselesaikan.</w:t>
      </w:r>
    </w:p>
    <w:p w14:paraId="40819CF7" w14:textId="77777777" w:rsidR="004D1490" w:rsidRPr="009F0CF8" w:rsidRDefault="004D1490" w:rsidP="000C58D3">
      <w:pPr>
        <w:pStyle w:val="ListParagraph"/>
        <w:numPr>
          <w:ilvl w:val="0"/>
          <w:numId w:val="30"/>
        </w:numPr>
        <w:spacing w:after="0" w:line="360" w:lineRule="auto"/>
        <w:ind w:left="360"/>
      </w:pPr>
      <w:r w:rsidRPr="009F0CF8">
        <w:t>Bapak I Wayan Joniarta, S.T., M.T. selaku pembahas kedua yang telah memberikan kritik dan masukan sehingga Tugas Akhir ini dapat diselesaikan.</w:t>
      </w:r>
    </w:p>
    <w:p w14:paraId="476F940F" w14:textId="77777777" w:rsidR="004D1490" w:rsidRPr="009F0CF8" w:rsidRDefault="004D1490" w:rsidP="000C58D3">
      <w:pPr>
        <w:pStyle w:val="ListParagraph"/>
        <w:numPr>
          <w:ilvl w:val="0"/>
          <w:numId w:val="30"/>
        </w:numPr>
        <w:spacing w:after="0" w:line="360" w:lineRule="auto"/>
        <w:ind w:left="360"/>
      </w:pPr>
      <w:r w:rsidRPr="009F0CF8">
        <w:t>Bapak Yesung Allo Padang, S.T., M.Eng. selaku pembahas ketiga yang telah memberikan kritik dan masukan sehingga Tugas Akhir ini dapat diselesaikan.</w:t>
      </w:r>
      <w:bookmarkStart w:id="15" w:name="_Hlk168074889"/>
    </w:p>
    <w:p w14:paraId="1E8FE59C" w14:textId="77777777" w:rsidR="004D1490" w:rsidRPr="009F0CF8" w:rsidRDefault="004D1490" w:rsidP="000C58D3">
      <w:pPr>
        <w:pStyle w:val="ListParagraph"/>
        <w:numPr>
          <w:ilvl w:val="0"/>
          <w:numId w:val="30"/>
        </w:numPr>
        <w:spacing w:after="0" w:line="360" w:lineRule="auto"/>
        <w:ind w:left="360"/>
      </w:pPr>
      <w:r w:rsidRPr="009F0CF8">
        <w:t>Teman-teman MBKM MSIB Shell Eco-Marathon Asia Pasific and The Middle East 2023 yang telah mendukung dan memberikan motivasi hingga penelitian ini bisa terselesaikan dengan baik.</w:t>
      </w:r>
    </w:p>
    <w:p w14:paraId="11684334" w14:textId="77777777" w:rsidR="004D1490" w:rsidRPr="009F0CF8" w:rsidRDefault="004D1490" w:rsidP="000C58D3">
      <w:pPr>
        <w:pStyle w:val="ListParagraph"/>
        <w:numPr>
          <w:ilvl w:val="0"/>
          <w:numId w:val="30"/>
        </w:numPr>
        <w:spacing w:after="0" w:line="360" w:lineRule="auto"/>
        <w:ind w:left="360"/>
      </w:pPr>
      <w:r w:rsidRPr="009F0CF8">
        <w:lastRenderedPageBreak/>
        <w:t>Semua pihak yang tidak dapat disebutkan satu persatu, yang telah memberikan bimbingan kepada penulis dalam menyelesaikan Tugas Akhir ini.</w:t>
      </w:r>
      <w:bookmarkEnd w:id="15"/>
    </w:p>
    <w:p w14:paraId="67E6D7D6" w14:textId="77777777" w:rsidR="004D1490" w:rsidRPr="009F0CF8" w:rsidRDefault="004D1490" w:rsidP="004D1490">
      <w:pPr>
        <w:spacing w:after="0"/>
        <w:ind w:firstLine="720"/>
      </w:pPr>
      <w:r w:rsidRPr="009F0CF8">
        <w:t>Semoga Tuhan Yang Maha Esa memberikan imbalan yang setimpal atas bantuan yang di berikan kepada penulis.</w:t>
      </w:r>
    </w:p>
    <w:p w14:paraId="7250DF74" w14:textId="5792254F" w:rsidR="003776BE" w:rsidRPr="004D1490" w:rsidRDefault="00A92BBC" w:rsidP="004D1490">
      <w:pPr>
        <w:spacing w:after="0" w:line="240" w:lineRule="auto"/>
        <w:jc w:val="center"/>
        <w:rPr>
          <w:szCs w:val="28"/>
        </w:rPr>
      </w:pPr>
      <w:r>
        <w:rPr>
          <w:b/>
        </w:rPr>
        <w:br w:type="page"/>
      </w:r>
    </w:p>
    <w:p w14:paraId="1314B73C" w14:textId="33C39F2B" w:rsidR="00557D61" w:rsidRDefault="005F0CC5" w:rsidP="003B681D">
      <w:pPr>
        <w:pStyle w:val="Heading1"/>
      </w:pPr>
      <w:bookmarkStart w:id="16" w:name="_Toc175922914"/>
      <w:r>
        <w:lastRenderedPageBreak/>
        <w:t>DAFTAR ISI</w:t>
      </w:r>
      <w:bookmarkEnd w:id="16"/>
    </w:p>
    <w:sdt>
      <w:sdtPr>
        <w:rPr>
          <w:rFonts w:ascii="Times New Roman" w:hAnsi="Times New Roman"/>
          <w:bCs w:val="0"/>
          <w:color w:val="auto"/>
          <w:sz w:val="24"/>
          <w:szCs w:val="24"/>
          <w:lang w:val="id-ID" w:eastAsia="en-ID"/>
        </w:rPr>
        <w:id w:val="2024968620"/>
        <w:docPartObj>
          <w:docPartGallery w:val="Table of Contents"/>
          <w:docPartUnique/>
        </w:docPartObj>
      </w:sdtPr>
      <w:sdtEndPr>
        <w:rPr>
          <w:b/>
          <w:noProof/>
        </w:rPr>
      </w:sdtEndPr>
      <w:sdtContent>
        <w:p w14:paraId="522214FF" w14:textId="715455F4" w:rsidR="00D43CE0" w:rsidRDefault="00D43CE0" w:rsidP="003B681D">
          <w:pPr>
            <w:pStyle w:val="TOCHeading"/>
          </w:pPr>
        </w:p>
        <w:p w14:paraId="4908D515" w14:textId="45C12194" w:rsidR="00EB157A" w:rsidRDefault="00D43CE0">
          <w:pPr>
            <w:pStyle w:val="TOC1"/>
            <w:tabs>
              <w:tab w:val="right" w:leader="dot" w:pos="8493"/>
            </w:tabs>
            <w:rPr>
              <w:rFonts w:asciiTheme="minorHAnsi" w:eastAsiaTheme="minorEastAsia" w:hAnsiTheme="minorHAnsi" w:cstheme="minorBidi"/>
              <w:noProof/>
              <w:kern w:val="2"/>
              <w:lang w:val="en-ID"/>
              <w14:ligatures w14:val="standardContextual"/>
            </w:rPr>
          </w:pPr>
          <w:r>
            <w:fldChar w:fldCharType="begin"/>
          </w:r>
          <w:r>
            <w:instrText xml:space="preserve"> TOC \o "1-3" \h \z \u </w:instrText>
          </w:r>
          <w:r>
            <w:fldChar w:fldCharType="separate"/>
          </w:r>
          <w:hyperlink w:anchor="_Toc175922913" w:history="1">
            <w:r w:rsidR="00EB157A" w:rsidRPr="008420A1">
              <w:rPr>
                <w:rStyle w:val="Hyperlink"/>
                <w:noProof/>
              </w:rPr>
              <w:t>LEMBAR PENGESAHAN PROPOSAL TUGAS AKHIR</w:t>
            </w:r>
            <w:r w:rsidR="00EB157A">
              <w:rPr>
                <w:noProof/>
                <w:webHidden/>
              </w:rPr>
              <w:tab/>
            </w:r>
            <w:r w:rsidR="00EB157A">
              <w:rPr>
                <w:noProof/>
                <w:webHidden/>
              </w:rPr>
              <w:fldChar w:fldCharType="begin"/>
            </w:r>
            <w:r w:rsidR="00EB157A">
              <w:rPr>
                <w:noProof/>
                <w:webHidden/>
              </w:rPr>
              <w:instrText xml:space="preserve"> PAGEREF _Toc175922913 \h </w:instrText>
            </w:r>
            <w:r w:rsidR="00EB157A">
              <w:rPr>
                <w:noProof/>
                <w:webHidden/>
              </w:rPr>
            </w:r>
            <w:r w:rsidR="00EB157A">
              <w:rPr>
                <w:noProof/>
                <w:webHidden/>
              </w:rPr>
              <w:fldChar w:fldCharType="separate"/>
            </w:r>
            <w:r w:rsidR="00ED3E04">
              <w:rPr>
                <w:noProof/>
                <w:webHidden/>
              </w:rPr>
              <w:t>ii</w:t>
            </w:r>
            <w:r w:rsidR="00EB157A">
              <w:rPr>
                <w:noProof/>
                <w:webHidden/>
              </w:rPr>
              <w:fldChar w:fldCharType="end"/>
            </w:r>
          </w:hyperlink>
        </w:p>
        <w:p w14:paraId="72E371B3" w14:textId="2AC9826F" w:rsidR="00EB157A" w:rsidRDefault="00DC6701">
          <w:pPr>
            <w:pStyle w:val="TOC1"/>
            <w:tabs>
              <w:tab w:val="right" w:leader="dot" w:pos="8493"/>
            </w:tabs>
            <w:rPr>
              <w:rFonts w:asciiTheme="minorHAnsi" w:eastAsiaTheme="minorEastAsia" w:hAnsiTheme="minorHAnsi" w:cstheme="minorBidi"/>
              <w:noProof/>
              <w:kern w:val="2"/>
              <w:lang w:val="en-ID"/>
              <w14:ligatures w14:val="standardContextual"/>
            </w:rPr>
          </w:pPr>
          <w:hyperlink w:anchor="_Toc175922914" w:history="1">
            <w:r w:rsidR="00EB157A" w:rsidRPr="008420A1">
              <w:rPr>
                <w:rStyle w:val="Hyperlink"/>
                <w:noProof/>
              </w:rPr>
              <w:t>DAFTAR ISI</w:t>
            </w:r>
            <w:r w:rsidR="00EB157A">
              <w:rPr>
                <w:noProof/>
                <w:webHidden/>
              </w:rPr>
              <w:tab/>
            </w:r>
            <w:r w:rsidR="00EB157A">
              <w:rPr>
                <w:noProof/>
                <w:webHidden/>
              </w:rPr>
              <w:fldChar w:fldCharType="begin"/>
            </w:r>
            <w:r w:rsidR="00EB157A">
              <w:rPr>
                <w:noProof/>
                <w:webHidden/>
              </w:rPr>
              <w:instrText xml:space="preserve"> PAGEREF _Toc175922914 \h </w:instrText>
            </w:r>
            <w:r w:rsidR="00EB157A">
              <w:rPr>
                <w:noProof/>
                <w:webHidden/>
              </w:rPr>
            </w:r>
            <w:r w:rsidR="00EB157A">
              <w:rPr>
                <w:noProof/>
                <w:webHidden/>
              </w:rPr>
              <w:fldChar w:fldCharType="separate"/>
            </w:r>
            <w:r w:rsidR="00ED3E04">
              <w:rPr>
                <w:noProof/>
                <w:webHidden/>
              </w:rPr>
              <w:t>iv</w:t>
            </w:r>
            <w:r w:rsidR="00EB157A">
              <w:rPr>
                <w:noProof/>
                <w:webHidden/>
              </w:rPr>
              <w:fldChar w:fldCharType="end"/>
            </w:r>
          </w:hyperlink>
        </w:p>
        <w:p w14:paraId="1A8DCF86" w14:textId="2F626671" w:rsidR="00EB157A" w:rsidRDefault="00DC6701">
          <w:pPr>
            <w:pStyle w:val="TOC1"/>
            <w:tabs>
              <w:tab w:val="right" w:leader="dot" w:pos="8493"/>
            </w:tabs>
            <w:rPr>
              <w:rFonts w:asciiTheme="minorHAnsi" w:eastAsiaTheme="minorEastAsia" w:hAnsiTheme="minorHAnsi" w:cstheme="minorBidi"/>
              <w:noProof/>
              <w:kern w:val="2"/>
              <w:lang w:val="en-ID"/>
              <w14:ligatures w14:val="standardContextual"/>
            </w:rPr>
          </w:pPr>
          <w:hyperlink w:anchor="_Toc175922915" w:history="1">
            <w:r w:rsidR="00EB157A" w:rsidRPr="008420A1">
              <w:rPr>
                <w:rStyle w:val="Hyperlink"/>
                <w:noProof/>
                <w:lang w:val="en-US"/>
              </w:rPr>
              <w:t>DAFTAR GAMBAR</w:t>
            </w:r>
            <w:r w:rsidR="00EB157A">
              <w:rPr>
                <w:noProof/>
                <w:webHidden/>
              </w:rPr>
              <w:tab/>
            </w:r>
            <w:r w:rsidR="00EB157A">
              <w:rPr>
                <w:noProof/>
                <w:webHidden/>
              </w:rPr>
              <w:fldChar w:fldCharType="begin"/>
            </w:r>
            <w:r w:rsidR="00EB157A">
              <w:rPr>
                <w:noProof/>
                <w:webHidden/>
              </w:rPr>
              <w:instrText xml:space="preserve"> PAGEREF _Toc175922915 \h </w:instrText>
            </w:r>
            <w:r w:rsidR="00EB157A">
              <w:rPr>
                <w:noProof/>
                <w:webHidden/>
              </w:rPr>
            </w:r>
            <w:r w:rsidR="00EB157A">
              <w:rPr>
                <w:noProof/>
                <w:webHidden/>
              </w:rPr>
              <w:fldChar w:fldCharType="separate"/>
            </w:r>
            <w:r w:rsidR="00ED3E04">
              <w:rPr>
                <w:noProof/>
                <w:webHidden/>
              </w:rPr>
              <w:t>vii</w:t>
            </w:r>
            <w:r w:rsidR="00EB157A">
              <w:rPr>
                <w:noProof/>
                <w:webHidden/>
              </w:rPr>
              <w:fldChar w:fldCharType="end"/>
            </w:r>
          </w:hyperlink>
        </w:p>
        <w:p w14:paraId="4D5F05F2" w14:textId="51A8B860" w:rsidR="00EB157A" w:rsidRDefault="00DC6701">
          <w:pPr>
            <w:pStyle w:val="TOC1"/>
            <w:tabs>
              <w:tab w:val="right" w:leader="dot" w:pos="8493"/>
            </w:tabs>
            <w:rPr>
              <w:rFonts w:asciiTheme="minorHAnsi" w:eastAsiaTheme="minorEastAsia" w:hAnsiTheme="minorHAnsi" w:cstheme="minorBidi"/>
              <w:noProof/>
              <w:kern w:val="2"/>
              <w:lang w:val="en-ID"/>
              <w14:ligatures w14:val="standardContextual"/>
            </w:rPr>
          </w:pPr>
          <w:hyperlink w:anchor="_Toc175922916" w:history="1">
            <w:r w:rsidR="00EB157A" w:rsidRPr="008420A1">
              <w:rPr>
                <w:rStyle w:val="Hyperlink"/>
                <w:noProof/>
              </w:rPr>
              <w:t>BAB I PENDAHULUAN</w:t>
            </w:r>
            <w:r w:rsidR="00EB157A">
              <w:rPr>
                <w:noProof/>
                <w:webHidden/>
              </w:rPr>
              <w:tab/>
            </w:r>
            <w:r w:rsidR="00EB157A">
              <w:rPr>
                <w:noProof/>
                <w:webHidden/>
              </w:rPr>
              <w:fldChar w:fldCharType="begin"/>
            </w:r>
            <w:r w:rsidR="00EB157A">
              <w:rPr>
                <w:noProof/>
                <w:webHidden/>
              </w:rPr>
              <w:instrText xml:space="preserve"> PAGEREF _Toc175922916 \h </w:instrText>
            </w:r>
            <w:r w:rsidR="00EB157A">
              <w:rPr>
                <w:noProof/>
                <w:webHidden/>
              </w:rPr>
            </w:r>
            <w:r w:rsidR="00EB157A">
              <w:rPr>
                <w:noProof/>
                <w:webHidden/>
              </w:rPr>
              <w:fldChar w:fldCharType="separate"/>
            </w:r>
            <w:r w:rsidR="00ED3E04">
              <w:rPr>
                <w:noProof/>
                <w:webHidden/>
              </w:rPr>
              <w:t>1</w:t>
            </w:r>
            <w:r w:rsidR="00EB157A">
              <w:rPr>
                <w:noProof/>
                <w:webHidden/>
              </w:rPr>
              <w:fldChar w:fldCharType="end"/>
            </w:r>
          </w:hyperlink>
        </w:p>
        <w:p w14:paraId="5173EC94" w14:textId="73260F15" w:rsidR="00EB157A" w:rsidRDefault="00DC6701">
          <w:pPr>
            <w:pStyle w:val="TOC2"/>
            <w:tabs>
              <w:tab w:val="left" w:pos="960"/>
              <w:tab w:val="right" w:leader="dot" w:pos="8493"/>
            </w:tabs>
            <w:rPr>
              <w:rFonts w:asciiTheme="minorHAnsi" w:eastAsiaTheme="minorEastAsia" w:hAnsiTheme="minorHAnsi" w:cstheme="minorBidi"/>
              <w:noProof/>
              <w:kern w:val="2"/>
              <w:lang w:val="en-ID"/>
              <w14:ligatures w14:val="standardContextual"/>
            </w:rPr>
          </w:pPr>
          <w:hyperlink w:anchor="_Toc175922917" w:history="1">
            <w:r w:rsidR="00EB157A" w:rsidRPr="008420A1">
              <w:rPr>
                <w:rStyle w:val="Hyperlink"/>
                <w:noProof/>
              </w:rPr>
              <w:t>1.1.</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Latar Belakang</w:t>
            </w:r>
            <w:r w:rsidR="00EB157A">
              <w:rPr>
                <w:noProof/>
                <w:webHidden/>
              </w:rPr>
              <w:tab/>
            </w:r>
            <w:r w:rsidR="00EB157A">
              <w:rPr>
                <w:noProof/>
                <w:webHidden/>
              </w:rPr>
              <w:fldChar w:fldCharType="begin"/>
            </w:r>
            <w:r w:rsidR="00EB157A">
              <w:rPr>
                <w:noProof/>
                <w:webHidden/>
              </w:rPr>
              <w:instrText xml:space="preserve"> PAGEREF _Toc175922917 \h </w:instrText>
            </w:r>
            <w:r w:rsidR="00EB157A">
              <w:rPr>
                <w:noProof/>
                <w:webHidden/>
              </w:rPr>
            </w:r>
            <w:r w:rsidR="00EB157A">
              <w:rPr>
                <w:noProof/>
                <w:webHidden/>
              </w:rPr>
              <w:fldChar w:fldCharType="separate"/>
            </w:r>
            <w:r w:rsidR="00ED3E04">
              <w:rPr>
                <w:noProof/>
                <w:webHidden/>
              </w:rPr>
              <w:t>1</w:t>
            </w:r>
            <w:r w:rsidR="00EB157A">
              <w:rPr>
                <w:noProof/>
                <w:webHidden/>
              </w:rPr>
              <w:fldChar w:fldCharType="end"/>
            </w:r>
          </w:hyperlink>
        </w:p>
        <w:p w14:paraId="6747D789" w14:textId="06F046FA" w:rsidR="00EB157A" w:rsidRDefault="00DC6701">
          <w:pPr>
            <w:pStyle w:val="TOC2"/>
            <w:tabs>
              <w:tab w:val="left" w:pos="960"/>
              <w:tab w:val="right" w:leader="dot" w:pos="8493"/>
            </w:tabs>
            <w:rPr>
              <w:rFonts w:asciiTheme="minorHAnsi" w:eastAsiaTheme="minorEastAsia" w:hAnsiTheme="minorHAnsi" w:cstheme="minorBidi"/>
              <w:noProof/>
              <w:kern w:val="2"/>
              <w:lang w:val="en-ID"/>
              <w14:ligatures w14:val="standardContextual"/>
            </w:rPr>
          </w:pPr>
          <w:hyperlink w:anchor="_Toc175922918" w:history="1">
            <w:r w:rsidR="00EB157A" w:rsidRPr="008420A1">
              <w:rPr>
                <w:rStyle w:val="Hyperlink"/>
                <w:noProof/>
              </w:rPr>
              <w:t>1.2.</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highlight w:val="white"/>
              </w:rPr>
              <w:t>Rumusan Masalah</w:t>
            </w:r>
            <w:r w:rsidR="00EB157A">
              <w:rPr>
                <w:noProof/>
                <w:webHidden/>
              </w:rPr>
              <w:tab/>
            </w:r>
            <w:r w:rsidR="00EB157A">
              <w:rPr>
                <w:noProof/>
                <w:webHidden/>
              </w:rPr>
              <w:fldChar w:fldCharType="begin"/>
            </w:r>
            <w:r w:rsidR="00EB157A">
              <w:rPr>
                <w:noProof/>
                <w:webHidden/>
              </w:rPr>
              <w:instrText xml:space="preserve"> PAGEREF _Toc175922918 \h </w:instrText>
            </w:r>
            <w:r w:rsidR="00EB157A">
              <w:rPr>
                <w:noProof/>
                <w:webHidden/>
              </w:rPr>
            </w:r>
            <w:r w:rsidR="00EB157A">
              <w:rPr>
                <w:noProof/>
                <w:webHidden/>
              </w:rPr>
              <w:fldChar w:fldCharType="separate"/>
            </w:r>
            <w:r w:rsidR="00ED3E04">
              <w:rPr>
                <w:noProof/>
                <w:webHidden/>
              </w:rPr>
              <w:t>2</w:t>
            </w:r>
            <w:r w:rsidR="00EB157A">
              <w:rPr>
                <w:noProof/>
                <w:webHidden/>
              </w:rPr>
              <w:fldChar w:fldCharType="end"/>
            </w:r>
          </w:hyperlink>
        </w:p>
        <w:p w14:paraId="4A248094" w14:textId="7ED9CDAA" w:rsidR="00EB157A" w:rsidRDefault="00DC6701">
          <w:pPr>
            <w:pStyle w:val="TOC2"/>
            <w:tabs>
              <w:tab w:val="left" w:pos="960"/>
              <w:tab w:val="right" w:leader="dot" w:pos="8493"/>
            </w:tabs>
            <w:rPr>
              <w:rFonts w:asciiTheme="minorHAnsi" w:eastAsiaTheme="minorEastAsia" w:hAnsiTheme="minorHAnsi" w:cstheme="minorBidi"/>
              <w:noProof/>
              <w:kern w:val="2"/>
              <w:lang w:val="en-ID"/>
              <w14:ligatures w14:val="standardContextual"/>
            </w:rPr>
          </w:pPr>
          <w:hyperlink w:anchor="_Toc175922919" w:history="1">
            <w:r w:rsidR="00EB157A" w:rsidRPr="008420A1">
              <w:rPr>
                <w:rStyle w:val="Hyperlink"/>
                <w:noProof/>
                <w:highlight w:val="white"/>
              </w:rPr>
              <w:t>1.3.</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highlight w:val="white"/>
              </w:rPr>
              <w:t>Batasan Masalah</w:t>
            </w:r>
            <w:r w:rsidR="00EB157A">
              <w:rPr>
                <w:noProof/>
                <w:webHidden/>
              </w:rPr>
              <w:tab/>
            </w:r>
            <w:r w:rsidR="00EB157A">
              <w:rPr>
                <w:noProof/>
                <w:webHidden/>
              </w:rPr>
              <w:fldChar w:fldCharType="begin"/>
            </w:r>
            <w:r w:rsidR="00EB157A">
              <w:rPr>
                <w:noProof/>
                <w:webHidden/>
              </w:rPr>
              <w:instrText xml:space="preserve"> PAGEREF _Toc175922919 \h </w:instrText>
            </w:r>
            <w:r w:rsidR="00EB157A">
              <w:rPr>
                <w:noProof/>
                <w:webHidden/>
              </w:rPr>
            </w:r>
            <w:r w:rsidR="00EB157A">
              <w:rPr>
                <w:noProof/>
                <w:webHidden/>
              </w:rPr>
              <w:fldChar w:fldCharType="separate"/>
            </w:r>
            <w:r w:rsidR="00ED3E04">
              <w:rPr>
                <w:noProof/>
                <w:webHidden/>
              </w:rPr>
              <w:t>2</w:t>
            </w:r>
            <w:r w:rsidR="00EB157A">
              <w:rPr>
                <w:noProof/>
                <w:webHidden/>
              </w:rPr>
              <w:fldChar w:fldCharType="end"/>
            </w:r>
          </w:hyperlink>
        </w:p>
        <w:p w14:paraId="7565977D" w14:textId="0845A4A1" w:rsidR="00EB157A" w:rsidRDefault="00DC6701">
          <w:pPr>
            <w:pStyle w:val="TOC2"/>
            <w:tabs>
              <w:tab w:val="left" w:pos="960"/>
              <w:tab w:val="right" w:leader="dot" w:pos="8493"/>
            </w:tabs>
            <w:rPr>
              <w:rFonts w:asciiTheme="minorHAnsi" w:eastAsiaTheme="minorEastAsia" w:hAnsiTheme="minorHAnsi" w:cstheme="minorBidi"/>
              <w:noProof/>
              <w:kern w:val="2"/>
              <w:lang w:val="en-ID"/>
              <w14:ligatures w14:val="standardContextual"/>
            </w:rPr>
          </w:pPr>
          <w:hyperlink w:anchor="_Toc175922920" w:history="1">
            <w:r w:rsidR="00EB157A" w:rsidRPr="008420A1">
              <w:rPr>
                <w:rStyle w:val="Hyperlink"/>
                <w:noProof/>
              </w:rPr>
              <w:t>1.4.</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Tujuan Penelitian</w:t>
            </w:r>
            <w:r w:rsidR="00EB157A">
              <w:rPr>
                <w:noProof/>
                <w:webHidden/>
              </w:rPr>
              <w:tab/>
            </w:r>
            <w:r w:rsidR="00EB157A">
              <w:rPr>
                <w:noProof/>
                <w:webHidden/>
              </w:rPr>
              <w:fldChar w:fldCharType="begin"/>
            </w:r>
            <w:r w:rsidR="00EB157A">
              <w:rPr>
                <w:noProof/>
                <w:webHidden/>
              </w:rPr>
              <w:instrText xml:space="preserve"> PAGEREF _Toc175922920 \h </w:instrText>
            </w:r>
            <w:r w:rsidR="00EB157A">
              <w:rPr>
                <w:noProof/>
                <w:webHidden/>
              </w:rPr>
            </w:r>
            <w:r w:rsidR="00EB157A">
              <w:rPr>
                <w:noProof/>
                <w:webHidden/>
              </w:rPr>
              <w:fldChar w:fldCharType="separate"/>
            </w:r>
            <w:r w:rsidR="00ED3E04">
              <w:rPr>
                <w:noProof/>
                <w:webHidden/>
              </w:rPr>
              <w:t>2</w:t>
            </w:r>
            <w:r w:rsidR="00EB157A">
              <w:rPr>
                <w:noProof/>
                <w:webHidden/>
              </w:rPr>
              <w:fldChar w:fldCharType="end"/>
            </w:r>
          </w:hyperlink>
        </w:p>
        <w:p w14:paraId="55717B90" w14:textId="3535CE6D" w:rsidR="00EB157A" w:rsidRDefault="00DC6701">
          <w:pPr>
            <w:pStyle w:val="TOC2"/>
            <w:tabs>
              <w:tab w:val="left" w:pos="960"/>
              <w:tab w:val="right" w:leader="dot" w:pos="8493"/>
            </w:tabs>
            <w:rPr>
              <w:rFonts w:asciiTheme="minorHAnsi" w:eastAsiaTheme="minorEastAsia" w:hAnsiTheme="minorHAnsi" w:cstheme="minorBidi"/>
              <w:noProof/>
              <w:kern w:val="2"/>
              <w:lang w:val="en-ID"/>
              <w14:ligatures w14:val="standardContextual"/>
            </w:rPr>
          </w:pPr>
          <w:hyperlink w:anchor="_Toc175922921" w:history="1">
            <w:r w:rsidR="00EB157A" w:rsidRPr="008420A1">
              <w:rPr>
                <w:rStyle w:val="Hyperlink"/>
                <w:noProof/>
              </w:rPr>
              <w:t>1.5.</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Manfaat Penelitian</w:t>
            </w:r>
            <w:r w:rsidR="00EB157A">
              <w:rPr>
                <w:noProof/>
                <w:webHidden/>
              </w:rPr>
              <w:tab/>
            </w:r>
            <w:r w:rsidR="00EB157A">
              <w:rPr>
                <w:noProof/>
                <w:webHidden/>
              </w:rPr>
              <w:fldChar w:fldCharType="begin"/>
            </w:r>
            <w:r w:rsidR="00EB157A">
              <w:rPr>
                <w:noProof/>
                <w:webHidden/>
              </w:rPr>
              <w:instrText xml:space="preserve"> PAGEREF _Toc175922921 \h </w:instrText>
            </w:r>
            <w:r w:rsidR="00EB157A">
              <w:rPr>
                <w:noProof/>
                <w:webHidden/>
              </w:rPr>
            </w:r>
            <w:r w:rsidR="00EB157A">
              <w:rPr>
                <w:noProof/>
                <w:webHidden/>
              </w:rPr>
              <w:fldChar w:fldCharType="separate"/>
            </w:r>
            <w:r w:rsidR="00ED3E04">
              <w:rPr>
                <w:noProof/>
                <w:webHidden/>
              </w:rPr>
              <w:t>2</w:t>
            </w:r>
            <w:r w:rsidR="00EB157A">
              <w:rPr>
                <w:noProof/>
                <w:webHidden/>
              </w:rPr>
              <w:fldChar w:fldCharType="end"/>
            </w:r>
          </w:hyperlink>
        </w:p>
        <w:p w14:paraId="7D9E258A" w14:textId="7C5CA77A" w:rsidR="00EB157A" w:rsidRDefault="00DC6701">
          <w:pPr>
            <w:pStyle w:val="TOC2"/>
            <w:tabs>
              <w:tab w:val="left" w:pos="960"/>
              <w:tab w:val="right" w:leader="dot" w:pos="8493"/>
            </w:tabs>
            <w:rPr>
              <w:rFonts w:asciiTheme="minorHAnsi" w:eastAsiaTheme="minorEastAsia" w:hAnsiTheme="minorHAnsi" w:cstheme="minorBidi"/>
              <w:noProof/>
              <w:kern w:val="2"/>
              <w:lang w:val="en-ID"/>
              <w14:ligatures w14:val="standardContextual"/>
            </w:rPr>
          </w:pPr>
          <w:hyperlink w:anchor="_Toc175922922" w:history="1">
            <w:r w:rsidR="00EB157A" w:rsidRPr="008420A1">
              <w:rPr>
                <w:rStyle w:val="Hyperlink"/>
                <w:noProof/>
              </w:rPr>
              <w:t>1.6.</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Hipotesis</w:t>
            </w:r>
            <w:r w:rsidR="00EB157A">
              <w:rPr>
                <w:noProof/>
                <w:webHidden/>
              </w:rPr>
              <w:tab/>
            </w:r>
            <w:r w:rsidR="00EB157A">
              <w:rPr>
                <w:noProof/>
                <w:webHidden/>
              </w:rPr>
              <w:fldChar w:fldCharType="begin"/>
            </w:r>
            <w:r w:rsidR="00EB157A">
              <w:rPr>
                <w:noProof/>
                <w:webHidden/>
              </w:rPr>
              <w:instrText xml:space="preserve"> PAGEREF _Toc175922922 \h </w:instrText>
            </w:r>
            <w:r w:rsidR="00EB157A">
              <w:rPr>
                <w:noProof/>
                <w:webHidden/>
              </w:rPr>
            </w:r>
            <w:r w:rsidR="00EB157A">
              <w:rPr>
                <w:noProof/>
                <w:webHidden/>
              </w:rPr>
              <w:fldChar w:fldCharType="separate"/>
            </w:r>
            <w:r w:rsidR="00ED3E04">
              <w:rPr>
                <w:noProof/>
                <w:webHidden/>
              </w:rPr>
              <w:t>3</w:t>
            </w:r>
            <w:r w:rsidR="00EB157A">
              <w:rPr>
                <w:noProof/>
                <w:webHidden/>
              </w:rPr>
              <w:fldChar w:fldCharType="end"/>
            </w:r>
          </w:hyperlink>
        </w:p>
        <w:p w14:paraId="3713245B" w14:textId="3DDF3CF2" w:rsidR="00EB157A" w:rsidRDefault="00DC6701">
          <w:pPr>
            <w:pStyle w:val="TOC1"/>
            <w:tabs>
              <w:tab w:val="right" w:leader="dot" w:pos="8493"/>
            </w:tabs>
            <w:rPr>
              <w:rFonts w:asciiTheme="minorHAnsi" w:eastAsiaTheme="minorEastAsia" w:hAnsiTheme="minorHAnsi" w:cstheme="minorBidi"/>
              <w:noProof/>
              <w:kern w:val="2"/>
              <w:lang w:val="en-ID"/>
              <w14:ligatures w14:val="standardContextual"/>
            </w:rPr>
          </w:pPr>
          <w:hyperlink w:anchor="_Toc175922923" w:history="1">
            <w:r w:rsidR="00EB157A" w:rsidRPr="008420A1">
              <w:rPr>
                <w:rStyle w:val="Hyperlink"/>
                <w:noProof/>
              </w:rPr>
              <w:t>BAB II TINJAUAN PUSTAKA DAN LANDASAN TEORI</w:t>
            </w:r>
            <w:r w:rsidR="00EB157A">
              <w:rPr>
                <w:noProof/>
                <w:webHidden/>
              </w:rPr>
              <w:tab/>
            </w:r>
            <w:r w:rsidR="00EB157A">
              <w:rPr>
                <w:noProof/>
                <w:webHidden/>
              </w:rPr>
              <w:fldChar w:fldCharType="begin"/>
            </w:r>
            <w:r w:rsidR="00EB157A">
              <w:rPr>
                <w:noProof/>
                <w:webHidden/>
              </w:rPr>
              <w:instrText xml:space="preserve"> PAGEREF _Toc175922923 \h </w:instrText>
            </w:r>
            <w:r w:rsidR="00EB157A">
              <w:rPr>
                <w:noProof/>
                <w:webHidden/>
              </w:rPr>
            </w:r>
            <w:r w:rsidR="00EB157A">
              <w:rPr>
                <w:noProof/>
                <w:webHidden/>
              </w:rPr>
              <w:fldChar w:fldCharType="separate"/>
            </w:r>
            <w:r w:rsidR="00ED3E04">
              <w:rPr>
                <w:noProof/>
                <w:webHidden/>
              </w:rPr>
              <w:t>4</w:t>
            </w:r>
            <w:r w:rsidR="00EB157A">
              <w:rPr>
                <w:noProof/>
                <w:webHidden/>
              </w:rPr>
              <w:fldChar w:fldCharType="end"/>
            </w:r>
          </w:hyperlink>
        </w:p>
        <w:p w14:paraId="74668F65" w14:textId="6E3A7EC6" w:rsidR="00EB157A" w:rsidRDefault="00DC6701">
          <w:pPr>
            <w:pStyle w:val="TOC2"/>
            <w:tabs>
              <w:tab w:val="left" w:pos="960"/>
              <w:tab w:val="right" w:leader="dot" w:pos="8493"/>
            </w:tabs>
            <w:rPr>
              <w:rFonts w:asciiTheme="minorHAnsi" w:eastAsiaTheme="minorEastAsia" w:hAnsiTheme="minorHAnsi" w:cstheme="minorBidi"/>
              <w:noProof/>
              <w:kern w:val="2"/>
              <w:lang w:val="en-ID"/>
              <w14:ligatures w14:val="standardContextual"/>
            </w:rPr>
          </w:pPr>
          <w:hyperlink w:anchor="_Toc175922924" w:history="1">
            <w:r w:rsidR="00EB157A" w:rsidRPr="008420A1">
              <w:rPr>
                <w:rStyle w:val="Hyperlink"/>
                <w:noProof/>
              </w:rPr>
              <w:t>2.1.</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Tinjauan Pustaka</w:t>
            </w:r>
            <w:r w:rsidR="00EB157A">
              <w:rPr>
                <w:noProof/>
                <w:webHidden/>
              </w:rPr>
              <w:tab/>
            </w:r>
            <w:r w:rsidR="00EB157A">
              <w:rPr>
                <w:noProof/>
                <w:webHidden/>
              </w:rPr>
              <w:fldChar w:fldCharType="begin"/>
            </w:r>
            <w:r w:rsidR="00EB157A">
              <w:rPr>
                <w:noProof/>
                <w:webHidden/>
              </w:rPr>
              <w:instrText xml:space="preserve"> PAGEREF _Toc175922924 \h </w:instrText>
            </w:r>
            <w:r w:rsidR="00EB157A">
              <w:rPr>
                <w:noProof/>
                <w:webHidden/>
              </w:rPr>
            </w:r>
            <w:r w:rsidR="00EB157A">
              <w:rPr>
                <w:noProof/>
                <w:webHidden/>
              </w:rPr>
              <w:fldChar w:fldCharType="separate"/>
            </w:r>
            <w:r w:rsidR="00ED3E04">
              <w:rPr>
                <w:noProof/>
                <w:webHidden/>
              </w:rPr>
              <w:t>4</w:t>
            </w:r>
            <w:r w:rsidR="00EB157A">
              <w:rPr>
                <w:noProof/>
                <w:webHidden/>
              </w:rPr>
              <w:fldChar w:fldCharType="end"/>
            </w:r>
          </w:hyperlink>
        </w:p>
        <w:p w14:paraId="1D981BD1" w14:textId="0A164AA9" w:rsidR="00EB157A" w:rsidRDefault="00DC6701">
          <w:pPr>
            <w:pStyle w:val="TOC2"/>
            <w:tabs>
              <w:tab w:val="left" w:pos="960"/>
              <w:tab w:val="right" w:leader="dot" w:pos="8493"/>
            </w:tabs>
            <w:rPr>
              <w:rFonts w:asciiTheme="minorHAnsi" w:eastAsiaTheme="minorEastAsia" w:hAnsiTheme="minorHAnsi" w:cstheme="minorBidi"/>
              <w:noProof/>
              <w:kern w:val="2"/>
              <w:lang w:val="en-ID"/>
              <w14:ligatures w14:val="standardContextual"/>
            </w:rPr>
          </w:pPr>
          <w:hyperlink w:anchor="_Toc175922925" w:history="1">
            <w:r w:rsidR="00EB157A" w:rsidRPr="008420A1">
              <w:rPr>
                <w:rStyle w:val="Hyperlink"/>
                <w:noProof/>
              </w:rPr>
              <w:t>2.2.</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Landasan Teori</w:t>
            </w:r>
            <w:r w:rsidR="00EB157A">
              <w:rPr>
                <w:noProof/>
                <w:webHidden/>
              </w:rPr>
              <w:tab/>
            </w:r>
            <w:r w:rsidR="00EB157A">
              <w:rPr>
                <w:noProof/>
                <w:webHidden/>
              </w:rPr>
              <w:fldChar w:fldCharType="begin"/>
            </w:r>
            <w:r w:rsidR="00EB157A">
              <w:rPr>
                <w:noProof/>
                <w:webHidden/>
              </w:rPr>
              <w:instrText xml:space="preserve"> PAGEREF _Toc175922925 \h </w:instrText>
            </w:r>
            <w:r w:rsidR="00EB157A">
              <w:rPr>
                <w:noProof/>
                <w:webHidden/>
              </w:rPr>
            </w:r>
            <w:r w:rsidR="00EB157A">
              <w:rPr>
                <w:noProof/>
                <w:webHidden/>
              </w:rPr>
              <w:fldChar w:fldCharType="separate"/>
            </w:r>
            <w:r w:rsidR="00ED3E04">
              <w:rPr>
                <w:noProof/>
                <w:webHidden/>
              </w:rPr>
              <w:t>5</w:t>
            </w:r>
            <w:r w:rsidR="00EB157A">
              <w:rPr>
                <w:noProof/>
                <w:webHidden/>
              </w:rPr>
              <w:fldChar w:fldCharType="end"/>
            </w:r>
          </w:hyperlink>
        </w:p>
        <w:p w14:paraId="6F6FD9CB" w14:textId="31CB32C8" w:rsidR="00EB157A" w:rsidRDefault="00DC6701">
          <w:pPr>
            <w:pStyle w:val="TOC2"/>
            <w:tabs>
              <w:tab w:val="left" w:pos="1200"/>
              <w:tab w:val="right" w:leader="dot" w:pos="8493"/>
            </w:tabs>
            <w:rPr>
              <w:rFonts w:asciiTheme="minorHAnsi" w:eastAsiaTheme="minorEastAsia" w:hAnsiTheme="minorHAnsi" w:cstheme="minorBidi"/>
              <w:noProof/>
              <w:kern w:val="2"/>
              <w:lang w:val="en-ID"/>
              <w14:ligatures w14:val="standardContextual"/>
            </w:rPr>
          </w:pPr>
          <w:hyperlink w:anchor="_Toc175922926" w:history="1">
            <w:r w:rsidR="00EB157A" w:rsidRPr="008420A1">
              <w:rPr>
                <w:rStyle w:val="Hyperlink"/>
                <w:noProof/>
              </w:rPr>
              <w:t>2.2.1.</w:t>
            </w:r>
            <w:r w:rsidR="00EB157A">
              <w:rPr>
                <w:rFonts w:asciiTheme="minorHAnsi" w:eastAsiaTheme="minorEastAsia" w:hAnsiTheme="minorHAnsi" w:cstheme="minorBidi"/>
                <w:noProof/>
                <w:kern w:val="2"/>
                <w:lang w:val="en-ID"/>
                <w14:ligatures w14:val="standardContextual"/>
              </w:rPr>
              <w:tab/>
            </w:r>
            <w:r w:rsidR="00EB157A" w:rsidRPr="008420A1">
              <w:rPr>
                <w:rStyle w:val="Hyperlink"/>
                <w:i/>
                <w:noProof/>
              </w:rPr>
              <w:t>Mobil Listrik</w:t>
            </w:r>
            <w:r w:rsidR="00EB157A">
              <w:rPr>
                <w:noProof/>
                <w:webHidden/>
              </w:rPr>
              <w:tab/>
            </w:r>
            <w:r w:rsidR="00EB157A">
              <w:rPr>
                <w:noProof/>
                <w:webHidden/>
              </w:rPr>
              <w:fldChar w:fldCharType="begin"/>
            </w:r>
            <w:r w:rsidR="00EB157A">
              <w:rPr>
                <w:noProof/>
                <w:webHidden/>
              </w:rPr>
              <w:instrText xml:space="preserve"> PAGEREF _Toc175922926 \h </w:instrText>
            </w:r>
            <w:r w:rsidR="00EB157A">
              <w:rPr>
                <w:noProof/>
                <w:webHidden/>
              </w:rPr>
            </w:r>
            <w:r w:rsidR="00EB157A">
              <w:rPr>
                <w:noProof/>
                <w:webHidden/>
              </w:rPr>
              <w:fldChar w:fldCharType="separate"/>
            </w:r>
            <w:r w:rsidR="00ED3E04">
              <w:rPr>
                <w:noProof/>
                <w:webHidden/>
              </w:rPr>
              <w:t>5</w:t>
            </w:r>
            <w:r w:rsidR="00EB157A">
              <w:rPr>
                <w:noProof/>
                <w:webHidden/>
              </w:rPr>
              <w:fldChar w:fldCharType="end"/>
            </w:r>
          </w:hyperlink>
        </w:p>
        <w:p w14:paraId="31033BC8" w14:textId="3D90D9DB" w:rsidR="00EB157A" w:rsidRDefault="00DC6701">
          <w:pPr>
            <w:pStyle w:val="TOC2"/>
            <w:tabs>
              <w:tab w:val="left" w:pos="1200"/>
              <w:tab w:val="right" w:leader="dot" w:pos="8493"/>
            </w:tabs>
            <w:rPr>
              <w:rFonts w:asciiTheme="minorHAnsi" w:eastAsiaTheme="minorEastAsia" w:hAnsiTheme="minorHAnsi" w:cstheme="minorBidi"/>
              <w:noProof/>
              <w:kern w:val="2"/>
              <w:lang w:val="en-ID"/>
              <w14:ligatures w14:val="standardContextual"/>
            </w:rPr>
          </w:pPr>
          <w:hyperlink w:anchor="_Toc175922927" w:history="1">
            <w:r w:rsidR="00EB157A" w:rsidRPr="008420A1">
              <w:rPr>
                <w:rStyle w:val="Hyperlink"/>
                <w:noProof/>
              </w:rPr>
              <w:t>2.2.2.</w:t>
            </w:r>
            <w:r w:rsidR="00EB157A">
              <w:rPr>
                <w:rFonts w:asciiTheme="minorHAnsi" w:eastAsiaTheme="minorEastAsia" w:hAnsiTheme="minorHAnsi" w:cstheme="minorBidi"/>
                <w:noProof/>
                <w:kern w:val="2"/>
                <w:lang w:val="en-ID"/>
                <w14:ligatures w14:val="standardContextual"/>
              </w:rPr>
              <w:tab/>
            </w:r>
            <w:r w:rsidR="00EB157A" w:rsidRPr="008420A1">
              <w:rPr>
                <w:rStyle w:val="Hyperlink"/>
                <w:i/>
                <w:noProof/>
              </w:rPr>
              <w:t>Jenis-jenis mobil listrik</w:t>
            </w:r>
            <w:r w:rsidR="00EB157A">
              <w:rPr>
                <w:noProof/>
                <w:webHidden/>
              </w:rPr>
              <w:tab/>
            </w:r>
            <w:r w:rsidR="00EB157A">
              <w:rPr>
                <w:noProof/>
                <w:webHidden/>
              </w:rPr>
              <w:fldChar w:fldCharType="begin"/>
            </w:r>
            <w:r w:rsidR="00EB157A">
              <w:rPr>
                <w:noProof/>
                <w:webHidden/>
              </w:rPr>
              <w:instrText xml:space="preserve"> PAGEREF _Toc175922927 \h </w:instrText>
            </w:r>
            <w:r w:rsidR="00EB157A">
              <w:rPr>
                <w:noProof/>
                <w:webHidden/>
              </w:rPr>
            </w:r>
            <w:r w:rsidR="00EB157A">
              <w:rPr>
                <w:noProof/>
                <w:webHidden/>
              </w:rPr>
              <w:fldChar w:fldCharType="separate"/>
            </w:r>
            <w:r w:rsidR="00ED3E04">
              <w:rPr>
                <w:noProof/>
                <w:webHidden/>
              </w:rPr>
              <w:t>6</w:t>
            </w:r>
            <w:r w:rsidR="00EB157A">
              <w:rPr>
                <w:noProof/>
                <w:webHidden/>
              </w:rPr>
              <w:fldChar w:fldCharType="end"/>
            </w:r>
          </w:hyperlink>
        </w:p>
        <w:p w14:paraId="64192505" w14:textId="6DF0D2A6"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28" w:history="1">
            <w:r w:rsidR="00EB157A" w:rsidRPr="008420A1">
              <w:rPr>
                <w:rStyle w:val="Hyperlink"/>
                <w:noProof/>
              </w:rPr>
              <w:t>a.</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Baterai electric vehicle (BEV)</w:t>
            </w:r>
            <w:r w:rsidR="00EB157A">
              <w:rPr>
                <w:noProof/>
                <w:webHidden/>
              </w:rPr>
              <w:tab/>
            </w:r>
            <w:r w:rsidR="00EB157A">
              <w:rPr>
                <w:noProof/>
                <w:webHidden/>
              </w:rPr>
              <w:fldChar w:fldCharType="begin"/>
            </w:r>
            <w:r w:rsidR="00EB157A">
              <w:rPr>
                <w:noProof/>
                <w:webHidden/>
              </w:rPr>
              <w:instrText xml:space="preserve"> PAGEREF _Toc175922928 \h </w:instrText>
            </w:r>
            <w:r w:rsidR="00EB157A">
              <w:rPr>
                <w:noProof/>
                <w:webHidden/>
              </w:rPr>
            </w:r>
            <w:r w:rsidR="00EB157A">
              <w:rPr>
                <w:noProof/>
                <w:webHidden/>
              </w:rPr>
              <w:fldChar w:fldCharType="separate"/>
            </w:r>
            <w:r w:rsidR="00ED3E04">
              <w:rPr>
                <w:noProof/>
                <w:webHidden/>
              </w:rPr>
              <w:t>6</w:t>
            </w:r>
            <w:r w:rsidR="00EB157A">
              <w:rPr>
                <w:noProof/>
                <w:webHidden/>
              </w:rPr>
              <w:fldChar w:fldCharType="end"/>
            </w:r>
          </w:hyperlink>
        </w:p>
        <w:p w14:paraId="33AE27F4" w14:textId="61785806"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29" w:history="1">
            <w:r w:rsidR="00EB157A" w:rsidRPr="008420A1">
              <w:rPr>
                <w:rStyle w:val="Hyperlink"/>
                <w:noProof/>
              </w:rPr>
              <w:t>b.</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Hybrid electric vehicle (HEV)</w:t>
            </w:r>
            <w:r w:rsidR="00EB157A">
              <w:rPr>
                <w:noProof/>
                <w:webHidden/>
              </w:rPr>
              <w:tab/>
            </w:r>
            <w:r w:rsidR="00EB157A">
              <w:rPr>
                <w:noProof/>
                <w:webHidden/>
              </w:rPr>
              <w:fldChar w:fldCharType="begin"/>
            </w:r>
            <w:r w:rsidR="00EB157A">
              <w:rPr>
                <w:noProof/>
                <w:webHidden/>
              </w:rPr>
              <w:instrText xml:space="preserve"> PAGEREF _Toc175922929 \h </w:instrText>
            </w:r>
            <w:r w:rsidR="00EB157A">
              <w:rPr>
                <w:noProof/>
                <w:webHidden/>
              </w:rPr>
            </w:r>
            <w:r w:rsidR="00EB157A">
              <w:rPr>
                <w:noProof/>
                <w:webHidden/>
              </w:rPr>
              <w:fldChar w:fldCharType="separate"/>
            </w:r>
            <w:r w:rsidR="00ED3E04">
              <w:rPr>
                <w:noProof/>
                <w:webHidden/>
              </w:rPr>
              <w:t>8</w:t>
            </w:r>
            <w:r w:rsidR="00EB157A">
              <w:rPr>
                <w:noProof/>
                <w:webHidden/>
              </w:rPr>
              <w:fldChar w:fldCharType="end"/>
            </w:r>
          </w:hyperlink>
        </w:p>
        <w:p w14:paraId="3B3F8E23" w14:textId="05F81BD7"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30" w:history="1">
            <w:r w:rsidR="00EB157A" w:rsidRPr="008420A1">
              <w:rPr>
                <w:rStyle w:val="Hyperlink"/>
                <w:noProof/>
              </w:rPr>
              <w:t>c.</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Plug-in hybrid electric vehicle (PHEV)</w:t>
            </w:r>
            <w:r w:rsidR="00EB157A">
              <w:rPr>
                <w:noProof/>
                <w:webHidden/>
              </w:rPr>
              <w:tab/>
            </w:r>
            <w:r w:rsidR="00EB157A">
              <w:rPr>
                <w:noProof/>
                <w:webHidden/>
              </w:rPr>
              <w:fldChar w:fldCharType="begin"/>
            </w:r>
            <w:r w:rsidR="00EB157A">
              <w:rPr>
                <w:noProof/>
                <w:webHidden/>
              </w:rPr>
              <w:instrText xml:space="preserve"> PAGEREF _Toc175922930 \h </w:instrText>
            </w:r>
            <w:r w:rsidR="00EB157A">
              <w:rPr>
                <w:noProof/>
                <w:webHidden/>
              </w:rPr>
            </w:r>
            <w:r w:rsidR="00EB157A">
              <w:rPr>
                <w:noProof/>
                <w:webHidden/>
              </w:rPr>
              <w:fldChar w:fldCharType="separate"/>
            </w:r>
            <w:r w:rsidR="00ED3E04">
              <w:rPr>
                <w:noProof/>
                <w:webHidden/>
              </w:rPr>
              <w:t>9</w:t>
            </w:r>
            <w:r w:rsidR="00EB157A">
              <w:rPr>
                <w:noProof/>
                <w:webHidden/>
              </w:rPr>
              <w:fldChar w:fldCharType="end"/>
            </w:r>
          </w:hyperlink>
        </w:p>
        <w:p w14:paraId="103CAE08" w14:textId="26775347"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31" w:history="1">
            <w:r w:rsidR="00EB157A" w:rsidRPr="008420A1">
              <w:rPr>
                <w:rStyle w:val="Hyperlink"/>
                <w:noProof/>
              </w:rPr>
              <w:t>d.</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Fuel cell electric vehicle (FCEV)</w:t>
            </w:r>
            <w:r w:rsidR="00EB157A">
              <w:rPr>
                <w:noProof/>
                <w:webHidden/>
              </w:rPr>
              <w:tab/>
            </w:r>
            <w:r w:rsidR="00EB157A">
              <w:rPr>
                <w:noProof/>
                <w:webHidden/>
              </w:rPr>
              <w:fldChar w:fldCharType="begin"/>
            </w:r>
            <w:r w:rsidR="00EB157A">
              <w:rPr>
                <w:noProof/>
                <w:webHidden/>
              </w:rPr>
              <w:instrText xml:space="preserve"> PAGEREF _Toc175922931 \h </w:instrText>
            </w:r>
            <w:r w:rsidR="00EB157A">
              <w:rPr>
                <w:noProof/>
                <w:webHidden/>
              </w:rPr>
            </w:r>
            <w:r w:rsidR="00EB157A">
              <w:rPr>
                <w:noProof/>
                <w:webHidden/>
              </w:rPr>
              <w:fldChar w:fldCharType="separate"/>
            </w:r>
            <w:r w:rsidR="00ED3E04">
              <w:rPr>
                <w:noProof/>
                <w:webHidden/>
              </w:rPr>
              <w:t>10</w:t>
            </w:r>
            <w:r w:rsidR="00EB157A">
              <w:rPr>
                <w:noProof/>
                <w:webHidden/>
              </w:rPr>
              <w:fldChar w:fldCharType="end"/>
            </w:r>
          </w:hyperlink>
        </w:p>
        <w:p w14:paraId="02ED302B" w14:textId="23C33F9C" w:rsidR="00EB157A" w:rsidRDefault="00DC6701">
          <w:pPr>
            <w:pStyle w:val="TOC2"/>
            <w:tabs>
              <w:tab w:val="left" w:pos="1200"/>
              <w:tab w:val="right" w:leader="dot" w:pos="8493"/>
            </w:tabs>
            <w:rPr>
              <w:rFonts w:asciiTheme="minorHAnsi" w:eastAsiaTheme="minorEastAsia" w:hAnsiTheme="minorHAnsi" w:cstheme="minorBidi"/>
              <w:noProof/>
              <w:kern w:val="2"/>
              <w:lang w:val="en-ID"/>
              <w14:ligatures w14:val="standardContextual"/>
            </w:rPr>
          </w:pPr>
          <w:hyperlink w:anchor="_Toc175922932" w:history="1">
            <w:r w:rsidR="00EB157A" w:rsidRPr="008420A1">
              <w:rPr>
                <w:rStyle w:val="Hyperlink"/>
                <w:noProof/>
              </w:rPr>
              <w:t>2.2.3.</w:t>
            </w:r>
            <w:r w:rsidR="00EB157A">
              <w:rPr>
                <w:rFonts w:asciiTheme="minorHAnsi" w:eastAsiaTheme="minorEastAsia" w:hAnsiTheme="minorHAnsi" w:cstheme="minorBidi"/>
                <w:noProof/>
                <w:kern w:val="2"/>
                <w:lang w:val="en-ID"/>
                <w14:ligatures w14:val="standardContextual"/>
              </w:rPr>
              <w:tab/>
            </w:r>
            <w:r w:rsidR="00EB157A" w:rsidRPr="008420A1">
              <w:rPr>
                <w:rStyle w:val="Hyperlink"/>
                <w:i/>
                <w:noProof/>
              </w:rPr>
              <w:t>Penggerak Mobil listrik</w:t>
            </w:r>
            <w:r w:rsidR="00EB157A">
              <w:rPr>
                <w:noProof/>
                <w:webHidden/>
              </w:rPr>
              <w:tab/>
            </w:r>
            <w:r w:rsidR="00EB157A">
              <w:rPr>
                <w:noProof/>
                <w:webHidden/>
              </w:rPr>
              <w:fldChar w:fldCharType="begin"/>
            </w:r>
            <w:r w:rsidR="00EB157A">
              <w:rPr>
                <w:noProof/>
                <w:webHidden/>
              </w:rPr>
              <w:instrText xml:space="preserve"> PAGEREF _Toc175922932 \h </w:instrText>
            </w:r>
            <w:r w:rsidR="00EB157A">
              <w:rPr>
                <w:noProof/>
                <w:webHidden/>
              </w:rPr>
            </w:r>
            <w:r w:rsidR="00EB157A">
              <w:rPr>
                <w:noProof/>
                <w:webHidden/>
              </w:rPr>
              <w:fldChar w:fldCharType="separate"/>
            </w:r>
            <w:r w:rsidR="00ED3E04">
              <w:rPr>
                <w:noProof/>
                <w:webHidden/>
              </w:rPr>
              <w:t>11</w:t>
            </w:r>
            <w:r w:rsidR="00EB157A">
              <w:rPr>
                <w:noProof/>
                <w:webHidden/>
              </w:rPr>
              <w:fldChar w:fldCharType="end"/>
            </w:r>
          </w:hyperlink>
        </w:p>
        <w:p w14:paraId="605D8B21" w14:textId="0F5F42AD"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33" w:history="1">
            <w:r w:rsidR="00EB157A" w:rsidRPr="008420A1">
              <w:rPr>
                <w:rStyle w:val="Hyperlink"/>
                <w:noProof/>
              </w:rPr>
              <w:t>a.</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Motor DC</w:t>
            </w:r>
            <w:r w:rsidR="00EB157A">
              <w:rPr>
                <w:noProof/>
                <w:webHidden/>
              </w:rPr>
              <w:tab/>
            </w:r>
            <w:r w:rsidR="00EB157A">
              <w:rPr>
                <w:noProof/>
                <w:webHidden/>
              </w:rPr>
              <w:fldChar w:fldCharType="begin"/>
            </w:r>
            <w:r w:rsidR="00EB157A">
              <w:rPr>
                <w:noProof/>
                <w:webHidden/>
              </w:rPr>
              <w:instrText xml:space="preserve"> PAGEREF _Toc175922933 \h </w:instrText>
            </w:r>
            <w:r w:rsidR="00EB157A">
              <w:rPr>
                <w:noProof/>
                <w:webHidden/>
              </w:rPr>
            </w:r>
            <w:r w:rsidR="00EB157A">
              <w:rPr>
                <w:noProof/>
                <w:webHidden/>
              </w:rPr>
              <w:fldChar w:fldCharType="separate"/>
            </w:r>
            <w:r w:rsidR="00ED3E04">
              <w:rPr>
                <w:noProof/>
                <w:webHidden/>
              </w:rPr>
              <w:t>12</w:t>
            </w:r>
            <w:r w:rsidR="00EB157A">
              <w:rPr>
                <w:noProof/>
                <w:webHidden/>
              </w:rPr>
              <w:fldChar w:fldCharType="end"/>
            </w:r>
          </w:hyperlink>
        </w:p>
        <w:p w14:paraId="7FAF62F4" w14:textId="56C81AF0"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34" w:history="1">
            <w:r w:rsidR="00EB157A" w:rsidRPr="008420A1">
              <w:rPr>
                <w:rStyle w:val="Hyperlink"/>
                <w:noProof/>
              </w:rPr>
              <w:t>b.</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Motor AC</w:t>
            </w:r>
            <w:r w:rsidR="00EB157A">
              <w:rPr>
                <w:noProof/>
                <w:webHidden/>
              </w:rPr>
              <w:tab/>
            </w:r>
            <w:r w:rsidR="00EB157A">
              <w:rPr>
                <w:noProof/>
                <w:webHidden/>
              </w:rPr>
              <w:fldChar w:fldCharType="begin"/>
            </w:r>
            <w:r w:rsidR="00EB157A">
              <w:rPr>
                <w:noProof/>
                <w:webHidden/>
              </w:rPr>
              <w:instrText xml:space="preserve"> PAGEREF _Toc175922934 \h </w:instrText>
            </w:r>
            <w:r w:rsidR="00EB157A">
              <w:rPr>
                <w:noProof/>
                <w:webHidden/>
              </w:rPr>
            </w:r>
            <w:r w:rsidR="00EB157A">
              <w:rPr>
                <w:noProof/>
                <w:webHidden/>
              </w:rPr>
              <w:fldChar w:fldCharType="separate"/>
            </w:r>
            <w:r w:rsidR="00ED3E04">
              <w:rPr>
                <w:noProof/>
                <w:webHidden/>
              </w:rPr>
              <w:t>12</w:t>
            </w:r>
            <w:r w:rsidR="00EB157A">
              <w:rPr>
                <w:noProof/>
                <w:webHidden/>
              </w:rPr>
              <w:fldChar w:fldCharType="end"/>
            </w:r>
          </w:hyperlink>
        </w:p>
        <w:p w14:paraId="0674260D" w14:textId="7E85DC11" w:rsidR="00EB157A" w:rsidRDefault="00DC6701">
          <w:pPr>
            <w:pStyle w:val="TOC2"/>
            <w:tabs>
              <w:tab w:val="left" w:pos="1200"/>
              <w:tab w:val="right" w:leader="dot" w:pos="8493"/>
            </w:tabs>
            <w:rPr>
              <w:rFonts w:asciiTheme="minorHAnsi" w:eastAsiaTheme="minorEastAsia" w:hAnsiTheme="minorHAnsi" w:cstheme="minorBidi"/>
              <w:noProof/>
              <w:kern w:val="2"/>
              <w:lang w:val="en-ID"/>
              <w14:ligatures w14:val="standardContextual"/>
            </w:rPr>
          </w:pPr>
          <w:hyperlink w:anchor="_Toc175922935" w:history="1">
            <w:r w:rsidR="00EB157A" w:rsidRPr="008420A1">
              <w:rPr>
                <w:rStyle w:val="Hyperlink"/>
                <w:noProof/>
              </w:rPr>
              <w:t>2.2.4.</w:t>
            </w:r>
            <w:r w:rsidR="00EB157A">
              <w:rPr>
                <w:rFonts w:asciiTheme="minorHAnsi" w:eastAsiaTheme="minorEastAsia" w:hAnsiTheme="minorHAnsi" w:cstheme="minorBidi"/>
                <w:noProof/>
                <w:kern w:val="2"/>
                <w:lang w:val="en-ID"/>
                <w14:ligatures w14:val="standardContextual"/>
              </w:rPr>
              <w:tab/>
            </w:r>
            <w:r w:rsidR="00EB157A" w:rsidRPr="008420A1">
              <w:rPr>
                <w:rStyle w:val="Hyperlink"/>
                <w:i/>
                <w:noProof/>
              </w:rPr>
              <w:t>Baterai</w:t>
            </w:r>
            <w:r w:rsidR="00EB157A">
              <w:rPr>
                <w:noProof/>
                <w:webHidden/>
              </w:rPr>
              <w:tab/>
            </w:r>
            <w:r w:rsidR="00EB157A">
              <w:rPr>
                <w:noProof/>
                <w:webHidden/>
              </w:rPr>
              <w:fldChar w:fldCharType="begin"/>
            </w:r>
            <w:r w:rsidR="00EB157A">
              <w:rPr>
                <w:noProof/>
                <w:webHidden/>
              </w:rPr>
              <w:instrText xml:space="preserve"> PAGEREF _Toc175922935 \h </w:instrText>
            </w:r>
            <w:r w:rsidR="00EB157A">
              <w:rPr>
                <w:noProof/>
                <w:webHidden/>
              </w:rPr>
            </w:r>
            <w:r w:rsidR="00EB157A">
              <w:rPr>
                <w:noProof/>
                <w:webHidden/>
              </w:rPr>
              <w:fldChar w:fldCharType="separate"/>
            </w:r>
            <w:r w:rsidR="00ED3E04">
              <w:rPr>
                <w:noProof/>
                <w:webHidden/>
              </w:rPr>
              <w:t>14</w:t>
            </w:r>
            <w:r w:rsidR="00EB157A">
              <w:rPr>
                <w:noProof/>
                <w:webHidden/>
              </w:rPr>
              <w:fldChar w:fldCharType="end"/>
            </w:r>
          </w:hyperlink>
        </w:p>
        <w:p w14:paraId="30E47A7E" w14:textId="0B3A67FE"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36" w:history="1">
            <w:r w:rsidR="00EB157A" w:rsidRPr="008420A1">
              <w:rPr>
                <w:rStyle w:val="Hyperlink"/>
                <w:noProof/>
              </w:rPr>
              <w:t>a.</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konstruksi baterai</w:t>
            </w:r>
            <w:r w:rsidR="00EB157A">
              <w:rPr>
                <w:noProof/>
                <w:webHidden/>
              </w:rPr>
              <w:tab/>
            </w:r>
            <w:r w:rsidR="00EB157A">
              <w:rPr>
                <w:noProof/>
                <w:webHidden/>
              </w:rPr>
              <w:fldChar w:fldCharType="begin"/>
            </w:r>
            <w:r w:rsidR="00EB157A">
              <w:rPr>
                <w:noProof/>
                <w:webHidden/>
              </w:rPr>
              <w:instrText xml:space="preserve"> PAGEREF _Toc175922936 \h </w:instrText>
            </w:r>
            <w:r w:rsidR="00EB157A">
              <w:rPr>
                <w:noProof/>
                <w:webHidden/>
              </w:rPr>
            </w:r>
            <w:r w:rsidR="00EB157A">
              <w:rPr>
                <w:noProof/>
                <w:webHidden/>
              </w:rPr>
              <w:fldChar w:fldCharType="separate"/>
            </w:r>
            <w:r w:rsidR="00ED3E04">
              <w:rPr>
                <w:noProof/>
                <w:webHidden/>
              </w:rPr>
              <w:t>15</w:t>
            </w:r>
            <w:r w:rsidR="00EB157A">
              <w:rPr>
                <w:noProof/>
                <w:webHidden/>
              </w:rPr>
              <w:fldChar w:fldCharType="end"/>
            </w:r>
          </w:hyperlink>
        </w:p>
        <w:p w14:paraId="483C0F56" w14:textId="50522C50"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37" w:history="1">
            <w:r w:rsidR="00EB157A" w:rsidRPr="008420A1">
              <w:rPr>
                <w:rStyle w:val="Hyperlink"/>
                <w:noProof/>
              </w:rPr>
              <w:t>b.</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prinsip kerja baterai</w:t>
            </w:r>
            <w:r w:rsidR="00EB157A">
              <w:rPr>
                <w:noProof/>
                <w:webHidden/>
              </w:rPr>
              <w:tab/>
            </w:r>
            <w:r w:rsidR="00EB157A">
              <w:rPr>
                <w:noProof/>
                <w:webHidden/>
              </w:rPr>
              <w:fldChar w:fldCharType="begin"/>
            </w:r>
            <w:r w:rsidR="00EB157A">
              <w:rPr>
                <w:noProof/>
                <w:webHidden/>
              </w:rPr>
              <w:instrText xml:space="preserve"> PAGEREF _Toc175922937 \h </w:instrText>
            </w:r>
            <w:r w:rsidR="00EB157A">
              <w:rPr>
                <w:noProof/>
                <w:webHidden/>
              </w:rPr>
            </w:r>
            <w:r w:rsidR="00EB157A">
              <w:rPr>
                <w:noProof/>
                <w:webHidden/>
              </w:rPr>
              <w:fldChar w:fldCharType="separate"/>
            </w:r>
            <w:r w:rsidR="00ED3E04">
              <w:rPr>
                <w:noProof/>
                <w:webHidden/>
              </w:rPr>
              <w:t>16</w:t>
            </w:r>
            <w:r w:rsidR="00EB157A">
              <w:rPr>
                <w:noProof/>
                <w:webHidden/>
              </w:rPr>
              <w:fldChar w:fldCharType="end"/>
            </w:r>
          </w:hyperlink>
        </w:p>
        <w:p w14:paraId="43252EBC" w14:textId="34C85942"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38" w:history="1">
            <w:r w:rsidR="00EB157A" w:rsidRPr="008420A1">
              <w:rPr>
                <w:rStyle w:val="Hyperlink"/>
                <w:noProof/>
              </w:rPr>
              <w:t>c.</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Baterai Lithium Iron Phosphate (LiFePO4)</w:t>
            </w:r>
            <w:r w:rsidR="00EB157A">
              <w:rPr>
                <w:noProof/>
                <w:webHidden/>
              </w:rPr>
              <w:tab/>
            </w:r>
            <w:r w:rsidR="00EB157A">
              <w:rPr>
                <w:noProof/>
                <w:webHidden/>
              </w:rPr>
              <w:fldChar w:fldCharType="begin"/>
            </w:r>
            <w:r w:rsidR="00EB157A">
              <w:rPr>
                <w:noProof/>
                <w:webHidden/>
              </w:rPr>
              <w:instrText xml:space="preserve"> PAGEREF _Toc175922938 \h </w:instrText>
            </w:r>
            <w:r w:rsidR="00EB157A">
              <w:rPr>
                <w:noProof/>
                <w:webHidden/>
              </w:rPr>
            </w:r>
            <w:r w:rsidR="00EB157A">
              <w:rPr>
                <w:noProof/>
                <w:webHidden/>
              </w:rPr>
              <w:fldChar w:fldCharType="separate"/>
            </w:r>
            <w:r w:rsidR="00ED3E04">
              <w:rPr>
                <w:noProof/>
                <w:webHidden/>
              </w:rPr>
              <w:t>17</w:t>
            </w:r>
            <w:r w:rsidR="00EB157A">
              <w:rPr>
                <w:noProof/>
                <w:webHidden/>
              </w:rPr>
              <w:fldChar w:fldCharType="end"/>
            </w:r>
          </w:hyperlink>
        </w:p>
        <w:p w14:paraId="047EA9A2" w14:textId="154324CE" w:rsidR="00EB157A" w:rsidRDefault="00DC6701">
          <w:pPr>
            <w:pStyle w:val="TOC2"/>
            <w:tabs>
              <w:tab w:val="left" w:pos="1200"/>
              <w:tab w:val="right" w:leader="dot" w:pos="8493"/>
            </w:tabs>
            <w:rPr>
              <w:rFonts w:asciiTheme="minorHAnsi" w:eastAsiaTheme="minorEastAsia" w:hAnsiTheme="minorHAnsi" w:cstheme="minorBidi"/>
              <w:noProof/>
              <w:kern w:val="2"/>
              <w:lang w:val="en-ID"/>
              <w14:ligatures w14:val="standardContextual"/>
            </w:rPr>
          </w:pPr>
          <w:hyperlink w:anchor="_Toc175922939" w:history="1">
            <w:r w:rsidR="00EB157A" w:rsidRPr="008420A1">
              <w:rPr>
                <w:rStyle w:val="Hyperlink"/>
                <w:noProof/>
              </w:rPr>
              <w:t>2.2.5.</w:t>
            </w:r>
            <w:r w:rsidR="00EB157A">
              <w:rPr>
                <w:rFonts w:asciiTheme="minorHAnsi" w:eastAsiaTheme="minorEastAsia" w:hAnsiTheme="minorHAnsi" w:cstheme="minorBidi"/>
                <w:noProof/>
                <w:kern w:val="2"/>
                <w:lang w:val="en-ID"/>
                <w14:ligatures w14:val="standardContextual"/>
              </w:rPr>
              <w:tab/>
            </w:r>
            <w:r w:rsidR="00EB157A" w:rsidRPr="008420A1">
              <w:rPr>
                <w:rStyle w:val="Hyperlink"/>
                <w:i/>
                <w:noProof/>
              </w:rPr>
              <w:t>Mikrokontroler</w:t>
            </w:r>
            <w:r w:rsidR="00EB157A">
              <w:rPr>
                <w:noProof/>
                <w:webHidden/>
              </w:rPr>
              <w:tab/>
            </w:r>
            <w:r w:rsidR="00EB157A">
              <w:rPr>
                <w:noProof/>
                <w:webHidden/>
              </w:rPr>
              <w:fldChar w:fldCharType="begin"/>
            </w:r>
            <w:r w:rsidR="00EB157A">
              <w:rPr>
                <w:noProof/>
                <w:webHidden/>
              </w:rPr>
              <w:instrText xml:space="preserve"> PAGEREF _Toc175922939 \h </w:instrText>
            </w:r>
            <w:r w:rsidR="00EB157A">
              <w:rPr>
                <w:noProof/>
                <w:webHidden/>
              </w:rPr>
            </w:r>
            <w:r w:rsidR="00EB157A">
              <w:rPr>
                <w:noProof/>
                <w:webHidden/>
              </w:rPr>
              <w:fldChar w:fldCharType="separate"/>
            </w:r>
            <w:r w:rsidR="00ED3E04">
              <w:rPr>
                <w:noProof/>
                <w:webHidden/>
              </w:rPr>
              <w:t>18</w:t>
            </w:r>
            <w:r w:rsidR="00EB157A">
              <w:rPr>
                <w:noProof/>
                <w:webHidden/>
              </w:rPr>
              <w:fldChar w:fldCharType="end"/>
            </w:r>
          </w:hyperlink>
        </w:p>
        <w:p w14:paraId="0A3E5C55" w14:textId="14D22F79"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40" w:history="1">
            <w:r w:rsidR="00EB157A" w:rsidRPr="008420A1">
              <w:rPr>
                <w:rStyle w:val="Hyperlink"/>
                <w:noProof/>
              </w:rPr>
              <w:t>a.</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Arduino Mega Pro</w:t>
            </w:r>
            <w:r w:rsidR="00EB157A">
              <w:rPr>
                <w:noProof/>
                <w:webHidden/>
              </w:rPr>
              <w:tab/>
            </w:r>
            <w:r w:rsidR="00EB157A">
              <w:rPr>
                <w:noProof/>
                <w:webHidden/>
              </w:rPr>
              <w:fldChar w:fldCharType="begin"/>
            </w:r>
            <w:r w:rsidR="00EB157A">
              <w:rPr>
                <w:noProof/>
                <w:webHidden/>
              </w:rPr>
              <w:instrText xml:space="preserve"> PAGEREF _Toc175922940 \h </w:instrText>
            </w:r>
            <w:r w:rsidR="00EB157A">
              <w:rPr>
                <w:noProof/>
                <w:webHidden/>
              </w:rPr>
            </w:r>
            <w:r w:rsidR="00EB157A">
              <w:rPr>
                <w:noProof/>
                <w:webHidden/>
              </w:rPr>
              <w:fldChar w:fldCharType="separate"/>
            </w:r>
            <w:r w:rsidR="00ED3E04">
              <w:rPr>
                <w:noProof/>
                <w:webHidden/>
              </w:rPr>
              <w:t>18</w:t>
            </w:r>
            <w:r w:rsidR="00EB157A">
              <w:rPr>
                <w:noProof/>
                <w:webHidden/>
              </w:rPr>
              <w:fldChar w:fldCharType="end"/>
            </w:r>
          </w:hyperlink>
        </w:p>
        <w:p w14:paraId="1568F05D" w14:textId="21E7A222"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41" w:history="1">
            <w:r w:rsidR="00EB157A" w:rsidRPr="008420A1">
              <w:rPr>
                <w:rStyle w:val="Hyperlink"/>
                <w:noProof/>
              </w:rPr>
              <w:t>c.</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LCD (Liquid Crystal Display)</w:t>
            </w:r>
            <w:r w:rsidR="00EB157A">
              <w:rPr>
                <w:noProof/>
                <w:webHidden/>
              </w:rPr>
              <w:tab/>
            </w:r>
            <w:r w:rsidR="00EB157A">
              <w:rPr>
                <w:noProof/>
                <w:webHidden/>
              </w:rPr>
              <w:fldChar w:fldCharType="begin"/>
            </w:r>
            <w:r w:rsidR="00EB157A">
              <w:rPr>
                <w:noProof/>
                <w:webHidden/>
              </w:rPr>
              <w:instrText xml:space="preserve"> PAGEREF _Toc175922941 \h </w:instrText>
            </w:r>
            <w:r w:rsidR="00EB157A">
              <w:rPr>
                <w:noProof/>
                <w:webHidden/>
              </w:rPr>
            </w:r>
            <w:r w:rsidR="00EB157A">
              <w:rPr>
                <w:noProof/>
                <w:webHidden/>
              </w:rPr>
              <w:fldChar w:fldCharType="separate"/>
            </w:r>
            <w:r w:rsidR="00ED3E04">
              <w:rPr>
                <w:noProof/>
                <w:webHidden/>
              </w:rPr>
              <w:t>19</w:t>
            </w:r>
            <w:r w:rsidR="00EB157A">
              <w:rPr>
                <w:noProof/>
                <w:webHidden/>
              </w:rPr>
              <w:fldChar w:fldCharType="end"/>
            </w:r>
          </w:hyperlink>
        </w:p>
        <w:p w14:paraId="75D9DE33" w14:textId="17232653" w:rsidR="00EB157A" w:rsidRDefault="00DC6701">
          <w:pPr>
            <w:pStyle w:val="TOC2"/>
            <w:tabs>
              <w:tab w:val="left" w:pos="1200"/>
              <w:tab w:val="right" w:leader="dot" w:pos="8493"/>
            </w:tabs>
            <w:rPr>
              <w:rFonts w:asciiTheme="minorHAnsi" w:eastAsiaTheme="minorEastAsia" w:hAnsiTheme="minorHAnsi" w:cstheme="minorBidi"/>
              <w:noProof/>
              <w:kern w:val="2"/>
              <w:lang w:val="en-ID"/>
              <w14:ligatures w14:val="standardContextual"/>
            </w:rPr>
          </w:pPr>
          <w:hyperlink w:anchor="_Toc175922942" w:history="1">
            <w:r w:rsidR="00EB157A" w:rsidRPr="008420A1">
              <w:rPr>
                <w:rStyle w:val="Hyperlink"/>
                <w:noProof/>
              </w:rPr>
              <w:t>2.2.6.</w:t>
            </w:r>
            <w:r w:rsidR="00EB157A">
              <w:rPr>
                <w:rFonts w:asciiTheme="minorHAnsi" w:eastAsiaTheme="minorEastAsia" w:hAnsiTheme="minorHAnsi" w:cstheme="minorBidi"/>
                <w:noProof/>
                <w:kern w:val="2"/>
                <w:lang w:val="en-ID"/>
                <w14:ligatures w14:val="standardContextual"/>
              </w:rPr>
              <w:tab/>
            </w:r>
            <w:r w:rsidR="00EB157A" w:rsidRPr="008420A1">
              <w:rPr>
                <w:rStyle w:val="Hyperlink"/>
                <w:i/>
                <w:noProof/>
              </w:rPr>
              <w:t>Real Time Clock Module</w:t>
            </w:r>
            <w:r w:rsidR="00EB157A">
              <w:rPr>
                <w:noProof/>
                <w:webHidden/>
              </w:rPr>
              <w:tab/>
            </w:r>
            <w:r w:rsidR="00EB157A">
              <w:rPr>
                <w:noProof/>
                <w:webHidden/>
              </w:rPr>
              <w:fldChar w:fldCharType="begin"/>
            </w:r>
            <w:r w:rsidR="00EB157A">
              <w:rPr>
                <w:noProof/>
                <w:webHidden/>
              </w:rPr>
              <w:instrText xml:space="preserve"> PAGEREF _Toc175922942 \h </w:instrText>
            </w:r>
            <w:r w:rsidR="00EB157A">
              <w:rPr>
                <w:noProof/>
                <w:webHidden/>
              </w:rPr>
            </w:r>
            <w:r w:rsidR="00EB157A">
              <w:rPr>
                <w:noProof/>
                <w:webHidden/>
              </w:rPr>
              <w:fldChar w:fldCharType="separate"/>
            </w:r>
            <w:r w:rsidR="00ED3E04">
              <w:rPr>
                <w:noProof/>
                <w:webHidden/>
              </w:rPr>
              <w:t>20</w:t>
            </w:r>
            <w:r w:rsidR="00EB157A">
              <w:rPr>
                <w:noProof/>
                <w:webHidden/>
              </w:rPr>
              <w:fldChar w:fldCharType="end"/>
            </w:r>
          </w:hyperlink>
        </w:p>
        <w:p w14:paraId="422E3021" w14:textId="27B1ED0E" w:rsidR="00EB157A" w:rsidRDefault="00DC6701">
          <w:pPr>
            <w:pStyle w:val="TOC2"/>
            <w:tabs>
              <w:tab w:val="left" w:pos="1200"/>
              <w:tab w:val="right" w:leader="dot" w:pos="8493"/>
            </w:tabs>
            <w:rPr>
              <w:rFonts w:asciiTheme="minorHAnsi" w:eastAsiaTheme="minorEastAsia" w:hAnsiTheme="minorHAnsi" w:cstheme="minorBidi"/>
              <w:noProof/>
              <w:kern w:val="2"/>
              <w:lang w:val="en-ID"/>
              <w14:ligatures w14:val="standardContextual"/>
            </w:rPr>
          </w:pPr>
          <w:hyperlink w:anchor="_Toc175922943" w:history="1">
            <w:r w:rsidR="00EB157A" w:rsidRPr="008420A1">
              <w:rPr>
                <w:rStyle w:val="Hyperlink"/>
                <w:noProof/>
              </w:rPr>
              <w:t>2.2.7.</w:t>
            </w:r>
            <w:r w:rsidR="00EB157A">
              <w:rPr>
                <w:rFonts w:asciiTheme="minorHAnsi" w:eastAsiaTheme="minorEastAsia" w:hAnsiTheme="minorHAnsi" w:cstheme="minorBidi"/>
                <w:noProof/>
                <w:kern w:val="2"/>
                <w:lang w:val="en-ID"/>
                <w14:ligatures w14:val="standardContextual"/>
              </w:rPr>
              <w:tab/>
            </w:r>
            <w:r w:rsidR="00EB157A" w:rsidRPr="008420A1">
              <w:rPr>
                <w:rStyle w:val="Hyperlink"/>
                <w:i/>
                <w:noProof/>
              </w:rPr>
              <w:t>SD Card module</w:t>
            </w:r>
            <w:r w:rsidR="00EB157A">
              <w:rPr>
                <w:noProof/>
                <w:webHidden/>
              </w:rPr>
              <w:tab/>
            </w:r>
            <w:r w:rsidR="00EB157A">
              <w:rPr>
                <w:noProof/>
                <w:webHidden/>
              </w:rPr>
              <w:fldChar w:fldCharType="begin"/>
            </w:r>
            <w:r w:rsidR="00EB157A">
              <w:rPr>
                <w:noProof/>
                <w:webHidden/>
              </w:rPr>
              <w:instrText xml:space="preserve"> PAGEREF _Toc175922943 \h </w:instrText>
            </w:r>
            <w:r w:rsidR="00EB157A">
              <w:rPr>
                <w:noProof/>
                <w:webHidden/>
              </w:rPr>
            </w:r>
            <w:r w:rsidR="00EB157A">
              <w:rPr>
                <w:noProof/>
                <w:webHidden/>
              </w:rPr>
              <w:fldChar w:fldCharType="separate"/>
            </w:r>
            <w:r w:rsidR="00ED3E04">
              <w:rPr>
                <w:noProof/>
                <w:webHidden/>
              </w:rPr>
              <w:t>21</w:t>
            </w:r>
            <w:r w:rsidR="00EB157A">
              <w:rPr>
                <w:noProof/>
                <w:webHidden/>
              </w:rPr>
              <w:fldChar w:fldCharType="end"/>
            </w:r>
          </w:hyperlink>
        </w:p>
        <w:p w14:paraId="00F94785" w14:textId="00EB9823" w:rsidR="00EB157A" w:rsidRDefault="00DC6701">
          <w:pPr>
            <w:pStyle w:val="TOC2"/>
            <w:tabs>
              <w:tab w:val="left" w:pos="1200"/>
              <w:tab w:val="right" w:leader="dot" w:pos="8493"/>
            </w:tabs>
            <w:rPr>
              <w:rFonts w:asciiTheme="minorHAnsi" w:eastAsiaTheme="minorEastAsia" w:hAnsiTheme="minorHAnsi" w:cstheme="minorBidi"/>
              <w:noProof/>
              <w:kern w:val="2"/>
              <w:lang w:val="en-ID"/>
              <w14:ligatures w14:val="standardContextual"/>
            </w:rPr>
          </w:pPr>
          <w:hyperlink w:anchor="_Toc175922944" w:history="1">
            <w:r w:rsidR="00EB157A" w:rsidRPr="008420A1">
              <w:rPr>
                <w:rStyle w:val="Hyperlink"/>
                <w:noProof/>
              </w:rPr>
              <w:t>2.2.8.</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Sensor Arus dan tegangan</w:t>
            </w:r>
            <w:r w:rsidR="00EB157A">
              <w:rPr>
                <w:noProof/>
                <w:webHidden/>
              </w:rPr>
              <w:tab/>
            </w:r>
            <w:r w:rsidR="00EB157A">
              <w:rPr>
                <w:noProof/>
                <w:webHidden/>
              </w:rPr>
              <w:fldChar w:fldCharType="begin"/>
            </w:r>
            <w:r w:rsidR="00EB157A">
              <w:rPr>
                <w:noProof/>
                <w:webHidden/>
              </w:rPr>
              <w:instrText xml:space="preserve"> PAGEREF _Toc175922944 \h </w:instrText>
            </w:r>
            <w:r w:rsidR="00EB157A">
              <w:rPr>
                <w:noProof/>
                <w:webHidden/>
              </w:rPr>
            </w:r>
            <w:r w:rsidR="00EB157A">
              <w:rPr>
                <w:noProof/>
                <w:webHidden/>
              </w:rPr>
              <w:fldChar w:fldCharType="separate"/>
            </w:r>
            <w:r w:rsidR="00ED3E04">
              <w:rPr>
                <w:noProof/>
                <w:webHidden/>
              </w:rPr>
              <w:t>22</w:t>
            </w:r>
            <w:r w:rsidR="00EB157A">
              <w:rPr>
                <w:noProof/>
                <w:webHidden/>
              </w:rPr>
              <w:fldChar w:fldCharType="end"/>
            </w:r>
          </w:hyperlink>
        </w:p>
        <w:p w14:paraId="76397182" w14:textId="297579F6" w:rsidR="00EB157A" w:rsidRDefault="00DC6701">
          <w:pPr>
            <w:pStyle w:val="TOC2"/>
            <w:tabs>
              <w:tab w:val="left" w:pos="1200"/>
              <w:tab w:val="right" w:leader="dot" w:pos="8493"/>
            </w:tabs>
            <w:rPr>
              <w:rFonts w:asciiTheme="minorHAnsi" w:eastAsiaTheme="minorEastAsia" w:hAnsiTheme="minorHAnsi" w:cstheme="minorBidi"/>
              <w:noProof/>
              <w:kern w:val="2"/>
              <w:lang w:val="en-ID"/>
              <w14:ligatures w14:val="standardContextual"/>
            </w:rPr>
          </w:pPr>
          <w:hyperlink w:anchor="_Toc175922945" w:history="1">
            <w:r w:rsidR="00EB157A" w:rsidRPr="008420A1">
              <w:rPr>
                <w:rStyle w:val="Hyperlink"/>
                <w:noProof/>
              </w:rPr>
              <w:t>2.2.9.</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Perhitungan konsumsi energi mobil listrik</w:t>
            </w:r>
            <w:r w:rsidR="00EB157A">
              <w:rPr>
                <w:noProof/>
                <w:webHidden/>
              </w:rPr>
              <w:tab/>
            </w:r>
            <w:r w:rsidR="00EB157A">
              <w:rPr>
                <w:noProof/>
                <w:webHidden/>
              </w:rPr>
              <w:fldChar w:fldCharType="begin"/>
            </w:r>
            <w:r w:rsidR="00EB157A">
              <w:rPr>
                <w:noProof/>
                <w:webHidden/>
              </w:rPr>
              <w:instrText xml:space="preserve"> PAGEREF _Toc175922945 \h </w:instrText>
            </w:r>
            <w:r w:rsidR="00EB157A">
              <w:rPr>
                <w:noProof/>
                <w:webHidden/>
              </w:rPr>
            </w:r>
            <w:r w:rsidR="00EB157A">
              <w:rPr>
                <w:noProof/>
                <w:webHidden/>
              </w:rPr>
              <w:fldChar w:fldCharType="separate"/>
            </w:r>
            <w:r w:rsidR="00ED3E04">
              <w:rPr>
                <w:noProof/>
                <w:webHidden/>
              </w:rPr>
              <w:t>23</w:t>
            </w:r>
            <w:r w:rsidR="00EB157A">
              <w:rPr>
                <w:noProof/>
                <w:webHidden/>
              </w:rPr>
              <w:fldChar w:fldCharType="end"/>
            </w:r>
          </w:hyperlink>
        </w:p>
        <w:p w14:paraId="14C49146" w14:textId="67F40C0F"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46" w:history="1">
            <w:r w:rsidR="00EB157A" w:rsidRPr="008420A1">
              <w:rPr>
                <w:rStyle w:val="Hyperlink"/>
                <w:noProof/>
              </w:rPr>
              <w:t>a.</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Tegangan</w:t>
            </w:r>
            <w:r w:rsidR="00EB157A">
              <w:rPr>
                <w:noProof/>
                <w:webHidden/>
              </w:rPr>
              <w:tab/>
            </w:r>
            <w:r w:rsidR="00EB157A">
              <w:rPr>
                <w:noProof/>
                <w:webHidden/>
              </w:rPr>
              <w:fldChar w:fldCharType="begin"/>
            </w:r>
            <w:r w:rsidR="00EB157A">
              <w:rPr>
                <w:noProof/>
                <w:webHidden/>
              </w:rPr>
              <w:instrText xml:space="preserve"> PAGEREF _Toc175922946 \h </w:instrText>
            </w:r>
            <w:r w:rsidR="00EB157A">
              <w:rPr>
                <w:noProof/>
                <w:webHidden/>
              </w:rPr>
            </w:r>
            <w:r w:rsidR="00EB157A">
              <w:rPr>
                <w:noProof/>
                <w:webHidden/>
              </w:rPr>
              <w:fldChar w:fldCharType="separate"/>
            </w:r>
            <w:r w:rsidR="00ED3E04">
              <w:rPr>
                <w:noProof/>
                <w:webHidden/>
              </w:rPr>
              <w:t>23</w:t>
            </w:r>
            <w:r w:rsidR="00EB157A">
              <w:rPr>
                <w:noProof/>
                <w:webHidden/>
              </w:rPr>
              <w:fldChar w:fldCharType="end"/>
            </w:r>
          </w:hyperlink>
        </w:p>
        <w:p w14:paraId="5405F1FC" w14:textId="6F83A9DE"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47" w:history="1">
            <w:r w:rsidR="00EB157A" w:rsidRPr="008420A1">
              <w:rPr>
                <w:rStyle w:val="Hyperlink"/>
                <w:noProof/>
              </w:rPr>
              <w:t>b.</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Arus</w:t>
            </w:r>
            <w:r w:rsidR="00EB157A">
              <w:rPr>
                <w:noProof/>
                <w:webHidden/>
              </w:rPr>
              <w:tab/>
            </w:r>
            <w:r w:rsidR="00EB157A">
              <w:rPr>
                <w:noProof/>
                <w:webHidden/>
              </w:rPr>
              <w:fldChar w:fldCharType="begin"/>
            </w:r>
            <w:r w:rsidR="00EB157A">
              <w:rPr>
                <w:noProof/>
                <w:webHidden/>
              </w:rPr>
              <w:instrText xml:space="preserve"> PAGEREF _Toc175922947 \h </w:instrText>
            </w:r>
            <w:r w:rsidR="00EB157A">
              <w:rPr>
                <w:noProof/>
                <w:webHidden/>
              </w:rPr>
            </w:r>
            <w:r w:rsidR="00EB157A">
              <w:rPr>
                <w:noProof/>
                <w:webHidden/>
              </w:rPr>
              <w:fldChar w:fldCharType="separate"/>
            </w:r>
            <w:r w:rsidR="00ED3E04">
              <w:rPr>
                <w:noProof/>
                <w:webHidden/>
              </w:rPr>
              <w:t>24</w:t>
            </w:r>
            <w:r w:rsidR="00EB157A">
              <w:rPr>
                <w:noProof/>
                <w:webHidden/>
              </w:rPr>
              <w:fldChar w:fldCharType="end"/>
            </w:r>
          </w:hyperlink>
        </w:p>
        <w:p w14:paraId="03213C4C" w14:textId="305317E0"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48" w:history="1">
            <w:r w:rsidR="00EB157A" w:rsidRPr="008420A1">
              <w:rPr>
                <w:rStyle w:val="Hyperlink"/>
                <w:noProof/>
              </w:rPr>
              <w:t>c.</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Daya listrik</w:t>
            </w:r>
            <w:r w:rsidR="00EB157A">
              <w:rPr>
                <w:noProof/>
                <w:webHidden/>
              </w:rPr>
              <w:tab/>
            </w:r>
            <w:r w:rsidR="00EB157A">
              <w:rPr>
                <w:noProof/>
                <w:webHidden/>
              </w:rPr>
              <w:fldChar w:fldCharType="begin"/>
            </w:r>
            <w:r w:rsidR="00EB157A">
              <w:rPr>
                <w:noProof/>
                <w:webHidden/>
              </w:rPr>
              <w:instrText xml:space="preserve"> PAGEREF _Toc175922948 \h </w:instrText>
            </w:r>
            <w:r w:rsidR="00EB157A">
              <w:rPr>
                <w:noProof/>
                <w:webHidden/>
              </w:rPr>
            </w:r>
            <w:r w:rsidR="00EB157A">
              <w:rPr>
                <w:noProof/>
                <w:webHidden/>
              </w:rPr>
              <w:fldChar w:fldCharType="separate"/>
            </w:r>
            <w:r w:rsidR="00ED3E04">
              <w:rPr>
                <w:noProof/>
                <w:webHidden/>
              </w:rPr>
              <w:t>24</w:t>
            </w:r>
            <w:r w:rsidR="00EB157A">
              <w:rPr>
                <w:noProof/>
                <w:webHidden/>
              </w:rPr>
              <w:fldChar w:fldCharType="end"/>
            </w:r>
          </w:hyperlink>
        </w:p>
        <w:p w14:paraId="2D12EABB" w14:textId="4E34BE5F"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49" w:history="1">
            <w:r w:rsidR="00EB157A" w:rsidRPr="008420A1">
              <w:rPr>
                <w:rStyle w:val="Hyperlink"/>
                <w:noProof/>
              </w:rPr>
              <w:t>d.</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konsumsi energi mobil listrik</w:t>
            </w:r>
            <w:r w:rsidR="00EB157A">
              <w:rPr>
                <w:noProof/>
                <w:webHidden/>
              </w:rPr>
              <w:tab/>
            </w:r>
            <w:r w:rsidR="00EB157A">
              <w:rPr>
                <w:noProof/>
                <w:webHidden/>
              </w:rPr>
              <w:fldChar w:fldCharType="begin"/>
            </w:r>
            <w:r w:rsidR="00EB157A">
              <w:rPr>
                <w:noProof/>
                <w:webHidden/>
              </w:rPr>
              <w:instrText xml:space="preserve"> PAGEREF _Toc175922949 \h </w:instrText>
            </w:r>
            <w:r w:rsidR="00EB157A">
              <w:rPr>
                <w:noProof/>
                <w:webHidden/>
              </w:rPr>
            </w:r>
            <w:r w:rsidR="00EB157A">
              <w:rPr>
                <w:noProof/>
                <w:webHidden/>
              </w:rPr>
              <w:fldChar w:fldCharType="separate"/>
            </w:r>
            <w:r w:rsidR="00ED3E04">
              <w:rPr>
                <w:noProof/>
                <w:webHidden/>
              </w:rPr>
              <w:t>25</w:t>
            </w:r>
            <w:r w:rsidR="00EB157A">
              <w:rPr>
                <w:noProof/>
                <w:webHidden/>
              </w:rPr>
              <w:fldChar w:fldCharType="end"/>
            </w:r>
          </w:hyperlink>
        </w:p>
        <w:p w14:paraId="49C3C77A" w14:textId="13DBAF40"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50" w:history="1">
            <w:r w:rsidR="00EB157A" w:rsidRPr="008420A1">
              <w:rPr>
                <w:rStyle w:val="Hyperlink"/>
                <w:noProof/>
              </w:rPr>
              <w:t>e.</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Jarak Tempuh</w:t>
            </w:r>
            <w:r w:rsidR="00EB157A">
              <w:rPr>
                <w:noProof/>
                <w:webHidden/>
              </w:rPr>
              <w:tab/>
            </w:r>
            <w:r w:rsidR="00EB157A">
              <w:rPr>
                <w:noProof/>
                <w:webHidden/>
              </w:rPr>
              <w:fldChar w:fldCharType="begin"/>
            </w:r>
            <w:r w:rsidR="00EB157A">
              <w:rPr>
                <w:noProof/>
                <w:webHidden/>
              </w:rPr>
              <w:instrText xml:space="preserve"> PAGEREF _Toc175922950 \h </w:instrText>
            </w:r>
            <w:r w:rsidR="00EB157A">
              <w:rPr>
                <w:noProof/>
                <w:webHidden/>
              </w:rPr>
            </w:r>
            <w:r w:rsidR="00EB157A">
              <w:rPr>
                <w:noProof/>
                <w:webHidden/>
              </w:rPr>
              <w:fldChar w:fldCharType="separate"/>
            </w:r>
            <w:r w:rsidR="00ED3E04">
              <w:rPr>
                <w:noProof/>
                <w:webHidden/>
              </w:rPr>
              <w:t>25</w:t>
            </w:r>
            <w:r w:rsidR="00EB157A">
              <w:rPr>
                <w:noProof/>
                <w:webHidden/>
              </w:rPr>
              <w:fldChar w:fldCharType="end"/>
            </w:r>
          </w:hyperlink>
        </w:p>
        <w:p w14:paraId="76C85EFF" w14:textId="187D0ACC" w:rsidR="00EB157A" w:rsidRDefault="00DC6701">
          <w:pPr>
            <w:pStyle w:val="TOC1"/>
            <w:tabs>
              <w:tab w:val="right" w:leader="dot" w:pos="8493"/>
            </w:tabs>
            <w:rPr>
              <w:rFonts w:asciiTheme="minorHAnsi" w:eastAsiaTheme="minorEastAsia" w:hAnsiTheme="minorHAnsi" w:cstheme="minorBidi"/>
              <w:noProof/>
              <w:kern w:val="2"/>
              <w:lang w:val="en-ID"/>
              <w14:ligatures w14:val="standardContextual"/>
            </w:rPr>
          </w:pPr>
          <w:hyperlink w:anchor="_Toc175922951" w:history="1">
            <w:r w:rsidR="00EB157A" w:rsidRPr="008420A1">
              <w:rPr>
                <w:rStyle w:val="Hyperlink"/>
                <w:noProof/>
              </w:rPr>
              <w:t>BAB III METODE PENELITIAN</w:t>
            </w:r>
            <w:r w:rsidR="00EB157A">
              <w:rPr>
                <w:noProof/>
                <w:webHidden/>
              </w:rPr>
              <w:tab/>
            </w:r>
            <w:r w:rsidR="00EB157A">
              <w:rPr>
                <w:noProof/>
                <w:webHidden/>
              </w:rPr>
              <w:fldChar w:fldCharType="begin"/>
            </w:r>
            <w:r w:rsidR="00EB157A">
              <w:rPr>
                <w:noProof/>
                <w:webHidden/>
              </w:rPr>
              <w:instrText xml:space="preserve"> PAGEREF _Toc175922951 \h </w:instrText>
            </w:r>
            <w:r w:rsidR="00EB157A">
              <w:rPr>
                <w:noProof/>
                <w:webHidden/>
              </w:rPr>
            </w:r>
            <w:r w:rsidR="00EB157A">
              <w:rPr>
                <w:noProof/>
                <w:webHidden/>
              </w:rPr>
              <w:fldChar w:fldCharType="separate"/>
            </w:r>
            <w:r w:rsidR="00ED3E04">
              <w:rPr>
                <w:noProof/>
                <w:webHidden/>
              </w:rPr>
              <w:t>27</w:t>
            </w:r>
            <w:r w:rsidR="00EB157A">
              <w:rPr>
                <w:noProof/>
                <w:webHidden/>
              </w:rPr>
              <w:fldChar w:fldCharType="end"/>
            </w:r>
          </w:hyperlink>
        </w:p>
        <w:p w14:paraId="7FF14801" w14:textId="6AEC8605" w:rsidR="00EB157A" w:rsidRDefault="00DC6701">
          <w:pPr>
            <w:pStyle w:val="TOC2"/>
            <w:tabs>
              <w:tab w:val="left" w:pos="960"/>
              <w:tab w:val="right" w:leader="dot" w:pos="8493"/>
            </w:tabs>
            <w:rPr>
              <w:rFonts w:asciiTheme="minorHAnsi" w:eastAsiaTheme="minorEastAsia" w:hAnsiTheme="minorHAnsi" w:cstheme="minorBidi"/>
              <w:noProof/>
              <w:kern w:val="2"/>
              <w:lang w:val="en-ID"/>
              <w14:ligatures w14:val="standardContextual"/>
            </w:rPr>
          </w:pPr>
          <w:hyperlink w:anchor="_Toc175922952" w:history="1">
            <w:r w:rsidR="00EB157A" w:rsidRPr="008420A1">
              <w:rPr>
                <w:rStyle w:val="Hyperlink"/>
                <w:noProof/>
              </w:rPr>
              <w:t>3.1</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Diagram Alir Penelitian</w:t>
            </w:r>
            <w:r w:rsidR="00EB157A">
              <w:rPr>
                <w:noProof/>
                <w:webHidden/>
              </w:rPr>
              <w:tab/>
            </w:r>
            <w:r w:rsidR="00EB157A">
              <w:rPr>
                <w:noProof/>
                <w:webHidden/>
              </w:rPr>
              <w:fldChar w:fldCharType="begin"/>
            </w:r>
            <w:r w:rsidR="00EB157A">
              <w:rPr>
                <w:noProof/>
                <w:webHidden/>
              </w:rPr>
              <w:instrText xml:space="preserve"> PAGEREF _Toc175922952 \h </w:instrText>
            </w:r>
            <w:r w:rsidR="00EB157A">
              <w:rPr>
                <w:noProof/>
                <w:webHidden/>
              </w:rPr>
            </w:r>
            <w:r w:rsidR="00EB157A">
              <w:rPr>
                <w:noProof/>
                <w:webHidden/>
              </w:rPr>
              <w:fldChar w:fldCharType="separate"/>
            </w:r>
            <w:r w:rsidR="00ED3E04">
              <w:rPr>
                <w:noProof/>
                <w:webHidden/>
              </w:rPr>
              <w:t>27</w:t>
            </w:r>
            <w:r w:rsidR="00EB157A">
              <w:rPr>
                <w:noProof/>
                <w:webHidden/>
              </w:rPr>
              <w:fldChar w:fldCharType="end"/>
            </w:r>
          </w:hyperlink>
        </w:p>
        <w:p w14:paraId="666459CE" w14:textId="0166FEA9" w:rsidR="00EB157A" w:rsidRDefault="00DC6701">
          <w:pPr>
            <w:pStyle w:val="TOC2"/>
            <w:tabs>
              <w:tab w:val="left" w:pos="960"/>
              <w:tab w:val="right" w:leader="dot" w:pos="8493"/>
            </w:tabs>
            <w:rPr>
              <w:rFonts w:asciiTheme="minorHAnsi" w:eastAsiaTheme="minorEastAsia" w:hAnsiTheme="minorHAnsi" w:cstheme="minorBidi"/>
              <w:noProof/>
              <w:kern w:val="2"/>
              <w:lang w:val="en-ID"/>
              <w14:ligatures w14:val="standardContextual"/>
            </w:rPr>
          </w:pPr>
          <w:hyperlink w:anchor="_Toc175922953" w:history="1">
            <w:r w:rsidR="00EB157A" w:rsidRPr="008420A1">
              <w:rPr>
                <w:rStyle w:val="Hyperlink"/>
                <w:noProof/>
              </w:rPr>
              <w:t>3.2</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Tempat Penelitian</w:t>
            </w:r>
            <w:r w:rsidR="00EB157A">
              <w:rPr>
                <w:noProof/>
                <w:webHidden/>
              </w:rPr>
              <w:tab/>
            </w:r>
            <w:r w:rsidR="00EB157A">
              <w:rPr>
                <w:noProof/>
                <w:webHidden/>
              </w:rPr>
              <w:fldChar w:fldCharType="begin"/>
            </w:r>
            <w:r w:rsidR="00EB157A">
              <w:rPr>
                <w:noProof/>
                <w:webHidden/>
              </w:rPr>
              <w:instrText xml:space="preserve"> PAGEREF _Toc175922953 \h </w:instrText>
            </w:r>
            <w:r w:rsidR="00EB157A">
              <w:rPr>
                <w:noProof/>
                <w:webHidden/>
              </w:rPr>
            </w:r>
            <w:r w:rsidR="00EB157A">
              <w:rPr>
                <w:noProof/>
                <w:webHidden/>
              </w:rPr>
              <w:fldChar w:fldCharType="separate"/>
            </w:r>
            <w:r w:rsidR="00ED3E04">
              <w:rPr>
                <w:noProof/>
                <w:webHidden/>
              </w:rPr>
              <w:t>28</w:t>
            </w:r>
            <w:r w:rsidR="00EB157A">
              <w:rPr>
                <w:noProof/>
                <w:webHidden/>
              </w:rPr>
              <w:fldChar w:fldCharType="end"/>
            </w:r>
          </w:hyperlink>
        </w:p>
        <w:p w14:paraId="32D60F06" w14:textId="41E13D36" w:rsidR="00EB157A" w:rsidRDefault="00DC6701">
          <w:pPr>
            <w:pStyle w:val="TOC2"/>
            <w:tabs>
              <w:tab w:val="left" w:pos="960"/>
              <w:tab w:val="right" w:leader="dot" w:pos="8493"/>
            </w:tabs>
            <w:rPr>
              <w:rFonts w:asciiTheme="minorHAnsi" w:eastAsiaTheme="minorEastAsia" w:hAnsiTheme="minorHAnsi" w:cstheme="minorBidi"/>
              <w:noProof/>
              <w:kern w:val="2"/>
              <w:lang w:val="en-ID"/>
              <w14:ligatures w14:val="standardContextual"/>
            </w:rPr>
          </w:pPr>
          <w:hyperlink w:anchor="_Toc175922954" w:history="1">
            <w:r w:rsidR="00EB157A" w:rsidRPr="008420A1">
              <w:rPr>
                <w:rStyle w:val="Hyperlink"/>
                <w:noProof/>
              </w:rPr>
              <w:t>3.3</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Metode Penelitian</w:t>
            </w:r>
            <w:r w:rsidR="00EB157A">
              <w:rPr>
                <w:noProof/>
                <w:webHidden/>
              </w:rPr>
              <w:tab/>
            </w:r>
            <w:r w:rsidR="00EB157A">
              <w:rPr>
                <w:noProof/>
                <w:webHidden/>
              </w:rPr>
              <w:fldChar w:fldCharType="begin"/>
            </w:r>
            <w:r w:rsidR="00EB157A">
              <w:rPr>
                <w:noProof/>
                <w:webHidden/>
              </w:rPr>
              <w:instrText xml:space="preserve"> PAGEREF _Toc175922954 \h </w:instrText>
            </w:r>
            <w:r w:rsidR="00EB157A">
              <w:rPr>
                <w:noProof/>
                <w:webHidden/>
              </w:rPr>
            </w:r>
            <w:r w:rsidR="00EB157A">
              <w:rPr>
                <w:noProof/>
                <w:webHidden/>
              </w:rPr>
              <w:fldChar w:fldCharType="separate"/>
            </w:r>
            <w:r w:rsidR="00ED3E04">
              <w:rPr>
                <w:noProof/>
                <w:webHidden/>
              </w:rPr>
              <w:t>28</w:t>
            </w:r>
            <w:r w:rsidR="00EB157A">
              <w:rPr>
                <w:noProof/>
                <w:webHidden/>
              </w:rPr>
              <w:fldChar w:fldCharType="end"/>
            </w:r>
          </w:hyperlink>
        </w:p>
        <w:p w14:paraId="590B3531" w14:textId="14A6C913"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55" w:history="1">
            <w:r w:rsidR="00EB157A" w:rsidRPr="008420A1">
              <w:rPr>
                <w:rStyle w:val="Hyperlink"/>
                <w:noProof/>
              </w:rPr>
              <w:t>1.</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Studi literatur</w:t>
            </w:r>
            <w:r w:rsidR="00EB157A">
              <w:rPr>
                <w:noProof/>
                <w:webHidden/>
              </w:rPr>
              <w:tab/>
            </w:r>
            <w:r w:rsidR="00EB157A">
              <w:rPr>
                <w:noProof/>
                <w:webHidden/>
              </w:rPr>
              <w:fldChar w:fldCharType="begin"/>
            </w:r>
            <w:r w:rsidR="00EB157A">
              <w:rPr>
                <w:noProof/>
                <w:webHidden/>
              </w:rPr>
              <w:instrText xml:space="preserve"> PAGEREF _Toc175922955 \h </w:instrText>
            </w:r>
            <w:r w:rsidR="00EB157A">
              <w:rPr>
                <w:noProof/>
                <w:webHidden/>
              </w:rPr>
            </w:r>
            <w:r w:rsidR="00EB157A">
              <w:rPr>
                <w:noProof/>
                <w:webHidden/>
              </w:rPr>
              <w:fldChar w:fldCharType="separate"/>
            </w:r>
            <w:r w:rsidR="00ED3E04">
              <w:rPr>
                <w:noProof/>
                <w:webHidden/>
              </w:rPr>
              <w:t>28</w:t>
            </w:r>
            <w:r w:rsidR="00EB157A">
              <w:rPr>
                <w:noProof/>
                <w:webHidden/>
              </w:rPr>
              <w:fldChar w:fldCharType="end"/>
            </w:r>
          </w:hyperlink>
        </w:p>
        <w:p w14:paraId="1E0474BD" w14:textId="11436C7F"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56" w:history="1">
            <w:r w:rsidR="00EB157A" w:rsidRPr="008420A1">
              <w:rPr>
                <w:rStyle w:val="Hyperlink"/>
                <w:noProof/>
              </w:rPr>
              <w:t>2.</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Metode eksperimental</w:t>
            </w:r>
            <w:r w:rsidR="00EB157A">
              <w:rPr>
                <w:noProof/>
                <w:webHidden/>
              </w:rPr>
              <w:tab/>
            </w:r>
            <w:r w:rsidR="00EB157A">
              <w:rPr>
                <w:noProof/>
                <w:webHidden/>
              </w:rPr>
              <w:fldChar w:fldCharType="begin"/>
            </w:r>
            <w:r w:rsidR="00EB157A">
              <w:rPr>
                <w:noProof/>
                <w:webHidden/>
              </w:rPr>
              <w:instrText xml:space="preserve"> PAGEREF _Toc175922956 \h </w:instrText>
            </w:r>
            <w:r w:rsidR="00EB157A">
              <w:rPr>
                <w:noProof/>
                <w:webHidden/>
              </w:rPr>
            </w:r>
            <w:r w:rsidR="00EB157A">
              <w:rPr>
                <w:noProof/>
                <w:webHidden/>
              </w:rPr>
              <w:fldChar w:fldCharType="separate"/>
            </w:r>
            <w:r w:rsidR="00ED3E04">
              <w:rPr>
                <w:noProof/>
                <w:webHidden/>
              </w:rPr>
              <w:t>28</w:t>
            </w:r>
            <w:r w:rsidR="00EB157A">
              <w:rPr>
                <w:noProof/>
                <w:webHidden/>
              </w:rPr>
              <w:fldChar w:fldCharType="end"/>
            </w:r>
          </w:hyperlink>
        </w:p>
        <w:p w14:paraId="2BFF4BA1" w14:textId="1555457C" w:rsidR="00EB157A" w:rsidRDefault="00DC6701">
          <w:pPr>
            <w:pStyle w:val="TOC2"/>
            <w:tabs>
              <w:tab w:val="left" w:pos="960"/>
              <w:tab w:val="right" w:leader="dot" w:pos="8493"/>
            </w:tabs>
            <w:rPr>
              <w:rFonts w:asciiTheme="minorHAnsi" w:eastAsiaTheme="minorEastAsia" w:hAnsiTheme="minorHAnsi" w:cstheme="minorBidi"/>
              <w:noProof/>
              <w:kern w:val="2"/>
              <w:lang w:val="en-ID"/>
              <w14:ligatures w14:val="standardContextual"/>
            </w:rPr>
          </w:pPr>
          <w:hyperlink w:anchor="_Toc175922957" w:history="1">
            <w:r w:rsidR="00EB157A" w:rsidRPr="008420A1">
              <w:rPr>
                <w:rStyle w:val="Hyperlink"/>
                <w:noProof/>
              </w:rPr>
              <w:t>3.4</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Variabel Penelitian</w:t>
            </w:r>
            <w:r w:rsidR="00EB157A">
              <w:rPr>
                <w:noProof/>
                <w:webHidden/>
              </w:rPr>
              <w:tab/>
            </w:r>
            <w:r w:rsidR="00EB157A">
              <w:rPr>
                <w:noProof/>
                <w:webHidden/>
              </w:rPr>
              <w:fldChar w:fldCharType="begin"/>
            </w:r>
            <w:r w:rsidR="00EB157A">
              <w:rPr>
                <w:noProof/>
                <w:webHidden/>
              </w:rPr>
              <w:instrText xml:space="preserve"> PAGEREF _Toc175922957 \h </w:instrText>
            </w:r>
            <w:r w:rsidR="00EB157A">
              <w:rPr>
                <w:noProof/>
                <w:webHidden/>
              </w:rPr>
            </w:r>
            <w:r w:rsidR="00EB157A">
              <w:rPr>
                <w:noProof/>
                <w:webHidden/>
              </w:rPr>
              <w:fldChar w:fldCharType="separate"/>
            </w:r>
            <w:r w:rsidR="00ED3E04">
              <w:rPr>
                <w:noProof/>
                <w:webHidden/>
              </w:rPr>
              <w:t>28</w:t>
            </w:r>
            <w:r w:rsidR="00EB157A">
              <w:rPr>
                <w:noProof/>
                <w:webHidden/>
              </w:rPr>
              <w:fldChar w:fldCharType="end"/>
            </w:r>
          </w:hyperlink>
        </w:p>
        <w:p w14:paraId="7C053893" w14:textId="4A0F2FF8"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58" w:history="1">
            <w:r w:rsidR="00EB157A" w:rsidRPr="008420A1">
              <w:rPr>
                <w:rStyle w:val="Hyperlink"/>
                <w:noProof/>
              </w:rPr>
              <w:t>1.</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Variabel Terikat</w:t>
            </w:r>
            <w:r w:rsidR="00EB157A">
              <w:rPr>
                <w:noProof/>
                <w:webHidden/>
              </w:rPr>
              <w:tab/>
            </w:r>
            <w:r w:rsidR="00EB157A">
              <w:rPr>
                <w:noProof/>
                <w:webHidden/>
              </w:rPr>
              <w:fldChar w:fldCharType="begin"/>
            </w:r>
            <w:r w:rsidR="00EB157A">
              <w:rPr>
                <w:noProof/>
                <w:webHidden/>
              </w:rPr>
              <w:instrText xml:space="preserve"> PAGEREF _Toc175922958 \h </w:instrText>
            </w:r>
            <w:r w:rsidR="00EB157A">
              <w:rPr>
                <w:noProof/>
                <w:webHidden/>
              </w:rPr>
            </w:r>
            <w:r w:rsidR="00EB157A">
              <w:rPr>
                <w:noProof/>
                <w:webHidden/>
              </w:rPr>
              <w:fldChar w:fldCharType="separate"/>
            </w:r>
            <w:r w:rsidR="00ED3E04">
              <w:rPr>
                <w:noProof/>
                <w:webHidden/>
              </w:rPr>
              <w:t>28</w:t>
            </w:r>
            <w:r w:rsidR="00EB157A">
              <w:rPr>
                <w:noProof/>
                <w:webHidden/>
              </w:rPr>
              <w:fldChar w:fldCharType="end"/>
            </w:r>
          </w:hyperlink>
        </w:p>
        <w:p w14:paraId="6F585E7A" w14:textId="58803D0F"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59" w:history="1">
            <w:r w:rsidR="00EB157A" w:rsidRPr="008420A1">
              <w:rPr>
                <w:rStyle w:val="Hyperlink"/>
                <w:noProof/>
              </w:rPr>
              <w:t>2.</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Variabel Bebas</w:t>
            </w:r>
            <w:r w:rsidR="00EB157A">
              <w:rPr>
                <w:noProof/>
                <w:webHidden/>
              </w:rPr>
              <w:tab/>
            </w:r>
            <w:r w:rsidR="00EB157A">
              <w:rPr>
                <w:noProof/>
                <w:webHidden/>
              </w:rPr>
              <w:fldChar w:fldCharType="begin"/>
            </w:r>
            <w:r w:rsidR="00EB157A">
              <w:rPr>
                <w:noProof/>
                <w:webHidden/>
              </w:rPr>
              <w:instrText xml:space="preserve"> PAGEREF _Toc175922959 \h </w:instrText>
            </w:r>
            <w:r w:rsidR="00EB157A">
              <w:rPr>
                <w:noProof/>
                <w:webHidden/>
              </w:rPr>
            </w:r>
            <w:r w:rsidR="00EB157A">
              <w:rPr>
                <w:noProof/>
                <w:webHidden/>
              </w:rPr>
              <w:fldChar w:fldCharType="separate"/>
            </w:r>
            <w:r w:rsidR="00ED3E04">
              <w:rPr>
                <w:noProof/>
                <w:webHidden/>
              </w:rPr>
              <w:t>28</w:t>
            </w:r>
            <w:r w:rsidR="00EB157A">
              <w:rPr>
                <w:noProof/>
                <w:webHidden/>
              </w:rPr>
              <w:fldChar w:fldCharType="end"/>
            </w:r>
          </w:hyperlink>
        </w:p>
        <w:p w14:paraId="2C2D70EC" w14:textId="5D333DD3" w:rsidR="00EB157A" w:rsidRDefault="00DC6701">
          <w:pPr>
            <w:pStyle w:val="TOC2"/>
            <w:tabs>
              <w:tab w:val="left" w:pos="960"/>
              <w:tab w:val="right" w:leader="dot" w:pos="8493"/>
            </w:tabs>
            <w:rPr>
              <w:rFonts w:asciiTheme="minorHAnsi" w:eastAsiaTheme="minorEastAsia" w:hAnsiTheme="minorHAnsi" w:cstheme="minorBidi"/>
              <w:noProof/>
              <w:kern w:val="2"/>
              <w:lang w:val="en-ID"/>
              <w14:ligatures w14:val="standardContextual"/>
            </w:rPr>
          </w:pPr>
          <w:hyperlink w:anchor="_Toc175922960" w:history="1">
            <w:r w:rsidR="00EB157A" w:rsidRPr="008420A1">
              <w:rPr>
                <w:rStyle w:val="Hyperlink"/>
                <w:noProof/>
              </w:rPr>
              <w:t>3.5</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Peralatan dan Bahan Penelitian</w:t>
            </w:r>
            <w:r w:rsidR="00EB157A">
              <w:rPr>
                <w:noProof/>
                <w:webHidden/>
              </w:rPr>
              <w:tab/>
            </w:r>
            <w:r w:rsidR="00EB157A">
              <w:rPr>
                <w:noProof/>
                <w:webHidden/>
              </w:rPr>
              <w:fldChar w:fldCharType="begin"/>
            </w:r>
            <w:r w:rsidR="00EB157A">
              <w:rPr>
                <w:noProof/>
                <w:webHidden/>
              </w:rPr>
              <w:instrText xml:space="preserve"> PAGEREF _Toc175922960 \h </w:instrText>
            </w:r>
            <w:r w:rsidR="00EB157A">
              <w:rPr>
                <w:noProof/>
                <w:webHidden/>
              </w:rPr>
            </w:r>
            <w:r w:rsidR="00EB157A">
              <w:rPr>
                <w:noProof/>
                <w:webHidden/>
              </w:rPr>
              <w:fldChar w:fldCharType="separate"/>
            </w:r>
            <w:r w:rsidR="00ED3E04">
              <w:rPr>
                <w:noProof/>
                <w:webHidden/>
              </w:rPr>
              <w:t>29</w:t>
            </w:r>
            <w:r w:rsidR="00EB157A">
              <w:rPr>
                <w:noProof/>
                <w:webHidden/>
              </w:rPr>
              <w:fldChar w:fldCharType="end"/>
            </w:r>
          </w:hyperlink>
        </w:p>
        <w:p w14:paraId="6651D849" w14:textId="1B1E50A2"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61" w:history="1">
            <w:r w:rsidR="00EB157A" w:rsidRPr="008420A1">
              <w:rPr>
                <w:rStyle w:val="Hyperlink"/>
                <w:noProof/>
              </w:rPr>
              <w:t>1.</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Alat yang digunakan dalam penelitian</w:t>
            </w:r>
            <w:r w:rsidR="00EB157A">
              <w:rPr>
                <w:noProof/>
                <w:webHidden/>
              </w:rPr>
              <w:tab/>
            </w:r>
            <w:r w:rsidR="00EB157A">
              <w:rPr>
                <w:noProof/>
                <w:webHidden/>
              </w:rPr>
              <w:fldChar w:fldCharType="begin"/>
            </w:r>
            <w:r w:rsidR="00EB157A">
              <w:rPr>
                <w:noProof/>
                <w:webHidden/>
              </w:rPr>
              <w:instrText xml:space="preserve"> PAGEREF _Toc175922961 \h </w:instrText>
            </w:r>
            <w:r w:rsidR="00EB157A">
              <w:rPr>
                <w:noProof/>
                <w:webHidden/>
              </w:rPr>
            </w:r>
            <w:r w:rsidR="00EB157A">
              <w:rPr>
                <w:noProof/>
                <w:webHidden/>
              </w:rPr>
              <w:fldChar w:fldCharType="separate"/>
            </w:r>
            <w:r w:rsidR="00ED3E04">
              <w:rPr>
                <w:noProof/>
                <w:webHidden/>
              </w:rPr>
              <w:t>29</w:t>
            </w:r>
            <w:r w:rsidR="00EB157A">
              <w:rPr>
                <w:noProof/>
                <w:webHidden/>
              </w:rPr>
              <w:fldChar w:fldCharType="end"/>
            </w:r>
          </w:hyperlink>
        </w:p>
        <w:p w14:paraId="6CE35E74" w14:textId="53BCE4F1"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62" w:history="1">
            <w:r w:rsidR="00EB157A" w:rsidRPr="008420A1">
              <w:rPr>
                <w:rStyle w:val="Hyperlink"/>
                <w:noProof/>
              </w:rPr>
              <w:t>2.</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Bahan yang digunakan dalam penelitian</w:t>
            </w:r>
            <w:r w:rsidR="00EB157A">
              <w:rPr>
                <w:noProof/>
                <w:webHidden/>
              </w:rPr>
              <w:tab/>
            </w:r>
            <w:r w:rsidR="00EB157A">
              <w:rPr>
                <w:noProof/>
                <w:webHidden/>
              </w:rPr>
              <w:fldChar w:fldCharType="begin"/>
            </w:r>
            <w:r w:rsidR="00EB157A">
              <w:rPr>
                <w:noProof/>
                <w:webHidden/>
              </w:rPr>
              <w:instrText xml:space="preserve"> PAGEREF _Toc175922962 \h </w:instrText>
            </w:r>
            <w:r w:rsidR="00EB157A">
              <w:rPr>
                <w:noProof/>
                <w:webHidden/>
              </w:rPr>
            </w:r>
            <w:r w:rsidR="00EB157A">
              <w:rPr>
                <w:noProof/>
                <w:webHidden/>
              </w:rPr>
              <w:fldChar w:fldCharType="separate"/>
            </w:r>
            <w:r w:rsidR="00ED3E04">
              <w:rPr>
                <w:noProof/>
                <w:webHidden/>
              </w:rPr>
              <w:t>29</w:t>
            </w:r>
            <w:r w:rsidR="00EB157A">
              <w:rPr>
                <w:noProof/>
                <w:webHidden/>
              </w:rPr>
              <w:fldChar w:fldCharType="end"/>
            </w:r>
          </w:hyperlink>
        </w:p>
        <w:p w14:paraId="69AB8498" w14:textId="10830962" w:rsidR="00EB157A" w:rsidRDefault="00DC6701">
          <w:pPr>
            <w:pStyle w:val="TOC2"/>
            <w:tabs>
              <w:tab w:val="left" w:pos="960"/>
              <w:tab w:val="right" w:leader="dot" w:pos="8493"/>
            </w:tabs>
            <w:rPr>
              <w:rFonts w:asciiTheme="minorHAnsi" w:eastAsiaTheme="minorEastAsia" w:hAnsiTheme="minorHAnsi" w:cstheme="minorBidi"/>
              <w:noProof/>
              <w:kern w:val="2"/>
              <w:lang w:val="en-ID"/>
              <w14:ligatures w14:val="standardContextual"/>
            </w:rPr>
          </w:pPr>
          <w:hyperlink w:anchor="_Toc175922963" w:history="1">
            <w:r w:rsidR="00EB157A" w:rsidRPr="008420A1">
              <w:rPr>
                <w:rStyle w:val="Hyperlink"/>
                <w:noProof/>
              </w:rPr>
              <w:t>3.6</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Prosedur penelitian</w:t>
            </w:r>
            <w:r w:rsidR="00EB157A">
              <w:rPr>
                <w:noProof/>
                <w:webHidden/>
              </w:rPr>
              <w:tab/>
            </w:r>
            <w:r w:rsidR="00EB157A">
              <w:rPr>
                <w:noProof/>
                <w:webHidden/>
              </w:rPr>
              <w:fldChar w:fldCharType="begin"/>
            </w:r>
            <w:r w:rsidR="00EB157A">
              <w:rPr>
                <w:noProof/>
                <w:webHidden/>
              </w:rPr>
              <w:instrText xml:space="preserve"> PAGEREF _Toc175922963 \h </w:instrText>
            </w:r>
            <w:r w:rsidR="00EB157A">
              <w:rPr>
                <w:noProof/>
                <w:webHidden/>
              </w:rPr>
            </w:r>
            <w:r w:rsidR="00EB157A">
              <w:rPr>
                <w:noProof/>
                <w:webHidden/>
              </w:rPr>
              <w:fldChar w:fldCharType="separate"/>
            </w:r>
            <w:r w:rsidR="00ED3E04">
              <w:rPr>
                <w:noProof/>
                <w:webHidden/>
              </w:rPr>
              <w:t>29</w:t>
            </w:r>
            <w:r w:rsidR="00EB157A">
              <w:rPr>
                <w:noProof/>
                <w:webHidden/>
              </w:rPr>
              <w:fldChar w:fldCharType="end"/>
            </w:r>
          </w:hyperlink>
        </w:p>
        <w:p w14:paraId="740AB02E" w14:textId="701F1A3A"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64" w:history="1">
            <w:r w:rsidR="00EB157A" w:rsidRPr="008420A1">
              <w:rPr>
                <w:rStyle w:val="Hyperlink"/>
                <w:noProof/>
              </w:rPr>
              <w:t>1.</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Tahap Persiapan</w:t>
            </w:r>
            <w:r w:rsidR="00EB157A">
              <w:rPr>
                <w:noProof/>
                <w:webHidden/>
              </w:rPr>
              <w:tab/>
            </w:r>
            <w:r w:rsidR="00EB157A">
              <w:rPr>
                <w:noProof/>
                <w:webHidden/>
              </w:rPr>
              <w:fldChar w:fldCharType="begin"/>
            </w:r>
            <w:r w:rsidR="00EB157A">
              <w:rPr>
                <w:noProof/>
                <w:webHidden/>
              </w:rPr>
              <w:instrText xml:space="preserve"> PAGEREF _Toc175922964 \h </w:instrText>
            </w:r>
            <w:r w:rsidR="00EB157A">
              <w:rPr>
                <w:noProof/>
                <w:webHidden/>
              </w:rPr>
            </w:r>
            <w:r w:rsidR="00EB157A">
              <w:rPr>
                <w:noProof/>
                <w:webHidden/>
              </w:rPr>
              <w:fldChar w:fldCharType="separate"/>
            </w:r>
            <w:r w:rsidR="00ED3E04">
              <w:rPr>
                <w:noProof/>
                <w:webHidden/>
              </w:rPr>
              <w:t>29</w:t>
            </w:r>
            <w:r w:rsidR="00EB157A">
              <w:rPr>
                <w:noProof/>
                <w:webHidden/>
              </w:rPr>
              <w:fldChar w:fldCharType="end"/>
            </w:r>
          </w:hyperlink>
        </w:p>
        <w:p w14:paraId="5915C34E" w14:textId="0F38020B"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65" w:history="1">
            <w:r w:rsidR="00EB157A" w:rsidRPr="008420A1">
              <w:rPr>
                <w:rStyle w:val="Hyperlink"/>
                <w:noProof/>
              </w:rPr>
              <w:t>2.</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Skema Alat Uji</w:t>
            </w:r>
            <w:r w:rsidR="00EB157A">
              <w:rPr>
                <w:noProof/>
                <w:webHidden/>
              </w:rPr>
              <w:tab/>
            </w:r>
            <w:r w:rsidR="00EB157A">
              <w:rPr>
                <w:noProof/>
                <w:webHidden/>
              </w:rPr>
              <w:fldChar w:fldCharType="begin"/>
            </w:r>
            <w:r w:rsidR="00EB157A">
              <w:rPr>
                <w:noProof/>
                <w:webHidden/>
              </w:rPr>
              <w:instrText xml:space="preserve"> PAGEREF _Toc175922965 \h </w:instrText>
            </w:r>
            <w:r w:rsidR="00EB157A">
              <w:rPr>
                <w:noProof/>
                <w:webHidden/>
              </w:rPr>
            </w:r>
            <w:r w:rsidR="00EB157A">
              <w:rPr>
                <w:noProof/>
                <w:webHidden/>
              </w:rPr>
              <w:fldChar w:fldCharType="separate"/>
            </w:r>
            <w:r w:rsidR="00ED3E04">
              <w:rPr>
                <w:noProof/>
                <w:webHidden/>
              </w:rPr>
              <w:t>29</w:t>
            </w:r>
            <w:r w:rsidR="00EB157A">
              <w:rPr>
                <w:noProof/>
                <w:webHidden/>
              </w:rPr>
              <w:fldChar w:fldCharType="end"/>
            </w:r>
          </w:hyperlink>
        </w:p>
        <w:p w14:paraId="32F26513" w14:textId="5977EC37"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66" w:history="1">
            <w:r w:rsidR="00EB157A" w:rsidRPr="008420A1">
              <w:rPr>
                <w:rStyle w:val="Hyperlink"/>
                <w:noProof/>
              </w:rPr>
              <w:t>3.</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Proses Pengujian</w:t>
            </w:r>
            <w:r w:rsidR="00EB157A">
              <w:rPr>
                <w:noProof/>
                <w:webHidden/>
              </w:rPr>
              <w:tab/>
            </w:r>
            <w:r w:rsidR="00EB157A">
              <w:rPr>
                <w:noProof/>
                <w:webHidden/>
              </w:rPr>
              <w:fldChar w:fldCharType="begin"/>
            </w:r>
            <w:r w:rsidR="00EB157A">
              <w:rPr>
                <w:noProof/>
                <w:webHidden/>
              </w:rPr>
              <w:instrText xml:space="preserve"> PAGEREF _Toc175922966 \h </w:instrText>
            </w:r>
            <w:r w:rsidR="00EB157A">
              <w:rPr>
                <w:noProof/>
                <w:webHidden/>
              </w:rPr>
            </w:r>
            <w:r w:rsidR="00EB157A">
              <w:rPr>
                <w:noProof/>
                <w:webHidden/>
              </w:rPr>
              <w:fldChar w:fldCharType="separate"/>
            </w:r>
            <w:r w:rsidR="00ED3E04">
              <w:rPr>
                <w:noProof/>
                <w:webHidden/>
              </w:rPr>
              <w:t>32</w:t>
            </w:r>
            <w:r w:rsidR="00EB157A">
              <w:rPr>
                <w:noProof/>
                <w:webHidden/>
              </w:rPr>
              <w:fldChar w:fldCharType="end"/>
            </w:r>
          </w:hyperlink>
        </w:p>
        <w:p w14:paraId="181C464C" w14:textId="73194920"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67" w:history="1">
            <w:r w:rsidR="00EB157A" w:rsidRPr="008420A1">
              <w:rPr>
                <w:rStyle w:val="Hyperlink"/>
                <w:noProof/>
              </w:rPr>
              <w:t>4.</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Tahap pengolahan data</w:t>
            </w:r>
            <w:r w:rsidR="00EB157A">
              <w:rPr>
                <w:noProof/>
                <w:webHidden/>
              </w:rPr>
              <w:tab/>
            </w:r>
            <w:r w:rsidR="00EB157A">
              <w:rPr>
                <w:noProof/>
                <w:webHidden/>
              </w:rPr>
              <w:fldChar w:fldCharType="begin"/>
            </w:r>
            <w:r w:rsidR="00EB157A">
              <w:rPr>
                <w:noProof/>
                <w:webHidden/>
              </w:rPr>
              <w:instrText xml:space="preserve"> PAGEREF _Toc175922967 \h </w:instrText>
            </w:r>
            <w:r w:rsidR="00EB157A">
              <w:rPr>
                <w:noProof/>
                <w:webHidden/>
              </w:rPr>
            </w:r>
            <w:r w:rsidR="00EB157A">
              <w:rPr>
                <w:noProof/>
                <w:webHidden/>
              </w:rPr>
              <w:fldChar w:fldCharType="separate"/>
            </w:r>
            <w:r w:rsidR="00ED3E04">
              <w:rPr>
                <w:noProof/>
                <w:webHidden/>
              </w:rPr>
              <w:t>36</w:t>
            </w:r>
            <w:r w:rsidR="00EB157A">
              <w:rPr>
                <w:noProof/>
                <w:webHidden/>
              </w:rPr>
              <w:fldChar w:fldCharType="end"/>
            </w:r>
          </w:hyperlink>
        </w:p>
        <w:p w14:paraId="0FC19486" w14:textId="14F4ED3B" w:rsidR="00EB157A" w:rsidRDefault="00DC6701">
          <w:pPr>
            <w:pStyle w:val="TOC2"/>
            <w:tabs>
              <w:tab w:val="left" w:pos="720"/>
              <w:tab w:val="right" w:leader="dot" w:pos="8493"/>
            </w:tabs>
            <w:rPr>
              <w:rFonts w:asciiTheme="minorHAnsi" w:eastAsiaTheme="minorEastAsia" w:hAnsiTheme="minorHAnsi" w:cstheme="minorBidi"/>
              <w:noProof/>
              <w:kern w:val="2"/>
              <w:lang w:val="en-ID"/>
              <w14:ligatures w14:val="standardContextual"/>
            </w:rPr>
          </w:pPr>
          <w:hyperlink w:anchor="_Toc175922968" w:history="1">
            <w:r w:rsidR="00EB157A" w:rsidRPr="008420A1">
              <w:rPr>
                <w:rStyle w:val="Hyperlink"/>
                <w:noProof/>
              </w:rPr>
              <w:t>5.</w:t>
            </w:r>
            <w:r w:rsidR="00EB157A">
              <w:rPr>
                <w:rFonts w:asciiTheme="minorHAnsi" w:eastAsiaTheme="minorEastAsia" w:hAnsiTheme="minorHAnsi" w:cstheme="minorBidi"/>
                <w:noProof/>
                <w:kern w:val="2"/>
                <w:lang w:val="en-ID"/>
                <w14:ligatures w14:val="standardContextual"/>
              </w:rPr>
              <w:tab/>
            </w:r>
            <w:r w:rsidR="00EB157A" w:rsidRPr="008420A1">
              <w:rPr>
                <w:rStyle w:val="Hyperlink"/>
                <w:noProof/>
              </w:rPr>
              <w:t>Tahap kesimpulan</w:t>
            </w:r>
            <w:r w:rsidR="00EB157A">
              <w:rPr>
                <w:noProof/>
                <w:webHidden/>
              </w:rPr>
              <w:tab/>
            </w:r>
            <w:r w:rsidR="00EB157A">
              <w:rPr>
                <w:noProof/>
                <w:webHidden/>
              </w:rPr>
              <w:fldChar w:fldCharType="begin"/>
            </w:r>
            <w:r w:rsidR="00EB157A">
              <w:rPr>
                <w:noProof/>
                <w:webHidden/>
              </w:rPr>
              <w:instrText xml:space="preserve"> PAGEREF _Toc175922968 \h </w:instrText>
            </w:r>
            <w:r w:rsidR="00EB157A">
              <w:rPr>
                <w:noProof/>
                <w:webHidden/>
              </w:rPr>
            </w:r>
            <w:r w:rsidR="00EB157A">
              <w:rPr>
                <w:noProof/>
                <w:webHidden/>
              </w:rPr>
              <w:fldChar w:fldCharType="separate"/>
            </w:r>
            <w:r w:rsidR="00ED3E04">
              <w:rPr>
                <w:noProof/>
                <w:webHidden/>
              </w:rPr>
              <w:t>36</w:t>
            </w:r>
            <w:r w:rsidR="00EB157A">
              <w:rPr>
                <w:noProof/>
                <w:webHidden/>
              </w:rPr>
              <w:fldChar w:fldCharType="end"/>
            </w:r>
          </w:hyperlink>
        </w:p>
        <w:p w14:paraId="106B9407" w14:textId="41E22F7E" w:rsidR="00EB157A" w:rsidRDefault="00DC6701">
          <w:pPr>
            <w:pStyle w:val="TOC1"/>
            <w:tabs>
              <w:tab w:val="right" w:leader="dot" w:pos="8493"/>
            </w:tabs>
            <w:rPr>
              <w:rFonts w:asciiTheme="minorHAnsi" w:eastAsiaTheme="minorEastAsia" w:hAnsiTheme="minorHAnsi" w:cstheme="minorBidi"/>
              <w:noProof/>
              <w:kern w:val="2"/>
              <w:lang w:val="en-ID"/>
              <w14:ligatures w14:val="standardContextual"/>
            </w:rPr>
          </w:pPr>
          <w:hyperlink w:anchor="_Toc175922969" w:history="1">
            <w:r w:rsidR="00EB157A" w:rsidRPr="008420A1">
              <w:rPr>
                <w:rStyle w:val="Hyperlink"/>
                <w:noProof/>
              </w:rPr>
              <w:t>Daftar Pustaka</w:t>
            </w:r>
            <w:r w:rsidR="00EB157A">
              <w:rPr>
                <w:noProof/>
                <w:webHidden/>
              </w:rPr>
              <w:tab/>
            </w:r>
            <w:r w:rsidR="00EB157A">
              <w:rPr>
                <w:noProof/>
                <w:webHidden/>
              </w:rPr>
              <w:fldChar w:fldCharType="begin"/>
            </w:r>
            <w:r w:rsidR="00EB157A">
              <w:rPr>
                <w:noProof/>
                <w:webHidden/>
              </w:rPr>
              <w:instrText xml:space="preserve"> PAGEREF _Toc175922969 \h </w:instrText>
            </w:r>
            <w:r w:rsidR="00EB157A">
              <w:rPr>
                <w:noProof/>
                <w:webHidden/>
              </w:rPr>
            </w:r>
            <w:r w:rsidR="00EB157A">
              <w:rPr>
                <w:noProof/>
                <w:webHidden/>
              </w:rPr>
              <w:fldChar w:fldCharType="separate"/>
            </w:r>
            <w:r w:rsidR="00ED3E04">
              <w:rPr>
                <w:noProof/>
                <w:webHidden/>
              </w:rPr>
              <w:t>37</w:t>
            </w:r>
            <w:r w:rsidR="00EB157A">
              <w:rPr>
                <w:noProof/>
                <w:webHidden/>
              </w:rPr>
              <w:fldChar w:fldCharType="end"/>
            </w:r>
          </w:hyperlink>
        </w:p>
        <w:p w14:paraId="008C4F89" w14:textId="0A1A7EA1" w:rsidR="00D43CE0" w:rsidRDefault="00D43CE0">
          <w:r>
            <w:rPr>
              <w:b/>
              <w:bCs/>
              <w:noProof/>
            </w:rPr>
            <w:fldChar w:fldCharType="end"/>
          </w:r>
        </w:p>
      </w:sdtContent>
    </w:sdt>
    <w:p w14:paraId="15908B1A" w14:textId="77777777" w:rsidR="00D91A7F" w:rsidRDefault="00D91A7F">
      <w:pPr>
        <w:rPr>
          <w:b/>
          <w:lang w:val="en-US"/>
        </w:rPr>
      </w:pPr>
      <w:r>
        <w:rPr>
          <w:b/>
          <w:lang w:val="en-US"/>
        </w:rPr>
        <w:br w:type="page"/>
      </w:r>
    </w:p>
    <w:p w14:paraId="0885CBD9" w14:textId="1C0821DE" w:rsidR="00081091" w:rsidRPr="00081091" w:rsidRDefault="005F0CC5" w:rsidP="00081091">
      <w:pPr>
        <w:pStyle w:val="Heading1"/>
        <w:rPr>
          <w:lang w:val="en-US"/>
        </w:rPr>
      </w:pPr>
      <w:bookmarkStart w:id="17" w:name="_Toc175922915"/>
      <w:r w:rsidRPr="00081091">
        <w:rPr>
          <w:lang w:val="en-US"/>
        </w:rPr>
        <w:lastRenderedPageBreak/>
        <w:t>DAFTAR GAMBAR</w:t>
      </w:r>
      <w:bookmarkEnd w:id="17"/>
    </w:p>
    <w:p w14:paraId="0179B16D" w14:textId="738274CD" w:rsidR="00024D06" w:rsidRDefault="00081091">
      <w:pPr>
        <w:pStyle w:val="TableofFigures"/>
        <w:tabs>
          <w:tab w:val="right" w:leader="dot" w:pos="8493"/>
        </w:tabs>
        <w:rPr>
          <w:rFonts w:asciiTheme="minorHAnsi" w:eastAsiaTheme="minorEastAsia" w:hAnsiTheme="minorHAnsi" w:cstheme="minorBidi"/>
          <w:noProof/>
          <w:kern w:val="2"/>
          <w:lang w:val="en-ID"/>
          <w14:ligatures w14:val="standardContextual"/>
        </w:rPr>
      </w:pPr>
      <w:r>
        <w:rPr>
          <w:b/>
          <w:lang w:val="en-US"/>
        </w:rPr>
        <w:fldChar w:fldCharType="begin"/>
      </w:r>
      <w:r>
        <w:rPr>
          <w:b/>
          <w:lang w:val="en-US"/>
        </w:rPr>
        <w:instrText xml:space="preserve"> TOC \h \z \c "Gambar " </w:instrText>
      </w:r>
      <w:r>
        <w:rPr>
          <w:b/>
          <w:lang w:val="en-US"/>
        </w:rPr>
        <w:fldChar w:fldCharType="separate"/>
      </w:r>
      <w:hyperlink w:anchor="_Toc175919030" w:history="1">
        <w:r w:rsidR="00024D06" w:rsidRPr="0071720F">
          <w:rPr>
            <w:rStyle w:val="Hyperlink"/>
            <w:noProof/>
          </w:rPr>
          <w:t xml:space="preserve">Gambar  1. Arsitektur Mobil Listrik </w:t>
        </w:r>
        <w:r w:rsidR="00024D06" w:rsidRPr="0071720F">
          <w:rPr>
            <w:rStyle w:val="Hyperlink"/>
            <w:noProof/>
            <w:lang w:val="en-US"/>
          </w:rPr>
          <w:t>Sumber : (Omazaki, n.d.)</w:t>
        </w:r>
        <w:r w:rsidR="00024D06">
          <w:rPr>
            <w:noProof/>
            <w:webHidden/>
          </w:rPr>
          <w:tab/>
        </w:r>
        <w:r w:rsidR="00024D06">
          <w:rPr>
            <w:noProof/>
            <w:webHidden/>
          </w:rPr>
          <w:fldChar w:fldCharType="begin"/>
        </w:r>
        <w:r w:rsidR="00024D06">
          <w:rPr>
            <w:noProof/>
            <w:webHidden/>
          </w:rPr>
          <w:instrText xml:space="preserve"> PAGEREF _Toc175919030 \h </w:instrText>
        </w:r>
        <w:r w:rsidR="00024D06">
          <w:rPr>
            <w:noProof/>
            <w:webHidden/>
          </w:rPr>
        </w:r>
        <w:r w:rsidR="00024D06">
          <w:rPr>
            <w:noProof/>
            <w:webHidden/>
          </w:rPr>
          <w:fldChar w:fldCharType="separate"/>
        </w:r>
        <w:r w:rsidR="00ED3E04">
          <w:rPr>
            <w:noProof/>
            <w:webHidden/>
          </w:rPr>
          <w:t>6</w:t>
        </w:r>
        <w:r w:rsidR="00024D06">
          <w:rPr>
            <w:noProof/>
            <w:webHidden/>
          </w:rPr>
          <w:fldChar w:fldCharType="end"/>
        </w:r>
      </w:hyperlink>
    </w:p>
    <w:p w14:paraId="34985420" w14:textId="0286C053" w:rsidR="00024D06"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5919031" w:history="1">
        <w:r w:rsidR="00024D06" w:rsidRPr="0071720F">
          <w:rPr>
            <w:rStyle w:val="Hyperlink"/>
            <w:noProof/>
          </w:rPr>
          <w:t>Gambar  2. Arsitektur dan Komponen BEV</w:t>
        </w:r>
        <w:r w:rsidR="00024D06">
          <w:rPr>
            <w:noProof/>
            <w:webHidden/>
          </w:rPr>
          <w:tab/>
        </w:r>
        <w:r w:rsidR="00024D06">
          <w:rPr>
            <w:noProof/>
            <w:webHidden/>
          </w:rPr>
          <w:fldChar w:fldCharType="begin"/>
        </w:r>
        <w:r w:rsidR="00024D06">
          <w:rPr>
            <w:noProof/>
            <w:webHidden/>
          </w:rPr>
          <w:instrText xml:space="preserve"> PAGEREF _Toc175919031 \h </w:instrText>
        </w:r>
        <w:r w:rsidR="00024D06">
          <w:rPr>
            <w:noProof/>
            <w:webHidden/>
          </w:rPr>
        </w:r>
        <w:r w:rsidR="00024D06">
          <w:rPr>
            <w:noProof/>
            <w:webHidden/>
          </w:rPr>
          <w:fldChar w:fldCharType="separate"/>
        </w:r>
        <w:r w:rsidR="00ED3E04">
          <w:rPr>
            <w:noProof/>
            <w:webHidden/>
          </w:rPr>
          <w:t>7</w:t>
        </w:r>
        <w:r w:rsidR="00024D06">
          <w:rPr>
            <w:noProof/>
            <w:webHidden/>
          </w:rPr>
          <w:fldChar w:fldCharType="end"/>
        </w:r>
      </w:hyperlink>
    </w:p>
    <w:p w14:paraId="52E02BF0" w14:textId="67475AAD" w:rsidR="00024D06"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5919032" w:history="1">
        <w:r w:rsidR="00024D06" w:rsidRPr="0071720F">
          <w:rPr>
            <w:rStyle w:val="Hyperlink"/>
            <w:noProof/>
          </w:rPr>
          <w:t>Gambar  3. Arsitektur dan Komponen HEV</w:t>
        </w:r>
        <w:r w:rsidR="00024D06">
          <w:rPr>
            <w:noProof/>
            <w:webHidden/>
          </w:rPr>
          <w:tab/>
        </w:r>
        <w:r w:rsidR="00024D06">
          <w:rPr>
            <w:noProof/>
            <w:webHidden/>
          </w:rPr>
          <w:fldChar w:fldCharType="begin"/>
        </w:r>
        <w:r w:rsidR="00024D06">
          <w:rPr>
            <w:noProof/>
            <w:webHidden/>
          </w:rPr>
          <w:instrText xml:space="preserve"> PAGEREF _Toc175919032 \h </w:instrText>
        </w:r>
        <w:r w:rsidR="00024D06">
          <w:rPr>
            <w:noProof/>
            <w:webHidden/>
          </w:rPr>
        </w:r>
        <w:r w:rsidR="00024D06">
          <w:rPr>
            <w:noProof/>
            <w:webHidden/>
          </w:rPr>
          <w:fldChar w:fldCharType="separate"/>
        </w:r>
        <w:r w:rsidR="00ED3E04">
          <w:rPr>
            <w:noProof/>
            <w:webHidden/>
          </w:rPr>
          <w:t>8</w:t>
        </w:r>
        <w:r w:rsidR="00024D06">
          <w:rPr>
            <w:noProof/>
            <w:webHidden/>
          </w:rPr>
          <w:fldChar w:fldCharType="end"/>
        </w:r>
      </w:hyperlink>
    </w:p>
    <w:p w14:paraId="7D027322" w14:textId="274BA8BE" w:rsidR="00024D06"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5919033" w:history="1">
        <w:r w:rsidR="00024D06" w:rsidRPr="0071720F">
          <w:rPr>
            <w:rStyle w:val="Hyperlink"/>
            <w:noProof/>
          </w:rPr>
          <w:t>Gambar  4. Arsitektur dan Komponen PHEV</w:t>
        </w:r>
        <w:r w:rsidR="00024D06">
          <w:rPr>
            <w:noProof/>
            <w:webHidden/>
          </w:rPr>
          <w:tab/>
        </w:r>
        <w:r w:rsidR="00024D06">
          <w:rPr>
            <w:noProof/>
            <w:webHidden/>
          </w:rPr>
          <w:fldChar w:fldCharType="begin"/>
        </w:r>
        <w:r w:rsidR="00024D06">
          <w:rPr>
            <w:noProof/>
            <w:webHidden/>
          </w:rPr>
          <w:instrText xml:space="preserve"> PAGEREF _Toc175919033 \h </w:instrText>
        </w:r>
        <w:r w:rsidR="00024D06">
          <w:rPr>
            <w:noProof/>
            <w:webHidden/>
          </w:rPr>
        </w:r>
        <w:r w:rsidR="00024D06">
          <w:rPr>
            <w:noProof/>
            <w:webHidden/>
          </w:rPr>
          <w:fldChar w:fldCharType="separate"/>
        </w:r>
        <w:r w:rsidR="00ED3E04">
          <w:rPr>
            <w:noProof/>
            <w:webHidden/>
          </w:rPr>
          <w:t>10</w:t>
        </w:r>
        <w:r w:rsidR="00024D06">
          <w:rPr>
            <w:noProof/>
            <w:webHidden/>
          </w:rPr>
          <w:fldChar w:fldCharType="end"/>
        </w:r>
      </w:hyperlink>
    </w:p>
    <w:p w14:paraId="6207D8E2" w14:textId="24E06F18" w:rsidR="00024D06"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5919034" w:history="1">
        <w:r w:rsidR="00024D06" w:rsidRPr="0071720F">
          <w:rPr>
            <w:rStyle w:val="Hyperlink"/>
            <w:noProof/>
          </w:rPr>
          <w:t>Gambar  5. Arsitektur dan Komponen FCEV</w:t>
        </w:r>
        <w:r w:rsidR="00024D06">
          <w:rPr>
            <w:noProof/>
            <w:webHidden/>
          </w:rPr>
          <w:tab/>
        </w:r>
        <w:r w:rsidR="00024D06">
          <w:rPr>
            <w:noProof/>
            <w:webHidden/>
          </w:rPr>
          <w:fldChar w:fldCharType="begin"/>
        </w:r>
        <w:r w:rsidR="00024D06">
          <w:rPr>
            <w:noProof/>
            <w:webHidden/>
          </w:rPr>
          <w:instrText xml:space="preserve"> PAGEREF _Toc175919034 \h </w:instrText>
        </w:r>
        <w:r w:rsidR="00024D06">
          <w:rPr>
            <w:noProof/>
            <w:webHidden/>
          </w:rPr>
        </w:r>
        <w:r w:rsidR="00024D06">
          <w:rPr>
            <w:noProof/>
            <w:webHidden/>
          </w:rPr>
          <w:fldChar w:fldCharType="separate"/>
        </w:r>
        <w:r w:rsidR="00ED3E04">
          <w:rPr>
            <w:noProof/>
            <w:webHidden/>
          </w:rPr>
          <w:t>11</w:t>
        </w:r>
        <w:r w:rsidR="00024D06">
          <w:rPr>
            <w:noProof/>
            <w:webHidden/>
          </w:rPr>
          <w:fldChar w:fldCharType="end"/>
        </w:r>
      </w:hyperlink>
    </w:p>
    <w:p w14:paraId="621847EA" w14:textId="55325326" w:rsidR="00024D06"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5919035" w:history="1">
        <w:r w:rsidR="00024D06" w:rsidRPr="0071720F">
          <w:rPr>
            <w:rStyle w:val="Hyperlink"/>
            <w:noProof/>
          </w:rPr>
          <w:t>Gambar  6. Klasifikasi Jenis Utama Motor Listrik</w:t>
        </w:r>
        <w:r w:rsidR="00024D06">
          <w:rPr>
            <w:noProof/>
            <w:webHidden/>
          </w:rPr>
          <w:tab/>
        </w:r>
        <w:r w:rsidR="00024D06">
          <w:rPr>
            <w:noProof/>
            <w:webHidden/>
          </w:rPr>
          <w:fldChar w:fldCharType="begin"/>
        </w:r>
        <w:r w:rsidR="00024D06">
          <w:rPr>
            <w:noProof/>
            <w:webHidden/>
          </w:rPr>
          <w:instrText xml:space="preserve"> PAGEREF _Toc175919035 \h </w:instrText>
        </w:r>
        <w:r w:rsidR="00024D06">
          <w:rPr>
            <w:noProof/>
            <w:webHidden/>
          </w:rPr>
        </w:r>
        <w:r w:rsidR="00024D06">
          <w:rPr>
            <w:noProof/>
            <w:webHidden/>
          </w:rPr>
          <w:fldChar w:fldCharType="separate"/>
        </w:r>
        <w:r w:rsidR="00ED3E04">
          <w:rPr>
            <w:noProof/>
            <w:webHidden/>
          </w:rPr>
          <w:t>11</w:t>
        </w:r>
        <w:r w:rsidR="00024D06">
          <w:rPr>
            <w:noProof/>
            <w:webHidden/>
          </w:rPr>
          <w:fldChar w:fldCharType="end"/>
        </w:r>
      </w:hyperlink>
    </w:p>
    <w:p w14:paraId="588BD8D6" w14:textId="2E282942" w:rsidR="00024D06"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5919036" w:history="1">
        <w:r w:rsidR="00024D06" w:rsidRPr="0071720F">
          <w:rPr>
            <w:rStyle w:val="Hyperlink"/>
            <w:noProof/>
          </w:rPr>
          <w:t>Gambar  7. Penampang Stator dan Rotor</w:t>
        </w:r>
        <w:r w:rsidR="00024D06">
          <w:rPr>
            <w:noProof/>
            <w:webHidden/>
          </w:rPr>
          <w:tab/>
        </w:r>
        <w:r w:rsidR="00024D06">
          <w:rPr>
            <w:noProof/>
            <w:webHidden/>
          </w:rPr>
          <w:fldChar w:fldCharType="begin"/>
        </w:r>
        <w:r w:rsidR="00024D06">
          <w:rPr>
            <w:noProof/>
            <w:webHidden/>
          </w:rPr>
          <w:instrText xml:space="preserve"> PAGEREF _Toc175919036 \h </w:instrText>
        </w:r>
        <w:r w:rsidR="00024D06">
          <w:rPr>
            <w:noProof/>
            <w:webHidden/>
          </w:rPr>
        </w:r>
        <w:r w:rsidR="00024D06">
          <w:rPr>
            <w:noProof/>
            <w:webHidden/>
          </w:rPr>
          <w:fldChar w:fldCharType="separate"/>
        </w:r>
        <w:r w:rsidR="00ED3E04">
          <w:rPr>
            <w:noProof/>
            <w:webHidden/>
          </w:rPr>
          <w:t>13</w:t>
        </w:r>
        <w:r w:rsidR="00024D06">
          <w:rPr>
            <w:noProof/>
            <w:webHidden/>
          </w:rPr>
          <w:fldChar w:fldCharType="end"/>
        </w:r>
      </w:hyperlink>
    </w:p>
    <w:p w14:paraId="080A7B1D" w14:textId="485C165F" w:rsidR="00024D06"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5919037" w:history="1">
        <w:r w:rsidR="00024D06" w:rsidRPr="0071720F">
          <w:rPr>
            <w:rStyle w:val="Hyperlink"/>
            <w:noProof/>
          </w:rPr>
          <w:t>Gambar  8. Motor Sinkron</w:t>
        </w:r>
        <w:r w:rsidR="00024D06">
          <w:rPr>
            <w:noProof/>
            <w:webHidden/>
          </w:rPr>
          <w:tab/>
        </w:r>
        <w:r w:rsidR="00024D06">
          <w:rPr>
            <w:noProof/>
            <w:webHidden/>
          </w:rPr>
          <w:fldChar w:fldCharType="begin"/>
        </w:r>
        <w:r w:rsidR="00024D06">
          <w:rPr>
            <w:noProof/>
            <w:webHidden/>
          </w:rPr>
          <w:instrText xml:space="preserve"> PAGEREF _Toc175919037 \h </w:instrText>
        </w:r>
        <w:r w:rsidR="00024D06">
          <w:rPr>
            <w:noProof/>
            <w:webHidden/>
          </w:rPr>
        </w:r>
        <w:r w:rsidR="00024D06">
          <w:rPr>
            <w:noProof/>
            <w:webHidden/>
          </w:rPr>
          <w:fldChar w:fldCharType="separate"/>
        </w:r>
        <w:r w:rsidR="00ED3E04">
          <w:rPr>
            <w:noProof/>
            <w:webHidden/>
          </w:rPr>
          <w:t>14</w:t>
        </w:r>
        <w:r w:rsidR="00024D06">
          <w:rPr>
            <w:noProof/>
            <w:webHidden/>
          </w:rPr>
          <w:fldChar w:fldCharType="end"/>
        </w:r>
      </w:hyperlink>
    </w:p>
    <w:p w14:paraId="1521B432" w14:textId="309828AB" w:rsidR="00024D06"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5919038" w:history="1">
        <w:r w:rsidR="00024D06" w:rsidRPr="0071720F">
          <w:rPr>
            <w:rStyle w:val="Hyperlink"/>
            <w:noProof/>
          </w:rPr>
          <w:t>Gambar  9. Plat positif dan negatif baterai</w:t>
        </w:r>
        <w:r w:rsidR="00024D06">
          <w:rPr>
            <w:noProof/>
            <w:webHidden/>
          </w:rPr>
          <w:tab/>
        </w:r>
        <w:r w:rsidR="00024D06">
          <w:rPr>
            <w:noProof/>
            <w:webHidden/>
          </w:rPr>
          <w:fldChar w:fldCharType="begin"/>
        </w:r>
        <w:r w:rsidR="00024D06">
          <w:rPr>
            <w:noProof/>
            <w:webHidden/>
          </w:rPr>
          <w:instrText xml:space="preserve"> PAGEREF _Toc175919038 \h </w:instrText>
        </w:r>
        <w:r w:rsidR="00024D06">
          <w:rPr>
            <w:noProof/>
            <w:webHidden/>
          </w:rPr>
        </w:r>
        <w:r w:rsidR="00024D06">
          <w:rPr>
            <w:noProof/>
            <w:webHidden/>
          </w:rPr>
          <w:fldChar w:fldCharType="separate"/>
        </w:r>
        <w:r w:rsidR="00ED3E04">
          <w:rPr>
            <w:noProof/>
            <w:webHidden/>
          </w:rPr>
          <w:t>15</w:t>
        </w:r>
        <w:r w:rsidR="00024D06">
          <w:rPr>
            <w:noProof/>
            <w:webHidden/>
          </w:rPr>
          <w:fldChar w:fldCharType="end"/>
        </w:r>
      </w:hyperlink>
    </w:p>
    <w:p w14:paraId="490A9F88" w14:textId="02BC7092" w:rsidR="00024D06"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5919039" w:history="1">
        <w:r w:rsidR="00024D06" w:rsidRPr="0071720F">
          <w:rPr>
            <w:rStyle w:val="Hyperlink"/>
            <w:noProof/>
          </w:rPr>
          <w:t>Gambar  10. Sel dan Deparator.</w:t>
        </w:r>
        <w:r w:rsidR="00024D06">
          <w:rPr>
            <w:noProof/>
            <w:webHidden/>
          </w:rPr>
          <w:tab/>
        </w:r>
        <w:r w:rsidR="00024D06">
          <w:rPr>
            <w:noProof/>
            <w:webHidden/>
          </w:rPr>
          <w:fldChar w:fldCharType="begin"/>
        </w:r>
        <w:r w:rsidR="00024D06">
          <w:rPr>
            <w:noProof/>
            <w:webHidden/>
          </w:rPr>
          <w:instrText xml:space="preserve"> PAGEREF _Toc175919039 \h </w:instrText>
        </w:r>
        <w:r w:rsidR="00024D06">
          <w:rPr>
            <w:noProof/>
            <w:webHidden/>
          </w:rPr>
        </w:r>
        <w:r w:rsidR="00024D06">
          <w:rPr>
            <w:noProof/>
            <w:webHidden/>
          </w:rPr>
          <w:fldChar w:fldCharType="separate"/>
        </w:r>
        <w:r w:rsidR="00ED3E04">
          <w:rPr>
            <w:noProof/>
            <w:webHidden/>
          </w:rPr>
          <w:t>16</w:t>
        </w:r>
        <w:r w:rsidR="00024D06">
          <w:rPr>
            <w:noProof/>
            <w:webHidden/>
          </w:rPr>
          <w:fldChar w:fldCharType="end"/>
        </w:r>
      </w:hyperlink>
    </w:p>
    <w:p w14:paraId="3796F52E" w14:textId="6BD97E4F" w:rsidR="00024D06"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5919040" w:history="1">
        <w:r w:rsidR="00024D06" w:rsidRPr="0071720F">
          <w:rPr>
            <w:rStyle w:val="Hyperlink"/>
            <w:noProof/>
          </w:rPr>
          <w:t>Gambar  11. proses pengosongan dan pengisian baterai</w:t>
        </w:r>
        <w:r w:rsidR="00024D06">
          <w:rPr>
            <w:noProof/>
            <w:webHidden/>
          </w:rPr>
          <w:tab/>
        </w:r>
        <w:r w:rsidR="00024D06">
          <w:rPr>
            <w:noProof/>
            <w:webHidden/>
          </w:rPr>
          <w:fldChar w:fldCharType="begin"/>
        </w:r>
        <w:r w:rsidR="00024D06">
          <w:rPr>
            <w:noProof/>
            <w:webHidden/>
          </w:rPr>
          <w:instrText xml:space="preserve"> PAGEREF _Toc175919040 \h </w:instrText>
        </w:r>
        <w:r w:rsidR="00024D06">
          <w:rPr>
            <w:noProof/>
            <w:webHidden/>
          </w:rPr>
        </w:r>
        <w:r w:rsidR="00024D06">
          <w:rPr>
            <w:noProof/>
            <w:webHidden/>
          </w:rPr>
          <w:fldChar w:fldCharType="separate"/>
        </w:r>
        <w:r w:rsidR="00ED3E04">
          <w:rPr>
            <w:noProof/>
            <w:webHidden/>
          </w:rPr>
          <w:t>17</w:t>
        </w:r>
        <w:r w:rsidR="00024D06">
          <w:rPr>
            <w:noProof/>
            <w:webHidden/>
          </w:rPr>
          <w:fldChar w:fldCharType="end"/>
        </w:r>
      </w:hyperlink>
    </w:p>
    <w:p w14:paraId="3548B835" w14:textId="6192C064" w:rsidR="00024D06"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5919041" w:history="1">
        <w:r w:rsidR="00024D06" w:rsidRPr="0071720F">
          <w:rPr>
            <w:rStyle w:val="Hyperlink"/>
            <w:noProof/>
          </w:rPr>
          <w:t>Gambar  12.Arduino Mega Pro</w:t>
        </w:r>
        <w:r w:rsidR="00024D06">
          <w:rPr>
            <w:noProof/>
            <w:webHidden/>
          </w:rPr>
          <w:tab/>
        </w:r>
        <w:r w:rsidR="00024D06">
          <w:rPr>
            <w:noProof/>
            <w:webHidden/>
          </w:rPr>
          <w:fldChar w:fldCharType="begin"/>
        </w:r>
        <w:r w:rsidR="00024D06">
          <w:rPr>
            <w:noProof/>
            <w:webHidden/>
          </w:rPr>
          <w:instrText xml:space="preserve"> PAGEREF _Toc175919041 \h </w:instrText>
        </w:r>
        <w:r w:rsidR="00024D06">
          <w:rPr>
            <w:noProof/>
            <w:webHidden/>
          </w:rPr>
        </w:r>
        <w:r w:rsidR="00024D06">
          <w:rPr>
            <w:noProof/>
            <w:webHidden/>
          </w:rPr>
          <w:fldChar w:fldCharType="separate"/>
        </w:r>
        <w:r w:rsidR="00ED3E04">
          <w:rPr>
            <w:noProof/>
            <w:webHidden/>
          </w:rPr>
          <w:t>19</w:t>
        </w:r>
        <w:r w:rsidR="00024D06">
          <w:rPr>
            <w:noProof/>
            <w:webHidden/>
          </w:rPr>
          <w:fldChar w:fldCharType="end"/>
        </w:r>
      </w:hyperlink>
    </w:p>
    <w:p w14:paraId="41CFA292" w14:textId="4DD2346B" w:rsidR="00024D06"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5919042" w:history="1">
        <w:r w:rsidR="00024D06" w:rsidRPr="0071720F">
          <w:rPr>
            <w:rStyle w:val="Hyperlink"/>
            <w:noProof/>
          </w:rPr>
          <w:t>Gambar  13. Liquid Crystal Display</w:t>
        </w:r>
        <w:r w:rsidR="00024D06">
          <w:rPr>
            <w:noProof/>
            <w:webHidden/>
          </w:rPr>
          <w:tab/>
        </w:r>
        <w:r w:rsidR="00024D06">
          <w:rPr>
            <w:noProof/>
            <w:webHidden/>
          </w:rPr>
          <w:fldChar w:fldCharType="begin"/>
        </w:r>
        <w:r w:rsidR="00024D06">
          <w:rPr>
            <w:noProof/>
            <w:webHidden/>
          </w:rPr>
          <w:instrText xml:space="preserve"> PAGEREF _Toc175919042 \h </w:instrText>
        </w:r>
        <w:r w:rsidR="00024D06">
          <w:rPr>
            <w:noProof/>
            <w:webHidden/>
          </w:rPr>
        </w:r>
        <w:r w:rsidR="00024D06">
          <w:rPr>
            <w:noProof/>
            <w:webHidden/>
          </w:rPr>
          <w:fldChar w:fldCharType="separate"/>
        </w:r>
        <w:r w:rsidR="00ED3E04">
          <w:rPr>
            <w:noProof/>
            <w:webHidden/>
          </w:rPr>
          <w:t>20</w:t>
        </w:r>
        <w:r w:rsidR="00024D06">
          <w:rPr>
            <w:noProof/>
            <w:webHidden/>
          </w:rPr>
          <w:fldChar w:fldCharType="end"/>
        </w:r>
      </w:hyperlink>
    </w:p>
    <w:p w14:paraId="559C824B" w14:textId="52FA78CD" w:rsidR="00024D06"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5919043" w:history="1">
        <w:r w:rsidR="00024D06" w:rsidRPr="0071720F">
          <w:rPr>
            <w:rStyle w:val="Hyperlink"/>
            <w:noProof/>
          </w:rPr>
          <w:t>Gambar  14. Real Time Clock Module</w:t>
        </w:r>
        <w:r w:rsidR="00024D06">
          <w:rPr>
            <w:noProof/>
            <w:webHidden/>
          </w:rPr>
          <w:tab/>
        </w:r>
        <w:r w:rsidR="00024D06">
          <w:rPr>
            <w:noProof/>
            <w:webHidden/>
          </w:rPr>
          <w:fldChar w:fldCharType="begin"/>
        </w:r>
        <w:r w:rsidR="00024D06">
          <w:rPr>
            <w:noProof/>
            <w:webHidden/>
          </w:rPr>
          <w:instrText xml:space="preserve"> PAGEREF _Toc175919043 \h </w:instrText>
        </w:r>
        <w:r w:rsidR="00024D06">
          <w:rPr>
            <w:noProof/>
            <w:webHidden/>
          </w:rPr>
        </w:r>
        <w:r w:rsidR="00024D06">
          <w:rPr>
            <w:noProof/>
            <w:webHidden/>
          </w:rPr>
          <w:fldChar w:fldCharType="separate"/>
        </w:r>
        <w:r w:rsidR="00ED3E04">
          <w:rPr>
            <w:noProof/>
            <w:webHidden/>
          </w:rPr>
          <w:t>21</w:t>
        </w:r>
        <w:r w:rsidR="00024D06">
          <w:rPr>
            <w:noProof/>
            <w:webHidden/>
          </w:rPr>
          <w:fldChar w:fldCharType="end"/>
        </w:r>
      </w:hyperlink>
    </w:p>
    <w:p w14:paraId="703F6D7B" w14:textId="09943F5A" w:rsidR="00024D06"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5919044" w:history="1">
        <w:r w:rsidR="00024D06" w:rsidRPr="0071720F">
          <w:rPr>
            <w:rStyle w:val="Hyperlink"/>
            <w:noProof/>
          </w:rPr>
          <w:t>Gambar  15. Modul SD Card</w:t>
        </w:r>
        <w:r w:rsidR="00024D06">
          <w:rPr>
            <w:noProof/>
            <w:webHidden/>
          </w:rPr>
          <w:tab/>
        </w:r>
        <w:r w:rsidR="00024D06">
          <w:rPr>
            <w:noProof/>
            <w:webHidden/>
          </w:rPr>
          <w:fldChar w:fldCharType="begin"/>
        </w:r>
        <w:r w:rsidR="00024D06">
          <w:rPr>
            <w:noProof/>
            <w:webHidden/>
          </w:rPr>
          <w:instrText xml:space="preserve"> PAGEREF _Toc175919044 \h </w:instrText>
        </w:r>
        <w:r w:rsidR="00024D06">
          <w:rPr>
            <w:noProof/>
            <w:webHidden/>
          </w:rPr>
        </w:r>
        <w:r w:rsidR="00024D06">
          <w:rPr>
            <w:noProof/>
            <w:webHidden/>
          </w:rPr>
          <w:fldChar w:fldCharType="separate"/>
        </w:r>
        <w:r w:rsidR="00ED3E04">
          <w:rPr>
            <w:noProof/>
            <w:webHidden/>
          </w:rPr>
          <w:t>22</w:t>
        </w:r>
        <w:r w:rsidR="00024D06">
          <w:rPr>
            <w:noProof/>
            <w:webHidden/>
          </w:rPr>
          <w:fldChar w:fldCharType="end"/>
        </w:r>
      </w:hyperlink>
    </w:p>
    <w:p w14:paraId="4C57F9A6" w14:textId="505D081F" w:rsidR="00024D06"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5919045" w:history="1">
        <w:r w:rsidR="00024D06" w:rsidRPr="0071720F">
          <w:rPr>
            <w:rStyle w:val="Hyperlink"/>
            <w:noProof/>
          </w:rPr>
          <w:t>Gambar  16. Current Transformer SCT-019</w:t>
        </w:r>
        <w:r w:rsidR="00024D06">
          <w:rPr>
            <w:noProof/>
            <w:webHidden/>
          </w:rPr>
          <w:tab/>
        </w:r>
        <w:r w:rsidR="00024D06">
          <w:rPr>
            <w:noProof/>
            <w:webHidden/>
          </w:rPr>
          <w:fldChar w:fldCharType="begin"/>
        </w:r>
        <w:r w:rsidR="00024D06">
          <w:rPr>
            <w:noProof/>
            <w:webHidden/>
          </w:rPr>
          <w:instrText xml:space="preserve"> PAGEREF _Toc175919045 \h </w:instrText>
        </w:r>
        <w:r w:rsidR="00024D06">
          <w:rPr>
            <w:noProof/>
            <w:webHidden/>
          </w:rPr>
        </w:r>
        <w:r w:rsidR="00024D06">
          <w:rPr>
            <w:noProof/>
            <w:webHidden/>
          </w:rPr>
          <w:fldChar w:fldCharType="separate"/>
        </w:r>
        <w:r w:rsidR="00ED3E04">
          <w:rPr>
            <w:noProof/>
            <w:webHidden/>
          </w:rPr>
          <w:t>22</w:t>
        </w:r>
        <w:r w:rsidR="00024D06">
          <w:rPr>
            <w:noProof/>
            <w:webHidden/>
          </w:rPr>
          <w:fldChar w:fldCharType="end"/>
        </w:r>
      </w:hyperlink>
    </w:p>
    <w:p w14:paraId="661139C8" w14:textId="48A3A8D8" w:rsidR="00024D06"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5919046" w:history="1">
        <w:r w:rsidR="00024D06" w:rsidRPr="0071720F">
          <w:rPr>
            <w:rStyle w:val="Hyperlink"/>
            <w:noProof/>
          </w:rPr>
          <w:t>Gambar  17. Sensor tegangan</w:t>
        </w:r>
        <w:r w:rsidR="00024D06">
          <w:rPr>
            <w:noProof/>
            <w:webHidden/>
          </w:rPr>
          <w:tab/>
        </w:r>
        <w:r w:rsidR="00024D06">
          <w:rPr>
            <w:noProof/>
            <w:webHidden/>
          </w:rPr>
          <w:fldChar w:fldCharType="begin"/>
        </w:r>
        <w:r w:rsidR="00024D06">
          <w:rPr>
            <w:noProof/>
            <w:webHidden/>
          </w:rPr>
          <w:instrText xml:space="preserve"> PAGEREF _Toc175919046 \h </w:instrText>
        </w:r>
        <w:r w:rsidR="00024D06">
          <w:rPr>
            <w:noProof/>
            <w:webHidden/>
          </w:rPr>
        </w:r>
        <w:r w:rsidR="00024D06">
          <w:rPr>
            <w:noProof/>
            <w:webHidden/>
          </w:rPr>
          <w:fldChar w:fldCharType="separate"/>
        </w:r>
        <w:r w:rsidR="00ED3E04">
          <w:rPr>
            <w:noProof/>
            <w:webHidden/>
          </w:rPr>
          <w:t>23</w:t>
        </w:r>
        <w:r w:rsidR="00024D06">
          <w:rPr>
            <w:noProof/>
            <w:webHidden/>
          </w:rPr>
          <w:fldChar w:fldCharType="end"/>
        </w:r>
      </w:hyperlink>
    </w:p>
    <w:p w14:paraId="3DE29DC0" w14:textId="61EA4490" w:rsidR="00024D06"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5919047" w:history="1">
        <w:r w:rsidR="00024D06" w:rsidRPr="0071720F">
          <w:rPr>
            <w:rStyle w:val="Hyperlink"/>
            <w:noProof/>
          </w:rPr>
          <w:t>Gambar  18. Diagram Alir Penelitian</w:t>
        </w:r>
        <w:r w:rsidR="00024D06">
          <w:rPr>
            <w:noProof/>
            <w:webHidden/>
          </w:rPr>
          <w:tab/>
        </w:r>
        <w:r w:rsidR="00024D06">
          <w:rPr>
            <w:noProof/>
            <w:webHidden/>
          </w:rPr>
          <w:fldChar w:fldCharType="begin"/>
        </w:r>
        <w:r w:rsidR="00024D06">
          <w:rPr>
            <w:noProof/>
            <w:webHidden/>
          </w:rPr>
          <w:instrText xml:space="preserve"> PAGEREF _Toc175919047 \h </w:instrText>
        </w:r>
        <w:r w:rsidR="00024D06">
          <w:rPr>
            <w:noProof/>
            <w:webHidden/>
          </w:rPr>
        </w:r>
        <w:r w:rsidR="00024D06">
          <w:rPr>
            <w:noProof/>
            <w:webHidden/>
          </w:rPr>
          <w:fldChar w:fldCharType="separate"/>
        </w:r>
        <w:r w:rsidR="00ED3E04">
          <w:rPr>
            <w:noProof/>
            <w:webHidden/>
          </w:rPr>
          <w:t>27</w:t>
        </w:r>
        <w:r w:rsidR="00024D06">
          <w:rPr>
            <w:noProof/>
            <w:webHidden/>
          </w:rPr>
          <w:fldChar w:fldCharType="end"/>
        </w:r>
      </w:hyperlink>
    </w:p>
    <w:p w14:paraId="39CA9E66" w14:textId="2661E8F1" w:rsidR="00024D06"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5919048" w:history="1">
        <w:r w:rsidR="00024D06" w:rsidRPr="0071720F">
          <w:rPr>
            <w:rStyle w:val="Hyperlink"/>
            <w:noProof/>
          </w:rPr>
          <w:t>Gambar  19. Skema pemasangan Alat dan Bahan Uji Sumber : Adobe Illustrator 2017</w:t>
        </w:r>
        <w:r w:rsidR="00024D06">
          <w:rPr>
            <w:noProof/>
            <w:webHidden/>
          </w:rPr>
          <w:tab/>
        </w:r>
        <w:r w:rsidR="00024D06">
          <w:rPr>
            <w:noProof/>
            <w:webHidden/>
          </w:rPr>
          <w:fldChar w:fldCharType="begin"/>
        </w:r>
        <w:r w:rsidR="00024D06">
          <w:rPr>
            <w:noProof/>
            <w:webHidden/>
          </w:rPr>
          <w:instrText xml:space="preserve"> PAGEREF _Toc175919048 \h </w:instrText>
        </w:r>
        <w:r w:rsidR="00024D06">
          <w:rPr>
            <w:noProof/>
            <w:webHidden/>
          </w:rPr>
        </w:r>
        <w:r w:rsidR="00024D06">
          <w:rPr>
            <w:noProof/>
            <w:webHidden/>
          </w:rPr>
          <w:fldChar w:fldCharType="separate"/>
        </w:r>
        <w:r w:rsidR="00ED3E04">
          <w:rPr>
            <w:noProof/>
            <w:webHidden/>
          </w:rPr>
          <w:t>30</w:t>
        </w:r>
        <w:r w:rsidR="00024D06">
          <w:rPr>
            <w:noProof/>
            <w:webHidden/>
          </w:rPr>
          <w:fldChar w:fldCharType="end"/>
        </w:r>
      </w:hyperlink>
    </w:p>
    <w:p w14:paraId="2D2B8C1E" w14:textId="41B14847" w:rsidR="00024D06"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5919049" w:history="1">
        <w:r w:rsidR="00024D06" w:rsidRPr="0071720F">
          <w:rPr>
            <w:rStyle w:val="Hyperlink"/>
            <w:noProof/>
          </w:rPr>
          <w:t>Gambar  20. Skema Rangkaian Alat Ukur Arus dan Tegangan Sumber : Adobe Illustrator 2017</w:t>
        </w:r>
        <w:r w:rsidR="00024D06">
          <w:rPr>
            <w:noProof/>
            <w:webHidden/>
          </w:rPr>
          <w:tab/>
        </w:r>
        <w:r w:rsidR="00024D06">
          <w:rPr>
            <w:noProof/>
            <w:webHidden/>
          </w:rPr>
          <w:fldChar w:fldCharType="begin"/>
        </w:r>
        <w:r w:rsidR="00024D06">
          <w:rPr>
            <w:noProof/>
            <w:webHidden/>
          </w:rPr>
          <w:instrText xml:space="preserve"> PAGEREF _Toc175919049 \h </w:instrText>
        </w:r>
        <w:r w:rsidR="00024D06">
          <w:rPr>
            <w:noProof/>
            <w:webHidden/>
          </w:rPr>
        </w:r>
        <w:r w:rsidR="00024D06">
          <w:rPr>
            <w:noProof/>
            <w:webHidden/>
          </w:rPr>
          <w:fldChar w:fldCharType="separate"/>
        </w:r>
        <w:r w:rsidR="00ED3E04">
          <w:rPr>
            <w:noProof/>
            <w:webHidden/>
          </w:rPr>
          <w:t>31</w:t>
        </w:r>
        <w:r w:rsidR="00024D06">
          <w:rPr>
            <w:noProof/>
            <w:webHidden/>
          </w:rPr>
          <w:fldChar w:fldCharType="end"/>
        </w:r>
      </w:hyperlink>
    </w:p>
    <w:p w14:paraId="7AAB254D" w14:textId="1F72340F" w:rsidR="00024D06"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5919050" w:history="1">
        <w:r w:rsidR="00024D06" w:rsidRPr="0071720F">
          <w:rPr>
            <w:rStyle w:val="Hyperlink"/>
            <w:noProof/>
          </w:rPr>
          <w:t>Gambar  21. Lintasan Uji</w:t>
        </w:r>
        <w:r w:rsidR="00024D06">
          <w:rPr>
            <w:noProof/>
            <w:webHidden/>
          </w:rPr>
          <w:tab/>
        </w:r>
        <w:r w:rsidR="00024D06">
          <w:rPr>
            <w:noProof/>
            <w:webHidden/>
          </w:rPr>
          <w:fldChar w:fldCharType="begin"/>
        </w:r>
        <w:r w:rsidR="00024D06">
          <w:rPr>
            <w:noProof/>
            <w:webHidden/>
          </w:rPr>
          <w:instrText xml:space="preserve"> PAGEREF _Toc175919050 \h </w:instrText>
        </w:r>
        <w:r w:rsidR="00024D06">
          <w:rPr>
            <w:noProof/>
            <w:webHidden/>
          </w:rPr>
        </w:r>
        <w:r w:rsidR="00024D06">
          <w:rPr>
            <w:noProof/>
            <w:webHidden/>
          </w:rPr>
          <w:fldChar w:fldCharType="separate"/>
        </w:r>
        <w:r w:rsidR="00ED3E04">
          <w:rPr>
            <w:noProof/>
            <w:webHidden/>
          </w:rPr>
          <w:t>32</w:t>
        </w:r>
        <w:r w:rsidR="00024D06">
          <w:rPr>
            <w:noProof/>
            <w:webHidden/>
          </w:rPr>
          <w:fldChar w:fldCharType="end"/>
        </w:r>
      </w:hyperlink>
    </w:p>
    <w:p w14:paraId="2144D2FF" w14:textId="77777777" w:rsidR="00910B48" w:rsidRDefault="00081091" w:rsidP="00024D06">
      <w:pPr>
        <w:jc w:val="left"/>
        <w:rPr>
          <w:b/>
          <w:lang w:val="en-US"/>
        </w:rPr>
      </w:pPr>
      <w:r>
        <w:rPr>
          <w:b/>
          <w:lang w:val="en-US"/>
        </w:rPr>
        <w:fldChar w:fldCharType="end"/>
      </w:r>
    </w:p>
    <w:p w14:paraId="28FA32B8" w14:textId="77777777" w:rsidR="00910B48" w:rsidRDefault="00910B48">
      <w:pPr>
        <w:rPr>
          <w:b/>
          <w:lang w:val="en-US"/>
        </w:rPr>
      </w:pPr>
      <w:r>
        <w:rPr>
          <w:b/>
          <w:lang w:val="en-US"/>
        </w:rPr>
        <w:br w:type="page"/>
      </w:r>
    </w:p>
    <w:p w14:paraId="74ED276A" w14:textId="77777777" w:rsidR="00910B48" w:rsidRDefault="00910B48" w:rsidP="00910B48">
      <w:pPr>
        <w:pStyle w:val="Heading1"/>
      </w:pPr>
      <w:r>
        <w:lastRenderedPageBreak/>
        <w:t>DAFTAR TABEL</w:t>
      </w:r>
    </w:p>
    <w:p w14:paraId="6CF739C1" w14:textId="757F096C" w:rsidR="00910B48" w:rsidRDefault="00910B48">
      <w:pPr>
        <w:pStyle w:val="TableofFigures"/>
        <w:tabs>
          <w:tab w:val="right" w:leader="dot" w:pos="8493"/>
        </w:tabs>
        <w:rPr>
          <w:rFonts w:asciiTheme="minorHAnsi" w:eastAsiaTheme="minorEastAsia" w:hAnsiTheme="minorHAnsi" w:cstheme="minorBidi"/>
          <w:noProof/>
          <w:kern w:val="2"/>
          <w:lang w:val="en-ID"/>
          <w14:ligatures w14:val="standardContextual"/>
        </w:rPr>
      </w:pPr>
      <w:r>
        <w:fldChar w:fldCharType="begin"/>
      </w:r>
      <w:r>
        <w:instrText xml:space="preserve"> TOC \h \z \c "Table" </w:instrText>
      </w:r>
      <w:r>
        <w:fldChar w:fldCharType="separate"/>
      </w:r>
      <w:hyperlink w:anchor="_Toc176510123" w:history="1">
        <w:r w:rsidRPr="00071C38">
          <w:rPr>
            <w:rStyle w:val="Hyperlink"/>
            <w:noProof/>
          </w:rPr>
          <w:t>Table 1. Pencatatan data Pengujian Pembeban Pertama</w:t>
        </w:r>
        <w:r>
          <w:rPr>
            <w:noProof/>
            <w:webHidden/>
          </w:rPr>
          <w:tab/>
        </w:r>
        <w:r>
          <w:rPr>
            <w:noProof/>
            <w:webHidden/>
          </w:rPr>
          <w:fldChar w:fldCharType="begin"/>
        </w:r>
        <w:r>
          <w:rPr>
            <w:noProof/>
            <w:webHidden/>
          </w:rPr>
          <w:instrText xml:space="preserve"> PAGEREF _Toc176510123 \h </w:instrText>
        </w:r>
        <w:r>
          <w:rPr>
            <w:noProof/>
            <w:webHidden/>
          </w:rPr>
        </w:r>
        <w:r>
          <w:rPr>
            <w:noProof/>
            <w:webHidden/>
          </w:rPr>
          <w:fldChar w:fldCharType="separate"/>
        </w:r>
        <w:r w:rsidR="00ED3E04">
          <w:rPr>
            <w:noProof/>
            <w:webHidden/>
          </w:rPr>
          <w:t>33</w:t>
        </w:r>
        <w:r>
          <w:rPr>
            <w:noProof/>
            <w:webHidden/>
          </w:rPr>
          <w:fldChar w:fldCharType="end"/>
        </w:r>
      </w:hyperlink>
    </w:p>
    <w:p w14:paraId="636FA18A" w14:textId="079F6645" w:rsidR="00910B48"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6510124" w:history="1">
        <w:r w:rsidR="00910B48" w:rsidRPr="00071C38">
          <w:rPr>
            <w:rStyle w:val="Hyperlink"/>
            <w:noProof/>
          </w:rPr>
          <w:t>Table 2. Pencatatan data pengujian Pembebanan Kedua</w:t>
        </w:r>
        <w:r w:rsidR="00910B48">
          <w:rPr>
            <w:noProof/>
            <w:webHidden/>
          </w:rPr>
          <w:tab/>
        </w:r>
        <w:r w:rsidR="00910B48">
          <w:rPr>
            <w:noProof/>
            <w:webHidden/>
          </w:rPr>
          <w:fldChar w:fldCharType="begin"/>
        </w:r>
        <w:r w:rsidR="00910B48">
          <w:rPr>
            <w:noProof/>
            <w:webHidden/>
          </w:rPr>
          <w:instrText xml:space="preserve"> PAGEREF _Toc176510124 \h </w:instrText>
        </w:r>
        <w:r w:rsidR="00910B48">
          <w:rPr>
            <w:noProof/>
            <w:webHidden/>
          </w:rPr>
        </w:r>
        <w:r w:rsidR="00910B48">
          <w:rPr>
            <w:noProof/>
            <w:webHidden/>
          </w:rPr>
          <w:fldChar w:fldCharType="separate"/>
        </w:r>
        <w:r w:rsidR="00ED3E04">
          <w:rPr>
            <w:noProof/>
            <w:webHidden/>
          </w:rPr>
          <w:t>34</w:t>
        </w:r>
        <w:r w:rsidR="00910B48">
          <w:rPr>
            <w:noProof/>
            <w:webHidden/>
          </w:rPr>
          <w:fldChar w:fldCharType="end"/>
        </w:r>
      </w:hyperlink>
    </w:p>
    <w:p w14:paraId="4C9511DC" w14:textId="23E9ED3A" w:rsidR="00910B48" w:rsidRDefault="00DC6701">
      <w:pPr>
        <w:pStyle w:val="TableofFigures"/>
        <w:tabs>
          <w:tab w:val="right" w:leader="dot" w:pos="8493"/>
        </w:tabs>
        <w:rPr>
          <w:rFonts w:asciiTheme="minorHAnsi" w:eastAsiaTheme="minorEastAsia" w:hAnsiTheme="minorHAnsi" w:cstheme="minorBidi"/>
          <w:noProof/>
          <w:kern w:val="2"/>
          <w:lang w:val="en-ID"/>
          <w14:ligatures w14:val="standardContextual"/>
        </w:rPr>
      </w:pPr>
      <w:hyperlink w:anchor="_Toc176510125" w:history="1">
        <w:r w:rsidR="00910B48" w:rsidRPr="00071C38">
          <w:rPr>
            <w:rStyle w:val="Hyperlink"/>
            <w:noProof/>
          </w:rPr>
          <w:t>Table 3. Pencatatan data pengujian Pembebanan Ketiga</w:t>
        </w:r>
        <w:r w:rsidR="00910B48">
          <w:rPr>
            <w:noProof/>
            <w:webHidden/>
          </w:rPr>
          <w:tab/>
        </w:r>
        <w:r w:rsidR="00910B48">
          <w:rPr>
            <w:noProof/>
            <w:webHidden/>
          </w:rPr>
          <w:fldChar w:fldCharType="begin"/>
        </w:r>
        <w:r w:rsidR="00910B48">
          <w:rPr>
            <w:noProof/>
            <w:webHidden/>
          </w:rPr>
          <w:instrText xml:space="preserve"> PAGEREF _Toc176510125 \h </w:instrText>
        </w:r>
        <w:r w:rsidR="00910B48">
          <w:rPr>
            <w:noProof/>
            <w:webHidden/>
          </w:rPr>
        </w:r>
        <w:r w:rsidR="00910B48">
          <w:rPr>
            <w:noProof/>
            <w:webHidden/>
          </w:rPr>
          <w:fldChar w:fldCharType="separate"/>
        </w:r>
        <w:r w:rsidR="00ED3E04">
          <w:rPr>
            <w:noProof/>
            <w:webHidden/>
          </w:rPr>
          <w:t>35</w:t>
        </w:r>
        <w:r w:rsidR="00910B48">
          <w:rPr>
            <w:noProof/>
            <w:webHidden/>
          </w:rPr>
          <w:fldChar w:fldCharType="end"/>
        </w:r>
      </w:hyperlink>
    </w:p>
    <w:p w14:paraId="58AE7128" w14:textId="0DDAFFE3" w:rsidR="0008273A" w:rsidRPr="00024D06" w:rsidRDefault="00910B48" w:rsidP="00024D06">
      <w:pPr>
        <w:jc w:val="left"/>
        <w:rPr>
          <w:b/>
          <w:lang w:val="en-US"/>
        </w:rPr>
      </w:pPr>
      <w:r>
        <w:fldChar w:fldCharType="end"/>
      </w:r>
      <w:r w:rsidR="0008273A">
        <w:br w:type="page"/>
      </w:r>
    </w:p>
    <w:p w14:paraId="0B2F859C" w14:textId="77777777" w:rsidR="00024D06" w:rsidRDefault="00024D06" w:rsidP="003B681D">
      <w:pPr>
        <w:pStyle w:val="Heading1"/>
        <w:sectPr w:rsidR="00024D06" w:rsidSect="00673448">
          <w:headerReference w:type="first" r:id="rId11"/>
          <w:footerReference w:type="first" r:id="rId12"/>
          <w:pgSz w:w="11906" w:h="16838"/>
          <w:pgMar w:top="1701" w:right="1418" w:bottom="1418" w:left="1985" w:header="0" w:footer="0" w:gutter="0"/>
          <w:pgNumType w:fmt="lowerRoman" w:start="2"/>
          <w:cols w:space="720"/>
          <w:titlePg/>
          <w:docGrid w:linePitch="326"/>
        </w:sectPr>
      </w:pPr>
    </w:p>
    <w:p w14:paraId="15895971" w14:textId="01133394" w:rsidR="00DC7644" w:rsidRDefault="00A65184" w:rsidP="003B681D">
      <w:pPr>
        <w:pStyle w:val="Heading1"/>
      </w:pPr>
      <w:bookmarkStart w:id="18" w:name="_Toc175922916"/>
      <w:r>
        <w:lastRenderedPageBreak/>
        <w:t>BAB I</w:t>
      </w:r>
      <w:r w:rsidR="003B681D">
        <w:br/>
      </w:r>
      <w:r>
        <w:t>PENDAHULUAN</w:t>
      </w:r>
      <w:bookmarkEnd w:id="18"/>
    </w:p>
    <w:p w14:paraId="51390B9B" w14:textId="77777777" w:rsidR="00DC7644" w:rsidRPr="002E6E60" w:rsidRDefault="00A65184" w:rsidP="00234B30">
      <w:pPr>
        <w:pStyle w:val="Heading2"/>
      </w:pPr>
      <w:bookmarkStart w:id="19" w:name="_Toc175788859"/>
      <w:bookmarkStart w:id="20" w:name="_Toc175922917"/>
      <w:r w:rsidRPr="002E6E60">
        <w:t>Latar Belakang</w:t>
      </w:r>
      <w:bookmarkEnd w:id="19"/>
      <w:bookmarkEnd w:id="20"/>
    </w:p>
    <w:p w14:paraId="147F250F" w14:textId="6FE023CA" w:rsidR="00DC7644" w:rsidRDefault="00A65184">
      <w:pPr>
        <w:ind w:firstLine="360"/>
        <w:rPr>
          <w:highlight w:val="white"/>
        </w:rPr>
      </w:pPr>
      <w:r>
        <w:rPr>
          <w:highlight w:val="white"/>
        </w:rPr>
        <w:t xml:space="preserve">Perkembangan sarana transportasi setiap tahunnya mengalami perubahan seiring dengan perkembangan teknologi dan zaman. Salah satu perubahan signifikan adalah penggunaan tenaga listrik sebagai penggerak. Mobil listrik merupakan kendaraan ramah lingkungan yang diharapkan mampu mengurangi penggunaan bahan bakar fosil secara signifikan </w:t>
      </w:r>
      <w:r w:rsidR="000D5703">
        <w:rPr>
          <w:highlight w:val="white"/>
        </w:rPr>
        <w:fldChar w:fldCharType="begin" w:fldLock="1"/>
      </w:r>
      <w:r w:rsidR="000D3CB8">
        <w:rPr>
          <w:highlight w:val="white"/>
        </w:rPr>
        <w:instrText>ADDIN CSL_CITATION {"citationItems":[{"id":"ITEM-1","itemData":{"author":[{"dropping-particle":"","family":"Nyaga","given":"M.J.","non-dropping-particle":"","parse-names":false,"suffix":""}],"id":"ITEM-1","issued":{"date-parts":[["0"]]},"title":"Developing And Building A Prototype Rear Wheel Drive Electric Car","type":"article-journal"},"uris":["http://www.mendeley.com/documents/?uuid=0209681d-3001-42be-9ec3-1c2a32e96bfd"]}],"mendeley":{"formattedCitation":"(Nyaga, n.d.)","plainTextFormattedCitation":"(Nyaga, n.d.)","previouslyFormattedCitation":"(Nyaga)"},"properties":{"noteIndex":0},"schema":"https://github.com/citation-style-language/schema/raw/master/csl-citation.json"}</w:instrText>
      </w:r>
      <w:r w:rsidR="000D5703">
        <w:rPr>
          <w:highlight w:val="white"/>
        </w:rPr>
        <w:fldChar w:fldCharType="separate"/>
      </w:r>
      <w:r w:rsidR="000D3CB8" w:rsidRPr="000D3CB8">
        <w:rPr>
          <w:noProof/>
          <w:highlight w:val="white"/>
        </w:rPr>
        <w:t>(Nyaga, n.d.)</w:t>
      </w:r>
      <w:r w:rsidR="000D5703">
        <w:rPr>
          <w:highlight w:val="white"/>
        </w:rPr>
        <w:fldChar w:fldCharType="end"/>
      </w:r>
      <w:r w:rsidR="003F043C">
        <w:rPr>
          <w:highlight w:val="white"/>
        </w:rPr>
        <w:t>.</w:t>
      </w:r>
    </w:p>
    <w:p w14:paraId="6CBD6B91" w14:textId="20C01AE0" w:rsidR="00DC7644" w:rsidRDefault="00A65184">
      <w:pPr>
        <w:ind w:firstLine="360"/>
        <w:rPr>
          <w:highlight w:val="white"/>
        </w:rPr>
      </w:pPr>
      <w:r>
        <w:rPr>
          <w:highlight w:val="white"/>
        </w:rPr>
        <w:t xml:space="preserve">Mobil listrik memiliki keunggulan dalam hal ramah lingkungan karena tidak menghasilkan polusi atau emisi gas buang. Polusi udara yang dihasilkan oleh kendaraan konvensional memiliki dampak negatif yang besar terhadap kesehatan manusia dan lingkungan </w:t>
      </w:r>
      <w:r w:rsidR="00BA3715">
        <w:rPr>
          <w:highlight w:val="white"/>
        </w:rPr>
        <w:fldChar w:fldCharType="begin" w:fldLock="1"/>
      </w:r>
      <w:r w:rsidR="000D3CB8">
        <w:rPr>
          <w:highlight w:val="white"/>
        </w:rPr>
        <w:instrText>ADDIN CSL_CITATION {"citationItems":[{"id":"ITEM-1","itemData":{"DOI":"10.24912/tesla.v22i1.7898","ISSN":"1410-9735","abstract":": Indonesia's population growth is still ongoing and energy demand for transportation continues to increase from year to year. Moreover, the use of fossil fueled-based motor vehicle is increasing and filling the city main roads and highways. Petroleum which is used as conventional vehicle fuel today is a non-renewable energy. Electric vehicle is one of the means of transportation that can meet the needs of the society mobility, but still environmentally friendly because it does not have exhaust gas or emissions. There are so many negative effects from exhaust gas or emissions resulting from combustion of conventional car engines. Among other negative impacts are on health and human well-being and also the environment. The Indonesian government plans seriously in realizing the conversion of electric-based vehicles (EV). However, many people do not know the technology used in the electric vehicle yet. In this descriptive-explanatory paper, we will discuss this technology development and types of electric vehicle in general, and also a bit of autonomous vehicle. In addition, it was also discussed regarding the support of the Indonesian government for public concerns about the lack of facilities for electric vehicle such as public charging facilities. In addition, support for policies and other incentive will also be elaborated in this paper. This policies and incentive are expected to have a significant impact in-line with the increasing of consumer awareness to switch from conventional cars to electric vehicles.ABSTRAK:Pertumbuhan penduduk Indonesia masih terus berlangsung dan kebutuhan energi untuk transportasi terus meningkat dari tahun ke tahun. Terlebih penggunaan kendaraan bermotor berbahan bakar fosil (fossil fueled-based motor vehicle) semakin meningkat dan memenuhi jalan-jalan raya perkotaan dan tol. Minyak bumi yang digunakan sebagai bahan bakar mobil konvensional saat ini merupakan energi yang tidak terbarukan. Mobil listrik merupakan salah satu sarana transportasi yang bisa memenuhi kebutuhan mobilitas masyarakat namun tetap ramah lingkungan karena tidak memiliki polusi atau emisi gas buang. Banyak sekali dampak negatif dari polusi atau emisi gas buang yang dihasilkan dari pembakaran mesin mobil konvensional. Antara lain dampak negatif terhadap kesehatan dan kesejahteraan manusia serta lingkungan hidup. Pemerintah Indonesia berencana serius dalam mewujudkan konversi kendaraan berbasis listrik (KBL). Namun masyarakat belum mengetahui teknologi y…","author":[{"dropping-particle":"","family":"Aziz","given":"Mochammad","non-dropping-particle":"","parse-names":false,"suffix":""},{"dropping-particle":"","family":"Marcellino","given":"Yosua","non-dropping-particle":"","parse-names":false,"suffix":""},{"dropping-particle":"","family":"Rizki","given":"Intan Agnita","non-dropping-particle":"","parse-names":false,"suffix":""},{"dropping-particle":"","family":"Ikhwanuddin","given":"Sri Anwar","non-dropping-particle":"","parse-names":false,"suffix":""},{"dropping-particle":"","family":"Simatupang","given":"Joni Welman","non-dropping-particle":"","parse-names":false,"suffix":""}],"container-title":"TESLA: Jurnal Teknik Elektro","id":"ITEM-1","issue":"1","issued":{"date-parts":[["2020"]]},"page":"45","title":"Studi Analisis Perkembangan Teknologi Dan Dukungan Pemerintah Indonesia Terkait Mobil Listrik","type":"article-journal","volume":"22"},"uris":["http://www.mendeley.com/documents/?uuid=951e51e1-75b9-47c0-bc8b-5d9bc88e9969"]}],"mendeley":{"formattedCitation":"(Aziz et al., 2020)","plainTextFormattedCitation":"(Aziz et al., 2020)","previouslyFormattedCitation":"(Aziz et al.)"},"properties":{"noteIndex":0},"schema":"https://github.com/citation-style-language/schema/raw/master/csl-citation.json"}</w:instrText>
      </w:r>
      <w:r w:rsidR="00BA3715">
        <w:rPr>
          <w:highlight w:val="white"/>
        </w:rPr>
        <w:fldChar w:fldCharType="separate"/>
      </w:r>
      <w:r w:rsidR="000D3CB8" w:rsidRPr="000D3CB8">
        <w:rPr>
          <w:noProof/>
          <w:highlight w:val="white"/>
        </w:rPr>
        <w:t>(Aziz et al., 2020)</w:t>
      </w:r>
      <w:r w:rsidR="00BA3715">
        <w:rPr>
          <w:highlight w:val="white"/>
        </w:rPr>
        <w:fldChar w:fldCharType="end"/>
      </w:r>
      <w:r w:rsidR="000D5703">
        <w:rPr>
          <w:highlight w:val="white"/>
        </w:rPr>
        <w:t xml:space="preserve"> </w:t>
      </w:r>
      <w:r>
        <w:rPr>
          <w:highlight w:val="white"/>
        </w:rPr>
        <w:t>Seiring dengan meningkatnya kesadaran akan masalah lingkungan dan keterbatasan bahan bakar fosil, kebutuhan akan kendaraan yang lebih ekonomis dan ramah lingkungan semakin mendesak.</w:t>
      </w:r>
    </w:p>
    <w:p w14:paraId="39D47F94" w14:textId="3FA21A71" w:rsidR="00DC7644" w:rsidRDefault="00A65184">
      <w:pPr>
        <w:ind w:firstLine="360"/>
        <w:rPr>
          <w:highlight w:val="white"/>
        </w:rPr>
      </w:pPr>
      <w:r>
        <w:rPr>
          <w:highlight w:val="white"/>
        </w:rPr>
        <w:t>Pemerintah Indonesia telah menunjukkan komitmen yang kuat dalam mengembangkan kendaraan listrik. Berdasarkan Peraturan Presiden No. 55 Tahun 2019, percepatan pengembangan kendaraan bermotor listrik berbasis baterai (</w:t>
      </w:r>
      <w:r w:rsidR="00555098">
        <w:rPr>
          <w:highlight w:val="white"/>
        </w:rPr>
        <w:t>KBLBB</w:t>
      </w:r>
      <w:r>
        <w:rPr>
          <w:highlight w:val="white"/>
        </w:rPr>
        <w:t>) dilakukan mengikuti peta jalan yang dikeluarkan oleh Kementerian Perindustrian</w:t>
      </w:r>
      <w:r w:rsidR="000D5703">
        <w:rPr>
          <w:highlight w:val="white"/>
        </w:rPr>
        <w:t xml:space="preserve"> </w:t>
      </w:r>
      <w:r w:rsidR="000D5703">
        <w:rPr>
          <w:highlight w:val="white"/>
        </w:rPr>
        <w:fldChar w:fldCharType="begin" w:fldLock="1"/>
      </w:r>
      <w:r w:rsidR="000D3CB8">
        <w:rPr>
          <w:highlight w:val="white"/>
        </w:rPr>
        <w:instrText>ADDIN CSL_CITATION {"citationItems":[{"id":"ITEM-1","itemData":{"abstract":"Pemerintah Indonesia telah berkomitmen untuk mengembangkan kendaraan listrik dalam negeri. Berdasarkan Perpres 55/2019, percepatan pengembangan kendaraan bermotor listrik berbasis baterai (KBLBB) dilakukan mengikuti peta jalan yang dikeluarkan oleh Kementerian Perindustrian. Permasalahan yang melatarbelakangi penelitian ini adalah rendahnya persentase pencapaian jumlah kendaraan listrik di Indonesia. Persentase pencapaian penggunaan mobil listrik pada tahun 2020 sebesar 0,15% yaitu 230/150.000 unit. Persentase pencapaian sepeda motor listrik sebesar 0,18% yaitu sebanyak 1.500/800.000 unit. Penelitian ini bertujuan untuk menganalisi implementasi kebijakan KBLBB pada industri kendaraan listrik nasional. Metode penelitian yang digunakan adalah kualitatif dengan desain penelitian deskriptif-analitik. Data penelitian diperoleh melalui studi kepustakaan, wawancara, dan dokumentasi. Hasil penelitian menunjukkan bahwa kebijakan kendaraan listrik baterai telah diimplementasikan. Hal yang belum terlaksana adalah target pemenuhan tingkat komponen dalam negeri (TKDN) untuk mobil listrik, skema impor completely built up (CBU), dan skema impor completely knock down (CKD). Saat ini, mobil listrik yang beredar di Indonesia masih berasal dari impor. Impor CBU dan CKD tetap dilakukan pada 2022. Padahal, jika mengacu pada roadmap pengembangan kendaraan listrik baterai, impor CBU hanya dilakukan pada 2020 dan CKD hingga 2021. Kesimpulan dari penelitian ini adalah kebijakan tentang pengembangan kendaraan listrik baterai telah di implementasikan. Namun, pada pelaksanaanya terdapat beberapa target yang belum berhasil dilaksanakan. Kata Kunci: Kendaraan listrik; implementasi kebijakan; kebijakan; pengembangan; peta jalan.","author":[{"dropping-particle":"","family":"Utami","given":"Irza","non-dropping-particle":"","parse-names":false,"suffix":""},{"dropping-particle":"","family":"Yoesgiantoro","given":"Donny","non-dropping-particle":"","parse-names":false,"suffix":""},{"dropping-particle":"","family":"Sasongko","given":"Nugroho Adi","non-dropping-particle":"","parse-names":false,"suffix":""}],"container-title":"Jurnal Ketahanan Energi","id":"ITEM-1","issue":"1","issued":{"date-parts":[["2022"]]},"page":"49-65","title":"Implementasi Kebijakan Kendaraan Listrik Indonesia Untuk Mendukung Ketahanan Energi Nasional Implementation Of Battery-Based Electric Motor Vehicle Policies To Support National Energy Security","type":"article-journal","volume":"Volume 8 N"},"uris":["http://www.mendeley.com/documents/?uuid=ff257e07-1332-4df2-a2cd-06d4b788922c"]}],"mendeley":{"formattedCitation":"(Utami et al., 2022)","plainTextFormattedCitation":"(Utami et al., 2022)","previouslyFormattedCitation":"(Utami et al.)"},"properties":{"noteIndex":0},"schema":"https://github.com/citation-style-language/schema/raw/master/csl-citation.json"}</w:instrText>
      </w:r>
      <w:r w:rsidR="000D5703">
        <w:rPr>
          <w:highlight w:val="white"/>
        </w:rPr>
        <w:fldChar w:fldCharType="separate"/>
      </w:r>
      <w:r w:rsidR="000D3CB8" w:rsidRPr="000D3CB8">
        <w:rPr>
          <w:noProof/>
          <w:highlight w:val="white"/>
        </w:rPr>
        <w:t>(Utami et al., 2022)</w:t>
      </w:r>
      <w:r w:rsidR="000D5703">
        <w:rPr>
          <w:highlight w:val="white"/>
        </w:rPr>
        <w:fldChar w:fldCharType="end"/>
      </w:r>
      <w:r w:rsidR="000D5703">
        <w:rPr>
          <w:highlight w:val="white"/>
        </w:rPr>
        <w:t xml:space="preserve">. </w:t>
      </w:r>
      <w:r>
        <w:rPr>
          <w:highlight w:val="white"/>
        </w:rPr>
        <w:t>Selain itu, pemerintah juga memberikan berbagai insentif dan dukungan pendanaan untuk mendukung pengembangan kendaraan listrik di Indonesia. Hal ini mencerminkan upaya serius pemerintah dalam mengurangi ketergantungan terhadap bahan bakar fosil dan mengatasi masalah polusi udara.</w:t>
      </w:r>
    </w:p>
    <w:p w14:paraId="282F2BCE" w14:textId="77777777" w:rsidR="00DC7644" w:rsidRDefault="00A65184">
      <w:pPr>
        <w:ind w:firstLine="360"/>
        <w:rPr>
          <w:highlight w:val="white"/>
        </w:rPr>
      </w:pPr>
      <w:r>
        <w:rPr>
          <w:highlight w:val="white"/>
        </w:rPr>
        <w:t>Selain dukungan dari pemerintah, perkembangan teknologi baterai juga memainkan peran penting dalam kemajuan mobil listrik. Inovasi dalam teknologi baterai, seperti peningkatan kapasitas dan efisiensi pengisian daya, telah membuat mobil listrik semakin kompetitif dibandingkan dengan kendaraan berbahan bakar konvensional. Penelitian dan pengembangan di bidang ini terus dilakukan untuk mencapai kinerja yang lebih baik dan biaya yang lebih rendah.</w:t>
      </w:r>
    </w:p>
    <w:p w14:paraId="34B04BEA" w14:textId="5AEC3353" w:rsidR="00DC7644" w:rsidRDefault="00A65184">
      <w:pPr>
        <w:ind w:firstLine="360"/>
        <w:rPr>
          <w:highlight w:val="white"/>
        </w:rPr>
      </w:pPr>
      <w:r>
        <w:rPr>
          <w:highlight w:val="white"/>
        </w:rPr>
        <w:t xml:space="preserve">Selain itu, kesadaran masyarakat akan pentingnya menjaga lingkungan juga turut mendorong adopsi mobil listrik. Konsumen semakin tertarik untuk beralih ke kendaraan </w:t>
      </w:r>
      <w:r>
        <w:rPr>
          <w:highlight w:val="white"/>
        </w:rPr>
        <w:lastRenderedPageBreak/>
        <w:t>yang lebih ramah lingkungan seiring dengan meningkatnya pemahaman akan dampak negatif polusi udara. Dukungan dari sektor swasta, seperti produsen mobil dan penyedia infrastruktur pengisian daya, juga sangat penting dalam mendorong adopsi mobil listrik</w:t>
      </w:r>
      <w:r w:rsidR="003E5066">
        <w:rPr>
          <w:highlight w:val="white"/>
        </w:rPr>
        <w:t xml:space="preserve"> </w:t>
      </w:r>
      <w:r w:rsidR="003E5066">
        <w:rPr>
          <w:highlight w:val="white"/>
        </w:rPr>
        <w:fldChar w:fldCharType="begin" w:fldLock="1"/>
      </w:r>
      <w:r w:rsidR="000D3CB8">
        <w:rPr>
          <w:highlight w:val="white"/>
        </w:rPr>
        <w:instrText>ADDIN CSL_CITATION {"citationItems":[{"id":"ITEM-1","itemData":{"ISBN":"978-981-99-4795-9","abstract":"The global rising greenhouse gas emission (GHG) rate and the improving technology for more efficient automobiles have given electric vehicles a significant boost and penetrative scope on international markets. With their battery technology, EVs offer an alternative to conventional IC engine vehicles. This paper has discussed battery technology advancements that have opened new channels for bringing revolutionary changes to respective EV sectors. A brief comparison of multiple battery sources for technological advancements gives us an idea of their future trends, predicting their market share values, reliability, and scope. This provides us with global market share data for the EV boost amendments. While researching reforms, government initiatives, and the highest revenue market share trends in countries, a factual representation of the values of different countries was conveyed. To keep up with the advancing trends, the Indian government has taken several steps to reform the EV sector, including implementing schemes and regulations that affect state markets to ensure future linear growth at the national level. Collaboration between the government and the private sector has also increased to promote and develop consumer awareness.","author":[{"dropping-particle":"","family":"Malhotra","given":"Anavi","non-dropping-particle":"","parse-names":false,"suffix":""},{"dropping-particle":"","family":"Shrivas","given":"Nikhil Vivek","non-dropping-particle":"","parse-names":false,"suffix":""},{"dropping-particle":"","family":"Gangwar","given":"Gauri","non-dropping-particle":"","parse-names":false,"suffix":""}],"editor":[{"dropping-particle":"","family":"Goyal","given":"Sunil Kumar","non-dropping-particle":"","parse-names":false,"suffix":""},{"dropping-particle":"","family":"Palwalia","given":"Dheeraj Kumar","non-dropping-particle":"","parse-names":false,"suffix":""},{"dropping-particle":"","family":"Tiwari","given":"Rajiv","non-dropping-particle":"","parse-names":false,"suffix":""},{"dropping-particle":"","family":"Gupta","given":"Yeshpal","non-dropping-particle":"","parse-names":false,"suffix":""}],"id":"ITEM-1","issued":{"date-parts":[["2024"]]},"page":"101-112","publisher":"Springer Nature Singapore","publisher-place":"Singapore","title":"Advancement in Electric Vehicles and Battery Technology and Their Impact on the Global and Indian Market BT  - Flexible Electronics for Electric Vehicles","type":"paper-conference"},"uris":["http://www.mendeley.com/documents/?uuid=e7d3e6ed-2359-4762-8012-aa1b23e380c8","http://www.mendeley.com/documents/?uuid=7833486e-9714-4e0b-aeba-1182516296b0"]}],"mendeley":{"formattedCitation":"(Malhotra et al., 2024)","plainTextFormattedCitation":"(Malhotra et al., 2024)","previouslyFormattedCitation":"(Malhotra et al.)"},"properties":{"noteIndex":0},"schema":"https://github.com/citation-style-language/schema/raw/master/csl-citation.json"}</w:instrText>
      </w:r>
      <w:r w:rsidR="003E5066">
        <w:rPr>
          <w:highlight w:val="white"/>
        </w:rPr>
        <w:fldChar w:fldCharType="separate"/>
      </w:r>
      <w:r w:rsidR="000D3CB8" w:rsidRPr="000D3CB8">
        <w:rPr>
          <w:noProof/>
          <w:highlight w:val="white"/>
        </w:rPr>
        <w:t>(Malhotra et al., 2024)</w:t>
      </w:r>
      <w:r w:rsidR="003E5066">
        <w:rPr>
          <w:highlight w:val="white"/>
        </w:rPr>
        <w:fldChar w:fldCharType="end"/>
      </w:r>
    </w:p>
    <w:p w14:paraId="6A5D0DD2" w14:textId="61CCF488" w:rsidR="00DC7644" w:rsidRDefault="00A65184">
      <w:pPr>
        <w:ind w:firstLine="360"/>
        <w:rPr>
          <w:highlight w:val="white"/>
        </w:rPr>
      </w:pPr>
      <w:r>
        <w:rPr>
          <w:highlight w:val="white"/>
        </w:rPr>
        <w:t>Dengan berbagai dukungan dan perkembangan tersebut, mobil listrik memiliki potensi besar untuk menjadi solusi transportasi masa depan yang ramah lingkungan dan berkelanjutan. Sehingga penelitian dengan judul “</w:t>
      </w:r>
      <w:r>
        <w:t>Analisis Konsumsi Energi Mobil Listrik Fakultas Teknik Universitas Mataram Dengan Variasi</w:t>
      </w:r>
      <w:r w:rsidR="00920C03">
        <w:rPr>
          <w:lang w:val="en-US"/>
        </w:rPr>
        <w:t xml:space="preserve"> </w:t>
      </w:r>
      <w:r>
        <w:t xml:space="preserve">Kecepatan </w:t>
      </w:r>
      <w:r w:rsidR="00920C03">
        <w:rPr>
          <w:lang w:val="en-US"/>
        </w:rPr>
        <w:t>d</w:t>
      </w:r>
      <w:r>
        <w:t>an Beban</w:t>
      </w:r>
      <w:r>
        <w:rPr>
          <w:highlight w:val="white"/>
        </w:rPr>
        <w:t>” dilakukan untuk mendalami lebih lanjut potensi, tantangan, dan strategi pengembangan mobil listrik di Indonesia, dengan harapan dapat memberikan kontribusi yang berarti dalam mengatasi masalah lingkungan dan ketergantungan terhadap bahan bakar fosil.</w:t>
      </w:r>
    </w:p>
    <w:p w14:paraId="0EE82BE0" w14:textId="77777777" w:rsidR="00DC7644" w:rsidRPr="003B681D" w:rsidRDefault="00A65184" w:rsidP="00234B30">
      <w:pPr>
        <w:pStyle w:val="Heading2"/>
      </w:pPr>
      <w:bookmarkStart w:id="21" w:name="_Toc175788860"/>
      <w:bookmarkStart w:id="22" w:name="_Toc175922918"/>
      <w:r w:rsidRPr="003B681D">
        <w:rPr>
          <w:highlight w:val="white"/>
        </w:rPr>
        <w:t>Rumusan Masalah</w:t>
      </w:r>
      <w:bookmarkEnd w:id="21"/>
      <w:bookmarkEnd w:id="22"/>
    </w:p>
    <w:p w14:paraId="7BE7EA24" w14:textId="5AE911CE" w:rsidR="00DC7644" w:rsidRDefault="00A65184">
      <w:pPr>
        <w:ind w:firstLine="720"/>
        <w:rPr>
          <w:highlight w:val="white"/>
        </w:rPr>
      </w:pPr>
      <w:r>
        <w:rPr>
          <w:highlight w:val="white"/>
        </w:rPr>
        <w:t>Bagaimana pengaruh variasi</w:t>
      </w:r>
      <w:r w:rsidR="00920C03">
        <w:rPr>
          <w:highlight w:val="white"/>
          <w:lang w:val="en-US"/>
        </w:rPr>
        <w:t xml:space="preserve"> </w:t>
      </w:r>
      <w:r>
        <w:rPr>
          <w:highlight w:val="white"/>
        </w:rPr>
        <w:t xml:space="preserve">kecepatan dan beban terhadap konsumsi energi </w:t>
      </w:r>
      <w:r w:rsidR="00920C03">
        <w:rPr>
          <w:highlight w:val="white"/>
          <w:lang w:val="en-US"/>
        </w:rPr>
        <w:t>m</w:t>
      </w:r>
      <w:r>
        <w:rPr>
          <w:highlight w:val="white"/>
        </w:rPr>
        <w:t>obil listrik Fakultas Teknik Universitas Mataram.</w:t>
      </w:r>
    </w:p>
    <w:p w14:paraId="0B0E6902" w14:textId="77777777" w:rsidR="00DC7644" w:rsidRDefault="00A65184" w:rsidP="00234B30">
      <w:pPr>
        <w:pStyle w:val="Heading2"/>
        <w:rPr>
          <w:highlight w:val="white"/>
        </w:rPr>
      </w:pPr>
      <w:bookmarkStart w:id="23" w:name="_Toc175922919"/>
      <w:r>
        <w:rPr>
          <w:highlight w:val="white"/>
        </w:rPr>
        <w:t>Batasan Masalah</w:t>
      </w:r>
      <w:bookmarkEnd w:id="23"/>
    </w:p>
    <w:p w14:paraId="31F7E312" w14:textId="77777777" w:rsidR="00920C03" w:rsidRDefault="00A65184" w:rsidP="00920C03">
      <w:pPr>
        <w:numPr>
          <w:ilvl w:val="0"/>
          <w:numId w:val="1"/>
        </w:numPr>
        <w:pBdr>
          <w:top w:val="nil"/>
          <w:left w:val="nil"/>
          <w:bottom w:val="nil"/>
          <w:right w:val="nil"/>
          <w:between w:val="nil"/>
        </w:pBdr>
        <w:spacing w:after="0"/>
        <w:ind w:left="284" w:hanging="284"/>
      </w:pPr>
      <w:r>
        <w:t>Suhu dan kelembaban pada saat pengujian dicatat dan diusahakan tidak banyak perubahan.</w:t>
      </w:r>
    </w:p>
    <w:p w14:paraId="05750FA3" w14:textId="70DEE4AE" w:rsidR="00DC7644" w:rsidRDefault="00A65184" w:rsidP="00920C03">
      <w:pPr>
        <w:numPr>
          <w:ilvl w:val="0"/>
          <w:numId w:val="1"/>
        </w:numPr>
        <w:pBdr>
          <w:top w:val="nil"/>
          <w:left w:val="nil"/>
          <w:bottom w:val="nil"/>
          <w:right w:val="nil"/>
          <w:between w:val="nil"/>
        </w:pBdr>
        <w:spacing w:after="0"/>
        <w:ind w:left="284" w:hanging="284"/>
      </w:pPr>
      <w:r>
        <w:t>Lintasan pengujian ditetapkan sama pada semua variasi waktu kecepatan dan beban.</w:t>
      </w:r>
    </w:p>
    <w:p w14:paraId="76E58873" w14:textId="77777777" w:rsidR="00DC7644" w:rsidRPr="003B681D" w:rsidRDefault="00A65184" w:rsidP="00234B30">
      <w:pPr>
        <w:pStyle w:val="Heading2"/>
      </w:pPr>
      <w:bookmarkStart w:id="24" w:name="_Toc175788861"/>
      <w:bookmarkStart w:id="25" w:name="_Toc175922920"/>
      <w:r w:rsidRPr="003B681D">
        <w:t>Tujuan Penelitian</w:t>
      </w:r>
      <w:bookmarkEnd w:id="24"/>
      <w:bookmarkEnd w:id="25"/>
    </w:p>
    <w:p w14:paraId="5EB0925F" w14:textId="187A2163" w:rsidR="00DC7644" w:rsidRDefault="00A65184">
      <w:pPr>
        <w:spacing w:after="0"/>
        <w:ind w:firstLine="720"/>
      </w:pPr>
      <w:r>
        <w:t xml:space="preserve">Untuk mengetahui pengaruh variasi kecepatan dan beban terhadap </w:t>
      </w:r>
      <w:r w:rsidR="00920C03">
        <w:rPr>
          <w:lang w:val="en-US"/>
        </w:rPr>
        <w:t>k</w:t>
      </w:r>
      <w:r>
        <w:t>onsumsi energi mobil listrik Fakultas Teknik Universitas Mataram.</w:t>
      </w:r>
    </w:p>
    <w:p w14:paraId="36EC243F" w14:textId="77777777" w:rsidR="00DC7644" w:rsidRPr="003B681D" w:rsidRDefault="00A65184" w:rsidP="00D91A7F">
      <w:pPr>
        <w:pStyle w:val="Heading2"/>
      </w:pPr>
      <w:bookmarkStart w:id="26" w:name="_Toc175788862"/>
      <w:bookmarkStart w:id="27" w:name="_Toc175922921"/>
      <w:r w:rsidRPr="003B681D">
        <w:t>Manfaat Penelitian</w:t>
      </w:r>
      <w:bookmarkEnd w:id="26"/>
      <w:bookmarkEnd w:id="27"/>
    </w:p>
    <w:p w14:paraId="1C3767A5" w14:textId="51EBF6D1" w:rsidR="00DC7644" w:rsidRDefault="00A65184" w:rsidP="000C58D3">
      <w:pPr>
        <w:numPr>
          <w:ilvl w:val="0"/>
          <w:numId w:val="7"/>
        </w:numPr>
        <w:pBdr>
          <w:top w:val="nil"/>
          <w:left w:val="nil"/>
          <w:bottom w:val="nil"/>
          <w:right w:val="nil"/>
          <w:between w:val="nil"/>
        </w:pBdr>
        <w:spacing w:after="0"/>
        <w:ind w:left="426" w:hanging="426"/>
      </w:pPr>
      <w:r>
        <w:t xml:space="preserve">Penelitian ini diharapkan mampu memberikan informasi terkait konsumsi energi </w:t>
      </w:r>
      <w:r w:rsidR="00920C03">
        <w:rPr>
          <w:lang w:val="en-US"/>
        </w:rPr>
        <w:t>M</w:t>
      </w:r>
      <w:r>
        <w:t xml:space="preserve">obil listrik Fakultas Teknik Universitas </w:t>
      </w:r>
      <w:r w:rsidR="005A6FB4">
        <w:t>Mataram.</w:t>
      </w:r>
    </w:p>
    <w:p w14:paraId="148FE7DB" w14:textId="77777777" w:rsidR="00DC7644" w:rsidRDefault="00A65184" w:rsidP="000C58D3">
      <w:pPr>
        <w:numPr>
          <w:ilvl w:val="0"/>
          <w:numId w:val="7"/>
        </w:numPr>
        <w:pBdr>
          <w:top w:val="nil"/>
          <w:left w:val="nil"/>
          <w:bottom w:val="nil"/>
          <w:right w:val="nil"/>
          <w:between w:val="nil"/>
        </w:pBdr>
        <w:spacing w:after="0"/>
        <w:ind w:left="426" w:hanging="426"/>
      </w:pPr>
      <w:r>
        <w:t>Penelitian ini diharapkan dapat memberikan informasi untuk penelitian selanjutnya.</w:t>
      </w:r>
    </w:p>
    <w:p w14:paraId="6FBE77E6" w14:textId="77777777" w:rsidR="00DC7644" w:rsidRPr="002E6E60" w:rsidRDefault="00A65184" w:rsidP="00234B30">
      <w:pPr>
        <w:pStyle w:val="Heading2"/>
      </w:pPr>
      <w:bookmarkStart w:id="28" w:name="_Toc175788863"/>
      <w:bookmarkStart w:id="29" w:name="_Toc175922922"/>
      <w:r w:rsidRPr="002E6E60">
        <w:lastRenderedPageBreak/>
        <w:t>Hipotesis</w:t>
      </w:r>
      <w:bookmarkEnd w:id="28"/>
      <w:bookmarkEnd w:id="29"/>
    </w:p>
    <w:p w14:paraId="6A273902" w14:textId="3312495F" w:rsidR="00DC7644" w:rsidRPr="002E6E60" w:rsidRDefault="00A65184" w:rsidP="002E6E60">
      <w:pPr>
        <w:ind w:firstLine="720"/>
      </w:pPr>
      <w:r>
        <w:t>Hipotesis pada penelitian ini adalah variasi kecepatan dan variasi beban akan dapat mempengaruhi besarnya konsumsi energi mobil listrik. Semakin tinggi kecepatan dan semakin besar beban yang diberikan maka akan semakin tinggi konsumsi energi mobil listrik.</w:t>
      </w:r>
      <w:r>
        <w:br w:type="page"/>
      </w:r>
    </w:p>
    <w:p w14:paraId="55858003" w14:textId="7D42BA6C" w:rsidR="00D43CE0" w:rsidRPr="00D43CE0" w:rsidRDefault="00A65184" w:rsidP="003B681D">
      <w:pPr>
        <w:pStyle w:val="Heading1"/>
      </w:pPr>
      <w:bookmarkStart w:id="30" w:name="_Toc175922923"/>
      <w:r>
        <w:lastRenderedPageBreak/>
        <w:t>BAB II</w:t>
      </w:r>
      <w:r>
        <w:br/>
        <w:t>TINJAUAN PUSTAKA DAN LANDASAN TEORI</w:t>
      </w:r>
      <w:bookmarkEnd w:id="30"/>
    </w:p>
    <w:p w14:paraId="369040FD" w14:textId="4D77BEC3" w:rsidR="00DC7644" w:rsidRPr="003B681D" w:rsidRDefault="00A65184" w:rsidP="008F5721">
      <w:pPr>
        <w:pStyle w:val="Heading21"/>
      </w:pPr>
      <w:bookmarkStart w:id="31" w:name="_Toc175788864"/>
      <w:bookmarkStart w:id="32" w:name="_Toc175922924"/>
      <w:r w:rsidRPr="003B681D">
        <w:t>Tinjauan Pustaka</w:t>
      </w:r>
      <w:bookmarkEnd w:id="31"/>
      <w:bookmarkEnd w:id="32"/>
    </w:p>
    <w:p w14:paraId="571A0C37" w14:textId="73DCEB82" w:rsidR="00DC7644" w:rsidRDefault="00A65184" w:rsidP="00D91A7F">
      <w:r>
        <w:tab/>
      </w:r>
      <w:r w:rsidR="00616B78">
        <w:fldChar w:fldCharType="begin" w:fldLock="1"/>
      </w:r>
      <w:r w:rsidR="000D3CB8">
        <w:instrText>ADDIN CSL_CITATION {"citationItems":[{"id":"ITEM-1","itemData":{"DOI":"10.29303/dtm.v13i1.607","ISSN":"2088-088X","abstract":"… , kendaraan listrik bisa menempuh jarak hingga 300-500 km dalam sekali pengisian baterainya … Sebagai penghasil nikel dunia, Indonesia memiliki potensi besar dalam pengembangan …","author":[{"dropping-particle":"","family":"Mara","given":"M.","non-dropping-particle":"","parse-names":false,"suffix":""},{"dropping-particle":"","family":"Yudhyadi","given":"I.G.N.K.","non-dropping-particle":"","parse-names":false,"suffix":""},{"dropping-particle":"","family":"Adhi","given":"I.G.A.K.C.","non-dropping-particle":"","parse-names":false,"suffix":""},{"dropping-particle":"","family":"Setyawan","given":"P.D.","non-dropping-particle":"","parse-names":false,"suffix":""},{"dropping-particle":"","family":"Triadi","given":"A.A.A.","non-dropping-particle":"","parse-names":false,"suffix":""}],"container-title":"Dinamika Teknik Mesin","id":"ITEM-1","issue":"1","issued":{"date-parts":[["2023"]]},"page":"18","title":"Uji performansi motor listrik sebagai penggerak kendaraan listrik","type":"article-journal","volume":"13"},"uris":["http://www.mendeley.com/documents/?uuid=4ad4a2e5-539e-4a70-95c4-9257ccc5eced"]}],"mendeley":{"formattedCitation":"(Mara et al., 2023)","plainTextFormattedCitation":"(Mara et al., 2023)","previouslyFormattedCitation":"(Mara et al.)"},"properties":{"noteIndex":0},"schema":"https://github.com/citation-style-language/schema/raw/master/csl-citation.json"}</w:instrText>
      </w:r>
      <w:r w:rsidR="00616B78">
        <w:fldChar w:fldCharType="separate"/>
      </w:r>
      <w:r w:rsidR="000D3CB8" w:rsidRPr="000D3CB8">
        <w:rPr>
          <w:noProof/>
        </w:rPr>
        <w:t>(Mara et al., 2023)</w:t>
      </w:r>
      <w:r w:rsidR="00616B78">
        <w:fldChar w:fldCharType="end"/>
      </w:r>
      <w:r>
        <w:t xml:space="preserve"> dalam tulisannya yang berjudul "Uji performansi motor listrik sebagai penggerak kendaraan listrik" menemukan pembebanan dengan daya input berbanding lurus, dimana semakin besar pembebanan maka daya input yang dihasilkan juga kan semakin besar. disampaikan juga bahwa konsumsi arus listrik akan meningkat seiring dengan penambahan diferensial. sehingga, penambahan diferensial akan memberikan tambahan beban ke motor listrik yang disebabkan adanya faktor gesekan pada sistem transmisi (roda gigi dan poros) yang meningkatkan konsumsi arus listrik.</w:t>
      </w:r>
    </w:p>
    <w:p w14:paraId="1D537FCF" w14:textId="6385598F" w:rsidR="00DC7644" w:rsidRDefault="00D91A7F" w:rsidP="00D91A7F">
      <w:r>
        <w:tab/>
      </w:r>
      <w:r w:rsidR="00616B78">
        <w:fldChar w:fldCharType="begin" w:fldLock="1"/>
      </w:r>
      <w:r w:rsidR="000D3CB8">
        <w:instrText>ADDIN CSL_CITATION {"citationItems":[{"id":"ITEM-1","itemData":{"author":[{"dropping-particle":"","family":"Upi","given":"Kamarulla","non-dropping-particle":"","parse-names":false,"suffix":""},{"dropping-particle":"","family":"Pajri","given":"Ade","non-dropping-particle":"","parse-names":false,"suffix":""},{"dropping-particle":"","family":"Bahri","given":"Mokh Hairul","non-dropping-particle":"","parse-names":false,"suffix":""},{"dropping-particle":"","family":"Abidin","given":"Asroful","non-dropping-particle":"","parse-names":false,"suffix":""},{"dropping-particle":"","family":"Ridho","given":"Muhammad","non-dropping-particle":"","parse-names":false,"suffix":""}],"id":"ITEM-1","issue":"1","issued":{"date-parts":[["2024"]]},"page":"269-274","title":"Variasi Jalan dan Berat Pengemudi terhadap efisiensi Mobil listrik 2kW","type":"article-journal","volume":"3"},"uris":["http://www.mendeley.com/documents/?uuid=cb2a7eb5-7a39-4e30-94f7-4620a0f89112"]}],"mendeley":{"formattedCitation":"(Upi et al., 2024)","plainTextFormattedCitation":"(Upi et al., 2024)","previouslyFormattedCitation":"(Upi et al.)"},"properties":{"noteIndex":0},"schema":"https://github.com/citation-style-language/schema/raw/master/csl-citation.json"}</w:instrText>
      </w:r>
      <w:r w:rsidR="00616B78">
        <w:fldChar w:fldCharType="separate"/>
      </w:r>
      <w:r w:rsidR="000D3CB8" w:rsidRPr="000D3CB8">
        <w:rPr>
          <w:noProof/>
        </w:rPr>
        <w:t>(Upi et al., 2024)</w:t>
      </w:r>
      <w:r w:rsidR="00616B78">
        <w:fldChar w:fldCharType="end"/>
      </w:r>
      <w:r w:rsidR="00616B78">
        <w:t xml:space="preserve"> </w:t>
      </w:r>
      <w:r w:rsidR="00A65184">
        <w:t xml:space="preserve">meneliti tentang efisiensi mobil listrik dengan motor </w:t>
      </w:r>
      <w:r w:rsidR="00A65184">
        <w:rPr>
          <w:i/>
        </w:rPr>
        <w:t>BLDC</w:t>
      </w:r>
      <w:r w:rsidR="00A65184">
        <w:t xml:space="preserve"> 48 V 1000 W dengan beban yang divariasikan. menemukan bahwa konsumsi daya pada jalan mendatar menunjukkan semakin besar tegangan dan berat badan pengemudi, maka semakin besar pula konsumsi daya yang digunakan. saat kondisi jalan yang mendatar. Semakin kecil tegangan dan arus, ketika berat badan pengemudi semakin kecil, begitu pula konsumsi daya yang digunakan.</w:t>
      </w:r>
    </w:p>
    <w:p w14:paraId="275AFC45" w14:textId="522FE46B" w:rsidR="00DC7644" w:rsidRDefault="00D91A7F" w:rsidP="00D91A7F">
      <w:r>
        <w:tab/>
      </w:r>
      <w:r w:rsidR="005623A4">
        <w:fldChar w:fldCharType="begin" w:fldLock="1"/>
      </w:r>
      <w:r w:rsidR="000D3CB8">
        <w:instrText>ADDIN CSL_CITATION {"citationItems":[{"id":"ITEM-1","itemData":{"abstract":"The need for electric vehicles that can fully replace the role of fossil-fueled vehicles as a means of transportation requires the creation of electric vehicles with minimum energy usage but still have high reliability in terms of speed and power. Electric cars were developed to answer the problem. In this research will be used BLCD motor for Molista electric drive car. The purpose of this research is to apply BLDC 48Volt-800W motor to know the performance level of BLDC motor on different path to know the energy consumption used. Values of vehicle performance parameters are represented by voltage, current, velocity and power to analyze the energy consumption used and driver behavior. Data collection is done by testing BLDC motor. Be aware of the test results obtained by BLDC motor energy consumption data at 11.6 km distance, maximum speed is 24.7440 km / h with input power of 695,1204 watt and minimum speed is 23,5008 km / h with input power 605,3653 watt.","author":[{"dropping-particle":"","family":"Suendri","given":"Nensy Is","non-dropping-particle":"","parse-names":false,"suffix":""},{"dropping-particle":"","family":"Hani","given":"Slamet","non-dropping-particle":"","parse-names":false,"suffix":""},{"dropping-particle":"","family":"Priyambodo","given":"Sigit","non-dropping-particle":"","parse-names":false,"suffix":""}],"container-title":"Jurnal Elektrikal","id":"ITEM-1","issue":"1","issued":{"date-parts":[["2018"]]},"page":"18-25","title":"Analisis Performa Brushless Motor Dc Pada Mobil Listrik Molista","type":"article-journal","volume":"5"},"uris":["http://www.mendeley.com/documents/?uuid=a134f5bc-7ad0-4a49-a338-e581018e5737"]}],"mendeley":{"formattedCitation":"(Suendri et al., 2018)","plainTextFormattedCitation":"(Suendri et al., 2018)","previouslyFormattedCitation":"(Suendri et al.)"},"properties":{"noteIndex":0},"schema":"https://github.com/citation-style-language/schema/raw/master/csl-citation.json"}</w:instrText>
      </w:r>
      <w:r w:rsidR="005623A4">
        <w:fldChar w:fldCharType="separate"/>
      </w:r>
      <w:r w:rsidR="000D3CB8" w:rsidRPr="000D3CB8">
        <w:rPr>
          <w:noProof/>
        </w:rPr>
        <w:t>(Suendri et al., 2018)</w:t>
      </w:r>
      <w:r w:rsidR="005623A4">
        <w:fldChar w:fldCharType="end"/>
      </w:r>
      <w:r w:rsidR="005623A4">
        <w:t xml:space="preserve"> </w:t>
      </w:r>
      <w:r w:rsidR="00A65184">
        <w:t xml:space="preserve">melakukan penelitian tentang konsumsi energi mobil listrik dengan motor penggerak BLDC dengan tujuan untuk mengetahui tingkat performa dari motor BLDC pada lintasan yang berbeda agar diketahui konsumsi energi yang digunakan. Race pertama konsumsi daya 0,3259 kWh, konsumsi energinya paling banyak diantara pengujian yang lain dikarenakan gerakan melaju yang cepat hingga finish. Pada race ini, kecepatan mobil adalah 24,744 km/jam dan dilakukan pada siang hari dengan kondisi terik. Daya motor adalah 800 watt, sedangkan di lapangan didapatkan daya motor sebesar hanya 695,1204 watt. Jadi perbandingan penggunaan daya yang dikonsumsi dengan penggunaan daya yang diusulkan adalah 86,89%. </w:t>
      </w:r>
    </w:p>
    <w:p w14:paraId="688CB543" w14:textId="77777777" w:rsidR="00DC7644" w:rsidRDefault="00A65184" w:rsidP="00D91A7F">
      <w:pPr>
        <w:ind w:firstLine="426"/>
      </w:pPr>
      <w:r>
        <w:t xml:space="preserve">Race kedua konsumsi daya 0,3076 kWh, konsumsi energinya lebih rendah dari pada pengujian sebelumnya, dikarenakan gerakan melaju yang lebih rendah daripada race pertama. Pada race ini, kecepatan mobil adalah 23,8388 km/jam. Daya motor adalah 800 watt, sedangkan di lapangan didapatkan daya motor sebesar hanya 632.2446 watt. Jadi perbandingan penggunaan daya yang dikonsumsi dengan penggunaan daya yang diusulkan adalah 79,03%. </w:t>
      </w:r>
    </w:p>
    <w:p w14:paraId="7912AF24" w14:textId="77777777" w:rsidR="00DC7644" w:rsidRDefault="00A65184" w:rsidP="00D91A7F">
      <w:pPr>
        <w:ind w:firstLine="426"/>
      </w:pPr>
      <w:r>
        <w:lastRenderedPageBreak/>
        <w:t xml:space="preserve">Race ketiga konsumsi daya 0,3074 kWh, konsumsi energinya hampir sama dengan race sebelumnya akan tetapi waktu yang dibutuhkan lebih lama dan mobil melaju dengan konstan. Pada race ini, kecepatan mobil adalah 24.1817 km/jam. Daya motor adalh 800 watt, sedangkan dilapangan didapatkan daya motor sebesar hanya 640,8019 watt. Jadi perbandingan penggunaan daya yang dikonsumsi dengan penggunaan daya yang diusulkan adalah 80,10%. </w:t>
      </w:r>
    </w:p>
    <w:p w14:paraId="5CD5F62E" w14:textId="77777777" w:rsidR="00DC7644" w:rsidRDefault="00A65184" w:rsidP="00D91A7F">
      <w:pPr>
        <w:ind w:firstLine="360"/>
      </w:pPr>
      <w:r>
        <w:t>Race keempat konsumsi daya 0,2988 kWh, konsumsi energinya paling sedikit dan waktu yang lebih lama di antara pengujian yang lain dikarenakan gerakan melaju yang kontinyu dari start hingga finish. Pada race ini, kecepatan mobil adalah 23,5008 km/jam. Daya motor adalah 800 watt, sedangkan di lapangan didapatkan daya motor sebesar hanya 605,3653 watt. Jadi perbandingan penggunaan daya yang dikonsumsi dengan penggunaan daya yang diusulkan adalah 75,67%.</w:t>
      </w:r>
    </w:p>
    <w:p w14:paraId="17523787" w14:textId="77777777" w:rsidR="00DC7644" w:rsidRPr="008F5721" w:rsidRDefault="00A65184" w:rsidP="008F5721">
      <w:pPr>
        <w:pStyle w:val="Heading21"/>
      </w:pPr>
      <w:bookmarkStart w:id="33" w:name="_Toc175788865"/>
      <w:bookmarkStart w:id="34" w:name="_Toc175922925"/>
      <w:r w:rsidRPr="008F5721">
        <w:t>Landasan Teori</w:t>
      </w:r>
      <w:bookmarkEnd w:id="33"/>
      <w:bookmarkEnd w:id="34"/>
    </w:p>
    <w:p w14:paraId="4828F056" w14:textId="77777777" w:rsidR="00DC7644" w:rsidRPr="00D43CE0" w:rsidRDefault="00A65184" w:rsidP="00094D9A">
      <w:pPr>
        <w:pStyle w:val="Heading221"/>
      </w:pPr>
      <w:bookmarkStart w:id="35" w:name="_Toc175922926"/>
      <w:r w:rsidRPr="00D43CE0">
        <w:rPr>
          <w:i/>
        </w:rPr>
        <w:t>Mobil Listrik</w:t>
      </w:r>
      <w:bookmarkEnd w:id="35"/>
    </w:p>
    <w:p w14:paraId="6598F938" w14:textId="7C9BBBA5" w:rsidR="00DC7644" w:rsidRDefault="00A65184" w:rsidP="00094D9A">
      <w:r>
        <w:tab/>
        <w:t>Mobil  listrik  merupakan  kendaraan  yang  digerakkan  dengan  menggunakan  motor  listrik  DC,</w:t>
      </w:r>
      <w:r w:rsidR="00D67F76">
        <w:rPr>
          <w:lang w:val="en-US"/>
        </w:rPr>
        <w:t xml:space="preserve"> </w:t>
      </w:r>
      <w:r>
        <w:t xml:space="preserve">sehingga  bahan  bakarnya  tidak  menggunakan  energi fosil  tetapi  menggunakan  energi  listrik yang disimpan  dalam  baterai  atau  tempat  penyimpanan  energi.  Mobil  listrik  memiliki  keunggulan dibandingkan dengan kendaraan yang menggunakan bahan bakar fosil, seperti tidak mengakibatkan timbulnya polusi udara dan suara (ramah lingkungan). Mobil listrik menggunakan motor listrik DC sebagai penggeraknya. Dengan perkembang teknologi saat ini motor DC sudah dikembangkan dan teknologi mengarah ke motor DC tanpa sikat (Brushless Direct Current/BLDC).   Motor   BLDC   ini   memiliki keunggulan dibandingkan motor DC konvensional yaitu motor BLDC tidak menggunakan sikat (brush) dan komutator tetapi menggunakan rangkaian elektronika sedangkan motor DC pada umumnya masih menggunakan sikat (brush) dan komutator. Selain itu keunggulan motor BLDC dibandingkan motor DC adalah memiliki efisiensi tinggi,lifetime operasi lebih panjang, perawatan yang rendah, serta tingkat polusi suaranya rendah karena tidak terjadi gesekan antara sikat dan komutator </w:t>
      </w:r>
      <w:r w:rsidR="005623A4">
        <w:fldChar w:fldCharType="begin" w:fldLock="1"/>
      </w:r>
      <w:r w:rsidR="000D3CB8">
        <w:instrText>ADDIN CSL_CITATION {"citationItems":[{"id":"ITEM-1","itemData":{"author":[{"dropping-particle":"","family":"Hathaway","given":"Richard B","non-dropping-particle":"","parse-names":false,"suffix":""}],"id":"ITEM-1","issued":{"date-parts":[["2000"]]},"title":"Lecture Notes Professor Mechanical and Aeronautical Engineering","type":"article-journal"},"uris":["http://www.mendeley.com/documents/?uuid=e826e024-4829-436c-a456-3d78bb29c548"]}],"mendeley":{"formattedCitation":"(Hathaway, 2000)","plainTextFormattedCitation":"(Hathaway, 2000)","previouslyFormattedCitation":"(Hathaway)"},"properties":{"noteIndex":0},"schema":"https://github.com/citation-style-language/schema/raw/master/csl-citation.json"}</w:instrText>
      </w:r>
      <w:r w:rsidR="005623A4">
        <w:fldChar w:fldCharType="separate"/>
      </w:r>
      <w:r w:rsidR="000D3CB8" w:rsidRPr="000D3CB8">
        <w:rPr>
          <w:noProof/>
        </w:rPr>
        <w:t>(Hathaway, 2000)</w:t>
      </w:r>
      <w:r w:rsidR="005623A4">
        <w:fldChar w:fldCharType="end"/>
      </w:r>
      <w:r w:rsidR="005623A4">
        <w:t>.</w:t>
      </w:r>
    </w:p>
    <w:p w14:paraId="389DBB5A" w14:textId="10F730E2" w:rsidR="00DC7644" w:rsidRDefault="00A65184" w:rsidP="00094D9A">
      <w:r>
        <w:tab/>
        <w:t xml:space="preserve">Dalam sebuah kendaraan listrik, motor listrik adalah sumber energi mekanik atau tenaga penggerak. Energi mekanik ini dihasilkan dengan mengubah energi listrik yang </w:t>
      </w:r>
      <w:r>
        <w:lastRenderedPageBreak/>
        <w:t>tersimpan dalam baterai melalui konversi elektromagnetik</w:t>
      </w:r>
      <w:r w:rsidR="005623A4">
        <w:t xml:space="preserve"> </w:t>
      </w:r>
      <w:r w:rsidR="005623A4">
        <w:fldChar w:fldCharType="begin" w:fldLock="1"/>
      </w:r>
      <w:r w:rsidR="000D3CB8">
        <w:instrText>ADDIN CSL_CITATION {"citationItems":[{"id":"ITEM-1","itemData":{"abstract":"Electric vehicle is the one of important solution to reduce pollution result from fuel vehicle gas emission. By means of electrical motor the electric vehicle have the power that convert from electrical energy to mechanical energy to turn its wheels. Many fields in electrical engineering support the electric vehicle development including electrical motor technology, power converter, digital processor based control system, and also battery technology for saving the electric energy. Now the limited fosil based energy, the demanding of environment friendly of electric vehicle, and also technology support could motivate almost of the auto mobile producers to give the attention in electrical vehicle. This paper will try to explain the historical development of electric vehicle until now with the various of electric vehicles that have been produced for instance hybrid, plug-in hybrid, and null emission electric vehicle will be presented.","author":[{"dropping-particle":"","family":"Kumara","given":"Nyoman S","non-dropping-particle":"","parse-names":false,"suffix":""}],"container-title":"Jurnal Teknik Elektro","id":"ITEM-1","issue":"2","issued":{"date-parts":[["2008"]]},"page":"89-96","title":"Tinjauan Perkembangan Kendaraan Listrik Dunia Hingga Sekarang","type":"article-journal"},"uris":["http://www.mendeley.com/documents/?uuid=cc315b9f-5959-41f1-a323-e3171985cb40"]}],"mendeley":{"formattedCitation":"(Kumara, 2008)","plainTextFormattedCitation":"(Kumara, 2008)","previouslyFormattedCitation":"(Kumara)"},"properties":{"noteIndex":0},"schema":"https://github.com/citation-style-language/schema/raw/master/csl-citation.json"}</w:instrText>
      </w:r>
      <w:r w:rsidR="005623A4">
        <w:fldChar w:fldCharType="separate"/>
      </w:r>
      <w:r w:rsidR="000D3CB8" w:rsidRPr="000D3CB8">
        <w:rPr>
          <w:noProof/>
        </w:rPr>
        <w:t>(Kumara, 2008)</w:t>
      </w:r>
      <w:r w:rsidR="005623A4">
        <w:fldChar w:fldCharType="end"/>
      </w:r>
      <w:r w:rsidR="005623A4">
        <w:t>.</w:t>
      </w:r>
      <w:r>
        <w:t xml:space="preserve"> Rangkaian elektronika daya dan kontroller adalah perangkat elektronik yang digunakan dalam kendaraan listrik untuk mengatur energi listrik yang dialirkan menuju motor listrik sehingga diperoleh kondisi operasi yang optimum. Operasi yang dimaksud antara lain starting, akselerasi, cruising, pengereman dan regenerative, serta berhenti. Setiap mode operasi ini memerlukan jumlah energi yang berbeda dan agar energi yang diperlukan dapat dipenuhi secukupnya maka diperlukan pengaturan aliran energi dengan menggunakan rangkaian elektronika daya dan kontroller. Rangkaian daya yang digunakan tergantung dari motor listrik yang digunakan misalnya motor induksi dan motor sinkron akan menggunakan inverter sedangkan motor dc akan menggunakan dc chopper. Kontroler yang digunakan biasanya menggunakan sistem pengatur berbasis prosesor sinyal seperti mikrokontroler atau prosesor sinyal digital </w:t>
      </w:r>
      <w:r w:rsidR="005623A4">
        <w:fldChar w:fldCharType="begin" w:fldLock="1"/>
      </w:r>
      <w:r w:rsidR="000D3CB8">
        <w:instrText>ADDIN CSL_CITATION {"citationItems":[{"id":"ITEM-1","itemData":{"abstract":"Electric vehicle is the one of important solution to reduce pollution result from fuel vehicle gas emission. By means of electrical motor the electric vehicle have the power that convert from electrical energy to mechanical energy to turn its wheels. Many fields in electrical engineering support the electric vehicle development including electrical motor technology, power converter, digital processor based control system, and also battery technology for saving the electric energy. Now the limited fosil based energy, the demanding of environment friendly of electric vehicle, and also technology support could motivate almost of the auto mobile producers to give the attention in electrical vehicle. This paper will try to explain the historical development of electric vehicle until now with the various of electric vehicles that have been produced for instance hybrid, plug-in hybrid, and null emission electric vehicle will be presented.","author":[{"dropping-particle":"","family":"Kumara","given":"Nyoman S","non-dropping-particle":"","parse-names":false,"suffix":""}],"container-title":"Jurnal Teknik Elektro","id":"ITEM-1","issue":"2","issued":{"date-parts":[["2008"]]},"page":"89-96","title":"Tinjauan Perkembangan Kendaraan Listrik Dunia Hingga Sekarang","type":"article-journal"},"uris":["http://www.mendeley.com/documents/?uuid=cc315b9f-5959-41f1-a323-e3171985cb40"]}],"mendeley":{"formattedCitation":"(Kumara, 2008)","plainTextFormattedCitation":"(Kumara, 2008)","previouslyFormattedCitation":"(Kumara)"},"properties":{"noteIndex":0},"schema":"https://github.com/citation-style-language/schema/raw/master/csl-citation.json"}</w:instrText>
      </w:r>
      <w:r w:rsidR="005623A4">
        <w:fldChar w:fldCharType="separate"/>
      </w:r>
      <w:r w:rsidR="000D3CB8" w:rsidRPr="000D3CB8">
        <w:rPr>
          <w:noProof/>
        </w:rPr>
        <w:t>(Kumara, 2008)</w:t>
      </w:r>
      <w:r w:rsidR="005623A4">
        <w:fldChar w:fldCharType="end"/>
      </w:r>
      <w:r w:rsidR="005623A4">
        <w:t>.</w:t>
      </w:r>
    </w:p>
    <w:p w14:paraId="162935A7" w14:textId="77777777" w:rsidR="00DC7644" w:rsidRPr="00D43CE0" w:rsidRDefault="00A65184" w:rsidP="00094D9A">
      <w:pPr>
        <w:pStyle w:val="Heading221"/>
      </w:pPr>
      <w:bookmarkStart w:id="36" w:name="_Toc175922927"/>
      <w:r w:rsidRPr="00D43CE0">
        <w:rPr>
          <w:i/>
        </w:rPr>
        <w:t>Jenis-jenis mobil listrik</w:t>
      </w:r>
      <w:bookmarkEnd w:id="36"/>
    </w:p>
    <w:p w14:paraId="45FC05DC" w14:textId="735D060C" w:rsidR="00DC7644" w:rsidRDefault="00A65184" w:rsidP="00094D9A">
      <w:r>
        <w:tab/>
        <w:t xml:space="preserve">menurut </w:t>
      </w:r>
      <w:r w:rsidR="005623A4">
        <w:fldChar w:fldCharType="begin" w:fldLock="1"/>
      </w:r>
      <w:r w:rsidR="000D3CB8">
        <w:instrText>ADDIN CSL_CITATION {"citationItems":[{"id":"ITEM-1","itemData":{"URL":"https://www.omazaki.co.id/jenis-mobil-listrik-dan-prinsip-kerjanya/","author":[{"dropping-particle":"","family":"Omazaki","given":"","non-dropping-particle":"","parse-names":false,"suffix":""}],"id":"ITEM-1","issued":{"date-parts":[["0"]]},"title":"Jenis Mobil Listrik dan Prinsip Kerjanya","type":"webpage"},"uris":["http://www.mendeley.com/documents/?uuid=90ad9a8b-f801-407c-9336-1cb09aa867cd"]}],"mendeley":{"formattedCitation":"(Omazaki, n.d.)","plainTextFormattedCitation":"(Omazaki, n.d.)","previouslyFormattedCitation":"(Omazaki)"},"properties":{"noteIndex":0},"schema":"https://github.com/citation-style-language/schema/raw/master/csl-citation.json"}</w:instrText>
      </w:r>
      <w:r w:rsidR="005623A4">
        <w:fldChar w:fldCharType="separate"/>
      </w:r>
      <w:r w:rsidR="000D3CB8" w:rsidRPr="000D3CB8">
        <w:rPr>
          <w:noProof/>
        </w:rPr>
        <w:t>(Omazaki, n.d.)</w:t>
      </w:r>
      <w:r w:rsidR="005623A4">
        <w:fldChar w:fldCharType="end"/>
      </w:r>
      <w:r w:rsidR="005623A4">
        <w:t xml:space="preserve"> </w:t>
      </w:r>
      <w:r>
        <w:t>berdasarkan prinsip kerjanya mobil listrik terbagi menjadi empat kategori, yaitu baterai electric vehicle (BEV), hybrid electric vehicle (HEV), plug-in hybrid electric vehicle (PHEV) dan fuel cell electric vehicle (FCEV).</w:t>
      </w:r>
    </w:p>
    <w:p w14:paraId="155C56B7" w14:textId="77777777" w:rsidR="00D91A7F" w:rsidRDefault="00A65184" w:rsidP="00D91A7F">
      <w:pPr>
        <w:keepNext/>
        <w:ind w:left="709"/>
        <w:jc w:val="center"/>
      </w:pPr>
      <w:r>
        <w:rPr>
          <w:noProof/>
        </w:rPr>
        <w:drawing>
          <wp:inline distT="0" distB="0" distL="0" distR="0" wp14:anchorId="2E6F839B" wp14:editId="0718A9A7">
            <wp:extent cx="4629510" cy="2098334"/>
            <wp:effectExtent l="0" t="0" r="0" b="0"/>
            <wp:docPr id="144709014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4629510" cy="2098334"/>
                    </a:xfrm>
                    <a:prstGeom prst="rect">
                      <a:avLst/>
                    </a:prstGeom>
                    <a:ln/>
                  </pic:spPr>
                </pic:pic>
              </a:graphicData>
            </a:graphic>
          </wp:inline>
        </w:drawing>
      </w:r>
    </w:p>
    <w:p w14:paraId="63124D59" w14:textId="0785466C" w:rsidR="007D64B7" w:rsidRDefault="00D91A7F" w:rsidP="00D91A7F">
      <w:pPr>
        <w:pStyle w:val="Caption"/>
        <w:jc w:val="center"/>
      </w:pPr>
      <w:bookmarkStart w:id="37" w:name="_Toc175919030"/>
      <w:r>
        <w:t xml:space="preserve">Gambar  </w:t>
      </w:r>
      <w:fldSimple w:instr=" SEQ Gambar_ \* ARABIC ">
        <w:r w:rsidR="00890BA4">
          <w:rPr>
            <w:noProof/>
          </w:rPr>
          <w:t>1</w:t>
        </w:r>
      </w:fldSimple>
      <w:r>
        <w:t xml:space="preserve">. </w:t>
      </w:r>
      <w:r w:rsidRPr="009F6EEA">
        <w:t>Arsitektur Mobil Listrik</w:t>
      </w:r>
      <w:r>
        <w:br/>
      </w:r>
      <w:proofErr w:type="spellStart"/>
      <w:r>
        <w:rPr>
          <w:lang w:val="en-US"/>
        </w:rPr>
        <w:t>Sumber</w:t>
      </w:r>
      <w:proofErr w:type="spellEnd"/>
      <w:r>
        <w:rPr>
          <w:lang w:val="en-US"/>
        </w:rPr>
        <w:t xml:space="preserve"> : </w:t>
      </w:r>
      <w:r>
        <w:rPr>
          <w:lang w:val="en-US"/>
        </w:rPr>
        <w:fldChar w:fldCharType="begin" w:fldLock="1"/>
      </w:r>
      <w:r w:rsidR="000D3CB8">
        <w:rPr>
          <w:lang w:val="en-US"/>
        </w:rPr>
        <w:instrText>ADDIN CSL_CITATION {"citationItems":[{"id":"ITEM-1","itemData":{"URL":"https://www.omazaki.co.id/jenis-mobil-listrik-dan-prinsip-kerjanya/","author":[{"dropping-particle":"","family":"Omazaki","given":"","non-dropping-particle":"","parse-names":false,"suffix":""}],"id":"ITEM-1","issued":{"date-parts":[["0"]]},"title":"Jenis Mobil Listrik dan Prinsip Kerjanya","type":"webpage"},"uris":["http://www.mendeley.com/documents/?uuid=90ad9a8b-f801-407c-9336-1cb09aa867cd"]}],"mendeley":{"formattedCitation":"(Omazaki, n.d.)","plainTextFormattedCitation":"(Omazaki, n.d.)","previouslyFormattedCitation":"(Omazaki)"},"properties":{"noteIndex":0},"schema":"https://github.com/citation-style-language/schema/raw/master/csl-citation.json"}</w:instrText>
      </w:r>
      <w:r>
        <w:rPr>
          <w:lang w:val="en-US"/>
        </w:rPr>
        <w:fldChar w:fldCharType="separate"/>
      </w:r>
      <w:bookmarkEnd w:id="37"/>
      <w:r w:rsidR="000D3CB8" w:rsidRPr="000D3CB8">
        <w:rPr>
          <w:i w:val="0"/>
          <w:noProof/>
          <w:lang w:val="en-US"/>
        </w:rPr>
        <w:t>(Omazaki, n.d.)</w:t>
      </w:r>
      <w:r>
        <w:rPr>
          <w:lang w:val="en-US"/>
        </w:rPr>
        <w:fldChar w:fldCharType="end"/>
      </w:r>
    </w:p>
    <w:p w14:paraId="0407344B" w14:textId="77777777" w:rsidR="00DC7644" w:rsidRPr="00094D9A" w:rsidRDefault="00A65184" w:rsidP="00094D9A">
      <w:pPr>
        <w:pStyle w:val="Heading2221"/>
      </w:pPr>
      <w:bookmarkStart w:id="38" w:name="_Toc175922928"/>
      <w:r w:rsidRPr="00094D9A">
        <w:t>Baterai electric vehicle (BEV)</w:t>
      </w:r>
      <w:bookmarkEnd w:id="38"/>
    </w:p>
    <w:p w14:paraId="236DD852" w14:textId="7BEB3BD2" w:rsidR="00DC7644" w:rsidRDefault="00A65184" w:rsidP="00094D9A">
      <w:r>
        <w:tab/>
        <w:t xml:space="preserve">Jenis mobil BEV disebut juga All-Electric Vehicle (AEV) adalah kendaraan yang beroperasi sepenuhnya dengan menggunakan listrik di baterai. Jenis BEV tidak memiliki mesin pembakaran (ICE). Listrik disimpan pada baterai pack. Pengisian baterai dilakukan </w:t>
      </w:r>
      <w:r>
        <w:lastRenderedPageBreak/>
        <w:t xml:space="preserve">dengan menghubungkannya ke jaringan listrik eksternal. </w:t>
      </w:r>
      <w:r w:rsidR="005623A4">
        <w:fldChar w:fldCharType="begin" w:fldLock="1"/>
      </w:r>
      <w:r w:rsidR="000D3CB8">
        <w:instrText>ADDIN CSL_CITATION {"citationItems":[{"id":"ITEM-1","itemData":{"URL":"https://www.omazaki.co.id/jenis-mobil-listrik-dan-prinsip-kerjanya/","author":[{"dropping-particle":"","family":"Omazaki","given":"","non-dropping-particle":"","parse-names":false,"suffix":""}],"id":"ITEM-1","issued":{"date-parts":[["0"]]},"title":"Jenis Mobil Listrik dan Prinsip Kerjanya","type":"webpage"},"uris":["http://www.mendeley.com/documents/?uuid=90ad9a8b-f801-407c-9336-1cb09aa867cd"]}],"mendeley":{"formattedCitation":"(Omazaki, n.d.)","plainTextFormattedCitation":"(Omazaki, n.d.)","previouslyFormattedCitation":"(Omazaki)"},"properties":{"noteIndex":0},"schema":"https://github.com/citation-style-language/schema/raw/master/csl-citation.json"}</w:instrText>
      </w:r>
      <w:r w:rsidR="005623A4">
        <w:fldChar w:fldCharType="separate"/>
      </w:r>
      <w:r w:rsidR="000D3CB8" w:rsidRPr="000D3CB8">
        <w:rPr>
          <w:noProof/>
        </w:rPr>
        <w:t>(Omazaki, n.d.)</w:t>
      </w:r>
      <w:r w:rsidR="005623A4">
        <w:fldChar w:fldCharType="end"/>
      </w:r>
      <w:r w:rsidR="005623A4">
        <w:t xml:space="preserve">. </w:t>
      </w:r>
      <w:r>
        <w:t xml:space="preserve">Ada beberapa karakteristik dari motor listrik antara lain efisiensi konversi yang tinggi, tidak bising, dan berukuran relatif kecil. Adapun Motor listrik yang digunakan dalam kendaraan listrik antara lain seperti </w:t>
      </w:r>
      <w:r>
        <w:rPr>
          <w:i/>
        </w:rPr>
        <w:t xml:space="preserve">motor dc, motor induksi, </w:t>
      </w:r>
      <w:r>
        <w:t>serta</w:t>
      </w:r>
      <w:r>
        <w:rPr>
          <w:i/>
        </w:rPr>
        <w:t xml:space="preserve"> motor sinkron magnet permanen </w:t>
      </w:r>
      <w:r w:rsidR="005623A4">
        <w:fldChar w:fldCharType="begin" w:fldLock="1"/>
      </w:r>
      <w:r w:rsidR="000D3CB8">
        <w:instrText>ADDIN CSL_CITATION {"citationItems":[{"id":"ITEM-1","itemData":{"abstract":"Electric vehicle is the one of important solution to reduce pollution result from fuel vehicle gas emission. By means of electrical motor the electric vehicle have the power that convert from electrical energy to mechanical energy to turn its wheels. Many fields in electrical engineering support the electric vehicle development including electrical motor technology, power converter, digital processor based control system, and also battery technology for saving the electric energy. Now the limited fosil based energy, the demanding of environment friendly of electric vehicle, and also technology support could motivate almost of the auto mobile producers to give the attention in electrical vehicle. This paper will try to explain the historical development of electric vehicle until now with the various of electric vehicles that have been produced for instance hybrid, plug-in hybrid, and null emission electric vehicle will be presented.","author":[{"dropping-particle":"","family":"Kumara","given":"Nyoman S","non-dropping-particle":"","parse-names":false,"suffix":""}],"container-title":"Jurnal Teknik Elektro","id":"ITEM-1","issue":"2","issued":{"date-parts":[["2008"]]},"page":"89-96","title":"Tinjauan Perkembangan Kendaraan Listrik Dunia Hingga Sekarang","type":"article-journal"},"uris":["http://www.mendeley.com/documents/?uuid=cc315b9f-5959-41f1-a323-e3171985cb40"]}],"mendeley":{"formattedCitation":"(Kumara, 2008)","plainTextFormattedCitation":"(Kumara, 2008)","previouslyFormattedCitation":"(Kumara)"},"properties":{"noteIndex":0},"schema":"https://github.com/citation-style-language/schema/raw/master/csl-citation.json"}</w:instrText>
      </w:r>
      <w:r w:rsidR="005623A4">
        <w:fldChar w:fldCharType="separate"/>
      </w:r>
      <w:r w:rsidR="000D3CB8" w:rsidRPr="000D3CB8">
        <w:rPr>
          <w:noProof/>
        </w:rPr>
        <w:t>(Kumara, 2008)</w:t>
      </w:r>
      <w:r w:rsidR="005623A4">
        <w:fldChar w:fldCharType="end"/>
      </w:r>
      <w:r w:rsidR="005623A4">
        <w:t>.</w:t>
      </w:r>
    </w:p>
    <w:p w14:paraId="6150774C" w14:textId="77777777" w:rsidR="00D91A7F" w:rsidRDefault="00A65184" w:rsidP="00D91A7F">
      <w:pPr>
        <w:keepNext/>
        <w:ind w:left="993"/>
        <w:jc w:val="center"/>
      </w:pPr>
      <w:r>
        <w:rPr>
          <w:noProof/>
        </w:rPr>
        <w:drawing>
          <wp:inline distT="0" distB="0" distL="0" distR="0" wp14:anchorId="58312510" wp14:editId="7067B5E5">
            <wp:extent cx="3811905" cy="2529205"/>
            <wp:effectExtent l="0" t="0" r="0" b="0"/>
            <wp:docPr id="144709014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3811905" cy="2529205"/>
                    </a:xfrm>
                    <a:prstGeom prst="rect">
                      <a:avLst/>
                    </a:prstGeom>
                    <a:ln/>
                  </pic:spPr>
                </pic:pic>
              </a:graphicData>
            </a:graphic>
          </wp:inline>
        </w:drawing>
      </w:r>
    </w:p>
    <w:p w14:paraId="00CDEE5F" w14:textId="43A95468" w:rsidR="007D64B7" w:rsidRDefault="00D91A7F" w:rsidP="00D91A7F">
      <w:pPr>
        <w:pStyle w:val="Caption"/>
        <w:jc w:val="center"/>
      </w:pPr>
      <w:bookmarkStart w:id="39" w:name="_Toc175919031"/>
      <w:r>
        <w:t xml:space="preserve">Gambar  </w:t>
      </w:r>
      <w:r w:rsidR="00E97D6B">
        <w:fldChar w:fldCharType="begin"/>
      </w:r>
      <w:r w:rsidR="00E97D6B">
        <w:instrText xml:space="preserve"> SEQ Gambar_ \* ARABIC </w:instrText>
      </w:r>
      <w:r w:rsidR="00E97D6B">
        <w:fldChar w:fldCharType="separate"/>
      </w:r>
      <w:r w:rsidR="00890BA4">
        <w:rPr>
          <w:noProof/>
        </w:rPr>
        <w:t>2</w:t>
      </w:r>
      <w:r w:rsidR="00E97D6B">
        <w:rPr>
          <w:noProof/>
        </w:rPr>
        <w:fldChar w:fldCharType="end"/>
      </w:r>
      <w:r>
        <w:t xml:space="preserve">. </w:t>
      </w:r>
      <w:r w:rsidRPr="00716A36">
        <w:t>Arsitektur dan Komponen BEV</w:t>
      </w:r>
      <w:bookmarkEnd w:id="39"/>
    </w:p>
    <w:p w14:paraId="73D43B2C" w14:textId="6C694703" w:rsidR="00D91A7F" w:rsidRDefault="00D91A7F" w:rsidP="00D91A7F">
      <w:pPr>
        <w:pStyle w:val="Caption"/>
        <w:jc w:val="center"/>
      </w:pPr>
      <w:proofErr w:type="spellStart"/>
      <w:r>
        <w:rPr>
          <w:lang w:val="en-US"/>
        </w:rPr>
        <w:t>sumber</w:t>
      </w:r>
      <w:proofErr w:type="spellEnd"/>
      <w:r>
        <w:rPr>
          <w:lang w:val="en-US"/>
        </w:rPr>
        <w:t xml:space="preserve"> : </w:t>
      </w:r>
      <w:r>
        <w:rPr>
          <w:lang w:val="en-US"/>
        </w:rPr>
        <w:fldChar w:fldCharType="begin" w:fldLock="1"/>
      </w:r>
      <w:r w:rsidR="000D3CB8">
        <w:rPr>
          <w:lang w:val="en-US"/>
        </w:rPr>
        <w:instrText>ADDIN CSL_CITATION {"citationItems":[{"id":"ITEM-1","itemData":{"URL":"https://www.omazaki.co.id/jenis-mobil-listrik-dan-prinsip-kerjanya/","author":[{"dropping-particle":"","family":"Omazaki","given":"","non-dropping-particle":"","parse-names":false,"suffix":""}],"id":"ITEM-1","issued":{"date-parts":[["0"]]},"title":"Jenis Mobil Listrik dan Prinsip Kerjanya","type":"webpage"},"uris":["http://www.mendeley.com/documents/?uuid=90ad9a8b-f801-407c-9336-1cb09aa867cd"]}],"mendeley":{"formattedCitation":"(Omazaki, n.d.)","plainTextFormattedCitation":"(Omazaki, n.d.)","previouslyFormattedCitation":"(Omazaki)"},"properties":{"noteIndex":0},"schema":"https://github.com/citation-style-language/schema/raw/master/csl-citation.json"}</w:instrText>
      </w:r>
      <w:r>
        <w:rPr>
          <w:lang w:val="en-US"/>
        </w:rPr>
        <w:fldChar w:fldCharType="separate"/>
      </w:r>
      <w:r w:rsidR="000D3CB8" w:rsidRPr="000D3CB8">
        <w:rPr>
          <w:i w:val="0"/>
          <w:noProof/>
          <w:lang w:val="en-US"/>
        </w:rPr>
        <w:t>(Omazaki, n.d.)</w:t>
      </w:r>
      <w:r>
        <w:rPr>
          <w:lang w:val="en-US"/>
        </w:rPr>
        <w:fldChar w:fldCharType="end"/>
      </w:r>
    </w:p>
    <w:p w14:paraId="14B8E33D" w14:textId="77777777" w:rsidR="00D91A7F" w:rsidRDefault="00D91A7F" w:rsidP="00094D9A"/>
    <w:p w14:paraId="475DCA72" w14:textId="7D4D2CB4" w:rsidR="00DC7644" w:rsidRDefault="00A65184" w:rsidP="00094D9A">
      <w:r>
        <w:t>Komponen dan cara kerja dari  Baterai electric vehicle</w:t>
      </w:r>
      <w:r>
        <w:rPr>
          <w:b/>
        </w:rPr>
        <w:t xml:space="preserve"> (</w:t>
      </w:r>
      <w:r>
        <w:t>BEV) adalah sebagai berikut:</w:t>
      </w:r>
    </w:p>
    <w:p w14:paraId="742C4BDB" w14:textId="77777777" w:rsidR="00DC7644" w:rsidRDefault="00A65184" w:rsidP="00094D9A">
      <w:r>
        <w:t>Komponen mobil listrik BEV :</w:t>
      </w:r>
    </w:p>
    <w:p w14:paraId="62670598" w14:textId="77777777" w:rsidR="00DC7644" w:rsidRDefault="00A65184" w:rsidP="000C58D3">
      <w:pPr>
        <w:pStyle w:val="ListParagraph"/>
        <w:numPr>
          <w:ilvl w:val="0"/>
          <w:numId w:val="17"/>
        </w:numPr>
      </w:pPr>
      <w:r>
        <w:t xml:space="preserve">Electric motor </w:t>
      </w:r>
    </w:p>
    <w:p w14:paraId="254E8DEF" w14:textId="77777777" w:rsidR="00DC7644" w:rsidRDefault="00A65184" w:rsidP="000C58D3">
      <w:pPr>
        <w:pStyle w:val="ListParagraph"/>
        <w:numPr>
          <w:ilvl w:val="0"/>
          <w:numId w:val="17"/>
        </w:numPr>
      </w:pPr>
      <w:r>
        <w:t xml:space="preserve">Inverter </w:t>
      </w:r>
    </w:p>
    <w:p w14:paraId="51A7CB03" w14:textId="77777777" w:rsidR="00DC7644" w:rsidRDefault="00A65184" w:rsidP="000C58D3">
      <w:pPr>
        <w:pStyle w:val="ListParagraph"/>
        <w:numPr>
          <w:ilvl w:val="0"/>
          <w:numId w:val="17"/>
        </w:numPr>
      </w:pPr>
      <w:r>
        <w:t xml:space="preserve">Battery </w:t>
      </w:r>
    </w:p>
    <w:p w14:paraId="2D240CFB" w14:textId="77777777" w:rsidR="00DC7644" w:rsidRDefault="00A65184" w:rsidP="000C58D3">
      <w:pPr>
        <w:pStyle w:val="ListParagraph"/>
        <w:numPr>
          <w:ilvl w:val="0"/>
          <w:numId w:val="17"/>
        </w:numPr>
      </w:pPr>
      <w:r>
        <w:t xml:space="preserve">Control module (controller) </w:t>
      </w:r>
    </w:p>
    <w:p w14:paraId="5B12B952" w14:textId="77777777" w:rsidR="00DC7644" w:rsidRDefault="00A65184" w:rsidP="000C58D3">
      <w:pPr>
        <w:pStyle w:val="ListParagraph"/>
        <w:numPr>
          <w:ilvl w:val="0"/>
          <w:numId w:val="17"/>
        </w:numPr>
      </w:pPr>
      <w:r>
        <w:t>Drive train</w:t>
      </w:r>
    </w:p>
    <w:p w14:paraId="785C6B35" w14:textId="77777777" w:rsidR="00DC7644" w:rsidRDefault="00A65184" w:rsidP="00094D9A">
      <w:r>
        <w:t xml:space="preserve">Cara kerja mobil listrik BEV : </w:t>
      </w:r>
    </w:p>
    <w:p w14:paraId="0C89CA17" w14:textId="77777777" w:rsidR="00DC7644" w:rsidRPr="00094D9A" w:rsidRDefault="00A65184" w:rsidP="000C58D3">
      <w:pPr>
        <w:pStyle w:val="ListParagraph"/>
        <w:numPr>
          <w:ilvl w:val="0"/>
          <w:numId w:val="18"/>
        </w:numPr>
        <w:rPr>
          <w:color w:val="000000"/>
        </w:rPr>
      </w:pPr>
      <w:r w:rsidRPr="00094D9A">
        <w:rPr>
          <w:color w:val="000000"/>
        </w:rPr>
        <w:t xml:space="preserve">Daya dikonversi dari baterai DC ke AC untuk mengaktifkan motor </w:t>
      </w:r>
    </w:p>
    <w:p w14:paraId="1D1A9552" w14:textId="77777777" w:rsidR="00DC7644" w:rsidRPr="00094D9A" w:rsidRDefault="00A65184" w:rsidP="000C58D3">
      <w:pPr>
        <w:pStyle w:val="ListParagraph"/>
        <w:numPr>
          <w:ilvl w:val="0"/>
          <w:numId w:val="18"/>
        </w:numPr>
        <w:rPr>
          <w:color w:val="000000"/>
        </w:rPr>
      </w:pPr>
      <w:r w:rsidRPr="00094D9A">
        <w:rPr>
          <w:color w:val="000000"/>
        </w:rPr>
        <w:t xml:space="preserve">Pedal akselerator mengirimkan sinyal ke control module bertujuan untuk menyesuaikan kecepatan kendaraan dengan mengubah frekuensi daya AC dari inverter ke motor (bila mobil menggunakan motor induksi). </w:t>
      </w:r>
    </w:p>
    <w:p w14:paraId="1FDF30C6" w14:textId="77777777" w:rsidR="00DC7644" w:rsidRPr="00094D9A" w:rsidRDefault="00A65184" w:rsidP="000C58D3">
      <w:pPr>
        <w:pStyle w:val="ListParagraph"/>
        <w:numPr>
          <w:ilvl w:val="0"/>
          <w:numId w:val="18"/>
        </w:numPr>
        <w:rPr>
          <w:color w:val="000000"/>
        </w:rPr>
      </w:pPr>
      <w:r w:rsidRPr="00094D9A">
        <w:rPr>
          <w:color w:val="000000"/>
        </w:rPr>
        <w:t xml:space="preserve">Motor menghubungkan dan memutar roda melalui roda gigi </w:t>
      </w:r>
    </w:p>
    <w:p w14:paraId="505EE86E" w14:textId="77777777" w:rsidR="00DC7644" w:rsidRPr="00094D9A" w:rsidRDefault="00A65184" w:rsidP="000C58D3">
      <w:pPr>
        <w:pStyle w:val="ListParagraph"/>
        <w:numPr>
          <w:ilvl w:val="0"/>
          <w:numId w:val="18"/>
        </w:numPr>
        <w:rPr>
          <w:color w:val="000000"/>
        </w:rPr>
      </w:pPr>
      <w:r w:rsidRPr="00094D9A">
        <w:rPr>
          <w:color w:val="000000"/>
        </w:rPr>
        <w:lastRenderedPageBreak/>
        <w:t>Ketika rem ditekan atau mobil melambat, motor menjadi generator menghasilkan listrik lalu disimpan kembali di baterai</w:t>
      </w:r>
    </w:p>
    <w:p w14:paraId="6407AF42" w14:textId="77777777" w:rsidR="00DC7644" w:rsidRDefault="00DC7644">
      <w:pPr>
        <w:pBdr>
          <w:top w:val="nil"/>
          <w:left w:val="nil"/>
          <w:bottom w:val="nil"/>
          <w:right w:val="nil"/>
          <w:between w:val="nil"/>
        </w:pBdr>
        <w:spacing w:after="0" w:line="259" w:lineRule="auto"/>
        <w:ind w:left="1713"/>
        <w:jc w:val="left"/>
        <w:rPr>
          <w:color w:val="000000"/>
        </w:rPr>
      </w:pPr>
    </w:p>
    <w:p w14:paraId="15DB5504" w14:textId="77777777" w:rsidR="00DC7644" w:rsidRPr="00094D9A" w:rsidRDefault="00A65184" w:rsidP="00094D9A">
      <w:pPr>
        <w:pStyle w:val="Heading2221"/>
      </w:pPr>
      <w:bookmarkStart w:id="40" w:name="_Toc175922929"/>
      <w:r w:rsidRPr="00094D9A">
        <w:t>Hybrid electric vehicle (HEV)</w:t>
      </w:r>
      <w:bookmarkEnd w:id="40"/>
    </w:p>
    <w:p w14:paraId="1A592C5C" w14:textId="741C3537" w:rsidR="00DC7644" w:rsidRDefault="00A65184" w:rsidP="00094D9A">
      <w:r>
        <w:tab/>
        <w:t xml:space="preserve">Kendaraan hibrida adalah kendaraan yang menyimpan energi di dalamnya dua atau lebih bentuk. Dalam kendaraan listrik hibrida yang khas bentuknya adalah bensin dengan mesin sebagai pengubah bahan bakar. Yang lainnya adalah perangkat penyimpanan listrik dua arah. Dengan menggunakan suatu energi penyimpanan, Ada beberapa cara berbeda yaitu listrik hibrida kendaraan mengurangi konsumsi bahan bakar, memulihkan energi selama pengereman, perampingan mesin, pengoperasian mesin lebih banyak efisiensi, dan mematikan mesin jika tidak bergerak </w:t>
      </w:r>
      <w:r w:rsidR="005623A4">
        <w:fldChar w:fldCharType="begin" w:fldLock="1"/>
      </w:r>
      <w:r w:rsidR="000D3CB8">
        <w:instrText>ADDIN CSL_CITATION {"citationItems":[{"id":"ITEM-1","itemData":{"DOI":"10.1109/ICCVE.2015.84","ISBN":"9781509002641","abstract":"The studies for hybrid electrical vehicle (HEV) have attracted considerable attention because of the necessity of developing alternative methods to generate energy for vehicles due to limited fuel based energy, global warming and exhaust emission limits in the last century. HEV incorporates internal composition engine, electric machines and power electronic equipment. In this paper, an overview of HEVs is presented. In fact, we aim to introduce the HEVs and present their history, advantages, disadvantages, classification, vehicle types, energy management strategies and some other related information. The methodology used in this paper is descriptive, library and analytical. The descriptive aspect of this paper is based on identification and definitions and its required materials and information have been complied using related scientific papers.","author":[{"dropping-particle":"","family":"Kebriaei","given":"Mohammad","non-dropping-particle":"","parse-names":false,"suffix":""},{"dropping-particle":"","family":"Niasar","given":"Abolfazl Halvaei","non-dropping-particle":"","parse-names":false,"suffix":""},{"dropping-particle":"","family":"Asaei","given":"Behzad","non-dropping-particle":"","parse-names":false,"suffix":""}],"container-title":"2015 International Conference on Connected Vehicles and Expo, ICCVE 2015 - Proceedings","id":"ITEM-1","issued":{"date-parts":[["2016"]]},"page":"299-305","title":"Hybrid electric vehicles: An overview","type":"article-journal"},"uris":["http://www.mendeley.com/documents/?uuid=ffc162eb-460f-41e8-afe8-1de772c06950"]}],"mendeley":{"formattedCitation":"(Kebriaei et al., 2016)","plainTextFormattedCitation":"(Kebriaei et al., 2016)","previouslyFormattedCitation":"(Kebriaei et al.)"},"properties":{"noteIndex":0},"schema":"https://github.com/citation-style-language/schema/raw/master/csl-citation.json"}</w:instrText>
      </w:r>
      <w:r w:rsidR="005623A4">
        <w:fldChar w:fldCharType="separate"/>
      </w:r>
      <w:r w:rsidR="000D3CB8" w:rsidRPr="000D3CB8">
        <w:rPr>
          <w:noProof/>
        </w:rPr>
        <w:t>(Kebriaei et al., 2016)</w:t>
      </w:r>
      <w:r w:rsidR="005623A4">
        <w:fldChar w:fldCharType="end"/>
      </w:r>
      <w:r w:rsidR="005623A4">
        <w:t>.</w:t>
      </w:r>
    </w:p>
    <w:p w14:paraId="3B8DA30A" w14:textId="4E2F47D7" w:rsidR="00DC7644" w:rsidRDefault="00A65184" w:rsidP="00D91A7F">
      <w:r>
        <w:tab/>
        <w:t xml:space="preserve">Jenis mobil listrik ini disebut juga standard hybrid, atau paralel hybrid. Jenis HEV memiliki dua sistem penggerak, yaitu mesin pembakaran (ICE) dan motor traksi. ICE mendapat energi dari BBM. Motor mendapat daya dari baterai. Mesin bensin serta motor secara bersamaan memutar transmisi menggerakkan roda. Perbedaan jenis mobil HEV dibanding jenis BEV dan jenis PHEV adalah di mana baterai pada HEV hanya diisi oleh karena putaran mesin, gerakan roda atau kombinasi keduanya. Mobil ini tidak punya charging port maka baterainya tidak dapat diisi ulang dari luar sistem seperti jaringan listrik PLN </w:t>
      </w:r>
      <w:r w:rsidR="005623A4">
        <w:fldChar w:fldCharType="begin" w:fldLock="1"/>
      </w:r>
      <w:r w:rsidR="000D3CB8">
        <w:instrText>ADDIN CSL_CITATION {"citationItems":[{"id":"ITEM-1","itemData":{"URL":"https://www.omazaki.co.id/jenis-mobil-listrik-dan-prinsip-kerjanya/","author":[{"dropping-particle":"","family":"Omazaki","given":"","non-dropping-particle":"","parse-names":false,"suffix":""}],"id":"ITEM-1","issued":{"date-parts":[["0"]]},"title":"Jenis Mobil Listrik dan Prinsip Kerjanya","type":"webpage"},"uris":["http://www.mendeley.com/documents/?uuid=90ad9a8b-f801-407c-9336-1cb09aa867cd"]}],"mendeley":{"formattedCitation":"(Omazaki, n.d.)","plainTextFormattedCitation":"(Omazaki, n.d.)","previouslyFormattedCitation":"(Omazaki)"},"properties":{"noteIndex":0},"schema":"https://github.com/citation-style-language/schema/raw/master/csl-citation.json"}</w:instrText>
      </w:r>
      <w:r w:rsidR="005623A4">
        <w:fldChar w:fldCharType="separate"/>
      </w:r>
      <w:r w:rsidR="000D3CB8" w:rsidRPr="000D3CB8">
        <w:rPr>
          <w:noProof/>
        </w:rPr>
        <w:t>(Omazaki, n.d.)</w:t>
      </w:r>
      <w:r w:rsidR="005623A4">
        <w:fldChar w:fldCharType="end"/>
      </w:r>
    </w:p>
    <w:p w14:paraId="097F6653" w14:textId="77777777" w:rsidR="00D91A7F" w:rsidRDefault="00A65184" w:rsidP="00D91A7F">
      <w:pPr>
        <w:keepNext/>
        <w:ind w:left="993"/>
        <w:jc w:val="center"/>
      </w:pPr>
      <w:r>
        <w:rPr>
          <w:noProof/>
        </w:rPr>
        <w:drawing>
          <wp:inline distT="0" distB="0" distL="0" distR="0" wp14:anchorId="55B9FF49" wp14:editId="5B837F57">
            <wp:extent cx="3811905" cy="2529205"/>
            <wp:effectExtent l="0" t="0" r="0" b="0"/>
            <wp:docPr id="144709014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3811905" cy="2529205"/>
                    </a:xfrm>
                    <a:prstGeom prst="rect">
                      <a:avLst/>
                    </a:prstGeom>
                    <a:ln/>
                  </pic:spPr>
                </pic:pic>
              </a:graphicData>
            </a:graphic>
          </wp:inline>
        </w:drawing>
      </w:r>
    </w:p>
    <w:p w14:paraId="6780666D" w14:textId="358D82D1" w:rsidR="007D64B7" w:rsidRDefault="00D91A7F" w:rsidP="00D91A7F">
      <w:pPr>
        <w:pStyle w:val="Caption"/>
        <w:jc w:val="center"/>
      </w:pPr>
      <w:bookmarkStart w:id="41" w:name="_Toc175919032"/>
      <w:r>
        <w:t xml:space="preserve">Gambar  </w:t>
      </w:r>
      <w:fldSimple w:instr=" SEQ Gambar_ \* ARABIC ">
        <w:r w:rsidR="00890BA4">
          <w:rPr>
            <w:noProof/>
          </w:rPr>
          <w:t>3</w:t>
        </w:r>
      </w:fldSimple>
      <w:r>
        <w:t xml:space="preserve">. </w:t>
      </w:r>
      <w:r w:rsidRPr="00AC1AA2">
        <w:t>Arsitektur dan Komponen HEV</w:t>
      </w:r>
      <w:bookmarkEnd w:id="41"/>
    </w:p>
    <w:p w14:paraId="63600D02" w14:textId="2F2E803D" w:rsidR="00D91A7F" w:rsidRPr="00D91A7F" w:rsidRDefault="00D91A7F" w:rsidP="00D91A7F">
      <w:pPr>
        <w:pStyle w:val="Caption"/>
        <w:jc w:val="center"/>
      </w:pPr>
      <w:proofErr w:type="spellStart"/>
      <w:r>
        <w:rPr>
          <w:lang w:val="en-US"/>
        </w:rPr>
        <w:t>Sumber</w:t>
      </w:r>
      <w:proofErr w:type="spellEnd"/>
      <w:r>
        <w:rPr>
          <w:lang w:val="en-US"/>
        </w:rPr>
        <w:t xml:space="preserve"> : </w:t>
      </w:r>
      <w:r>
        <w:rPr>
          <w:lang w:val="en-US"/>
        </w:rPr>
        <w:fldChar w:fldCharType="begin" w:fldLock="1"/>
      </w:r>
      <w:r w:rsidR="000D3CB8">
        <w:rPr>
          <w:lang w:val="en-US"/>
        </w:rPr>
        <w:instrText>ADDIN CSL_CITATION {"citationItems":[{"id":"ITEM-1","itemData":{"URL":"https://www.omazaki.co.id/jenis-mobil-listrik-dan-prinsip-kerjanya/","author":[{"dropping-particle":"","family":"Omazaki","given":"","non-dropping-particle":"","parse-names":false,"suffix":""}],"id":"ITEM-1","issued":{"date-parts":[["0"]]},"title":"Jenis Mobil Listrik dan Prinsip Kerjanya","type":"webpage"},"uris":["http://www.mendeley.com/documents/?uuid=90ad9a8b-f801-407c-9336-1cb09aa867cd"]}],"mendeley":{"formattedCitation":"(Omazaki, n.d.)","plainTextFormattedCitation":"(Omazaki, n.d.)","previouslyFormattedCitation":"(Omazaki)"},"properties":{"noteIndex":0},"schema":"https://github.com/citation-style-language/schema/raw/master/csl-citation.json"}</w:instrText>
      </w:r>
      <w:r>
        <w:rPr>
          <w:lang w:val="en-US"/>
        </w:rPr>
        <w:fldChar w:fldCharType="separate"/>
      </w:r>
      <w:r w:rsidR="000D3CB8" w:rsidRPr="000D3CB8">
        <w:rPr>
          <w:i w:val="0"/>
          <w:noProof/>
          <w:lang w:val="en-US"/>
        </w:rPr>
        <w:t>(Omazaki, n.d.)</w:t>
      </w:r>
      <w:r>
        <w:rPr>
          <w:lang w:val="en-US"/>
        </w:rPr>
        <w:fldChar w:fldCharType="end"/>
      </w:r>
    </w:p>
    <w:p w14:paraId="4E39BF08" w14:textId="77777777" w:rsidR="00D91A7F" w:rsidRDefault="00D91A7F" w:rsidP="007D64B7">
      <w:pPr>
        <w:pStyle w:val="Caption"/>
        <w:jc w:val="center"/>
      </w:pPr>
    </w:p>
    <w:p w14:paraId="7E2BE540" w14:textId="77777777" w:rsidR="00DC7644" w:rsidRDefault="00A65184">
      <w:pPr>
        <w:ind w:left="993"/>
        <w:jc w:val="left"/>
      </w:pPr>
      <w:r>
        <w:t>Cara atau prinsip kerja mobil listrik HEV sebagai berikut:</w:t>
      </w:r>
    </w:p>
    <w:p w14:paraId="7506C54D" w14:textId="77777777" w:rsidR="00DC7644" w:rsidRDefault="00A65184" w:rsidP="000C58D3">
      <w:pPr>
        <w:numPr>
          <w:ilvl w:val="0"/>
          <w:numId w:val="9"/>
        </w:numPr>
        <w:pBdr>
          <w:top w:val="nil"/>
          <w:left w:val="nil"/>
          <w:bottom w:val="nil"/>
          <w:right w:val="nil"/>
          <w:between w:val="nil"/>
        </w:pBdr>
        <w:spacing w:after="0"/>
        <w:jc w:val="left"/>
      </w:pPr>
      <w:r>
        <w:rPr>
          <w:color w:val="000000"/>
        </w:rPr>
        <w:t>Memiliki tangki pemasok BBM ke mesin seperti mobil biasa.</w:t>
      </w:r>
    </w:p>
    <w:p w14:paraId="1FCC2152" w14:textId="77777777" w:rsidR="00DC7644" w:rsidRDefault="00A65184" w:rsidP="000C58D3">
      <w:pPr>
        <w:numPr>
          <w:ilvl w:val="0"/>
          <w:numId w:val="9"/>
        </w:numPr>
        <w:pBdr>
          <w:top w:val="nil"/>
          <w:left w:val="nil"/>
          <w:bottom w:val="nil"/>
          <w:right w:val="nil"/>
          <w:between w:val="nil"/>
        </w:pBdr>
        <w:spacing w:after="0"/>
        <w:jc w:val="left"/>
      </w:pPr>
      <w:r>
        <w:rPr>
          <w:color w:val="000000"/>
        </w:rPr>
        <w:t>Jenis mobil HEV memiliki satu set baterai untuk menjalankan motor.</w:t>
      </w:r>
    </w:p>
    <w:p w14:paraId="7527147D" w14:textId="77777777" w:rsidR="00DC7644" w:rsidRDefault="00A65184" w:rsidP="000C58D3">
      <w:pPr>
        <w:numPr>
          <w:ilvl w:val="0"/>
          <w:numId w:val="9"/>
        </w:numPr>
        <w:pBdr>
          <w:top w:val="nil"/>
          <w:left w:val="nil"/>
          <w:bottom w:val="nil"/>
          <w:right w:val="nil"/>
          <w:between w:val="nil"/>
        </w:pBdr>
        <w:spacing w:after="0"/>
        <w:jc w:val="left"/>
      </w:pPr>
      <w:r>
        <w:rPr>
          <w:color w:val="000000"/>
        </w:rPr>
        <w:t>Baik mesin maupun motor dapat memutar transmisi pada saat bersamaan.</w:t>
      </w:r>
    </w:p>
    <w:p w14:paraId="7749E71C" w14:textId="77777777" w:rsidR="00DC7644" w:rsidRDefault="00A65184" w:rsidP="000C58D3">
      <w:pPr>
        <w:numPr>
          <w:ilvl w:val="0"/>
          <w:numId w:val="9"/>
        </w:numPr>
        <w:pBdr>
          <w:top w:val="nil"/>
          <w:left w:val="nil"/>
          <w:bottom w:val="nil"/>
          <w:right w:val="nil"/>
          <w:between w:val="nil"/>
        </w:pBdr>
        <w:spacing w:after="0"/>
        <w:jc w:val="left"/>
        <w:rPr>
          <w:color w:val="000000"/>
        </w:rPr>
      </w:pPr>
      <w:r>
        <w:rPr>
          <w:color w:val="000000"/>
        </w:rPr>
        <w:t>Ketika pengereman maka motor berubah menjadi generator lalu mengisi baterai.</w:t>
      </w:r>
    </w:p>
    <w:p w14:paraId="693405FF" w14:textId="77777777" w:rsidR="00DC7644" w:rsidRDefault="00DC7644">
      <w:pPr>
        <w:pBdr>
          <w:top w:val="nil"/>
          <w:left w:val="nil"/>
          <w:bottom w:val="nil"/>
          <w:right w:val="nil"/>
          <w:between w:val="nil"/>
        </w:pBdr>
        <w:spacing w:after="0" w:line="259" w:lineRule="auto"/>
        <w:ind w:left="1713"/>
        <w:jc w:val="left"/>
        <w:rPr>
          <w:color w:val="000000"/>
        </w:rPr>
      </w:pPr>
    </w:p>
    <w:p w14:paraId="0BD6E5FA" w14:textId="77777777" w:rsidR="00DC7644" w:rsidRDefault="00A65184" w:rsidP="00094D9A">
      <w:pPr>
        <w:pStyle w:val="Heading2221"/>
      </w:pPr>
      <w:bookmarkStart w:id="42" w:name="_Toc175922930"/>
      <w:r>
        <w:t>Plug-in hybrid electric vehicle (PHEV)</w:t>
      </w:r>
      <w:bookmarkEnd w:id="42"/>
      <w:r>
        <w:t xml:space="preserve"> </w:t>
      </w:r>
    </w:p>
    <w:p w14:paraId="4E414F3B" w14:textId="473BF565" w:rsidR="00DC7644" w:rsidRDefault="00A65184" w:rsidP="00094D9A">
      <w:r>
        <w:tab/>
        <w:t xml:space="preserve">Kendaraan listrik hibrida plug-in (PHEV) adalah kendaraan listrik hibrida yang dapat menggunakan bahan bakar cair konvensional dan jaringan listrik (Bradley &amp; Quinn, 2010). Jenis mobil PHEV adalah jenis hibrid yang memiliki mesin pembakaran (ICE) dan motor traksi listrik. Dari aspek teknologi, prinsip kerja mobil listrik PHEV disebut sebagai series hybrid. Jenis PHEV menawarkan opsi bahan bakar. Jenis mobil listrik ini dapat ditenagai oleh sumber energi fosil (seperti bensin) atau sumber alternatif (seperti biodiesel) dan oleh baterai. Berbeda dengan HEV, baterai pada jenis mobil ini dapat diisi-ulang dari sumber listrik eksternal dengan cara menghubungkannya sumber listrik eksternal tersebut ke inlet (charging port) pada mobil di sebuah stasiun pengisian mobil listrik (EVCS) </w:t>
      </w:r>
      <w:r w:rsidR="005623A4">
        <w:fldChar w:fldCharType="begin" w:fldLock="1"/>
      </w:r>
      <w:r w:rsidR="000D3CB8">
        <w:instrText>ADDIN CSL_CITATION {"citationItems":[{"id":"ITEM-1","itemData":{"URL":"https://www.omazaki.co.id/jenis-mobil-listrik-dan-prinsip-kerjanya/","author":[{"dropping-particle":"","family":"Omazaki","given":"","non-dropping-particle":"","parse-names":false,"suffix":""}],"id":"ITEM-1","issued":{"date-parts":[["0"]]},"title":"Jenis Mobil Listrik dan Prinsip Kerjanya","type":"webpage"},"uris":["http://www.mendeley.com/documents/?uuid=90ad9a8b-f801-407c-9336-1cb09aa867cd"]}],"mendeley":{"formattedCitation":"(Omazaki, n.d.)","plainTextFormattedCitation":"(Omazaki, n.d.)","previouslyFormattedCitation":"(Omazaki)"},"properties":{"noteIndex":0},"schema":"https://github.com/citation-style-language/schema/raw/master/csl-citation.json"}</w:instrText>
      </w:r>
      <w:r w:rsidR="005623A4">
        <w:fldChar w:fldCharType="separate"/>
      </w:r>
      <w:r w:rsidR="000D3CB8" w:rsidRPr="000D3CB8">
        <w:rPr>
          <w:noProof/>
        </w:rPr>
        <w:t>(Omazaki, n.d.)</w:t>
      </w:r>
      <w:r w:rsidR="005623A4">
        <w:fldChar w:fldCharType="end"/>
      </w:r>
      <w:r w:rsidR="005623A4">
        <w:t>.</w:t>
      </w:r>
    </w:p>
    <w:p w14:paraId="3A89791A" w14:textId="77777777" w:rsidR="00DC7644" w:rsidRDefault="00A65184" w:rsidP="00094D9A">
      <w:r>
        <w:t>PHEV biasanya dapat beroperasi setidaknya dalam dua mode, yaitu:</w:t>
      </w:r>
    </w:p>
    <w:p w14:paraId="46F7BF26" w14:textId="77777777" w:rsidR="00DC7644" w:rsidRDefault="00A65184" w:rsidP="000C58D3">
      <w:pPr>
        <w:pStyle w:val="ListParagraph"/>
        <w:numPr>
          <w:ilvl w:val="0"/>
          <w:numId w:val="19"/>
        </w:numPr>
      </w:pPr>
      <w:r>
        <w:t>All-electric mode, di mana hanya listrik pada baterai sebagai energi menggerakkan mobil</w:t>
      </w:r>
    </w:p>
    <w:p w14:paraId="296CF371" w14:textId="77777777" w:rsidR="00DC7644" w:rsidRDefault="00A65184" w:rsidP="000C58D3">
      <w:pPr>
        <w:pStyle w:val="ListParagraph"/>
        <w:numPr>
          <w:ilvl w:val="0"/>
          <w:numId w:val="19"/>
        </w:numPr>
      </w:pPr>
      <w:r>
        <w:t>Hybrid mode, di mana listrik dan bensin digunakan bersamaan.</w:t>
      </w:r>
    </w:p>
    <w:p w14:paraId="274449B6" w14:textId="77777777" w:rsidR="00D91A7F" w:rsidRDefault="00A65184" w:rsidP="00D91A7F">
      <w:pPr>
        <w:keepNext/>
        <w:ind w:left="993"/>
        <w:jc w:val="center"/>
      </w:pPr>
      <w:r>
        <w:rPr>
          <w:noProof/>
        </w:rPr>
        <w:lastRenderedPageBreak/>
        <w:drawing>
          <wp:inline distT="0" distB="0" distL="0" distR="0" wp14:anchorId="5EB9150E" wp14:editId="790C038C">
            <wp:extent cx="3383706" cy="2101932"/>
            <wp:effectExtent l="0" t="0" r="7620" b="0"/>
            <wp:docPr id="144709014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3460775" cy="2149806"/>
                    </a:xfrm>
                    <a:prstGeom prst="rect">
                      <a:avLst/>
                    </a:prstGeom>
                    <a:ln/>
                  </pic:spPr>
                </pic:pic>
              </a:graphicData>
            </a:graphic>
          </wp:inline>
        </w:drawing>
      </w:r>
    </w:p>
    <w:p w14:paraId="7EC6007C" w14:textId="67EBC757" w:rsidR="007D64B7" w:rsidRDefault="00D91A7F" w:rsidP="00D91A7F">
      <w:pPr>
        <w:pStyle w:val="Caption"/>
        <w:jc w:val="center"/>
      </w:pPr>
      <w:bookmarkStart w:id="43" w:name="_Toc175919033"/>
      <w:r>
        <w:t xml:space="preserve">Gambar  </w:t>
      </w:r>
      <w:fldSimple w:instr=" SEQ Gambar_ \* ARABIC ">
        <w:r w:rsidR="00890BA4">
          <w:rPr>
            <w:noProof/>
          </w:rPr>
          <w:t>4</w:t>
        </w:r>
      </w:fldSimple>
      <w:r>
        <w:t xml:space="preserve">. </w:t>
      </w:r>
      <w:r w:rsidRPr="005A7682">
        <w:t>Arsitektur dan Komponen PHEV</w:t>
      </w:r>
      <w:bookmarkEnd w:id="43"/>
    </w:p>
    <w:p w14:paraId="33DEC279" w14:textId="5FCC1128" w:rsidR="00D91A7F" w:rsidRDefault="00D91A7F" w:rsidP="00D91A7F">
      <w:pPr>
        <w:pStyle w:val="Caption"/>
        <w:jc w:val="center"/>
      </w:pPr>
      <w:proofErr w:type="spellStart"/>
      <w:r>
        <w:rPr>
          <w:lang w:val="en-US"/>
        </w:rPr>
        <w:t>Sumber</w:t>
      </w:r>
      <w:proofErr w:type="spellEnd"/>
      <w:r>
        <w:rPr>
          <w:lang w:val="en-US"/>
        </w:rPr>
        <w:t xml:space="preserve"> : </w:t>
      </w:r>
      <w:r>
        <w:rPr>
          <w:lang w:val="en-US"/>
        </w:rPr>
        <w:fldChar w:fldCharType="begin" w:fldLock="1"/>
      </w:r>
      <w:r w:rsidR="000D3CB8">
        <w:rPr>
          <w:lang w:val="en-US"/>
        </w:rPr>
        <w:instrText>ADDIN CSL_CITATION {"citationItems":[{"id":"ITEM-1","itemData":{"URL":"https://www.omazaki.co.id/jenis-mobil-listrik-dan-prinsip-kerjanya/","author":[{"dropping-particle":"","family":"Omazaki","given":"","non-dropping-particle":"","parse-names":false,"suffix":""}],"id":"ITEM-1","issued":{"date-parts":[["0"]]},"title":"Jenis Mobil Listrik dan Prinsip Kerjanya","type":"webpage"},"uris":["http://www.mendeley.com/documents/?uuid=90ad9a8b-f801-407c-9336-1cb09aa867cd"]}],"mendeley":{"formattedCitation":"(Omazaki, n.d.)","plainTextFormattedCitation":"(Omazaki, n.d.)","previouslyFormattedCitation":"(Omazaki)"},"properties":{"noteIndex":0},"schema":"https://github.com/citation-style-language/schema/raw/master/csl-citation.json"}</w:instrText>
      </w:r>
      <w:r>
        <w:rPr>
          <w:lang w:val="en-US"/>
        </w:rPr>
        <w:fldChar w:fldCharType="separate"/>
      </w:r>
      <w:r w:rsidR="000D3CB8" w:rsidRPr="000D3CB8">
        <w:rPr>
          <w:i w:val="0"/>
          <w:noProof/>
          <w:lang w:val="en-US"/>
        </w:rPr>
        <w:t>(Omazaki, n.d.)</w:t>
      </w:r>
      <w:r>
        <w:rPr>
          <w:lang w:val="en-US"/>
        </w:rPr>
        <w:fldChar w:fldCharType="end"/>
      </w:r>
    </w:p>
    <w:p w14:paraId="2041366E" w14:textId="77777777" w:rsidR="00DC7644" w:rsidRDefault="00A65184" w:rsidP="00094D9A">
      <w:r>
        <w:t>Komponen PHEV</w:t>
      </w:r>
    </w:p>
    <w:p w14:paraId="00D1D9CE" w14:textId="77777777" w:rsidR="00DC7644" w:rsidRDefault="00A65184" w:rsidP="000C58D3">
      <w:pPr>
        <w:pStyle w:val="ListParagraph"/>
        <w:numPr>
          <w:ilvl w:val="0"/>
          <w:numId w:val="20"/>
        </w:numPr>
      </w:pPr>
      <w:r w:rsidRPr="00094D9A">
        <w:rPr>
          <w:color w:val="000000"/>
        </w:rPr>
        <w:t>Electric motor</w:t>
      </w:r>
    </w:p>
    <w:p w14:paraId="0D9D5E06" w14:textId="77777777" w:rsidR="00DC7644" w:rsidRDefault="00A65184" w:rsidP="000C58D3">
      <w:pPr>
        <w:pStyle w:val="ListParagraph"/>
        <w:numPr>
          <w:ilvl w:val="0"/>
          <w:numId w:val="20"/>
        </w:numPr>
      </w:pPr>
      <w:r w:rsidRPr="00094D9A">
        <w:rPr>
          <w:color w:val="000000"/>
        </w:rPr>
        <w:t>Engine</w:t>
      </w:r>
    </w:p>
    <w:p w14:paraId="692CC9C5" w14:textId="77777777" w:rsidR="00DC7644" w:rsidRDefault="00A65184" w:rsidP="000C58D3">
      <w:pPr>
        <w:pStyle w:val="ListParagraph"/>
        <w:numPr>
          <w:ilvl w:val="0"/>
          <w:numId w:val="20"/>
        </w:numPr>
      </w:pPr>
      <w:r w:rsidRPr="00094D9A">
        <w:rPr>
          <w:color w:val="000000"/>
        </w:rPr>
        <w:t>Inverter</w:t>
      </w:r>
    </w:p>
    <w:p w14:paraId="76457BBE" w14:textId="77777777" w:rsidR="00DC7644" w:rsidRDefault="00A65184" w:rsidP="000C58D3">
      <w:pPr>
        <w:pStyle w:val="ListParagraph"/>
        <w:numPr>
          <w:ilvl w:val="0"/>
          <w:numId w:val="20"/>
        </w:numPr>
      </w:pPr>
      <w:r w:rsidRPr="00094D9A">
        <w:rPr>
          <w:color w:val="000000"/>
        </w:rPr>
        <w:t>Battery</w:t>
      </w:r>
    </w:p>
    <w:p w14:paraId="62A92334" w14:textId="77777777" w:rsidR="00DC7644" w:rsidRDefault="00A65184" w:rsidP="000C58D3">
      <w:pPr>
        <w:pStyle w:val="ListParagraph"/>
        <w:numPr>
          <w:ilvl w:val="0"/>
          <w:numId w:val="20"/>
        </w:numPr>
      </w:pPr>
      <w:r w:rsidRPr="00094D9A">
        <w:rPr>
          <w:color w:val="000000"/>
        </w:rPr>
        <w:t>Fuel tank</w:t>
      </w:r>
    </w:p>
    <w:p w14:paraId="0DB87369" w14:textId="77777777" w:rsidR="00DC7644" w:rsidRDefault="00A65184" w:rsidP="000C58D3">
      <w:pPr>
        <w:pStyle w:val="ListParagraph"/>
        <w:numPr>
          <w:ilvl w:val="0"/>
          <w:numId w:val="20"/>
        </w:numPr>
      </w:pPr>
      <w:r w:rsidRPr="00094D9A">
        <w:rPr>
          <w:color w:val="000000"/>
        </w:rPr>
        <w:t>Control module</w:t>
      </w:r>
    </w:p>
    <w:p w14:paraId="6DBD5725" w14:textId="31191FE2" w:rsidR="00DC7644" w:rsidRPr="00094D9A" w:rsidRDefault="00A65184" w:rsidP="000C58D3">
      <w:pPr>
        <w:pStyle w:val="ListParagraph"/>
        <w:numPr>
          <w:ilvl w:val="0"/>
          <w:numId w:val="20"/>
        </w:numPr>
      </w:pPr>
      <w:r w:rsidRPr="00094D9A">
        <w:rPr>
          <w:color w:val="000000"/>
        </w:rPr>
        <w:t>Battery Charger (bila jenis on-board)</w:t>
      </w:r>
    </w:p>
    <w:p w14:paraId="13C51E68" w14:textId="77777777" w:rsidR="00DC7644" w:rsidRDefault="00A65184" w:rsidP="00094D9A">
      <w:pPr>
        <w:pStyle w:val="Heading2221"/>
      </w:pPr>
      <w:bookmarkStart w:id="44" w:name="_Toc175922931"/>
      <w:r>
        <w:t>Fuel cell electric vehicle (FCEV)</w:t>
      </w:r>
      <w:bookmarkEnd w:id="44"/>
    </w:p>
    <w:p w14:paraId="0C2C27EB" w14:textId="54C9A520" w:rsidR="00DC7644" w:rsidRDefault="00A65184" w:rsidP="00094D9A">
      <w:r>
        <w:tab/>
        <w:t>Jenis atau tipe mobil listrik FCEV juga dikenal sebagai Fuel-Cell Vehicle (FCV) atau kendaraan Zero Emission. Jenis FCEV menggunakan teknologi fuel-cell  untuk menghasilkan listrik. Listrik dipakai untuk mengaktifkan motor menjalankan kendaraan. Prinsip kerja mobil listrik jenis FCEV hampir mirip dengan cara kerja mobil listrik jenis BEV. Hanya saja jenis ini memiliki sistem yang mengkonversi energi kimia pada fuel-cell menjadi listrik</w:t>
      </w:r>
      <w:r w:rsidR="005623A4">
        <w:t>.</w:t>
      </w:r>
    </w:p>
    <w:p w14:paraId="15041553" w14:textId="61F30EBA" w:rsidR="00DC7644" w:rsidRDefault="00A65184" w:rsidP="00094D9A">
      <w:r>
        <w:tab/>
        <w:t xml:space="preserve">Prinsip atau cara kerja mobil listrik ini mirip dengan jenis BEV, namun berbeda dengan jenis PHEV. Jenis FCEV menghasilkan listrik sendiri untuk menjalankan kendaraan. Tipe mobil listrik FCEV belum banyak penggunanya di Indonesia </w:t>
      </w:r>
      <w:r w:rsidR="005623A4">
        <w:fldChar w:fldCharType="begin" w:fldLock="1"/>
      </w:r>
      <w:r w:rsidR="000D3CB8">
        <w:instrText>ADDIN CSL_CITATION {"citationItems":[{"id":"ITEM-1","itemData":{"URL":"https://www.omazaki.co.id/jenis-mobil-listrik-dan-prinsip-kerjanya/","author":[{"dropping-particle":"","family":"Omazaki","given":"","non-dropping-particle":"","parse-names":false,"suffix":""}],"id":"ITEM-1","issued":{"date-parts":[["0"]]},"title":"Jenis Mobil Listrik dan Prinsip Kerjanya","type":"webpage"},"uris":["http://www.mendeley.com/documents/?uuid=90ad9a8b-f801-407c-9336-1cb09aa867cd"]}],"mendeley":{"formattedCitation":"(Omazaki, n.d.)","plainTextFormattedCitation":"(Omazaki, n.d.)","previouslyFormattedCitation":"(Omazaki)"},"properties":{"noteIndex":0},"schema":"https://github.com/citation-style-language/schema/raw/master/csl-citation.json"}</w:instrText>
      </w:r>
      <w:r w:rsidR="005623A4">
        <w:fldChar w:fldCharType="separate"/>
      </w:r>
      <w:r w:rsidR="000D3CB8" w:rsidRPr="000D3CB8">
        <w:rPr>
          <w:noProof/>
        </w:rPr>
        <w:t>(Omazaki, n.d.)</w:t>
      </w:r>
      <w:r w:rsidR="005623A4">
        <w:fldChar w:fldCharType="end"/>
      </w:r>
      <w:r w:rsidR="005623A4">
        <w:t>.</w:t>
      </w:r>
    </w:p>
    <w:p w14:paraId="43E679A7" w14:textId="77777777" w:rsidR="00D91A7F" w:rsidRDefault="00A65184" w:rsidP="00D91A7F">
      <w:pPr>
        <w:keepNext/>
        <w:ind w:left="1134"/>
        <w:jc w:val="center"/>
      </w:pPr>
      <w:r>
        <w:rPr>
          <w:noProof/>
        </w:rPr>
        <w:lastRenderedPageBreak/>
        <w:drawing>
          <wp:inline distT="0" distB="0" distL="0" distR="0" wp14:anchorId="578D6F0F" wp14:editId="67EA835D">
            <wp:extent cx="3845916" cy="2556888"/>
            <wp:effectExtent l="0" t="0" r="0" b="0"/>
            <wp:docPr id="144709015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3845916" cy="2556888"/>
                    </a:xfrm>
                    <a:prstGeom prst="rect">
                      <a:avLst/>
                    </a:prstGeom>
                    <a:ln/>
                  </pic:spPr>
                </pic:pic>
              </a:graphicData>
            </a:graphic>
          </wp:inline>
        </w:drawing>
      </w:r>
    </w:p>
    <w:p w14:paraId="2F20AD01" w14:textId="23182E2B" w:rsidR="007D64B7" w:rsidRDefault="00D91A7F" w:rsidP="00D91A7F">
      <w:pPr>
        <w:pStyle w:val="Caption"/>
        <w:jc w:val="center"/>
      </w:pPr>
      <w:bookmarkStart w:id="45" w:name="_Toc175919034"/>
      <w:r>
        <w:t xml:space="preserve">Gambar  </w:t>
      </w:r>
      <w:r w:rsidR="00E97D6B">
        <w:fldChar w:fldCharType="begin"/>
      </w:r>
      <w:r w:rsidR="00E97D6B">
        <w:instrText xml:space="preserve"> SEQ Gambar_ \* ARABIC </w:instrText>
      </w:r>
      <w:r w:rsidR="00E97D6B">
        <w:fldChar w:fldCharType="separate"/>
      </w:r>
      <w:r w:rsidR="00890BA4">
        <w:rPr>
          <w:noProof/>
        </w:rPr>
        <w:t>5</w:t>
      </w:r>
      <w:r w:rsidR="00E97D6B">
        <w:rPr>
          <w:noProof/>
        </w:rPr>
        <w:fldChar w:fldCharType="end"/>
      </w:r>
      <w:r>
        <w:t xml:space="preserve">. </w:t>
      </w:r>
      <w:r w:rsidRPr="00E24E5A">
        <w:t>Arsitektur dan Komponen FCEV</w:t>
      </w:r>
      <w:bookmarkEnd w:id="45"/>
    </w:p>
    <w:p w14:paraId="4BA00822" w14:textId="238294E6" w:rsidR="00D91A7F" w:rsidRDefault="00D91A7F" w:rsidP="00D91A7F">
      <w:pPr>
        <w:pStyle w:val="Caption"/>
        <w:jc w:val="center"/>
      </w:pPr>
      <w:proofErr w:type="spellStart"/>
      <w:r>
        <w:rPr>
          <w:lang w:val="en-US"/>
        </w:rPr>
        <w:t>Sumber</w:t>
      </w:r>
      <w:proofErr w:type="spellEnd"/>
      <w:r>
        <w:rPr>
          <w:lang w:val="en-US"/>
        </w:rPr>
        <w:t xml:space="preserve"> : </w:t>
      </w:r>
      <w:r>
        <w:rPr>
          <w:lang w:val="en-US"/>
        </w:rPr>
        <w:fldChar w:fldCharType="begin" w:fldLock="1"/>
      </w:r>
      <w:r w:rsidR="000D3CB8">
        <w:rPr>
          <w:lang w:val="en-US"/>
        </w:rPr>
        <w:instrText>ADDIN CSL_CITATION {"citationItems":[{"id":"ITEM-1","itemData":{"URL":"https://www.omazaki.co.id/jenis-mobil-listrik-dan-prinsip-kerjanya/","author":[{"dropping-particle":"","family":"Omazaki","given":"","non-dropping-particle":"","parse-names":false,"suffix":""}],"id":"ITEM-1","issued":{"date-parts":[["0"]]},"title":"Jenis Mobil Listrik dan Prinsip Kerjanya","type":"webpage"},"uris":["http://www.mendeley.com/documents/?uuid=90ad9a8b-f801-407c-9336-1cb09aa867cd"]}],"mendeley":{"formattedCitation":"(Omazaki, n.d.)","plainTextFormattedCitation":"(Omazaki, n.d.)","previouslyFormattedCitation":"(Omazaki)"},"properties":{"noteIndex":0},"schema":"https://github.com/citation-style-language/schema/raw/master/csl-citation.json"}</w:instrText>
      </w:r>
      <w:r>
        <w:rPr>
          <w:lang w:val="en-US"/>
        </w:rPr>
        <w:fldChar w:fldCharType="separate"/>
      </w:r>
      <w:r w:rsidR="000D3CB8" w:rsidRPr="000D3CB8">
        <w:rPr>
          <w:i w:val="0"/>
          <w:noProof/>
          <w:lang w:val="en-US"/>
        </w:rPr>
        <w:t>(Omazaki, n.d.)</w:t>
      </w:r>
      <w:r>
        <w:rPr>
          <w:lang w:val="en-US"/>
        </w:rPr>
        <w:fldChar w:fldCharType="end"/>
      </w:r>
    </w:p>
    <w:p w14:paraId="60250404" w14:textId="77777777" w:rsidR="00DC7644" w:rsidRPr="00D43CE0" w:rsidRDefault="00A65184" w:rsidP="00094D9A">
      <w:pPr>
        <w:pStyle w:val="Heading221"/>
      </w:pPr>
      <w:bookmarkStart w:id="46" w:name="_Toc175922932"/>
      <w:r w:rsidRPr="00D43CE0">
        <w:rPr>
          <w:i/>
        </w:rPr>
        <w:t>Penggerak Mobil listrik</w:t>
      </w:r>
      <w:bookmarkEnd w:id="46"/>
    </w:p>
    <w:p w14:paraId="0717FF6C" w14:textId="1FE09F19" w:rsidR="00DC7644" w:rsidRDefault="00A65184" w:rsidP="00094D9A">
      <w:r>
        <w:tab/>
        <w:t>Mobil Listrik adalah mobil yang digerakkan oleh satu atau lebih motor listrik, menggunakan energi listrik yang disimpan dalam baterai yang dapat diisi ulang atau perangkat penyimpanan energi lainnya. Motor listrik memberi mobil listrik torsi yang instan, serta menciptakan akselerasi yang kuat dan halus</w:t>
      </w:r>
      <w:r w:rsidR="005623A4">
        <w:t xml:space="preserve"> </w:t>
      </w:r>
      <w:r w:rsidR="005623A4">
        <w:fldChar w:fldCharType="begin" w:fldLock="1"/>
      </w:r>
      <w:r w:rsidR="000D3CB8">
        <w:instrText>ADDIN CSL_CITATION {"citationItems":[{"id":"ITEM-1","itemData":{"URL":"https://student-activity.binus.ac.id/himtek/2018/03/27/1206/","accessed":{"date-parts":[["2024","7","10"]]},"author":[{"dropping-particle":"","family":"Dzaky","given":"Adira","non-dropping-particle":"","parse-names":false,"suffix":""}],"id":"ITEM-1","issued":{"date-parts":[["2018"]]},"title":"PENJELASAN MOBIL LISTRIK","type":"webpage"},"uris":["http://www.mendeley.com/documents/?uuid=b36a0ede-f730-4f3f-82c3-06356af33521"]}],"mendeley":{"formattedCitation":"(Dzaky, 2018)","plainTextFormattedCitation":"(Dzaky, 2018)","previouslyFormattedCitation":"(Dzaky)"},"properties":{"noteIndex":0},"schema":"https://github.com/citation-style-language/schema/raw/master/csl-citation.json"}</w:instrText>
      </w:r>
      <w:r w:rsidR="005623A4">
        <w:fldChar w:fldCharType="separate"/>
      </w:r>
      <w:r w:rsidR="000D3CB8" w:rsidRPr="000D3CB8">
        <w:rPr>
          <w:noProof/>
        </w:rPr>
        <w:t>(Dzaky, 2018)</w:t>
      </w:r>
      <w:r w:rsidR="005623A4">
        <w:fldChar w:fldCharType="end"/>
      </w:r>
      <w:r w:rsidR="005623A4">
        <w:t>.</w:t>
      </w:r>
    </w:p>
    <w:p w14:paraId="3EAE9047" w14:textId="5865BAC0" w:rsidR="00DC7644" w:rsidRDefault="00A65184" w:rsidP="00094D9A">
      <w:r>
        <w:tab/>
      </w:r>
      <w:r w:rsidR="00094D9A">
        <w:t>M</w:t>
      </w:r>
      <w:r>
        <w:t xml:space="preserve">enurut </w:t>
      </w:r>
      <w:r w:rsidR="005623A4">
        <w:fldChar w:fldCharType="begin" w:fldLock="1"/>
      </w:r>
      <w:r w:rsidR="000D3CB8">
        <w:instrText>ADDIN CSL_CITATION {"citationItems":[{"id":"ITEM-1","itemData":{"abstract":"Kegiatan manusia pada saat ini mengalami banyak perkembangan, salah satunya adalah perkembangan di bidang otomotif, yang ditandai dengan meningkatnya permintaan jumlah kendaraan sebagai penunjang aktifitas kegiatan keseharian. Sedangkan di Indonesia hampir seluruh kendaraan yang beredar masih menggunakan bahan bakar minyak sebagai bahan bakar utamanya. Pesatnya perkembangan ilmu pengetahuan dan teknologi menimbulkan suatu ide, untuk menciptakan kendaraan alternatif sebagai pengganti kendaraan berbahan bakar minyak, yaitu dengan kendaraan terbarukan yang ramah dengan lingkungan. Energi listrik merupakan energi terbarukan yang ramah lingkungan. Energi listrik juga dapat diaplikasikan pada kendaraan sebagai sumber bahan bakar yaitu pada kendaraan. Penggunaan mobil listrik dirasa lebih efektif selain tidak menimbulkan polusi, kontruksinya lebih sederhana, suaranya halus, tahan lama, serta memiliki efisiensi energi yang tinggi dibanding dengan kendaraan berbahan bakar minyak. Penggunaan mobil listrik tentunya membutuhkan motor listrik. Motor listrik terbagi menjadi 2 berdasarkan sumber arusnya yaitu motor arus searah (DC) dan motor arus bolak-balik (AC). Pada tugas akhir ini mobil listrik menggunakan motor DC bertipe brushless karena motor DC bertipe brushless memiliki rating putaran rpm yang tinggi, kecepatan motor DC dapat di kontrol dengan mudah sesuai dengan kebutuhan yang diperlukan. Motor DC tipe brushless berbeda dengan motor DC tipe brush. Pada motor DC tipe brushless tidak","author":[{"dropping-particle":"","family":"Kuswardana","given":"Aditya","non-dropping-particle":"","parse-names":false,"suffix":""}],"container-title":"Universitas Negeri Semarang","id":"ITEM-1","issue":"motor bakar","issued":{"date-parts":[["2016"]]},"page":"45-47","title":"Analisis Sistem Motor Penggerak Pada Mobil Listrik Dengan Kapasitas Satu Penumpang","type":"article-journal"},"uris":["http://www.mendeley.com/documents/?uuid=e4d4a0d6-04ab-4a47-966e-676b92c89897"]}],"mendeley":{"formattedCitation":"(Kuswardana, 2016)","plainTextFormattedCitation":"(Kuswardana, 2016)","previouslyFormattedCitation":"(Kuswardana)"},"properties":{"noteIndex":0},"schema":"https://github.com/citation-style-language/schema/raw/master/csl-citation.json"}</w:instrText>
      </w:r>
      <w:r w:rsidR="005623A4">
        <w:fldChar w:fldCharType="separate"/>
      </w:r>
      <w:r w:rsidR="000D3CB8" w:rsidRPr="000D3CB8">
        <w:rPr>
          <w:noProof/>
        </w:rPr>
        <w:t>(Kuswardana, 2016)</w:t>
      </w:r>
      <w:r w:rsidR="005623A4">
        <w:fldChar w:fldCharType="end"/>
      </w:r>
      <w:r w:rsidR="005623A4">
        <w:t xml:space="preserve"> </w:t>
      </w:r>
      <w:r>
        <w:t>bahwa motor listrik dapat dikategorikan melalui cara kerjanya yang didasarkan pada input, konstruksi, dan mekanisme operasi. Adapun untuk mengetahui tentang klasifikasi jenis utama motor listrik, dapat dijelaskan melalui skema sebagai berikut :</w:t>
      </w:r>
    </w:p>
    <w:p w14:paraId="761834B0" w14:textId="77777777" w:rsidR="00C12E8A" w:rsidRDefault="00C12E8A" w:rsidP="00C12E8A">
      <w:pPr>
        <w:keepNext/>
        <w:jc w:val="center"/>
      </w:pPr>
      <w:r>
        <w:rPr>
          <w:noProof/>
        </w:rPr>
        <w:drawing>
          <wp:inline distT="0" distB="0" distL="0" distR="0" wp14:anchorId="65265CEF" wp14:editId="3C0D8319">
            <wp:extent cx="3021716" cy="1781298"/>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4320" cy="1794623"/>
                    </a:xfrm>
                    <a:prstGeom prst="rect">
                      <a:avLst/>
                    </a:prstGeom>
                  </pic:spPr>
                </pic:pic>
              </a:graphicData>
            </a:graphic>
          </wp:inline>
        </w:drawing>
      </w:r>
    </w:p>
    <w:p w14:paraId="7FFDB955" w14:textId="79927DB4" w:rsidR="00C12E8A" w:rsidRDefault="00C12E8A" w:rsidP="00C12E8A">
      <w:pPr>
        <w:pStyle w:val="Caption"/>
        <w:jc w:val="center"/>
      </w:pPr>
      <w:bookmarkStart w:id="47" w:name="_Toc175919035"/>
      <w:r>
        <w:t xml:space="preserve">Gambar  </w:t>
      </w:r>
      <w:fldSimple w:instr=" SEQ Gambar_ \* ARABIC ">
        <w:r w:rsidR="00890BA4">
          <w:rPr>
            <w:noProof/>
          </w:rPr>
          <w:t>6</w:t>
        </w:r>
      </w:fldSimple>
      <w:r>
        <w:t xml:space="preserve">. </w:t>
      </w:r>
      <w:r w:rsidRPr="006C7DFC">
        <w:t>Klasifikasi Jenis Utama Motor Listrik</w:t>
      </w:r>
      <w:bookmarkEnd w:id="47"/>
    </w:p>
    <w:p w14:paraId="55107850" w14:textId="63E87266" w:rsidR="00C12E8A" w:rsidRDefault="00C12E8A" w:rsidP="00C12E8A">
      <w:pPr>
        <w:pStyle w:val="Caption"/>
        <w:jc w:val="center"/>
      </w:pPr>
      <w:proofErr w:type="spellStart"/>
      <w:r>
        <w:rPr>
          <w:lang w:val="en-US"/>
        </w:rPr>
        <w:t>Sumber</w:t>
      </w:r>
      <w:proofErr w:type="spellEnd"/>
      <w:r>
        <w:rPr>
          <w:lang w:val="en-US"/>
        </w:rPr>
        <w:t xml:space="preserve"> : </w:t>
      </w:r>
      <w:r>
        <w:rPr>
          <w:lang w:val="en-US"/>
        </w:rPr>
        <w:fldChar w:fldCharType="begin" w:fldLock="1"/>
      </w:r>
      <w:r w:rsidR="000D3CB8">
        <w:rPr>
          <w:lang w:val="en-US"/>
        </w:rPr>
        <w:instrText>ADDIN CSL_CITATION {"citationItems":[{"id":"ITEM-1","itemData":{"abstract":"Kegiatan manusia pada saat ini mengalami banyak perkembangan, salah satunya adalah perkembangan di bidang otomotif, yang ditandai dengan meningkatnya permintaan jumlah kendaraan sebagai penunjang aktifitas kegiatan keseharian. Sedangkan di Indonesia hampir seluruh kendaraan yang beredar masih menggunakan bahan bakar minyak sebagai bahan bakar utamanya. Pesatnya perkembangan ilmu pengetahuan dan teknologi menimbulkan suatu ide, untuk menciptakan kendaraan alternatif sebagai pengganti kendaraan berbahan bakar minyak, yaitu dengan kendaraan terbarukan yang ramah dengan lingkungan. Energi listrik merupakan energi terbarukan yang ramah lingkungan. Energi listrik juga dapat diaplikasikan pada kendaraan sebagai sumber bahan bakar yaitu pada kendaraan. Penggunaan mobil listrik dirasa lebih efektif selain tidak menimbulkan polusi, kontruksinya lebih sederhana, suaranya halus, tahan lama, serta memiliki efisiensi energi yang tinggi dibanding dengan kendaraan berbahan bakar minyak. Penggunaan mobil listrik tentunya membutuhkan motor listrik. Motor listrik terbagi menjadi 2 berdasarkan sumber arusnya yaitu motor arus searah (DC) dan motor arus bolak-balik (AC). Pada tugas akhir ini mobil listrik menggunakan motor DC bertipe brushless karena motor DC bertipe brushless memiliki rating putaran rpm yang tinggi, kecepatan motor DC dapat di kontrol dengan mudah sesuai dengan kebutuhan yang diperlukan. Motor DC tipe brushless berbeda dengan motor DC tipe brush. Pada motor DC tipe brushless tidak","author":[{"dropping-particle":"","family":"Kuswardana","given":"Aditya","non-dropping-particle":"","parse-names":false,"suffix":""}],"container-title":"Universitas Negeri Semarang","id":"ITEM-1","issue":"motor bakar","issued":{"date-parts":[["2016"]]},"page":"45-47","title":"Analisis Sistem Motor Penggerak Pada Mobil Listrik Dengan Kapasitas Satu Penumpang","type":"article-journal"},"uris":["http://www.mendeley.com/documents/?uuid=e4d4a0d6-04ab-4a47-966e-676b92c89897"]}],"mendeley":{"formattedCitation":"(Kuswardana, 2016)","plainTextFormattedCitation":"(Kuswardana, 2016)","previouslyFormattedCitation":"(Kuswardana)"},"properties":{"noteIndex":0},"schema":"https://github.com/citation-style-language/schema/raw/master/csl-citation.json"}</w:instrText>
      </w:r>
      <w:r>
        <w:rPr>
          <w:lang w:val="en-US"/>
        </w:rPr>
        <w:fldChar w:fldCharType="separate"/>
      </w:r>
      <w:r w:rsidR="000D3CB8" w:rsidRPr="000D3CB8">
        <w:rPr>
          <w:i w:val="0"/>
          <w:noProof/>
          <w:lang w:val="en-US"/>
        </w:rPr>
        <w:t>(Kuswardana, 2016)</w:t>
      </w:r>
      <w:r>
        <w:rPr>
          <w:lang w:val="en-US"/>
        </w:rPr>
        <w:fldChar w:fldCharType="end"/>
      </w:r>
    </w:p>
    <w:p w14:paraId="4CF25163" w14:textId="77777777" w:rsidR="00DC7644" w:rsidRDefault="00A65184" w:rsidP="00094D9A">
      <w:pPr>
        <w:pStyle w:val="Heading2231"/>
      </w:pPr>
      <w:bookmarkStart w:id="48" w:name="_Toc175922934"/>
      <w:r>
        <w:lastRenderedPageBreak/>
        <w:t>Motor AC</w:t>
      </w:r>
      <w:bookmarkEnd w:id="48"/>
    </w:p>
    <w:p w14:paraId="07292041" w14:textId="02DCFE80" w:rsidR="00DC7644" w:rsidRDefault="00A65184" w:rsidP="00094D9A">
      <w:r>
        <w:tab/>
        <w:t>Motor arus bolak balik menggunakan arus listrik yang membalikkan arahnya secara teratur pada rentang waktu tertentu. Motor listrik memiliki dua buah bagian dasar listrik: "stator" dan" rotor". Rotor merupakan komponen listrik berputar untuk memutar as motor. Keuntungan utama motor DC terhadap motor AC adalah bahwa kecepatan motor AC lebih sulit dikendalikan. Untuk mengatasi kerugian ini, motor AC dapat dilengkapi dengan penggerak frekuensi variabel untuk meningkatkan kendali kecepatan sekaligus menurunkan dayanya. Motor induksi merupakan motor yang paling populer di industri karena kehandalannya dan lebih mudah perawatannya. Motor induksi AC cukup murah (harganya setengah atau kurang dari harga  sebuah motor DC dan juga memberikan rasio daya terhadap berat yang cukup tinggi (sekitar dua kali motor DC).</w:t>
      </w:r>
    </w:p>
    <w:p w14:paraId="4FC7168F" w14:textId="2488D219" w:rsidR="00DC7644" w:rsidRDefault="00A65184" w:rsidP="00094D9A">
      <w:r>
        <w:tab/>
        <w:t>Motor induksi merupakan jenis motor listrik yang paling sesuai untuk mobil listrik. Motor induksi sangkar tupai merupakan jenis motor yang memungkinkan diaplikasikan pada mobil listrik. Hal ini dikarenakan keandalan, ketahanan terhadap gangguan, tidak memerlukan perawatan yang intens dan kemampuan untuk bekerja pada lingkungan yang ekstrim</w:t>
      </w:r>
      <w:r w:rsidR="005623A4">
        <w:t xml:space="preserve"> </w:t>
      </w:r>
      <w:r w:rsidR="005623A4">
        <w:fldChar w:fldCharType="begin" w:fldLock="1"/>
      </w:r>
      <w:r w:rsidR="000D3CB8">
        <w:instrText>ADDIN CSL_CITATION {"citationItems":[{"id":"ITEM-1","itemData":{"DOI":"10.1016/j.ijhydene.2017.05.035","ISSN":"03603199","abstract":"A novel version of nonlinear induction motors (IM) control algorithm based on the backstepping approach has been proposed in this work. For that, the conventional mathematical model of IM is replaced by the multiscalar one, which is more suitable for application of the backstepping design. By using such combination, the system has fast dynamic response, better load disturbance rejection capability, less parameters sensitivity and better tracking performance of rotor speed and rotor flux magnitude. The effectiveness of the proposed control structure is validated by simulation as well by experiment under critical disturbance conditions.","author":[{"dropping-particle":"","family":"Mehazzem","given":"Fateh","non-dropping-particle":"","parse-names":false,"suffix":""},{"dropping-particle":"","family":"Nemmour","given":"Ahmed Lokmane","non-dropping-particle":"","parse-names":false,"suffix":""},{"dropping-particle":"","family":"Reama","given":"Abdellatif","non-dropping-particle":"","parse-names":false,"suffix":""}],"container-title":"International Journal of Hydrogen Energy","id":"ITEM-1","issue":"28","issued":{"date-parts":[["2017"]]},"page":"17965-17975","publisher":"Elsevier Ltd","title":"Real time implementation of backstepping-multiscalar control to induction motor fed by voltage source inverter","type":"article-journal","volume":"42"},"uris":["http://www.mendeley.com/documents/?uuid=a41dfbb0-933a-4573-9418-c1bec7d1610c"]}],"mendeley":{"formattedCitation":"(Mehazzem et al., 2017)","plainTextFormattedCitation":"(Mehazzem et al., 2017)","previouslyFormattedCitation":"(Mehazzem et al.)"},"properties":{"noteIndex":0},"schema":"https://github.com/citation-style-language/schema/raw/master/csl-citation.json"}</w:instrText>
      </w:r>
      <w:r w:rsidR="005623A4">
        <w:fldChar w:fldCharType="separate"/>
      </w:r>
      <w:r w:rsidR="000D3CB8" w:rsidRPr="000D3CB8">
        <w:rPr>
          <w:noProof/>
        </w:rPr>
        <w:t>(Mehazzem et al., 2017)</w:t>
      </w:r>
      <w:r w:rsidR="005623A4">
        <w:fldChar w:fldCharType="end"/>
      </w:r>
      <w:r w:rsidR="005623A4">
        <w:t>.</w:t>
      </w:r>
    </w:p>
    <w:p w14:paraId="23B94797" w14:textId="2333B836" w:rsidR="00DC7644" w:rsidRDefault="00A65184" w:rsidP="00094D9A">
      <w:r>
        <w:tab/>
        <w:t xml:space="preserve">Prinsip kerja motor induksi yang digunakan pada mobil listrik ini menggunakan tipe tiga fasa, dimana hubungan listrik pada motor induksi tidak terdapat pada rotor dan stator, karena arus pada rotor merupakan arus induksi. Sehingga jika belitan stator diberi tegangan tiga fasa, maka pada stator akan dihasilkan arus tiga fasa dan arus ini akan menghasilkan medan magnet yang berputar dengan kecepatan sinkron. </w:t>
      </w:r>
    </w:p>
    <w:p w14:paraId="15FC24F4" w14:textId="038E4C76" w:rsidR="00DC7644" w:rsidRDefault="00A65184" w:rsidP="00094D9A">
      <w:r>
        <w:tab/>
        <w:t xml:space="preserve">Ketika medan magnetik memotong konduktor rotor, di dalam konduktor tersebut akan dihasilkan GGL (Gaya Gerak Listrik) yang sama seperti GGL yang diinduksikan dalam lilitan sekunder transformator oleh fluksi primer. Rangkaian motor pada motor induksi ini merupakan rangkaian tertutup, baik melalui cincin ujung ataupun melalui tahanan luar. GGL induksi menyebabkan arus mengalir ke dalam konduktor rotor. Sehingga dengan adanya aliran arus pada konduktor rotor di dalam medan magnet yang dihasilkan stator, maka akan dibangkitkan gaya yang bekerja pada motor. Sehingga motor dapat menyalurkan energi ke gearbox </w:t>
      </w:r>
      <w:r w:rsidR="00A77DDF">
        <w:fldChar w:fldCharType="begin" w:fldLock="1"/>
      </w:r>
      <w:r w:rsidR="000D3CB8">
        <w:instrText>ADDIN CSL_CITATION {"citationItems":[{"id":"ITEM-1","itemData":{"DOI":"10.35814/asiimetrik.v3i2.2083","ISSN":"2655-1861","abstract":"Population growth and the increasingly rapid industrial technology to 4.0. So that there was an electric car with an electric motor as the driving force. At first, electric cars used a DC motor system. But the triumph of this DC motor is not long in coming because problems arise when compared to induction motors such as complicated maintenance, much higher prices, and heavier weight than induction motors. In an induction motor, the control is believed to be easier than a DC motor. The induction motor is believed to make it possible to drive an electric car. The advantage of using this induction motor is that it has durability, reliability, if exposed to interference, it remains strong, easy to maintain, and the ability to operate in extreme environments. These advantages can replace the use of DC motors. Where the induction motor receives power from a rechargeable battery, so that the analysis of data from an induction motor for an electric car with the calculation of the electric motor rotation is 1,500 rpm, the motor power itself is 375 kW, the maximum and minimum torque generated is 582 Nm and 271 , 2 Nm, with a battery life of 189.3 hours. The resulting acceleration to reach speeds of 0-100 km / h only takes 5 seconds.","author":[{"dropping-particle":"","family":"Viantama","given":"Indriawan","non-dropping-particle":"","parse-names":false,"suffix":""},{"dropping-particle":"","family":"Suyitno","given":"Budhi Muliawan","non-dropping-particle":"","parse-names":false,"suffix":""}],"container-title":"Jurnal Asiimetrik: Jurnal Ilmiah Rekayasa &amp; Inovasi","id":"ITEM-1","issued":{"date-parts":[["2021"]]},"page":"157-164","title":"Analisis Perbandingan Sistem Kinerja Motor Penggerak Pada Mobil Listrik Kapasitas 75 kWh","type":"article-journal","volume":"3"},"uris":["http://www.mendeley.com/documents/?uuid=c7fabf61-e5b0-4f35-9ea4-3a0489e050dc"]}],"mendeley":{"formattedCitation":"(Viantama &amp; Suyitno, 2021)","plainTextFormattedCitation":"(Viantama &amp; Suyitno, 2021)","previouslyFormattedCitation":"(Viantama and Suyitno)"},"properties":{"noteIndex":0},"schema":"https://github.com/citation-style-language/schema/raw/master/csl-citation.json"}</w:instrText>
      </w:r>
      <w:r w:rsidR="00A77DDF">
        <w:fldChar w:fldCharType="separate"/>
      </w:r>
      <w:r w:rsidR="000D3CB8" w:rsidRPr="000D3CB8">
        <w:rPr>
          <w:noProof/>
        </w:rPr>
        <w:t>(Viantama &amp; Suyitno, 2021)</w:t>
      </w:r>
      <w:r w:rsidR="00A77DDF">
        <w:fldChar w:fldCharType="end"/>
      </w:r>
    </w:p>
    <w:p w14:paraId="690F882D" w14:textId="77777777" w:rsidR="00C12E8A" w:rsidRDefault="00A65184" w:rsidP="00C12E8A">
      <w:pPr>
        <w:keepNext/>
        <w:ind w:left="709"/>
        <w:jc w:val="center"/>
      </w:pPr>
      <w:r>
        <w:rPr>
          <w:noProof/>
        </w:rPr>
        <w:lastRenderedPageBreak/>
        <w:drawing>
          <wp:inline distT="0" distB="0" distL="0" distR="0" wp14:anchorId="3329A780" wp14:editId="600B9AC3">
            <wp:extent cx="3053417" cy="1725844"/>
            <wp:effectExtent l="0" t="0" r="0" b="0"/>
            <wp:docPr id="14470901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053417" cy="1725844"/>
                    </a:xfrm>
                    <a:prstGeom prst="rect">
                      <a:avLst/>
                    </a:prstGeom>
                    <a:ln/>
                  </pic:spPr>
                </pic:pic>
              </a:graphicData>
            </a:graphic>
          </wp:inline>
        </w:drawing>
      </w:r>
    </w:p>
    <w:p w14:paraId="052267DB" w14:textId="00F87FCF" w:rsidR="00DC7644" w:rsidRDefault="00C12E8A" w:rsidP="00C12E8A">
      <w:pPr>
        <w:pStyle w:val="Caption"/>
        <w:jc w:val="center"/>
      </w:pPr>
      <w:bookmarkStart w:id="49" w:name="_Toc175919036"/>
      <w:r>
        <w:t xml:space="preserve">Gambar  </w:t>
      </w:r>
      <w:fldSimple w:instr=" SEQ Gambar_ \* ARABIC ">
        <w:r w:rsidR="00890BA4">
          <w:rPr>
            <w:noProof/>
          </w:rPr>
          <w:t>7</w:t>
        </w:r>
      </w:fldSimple>
      <w:r>
        <w:t xml:space="preserve">. </w:t>
      </w:r>
      <w:r w:rsidRPr="003A1D06">
        <w:t>Penampang Stator dan Rotor</w:t>
      </w:r>
      <w:bookmarkEnd w:id="49"/>
    </w:p>
    <w:p w14:paraId="10C93C0C" w14:textId="5D3F752F" w:rsidR="00C12E8A" w:rsidRDefault="00C12E8A" w:rsidP="00C12E8A">
      <w:pPr>
        <w:pBdr>
          <w:top w:val="nil"/>
          <w:left w:val="nil"/>
          <w:bottom w:val="nil"/>
          <w:right w:val="nil"/>
          <w:between w:val="nil"/>
        </w:pBdr>
        <w:spacing w:before="120" w:after="120"/>
        <w:jc w:val="center"/>
        <w:rPr>
          <w:color w:val="000000"/>
        </w:rPr>
      </w:pPr>
      <w:r>
        <w:rPr>
          <w:i/>
          <w:color w:val="000000"/>
        </w:rPr>
        <w:t xml:space="preserve">Sumber : </w:t>
      </w:r>
      <w:r>
        <w:rPr>
          <w:color w:val="000000"/>
        </w:rPr>
        <w:fldChar w:fldCharType="begin" w:fldLock="1"/>
      </w:r>
      <w:r w:rsidR="000D3CB8">
        <w:rPr>
          <w:color w:val="000000"/>
        </w:rPr>
        <w:instrText>ADDIN CSL_CITATION {"citationItems":[{"id":"ITEM-1","itemData":{"abstract":"Motor induksi adalah motor yang paling banyak digunakan saat ini, karena memiliki konstruksi yang sederhana, relatif murah, lebih ringan dan memiliki efisiensi yang tinggi serta mudah dalam pemeliharaannya dibandingkan dengan motor DC. Namun dalam hal pengaturan kecepatan dan torsi motor induksi bukanlah suatu permasalahan yang mudah untuk dIlakukan, dengan berkembangnya Teknologi sistem kontrol salah satu cara yang dilakukan adalah dengan menggunakan Inverter satu fasa dan frekuensi 50 Hz untuk digunakan mengatur kecepatan motor induksi tiga fasa. Pengaturan frekuensi tegangan motor induksi dapat dilakukan dengan menggunakan inverter. Inverter mengkonversikan sumber tegangan AC 3 fasa maupun sumber tegangan AC 1 fasa yang memiliki frekwensi 50 Hz konstan menjadi sumber tegangan AC 3 fasa yang frekuensinya dapat diatur antara 0 – 50 Hz. Pada penelitian ini program Ladder diagram dirancang menggunakan CX- Programmer pada Programmable Logic Controller (PLC) yang digunakan sebagai pengendali kecepatan motor induksi tiga fasa melalui inverter. Frekuensi yang dikendalikan mulai dari 5 Hz sampai 60 Hz dan putaran yang dihasilkan 124 rpm sampai dengan 1441 rpm. Semakin besar data frekuensi yang disetting ke PLC, maka kecepatan putaran motor induksi akan berubah semakin cepat.","author":[{"dropping-particle":"","family":"Evalina","given":"Noorly","non-dropping-particle":"","parse-names":false,"suffix":""},{"dropping-particle":"","family":"Azis","given":"Abdul H","non-dropping-particle":"","parse-names":false,"suffix":""},{"dropping-particle":"","family":"Zulfikar","given":"","non-dropping-particle":"","parse-names":false,"suffix":""}],"container-title":"Journal of Electrical Technology","id":"ITEM-1","issue":"2","issued":{"date-parts":[["2018"]]},"page":"73-80","title":"Pengaturan Kecepatan Putaran Motor Induksi 3 Fasa Menggunakan Programmable logic controller","type":"article-journal","volume":"3"},"uris":["http://www.mendeley.com/documents/?uuid=c721cedc-973c-43d6-ac0c-97c06075bf04"]}],"mendeley":{"formattedCitation":"(Evalina et al., 2018)","plainTextFormattedCitation":"(Evalina et al., 2018)","previouslyFormattedCitation":"(Evalina et al.)"},"properties":{"noteIndex":0},"schema":"https://github.com/citation-style-language/schema/raw/master/csl-citation.json"}</w:instrText>
      </w:r>
      <w:r>
        <w:rPr>
          <w:color w:val="000000"/>
        </w:rPr>
        <w:fldChar w:fldCharType="separate"/>
      </w:r>
      <w:r w:rsidR="000D3CB8" w:rsidRPr="000D3CB8">
        <w:rPr>
          <w:noProof/>
          <w:color w:val="000000"/>
        </w:rPr>
        <w:t>(Evalina et al., 2018)</w:t>
      </w:r>
      <w:r>
        <w:rPr>
          <w:color w:val="000000"/>
        </w:rPr>
        <w:fldChar w:fldCharType="end"/>
      </w:r>
    </w:p>
    <w:p w14:paraId="1A187C99" w14:textId="77777777" w:rsidR="00C12E8A" w:rsidRDefault="00C12E8A" w:rsidP="00C12E8A">
      <w:pPr>
        <w:pBdr>
          <w:top w:val="nil"/>
          <w:left w:val="nil"/>
          <w:bottom w:val="nil"/>
          <w:right w:val="nil"/>
          <w:between w:val="nil"/>
        </w:pBdr>
        <w:spacing w:before="120" w:after="120"/>
        <w:jc w:val="center"/>
        <w:rPr>
          <w:i/>
          <w:color w:val="000000"/>
        </w:rPr>
      </w:pPr>
    </w:p>
    <w:p w14:paraId="02042EC5" w14:textId="0DBE7CB1" w:rsidR="00DC7644" w:rsidRDefault="00A65184" w:rsidP="00094D9A">
      <w:r>
        <w:tab/>
        <w:t xml:space="preserve">Motor sinkron adalah motor AC, yang bekerja pada kecepatan tetap dan pada sistem frekuensi tertentu. Motor ini memerlukan arus searah (DC), untuk membangkitkan daya dan memiliki torsi awal yang rendah, dan oleh karena itu motor sinkron cocok untuk penggunaan awal dengan beban rendah, seperti kompresor udara, perubahan frekuensi, dan generator motor. Motor sinkron mampu untuk memperbaiki faktor daya sistem, sehingga sering digunakan pada system yang menggunakan banyak listrik. </w:t>
      </w:r>
      <w:r w:rsidR="00A77DDF">
        <w:fldChar w:fldCharType="begin" w:fldLock="1"/>
      </w:r>
      <w:r w:rsidR="000D3CB8">
        <w:instrText>ADDIN CSL_CITATION {"citationItems":[{"id":"ITEM-1","itemData":{"URL":"https://dismanmanik.blogspot.com/2011/10/jadikanlah-engkau-sumber-tambang.html","accessed":{"date-parts":[["2024","7","10"]]},"author":[{"dropping-particle":"","family":"Manik","given":"Disman M","non-dropping-particle":"","parse-names":false,"suffix":""}],"id":"ITEM-1","issued":{"date-parts":[["2016"]]},"title":"MOTOR LISTRIK ARUS BOLAK BALIK","type":"webpage"},"uris":["http://www.mendeley.com/documents/?uuid=ae0f48ca-43fb-45b2-a1a8-886499907af7"]}],"mendeley":{"formattedCitation":"(Manik, 2016)","plainTextFormattedCitation":"(Manik, 2016)","previouslyFormattedCitation":"(Manik)"},"properties":{"noteIndex":0},"schema":"https://github.com/citation-style-language/schema/raw/master/csl-citation.json"}</w:instrText>
      </w:r>
      <w:r w:rsidR="00A77DDF">
        <w:fldChar w:fldCharType="separate"/>
      </w:r>
      <w:r w:rsidR="000D3CB8" w:rsidRPr="000D3CB8">
        <w:rPr>
          <w:noProof/>
        </w:rPr>
        <w:t>(Manik, 2016)</w:t>
      </w:r>
      <w:r w:rsidR="00A77DDF">
        <w:fldChar w:fldCharType="end"/>
      </w:r>
      <w:r w:rsidR="00A77DDF">
        <w:t>.</w:t>
      </w:r>
    </w:p>
    <w:p w14:paraId="7582FCAE" w14:textId="4304E3E7" w:rsidR="00DC7644" w:rsidRDefault="00A65184" w:rsidP="00094D9A">
      <w:r>
        <w:tab/>
        <w:t xml:space="preserve">salah satu jenis motor sinkron yang sering digunakan pada mobil listrik adalah </w:t>
      </w:r>
      <w:r>
        <w:rPr>
          <w:i/>
        </w:rPr>
        <w:t>Permanent Magnet Synchronous Motor (PMSM). PMSM</w:t>
      </w:r>
      <w:r>
        <w:t xml:space="preserve"> memiliki beberapa keunggulan, diantaranya berat keseluruhan dan ukuran </w:t>
      </w:r>
      <w:r>
        <w:rPr>
          <w:i/>
        </w:rPr>
        <w:t>PMSM</w:t>
      </w:r>
      <w:r>
        <w:t xml:space="preserve"> lebih kecil sehingga memiliki power density yang tinggi, efisiensi yang lebih baik daripada motor induksi dan distribusi panas yang lebih baik daripada motor induksi </w:t>
      </w:r>
      <w:r w:rsidR="00A77DDF">
        <w:fldChar w:fldCharType="begin" w:fldLock="1"/>
      </w:r>
      <w:r w:rsidR="000D3CB8">
        <w:instrText>ADDIN CSL_CITATION {"citationItems":[{"id":"ITEM-1","itemData":{"DOI":"10.30595/jrst.v3i2.4142","ISSN":"2579-9118","abstract":"Pengembangan konsep kendaraan Low-Cost Green Car (LCGC) dan zero emission menjadi fokus penelitian pada beberapa negara. Hal ini dilatarbelakangi cadangan bahan bakar minyak yang terus menurun dan bahaya pencemaran lingkungan. Motor listrik merupakan satu – satunya penggerak utama yang dapat diaplikasikan pada mobil listrik yang mengusung kedua konsep tersebut. Pada generasi awal pengembangan mobil listrik, motor DC menjadi solusi yang paling sesuai dikarenakan kemudahan pengoperasiannya dan pengaturan kecepatannya. Setelah teknologi kontrol vektor untuk motor induksi ditemukan dan dikembangkan, motor induksi mulai dipakai oleh beberapa pabrikan mobil listrik. Pada kontrol vektor, fluks dan torsi pada motor induksi dapat dikendalikan secara terpisah sehingga pengaturan motor induksi menyerupai motor DC. PMSM merupakan satu – satunya jenis motor listrik yang mampu menyamai motor induksi sebagai penggerak mobil listrik. Namun, PMSM memiliki kekurangan yang sangat vital yaitu mudah mengalami kerusakan magnetisasi akibat panas atau reaksi armature, sehingga diperlukan penelitian lebih lanjut untuk mengaplikasikan PMSM pada mobi listrik. Motor listrik jenis SRM banyak digunakan pada mobil hybrid yang memadukan penggunaan mesin berbahan bakar minyak dengan motor listrik. SRM memiliki banyak kekurangan apabila diaplikasikan pada mobil listrik berskala kecil namun sangat sesuai untuk diaplikasikan pada mobil listrik berskala besar seperti bis.","author":[{"dropping-particle":"","family":"Angga Wahyu Aditya, Ihsan, Restu Mukti Utomo","given":"Hilmansyah","non-dropping-particle":"","parse-names":false,"suffix":""}],"container-title":"JRST (Jurnal Riset Sains dan Teknologi)","id":"ITEM-1","issued":{"date-parts":[["2019"]]},"page":"55-59","title":"Evaluasi Motor Listrik Sebagai Penggerak Mobil Listrik","type":"article-journal","volume":"3"},"uris":["http://www.mendeley.com/documents/?uuid=4ea68ad2-7b96-4baa-a94c-c838fcdea0ed"]}],"mendeley":{"formattedCitation":"(Angga Wahyu Aditya, Ihsan, Restu Mukti Utomo, 2019)","plainTextFormattedCitation":"(Angga Wahyu Aditya, Ihsan, Restu Mukti Utomo, 2019)","previouslyFormattedCitation":"(Angga Wahyu Aditya, Ihsan, Restu Mukti Utomo)"},"properties":{"noteIndex":0},"schema":"https://github.com/citation-style-language/schema/raw/master/csl-citation.json"}</w:instrText>
      </w:r>
      <w:r w:rsidR="00A77DDF">
        <w:fldChar w:fldCharType="separate"/>
      </w:r>
      <w:r w:rsidR="000D3CB8" w:rsidRPr="000D3CB8">
        <w:rPr>
          <w:noProof/>
        </w:rPr>
        <w:t>(Angga Wahyu Aditya, Ihsan, Restu Mukti Utomo, 2019)</w:t>
      </w:r>
      <w:r w:rsidR="00A77DDF">
        <w:fldChar w:fldCharType="end"/>
      </w:r>
      <w:r w:rsidR="00A77DDF">
        <w:t>.</w:t>
      </w:r>
    </w:p>
    <w:p w14:paraId="6E275594" w14:textId="77777777" w:rsidR="00C12E8A" w:rsidRDefault="00A65184" w:rsidP="00C12E8A">
      <w:pPr>
        <w:keepNext/>
        <w:ind w:left="709"/>
        <w:jc w:val="center"/>
      </w:pPr>
      <w:r>
        <w:rPr>
          <w:noProof/>
        </w:rPr>
        <w:lastRenderedPageBreak/>
        <w:drawing>
          <wp:inline distT="0" distB="0" distL="0" distR="0" wp14:anchorId="383D0CB2" wp14:editId="191CEB0C">
            <wp:extent cx="3068361" cy="2118362"/>
            <wp:effectExtent l="0" t="0" r="0" b="0"/>
            <wp:docPr id="14470901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068361" cy="2118362"/>
                    </a:xfrm>
                    <a:prstGeom prst="rect">
                      <a:avLst/>
                    </a:prstGeom>
                    <a:ln/>
                  </pic:spPr>
                </pic:pic>
              </a:graphicData>
            </a:graphic>
          </wp:inline>
        </w:drawing>
      </w:r>
    </w:p>
    <w:p w14:paraId="3D248A21" w14:textId="15009365" w:rsidR="00DC7644" w:rsidRDefault="00C12E8A" w:rsidP="00C12E8A">
      <w:pPr>
        <w:pStyle w:val="Caption"/>
        <w:jc w:val="center"/>
      </w:pPr>
      <w:bookmarkStart w:id="50" w:name="_Toc175919037"/>
      <w:r>
        <w:t xml:space="preserve">Gambar  </w:t>
      </w:r>
      <w:r w:rsidR="00E97D6B">
        <w:fldChar w:fldCharType="begin"/>
      </w:r>
      <w:r w:rsidR="00E97D6B">
        <w:instrText xml:space="preserve"> SEQ Gambar_ \* ARABIC </w:instrText>
      </w:r>
      <w:r w:rsidR="00E97D6B">
        <w:fldChar w:fldCharType="separate"/>
      </w:r>
      <w:r w:rsidR="00890BA4">
        <w:rPr>
          <w:noProof/>
        </w:rPr>
        <w:t>8</w:t>
      </w:r>
      <w:r w:rsidR="00E97D6B">
        <w:rPr>
          <w:noProof/>
        </w:rPr>
        <w:fldChar w:fldCharType="end"/>
      </w:r>
      <w:r>
        <w:t xml:space="preserve">. </w:t>
      </w:r>
      <w:r w:rsidRPr="00DB0E6C">
        <w:t>Motor Sinkron</w:t>
      </w:r>
      <w:bookmarkEnd w:id="50"/>
    </w:p>
    <w:p w14:paraId="538A67C5" w14:textId="6BAEA76D" w:rsidR="00C12E8A" w:rsidRDefault="00C12E8A" w:rsidP="00C12E8A">
      <w:pPr>
        <w:pBdr>
          <w:top w:val="nil"/>
          <w:left w:val="nil"/>
          <w:bottom w:val="nil"/>
          <w:right w:val="nil"/>
          <w:between w:val="nil"/>
        </w:pBdr>
        <w:spacing w:before="120" w:after="120"/>
        <w:jc w:val="center"/>
        <w:rPr>
          <w:color w:val="000000"/>
        </w:rPr>
      </w:pPr>
      <w:r>
        <w:rPr>
          <w:i/>
          <w:color w:val="000000"/>
        </w:rPr>
        <w:t xml:space="preserve">Sumber : </w:t>
      </w:r>
      <w:r>
        <w:rPr>
          <w:color w:val="000000"/>
        </w:rPr>
        <w:fldChar w:fldCharType="begin" w:fldLock="1"/>
      </w:r>
      <w:r w:rsidR="000D3CB8">
        <w:rPr>
          <w:color w:val="000000"/>
        </w:rPr>
        <w:instrText>ADDIN CSL_CITATION {"citationItems":[{"id":"ITEM-1","itemData":{"URL":"https://dismanmanik.blogspot.com/2011/10/jadikanlah-engkau-sumber-tambang.html","accessed":{"date-parts":[["2024","7","10"]]},"author":[{"dropping-particle":"","family":"Manik","given":"Disman M","non-dropping-particle":"","parse-names":false,"suffix":""}],"id":"ITEM-1","issued":{"date-parts":[["2016"]]},"title":"MOTOR LISTRIK ARUS BOLAK BALIK","type":"webpage"},"uris":["http://www.mendeley.com/documents/?uuid=ae0f48ca-43fb-45b2-a1a8-886499907af7"]}],"mendeley":{"formattedCitation":"(Manik, 2016)","plainTextFormattedCitation":"(Manik, 2016)","previouslyFormattedCitation":"(Manik)"},"properties":{"noteIndex":0},"schema":"https://github.com/citation-style-language/schema/raw/master/csl-citation.json"}</w:instrText>
      </w:r>
      <w:r>
        <w:rPr>
          <w:color w:val="000000"/>
        </w:rPr>
        <w:fldChar w:fldCharType="separate"/>
      </w:r>
      <w:r w:rsidR="000D3CB8" w:rsidRPr="000D3CB8">
        <w:rPr>
          <w:noProof/>
          <w:color w:val="000000"/>
        </w:rPr>
        <w:t>(Manik, 2016)</w:t>
      </w:r>
      <w:r>
        <w:rPr>
          <w:color w:val="000000"/>
        </w:rPr>
        <w:fldChar w:fldCharType="end"/>
      </w:r>
    </w:p>
    <w:p w14:paraId="61091832" w14:textId="77777777" w:rsidR="00C12E8A" w:rsidRDefault="00C12E8A" w:rsidP="00C12E8A">
      <w:pPr>
        <w:pBdr>
          <w:top w:val="nil"/>
          <w:left w:val="nil"/>
          <w:bottom w:val="nil"/>
          <w:right w:val="nil"/>
          <w:between w:val="nil"/>
        </w:pBdr>
        <w:spacing w:before="120" w:after="120"/>
        <w:jc w:val="center"/>
        <w:rPr>
          <w:i/>
          <w:color w:val="000000"/>
        </w:rPr>
      </w:pPr>
    </w:p>
    <w:p w14:paraId="4988A01C" w14:textId="77777777" w:rsidR="00DC7644" w:rsidRDefault="00A65184" w:rsidP="00094D9A">
      <w:r>
        <w:t>Motor sinkron memiliki beberapa keuntungan,  antara lain :</w:t>
      </w:r>
    </w:p>
    <w:p w14:paraId="19732126" w14:textId="77777777" w:rsidR="00DC7644" w:rsidRDefault="00A65184" w:rsidP="000C58D3">
      <w:pPr>
        <w:pStyle w:val="ListParagraph"/>
        <w:numPr>
          <w:ilvl w:val="0"/>
          <w:numId w:val="21"/>
        </w:numPr>
      </w:pPr>
      <w:r>
        <w:t>Daya motor sinkron lebih baik sehingga efisiensi  energi sangat besar</w:t>
      </w:r>
    </w:p>
    <w:p w14:paraId="70CB7383" w14:textId="77777777" w:rsidR="00DC7644" w:rsidRDefault="00A65184" w:rsidP="000C58D3">
      <w:pPr>
        <w:pStyle w:val="ListParagraph"/>
        <w:numPr>
          <w:ilvl w:val="0"/>
          <w:numId w:val="21"/>
        </w:numPr>
      </w:pPr>
      <w:r>
        <w:t>Putaran tidak berkurang meskipun beban bertambah.</w:t>
      </w:r>
    </w:p>
    <w:p w14:paraId="481B5815" w14:textId="77777777" w:rsidR="00DC7644" w:rsidRDefault="00A65184" w:rsidP="000C58D3">
      <w:pPr>
        <w:pStyle w:val="ListParagraph"/>
        <w:numPr>
          <w:ilvl w:val="0"/>
          <w:numId w:val="21"/>
        </w:numPr>
      </w:pPr>
      <w:r>
        <w:t>Bila terjadi overload, maka motor akan langsung berhenti sehingga akan lebih aman.</w:t>
      </w:r>
    </w:p>
    <w:p w14:paraId="5C0F0242" w14:textId="77777777" w:rsidR="00DC7644" w:rsidRDefault="00A65184" w:rsidP="000C58D3">
      <w:pPr>
        <w:pStyle w:val="ListParagraph"/>
        <w:numPr>
          <w:ilvl w:val="0"/>
          <w:numId w:val="21"/>
        </w:numPr>
      </w:pPr>
      <w:r>
        <w:t>Dapat memperbaiki faktor daya.</w:t>
      </w:r>
    </w:p>
    <w:p w14:paraId="46D675A4" w14:textId="77777777" w:rsidR="00DC7644" w:rsidRDefault="00A65184" w:rsidP="000C58D3">
      <w:pPr>
        <w:pStyle w:val="ListParagraph"/>
        <w:numPr>
          <w:ilvl w:val="0"/>
          <w:numId w:val="21"/>
        </w:numPr>
      </w:pPr>
      <w:r>
        <w:t>Dapat beroperasi pada penyetelan arus penguat medan.</w:t>
      </w:r>
    </w:p>
    <w:p w14:paraId="2C6C0259" w14:textId="204DF26A" w:rsidR="00DC7644" w:rsidRDefault="00A65184" w:rsidP="00094D9A">
      <w:r>
        <w:t xml:space="preserve"> </w:t>
      </w:r>
      <w:r>
        <w:tab/>
        <w:t xml:space="preserve">Perbedaan utama antara motor sinkron dan motor induksi adalah bahwa rotor motor sinkron bekerja pada kecepatan yang sama dengan perputaran medan magnet. Hal ini memungkinkan karena medan magnet rotor tidak lagi terinduksi. Rotor memiliki magnet permanen atau arus DC excited, yang dipaksa untuk mengunci pada posisi tertentu bila dihadapkan dengan medan magnet lainnya </w:t>
      </w:r>
      <w:r w:rsidR="00A77DDF">
        <w:fldChar w:fldCharType="begin" w:fldLock="1"/>
      </w:r>
      <w:r w:rsidR="000D3CB8">
        <w:instrText>ADDIN CSL_CITATION {"citationItems":[{"id":"ITEM-1","itemData":{"DOI":"10.31959/js.v9i2.386","ISSN":"2302-9579","abstract":"Suatu motor sinkron bila hendak digunakan sebagai generator sinkron, maka motor tersebut harus digerakkan oleh suatu penggerak mula pada kecepatan sinkron dan belitan rotornya harus dieksitasi melalui suatu catu daya DC. Dalam mengoperasikan motor sinkron sebagai generator sinkron adalah motor sinkron tidak memiliki penguatan medan atau eksitasi sendiri (self excitation), sehingga dibutuhkan catu daya tegangan DC yang dapat diatur untuk kebutuhan eksitasi medan rotor. Penguat atau eksitasi sendiri digunakan untuk menghasilkan eksitasi medan pada motor sinkron agar dapat beroperasi sebagai generator sinkron. Rangkaian catu daya DC dapat berupa rangkaian yang terpisah dari generator ataupun rangkaian yang tidak terpisah dalam hal ini tegangan keluaran (output) generator disearahkan dan digunakan sebagai catu daya eksitasi medan.Metode yang digunakan untuk menyelesaikan penelitian ini adalah riset dan pengembangan yaitu suatu metode yang dipakai untuk mengembangkan model, alat atau aplikasi tertentu berdasarkan proses penelitian.Dimana motor sinkron dioperasikan sebagai generator sinkron yang menggunakan penguat medan terpisah, dengan beban 0 – 210 Watt, ternyata yang terjadi adalah semakin besar beban yang diberikan  pada generator, maka putaran generator dan tegangan keluaran yang dihasilkan dari generator mengalami penurunan, sehingga putaran generator harus distabilkan kembali pada putaran 1500 Rpm dan tegangan keluaran pada masing-masing fasa harus distabilkan pada 220 VAC, sedangkan dengan menggunakan penguat medan sendiri dengan beban 0 - 240 Watt, yang terjadi adalah tegangan eksitasi generator yang dihasilkan dari penguat medan sendiri (self excitation) akan tetap stabil, dan akan adalah putaran motor sinkron menurun dan harus distabilkan kembali pada putaran 1500 Rpm, tegangan eksitasi generator yang disuplai dari penguat medan sendiri tetap stabil. Sedangkan tegangan keluaran pada generator sinkron mengalami penurunan dari 252 VAC pada beban nol sampai 220 VAC pada beban maksimum dan arus mengalami peningkatan","author":[{"dropping-particle":"","family":"Pattiapon","given":"Denny Richard","non-dropping-particle":"","parse-names":false,"suffix":""},{"dropping-particle":"","family":"Rikumahu","given":"Jacob J","non-dropping-particle":"","parse-names":false,"suffix":""},{"dropping-particle":"","family":"Jamlaay","given":"Marselin","non-dropping-particle":"","parse-names":false,"suffix":""}],"container-title":"Jurnal Simetrik","id":"ITEM-1","issue":"2","issued":{"date-parts":[["2019"]]},"page":"197-207","title":"Penggunaan Motor Sinkron Tiga Phasa Tipe Salient Pole Sebagai Generator Sinkron","type":"article-journal","volume":"9"},"uris":["http://www.mendeley.com/documents/?uuid=28d6ee44-6c82-4171-baf1-36e4bec6c2a4"]}],"mendeley":{"formattedCitation":"(Pattiapon et al., 2019)","plainTextFormattedCitation":"(Pattiapon et al., 2019)","previouslyFormattedCitation":"(Pattiapon et al.)"},"properties":{"noteIndex":0},"schema":"https://github.com/citation-style-language/schema/raw/master/csl-citation.json"}</w:instrText>
      </w:r>
      <w:r w:rsidR="00A77DDF">
        <w:fldChar w:fldCharType="separate"/>
      </w:r>
      <w:r w:rsidR="000D3CB8" w:rsidRPr="000D3CB8">
        <w:rPr>
          <w:noProof/>
        </w:rPr>
        <w:t>(Pattiapon et al., 2019)</w:t>
      </w:r>
      <w:r w:rsidR="00A77DDF">
        <w:fldChar w:fldCharType="end"/>
      </w:r>
      <w:r w:rsidR="00A77DDF">
        <w:t>.</w:t>
      </w:r>
    </w:p>
    <w:p w14:paraId="46A2EE24" w14:textId="2652531A" w:rsidR="00DC7644" w:rsidRPr="00D43CE0" w:rsidRDefault="00A65184" w:rsidP="00094D9A">
      <w:pPr>
        <w:pStyle w:val="Heading221"/>
      </w:pPr>
      <w:bookmarkStart w:id="51" w:name="_Toc175922935"/>
      <w:r w:rsidRPr="00BE745C">
        <w:rPr>
          <w:iCs/>
        </w:rPr>
        <w:t>Baterai</w:t>
      </w:r>
      <w:bookmarkEnd w:id="51"/>
      <w:r w:rsidR="00BE745C">
        <w:rPr>
          <w:i/>
          <w:lang w:val="en-US"/>
        </w:rPr>
        <w:t xml:space="preserve"> </w:t>
      </w:r>
      <w:r w:rsidR="00BE745C" w:rsidRPr="00BE745C">
        <w:rPr>
          <w:i/>
          <w:iCs/>
          <w:lang w:val="en-US"/>
        </w:rPr>
        <w:t>LiFePo</w:t>
      </w:r>
      <w:r w:rsidR="00BE745C" w:rsidRPr="00BE745C">
        <w:rPr>
          <w:i/>
          <w:iCs/>
          <w:vertAlign w:val="subscript"/>
          <w:lang w:val="en-US"/>
        </w:rPr>
        <w:t>4</w:t>
      </w:r>
    </w:p>
    <w:p w14:paraId="1E3538B1" w14:textId="1528E853" w:rsidR="00CC5FAB" w:rsidRPr="00CD478A" w:rsidRDefault="00A65184" w:rsidP="00CD478A">
      <w:pPr>
        <w:rPr>
          <w:lang w:val="en-US"/>
        </w:rPr>
      </w:pPr>
      <w:r>
        <w:tab/>
      </w:r>
      <w:r w:rsidR="00CC5FAB">
        <w:t xml:space="preserve">Baterai </w:t>
      </w:r>
      <w:r w:rsidR="00CC5FAB">
        <w:rPr>
          <w:i/>
        </w:rPr>
        <w:t>LiFePO4</w:t>
      </w:r>
      <w:r w:rsidR="00CC5FAB">
        <w:t xml:space="preserve"> adalah jenis baterai sekunder, baterai ini satu tipe dengan baterai </w:t>
      </w:r>
      <w:r w:rsidR="00CC5FAB">
        <w:rPr>
          <w:i/>
        </w:rPr>
        <w:t>lithium-Ion</w:t>
      </w:r>
      <w:r w:rsidR="00CD478A">
        <w:rPr>
          <w:lang w:val="en-US"/>
        </w:rPr>
        <w:t>.</w:t>
      </w:r>
      <w:r w:rsidR="00CC5FAB">
        <w:t xml:space="preserve"> </w:t>
      </w:r>
      <w:r w:rsidR="00CD478A" w:rsidRPr="00CD478A">
        <w:t xml:space="preserve">Baterai lithiumion memiliki densitas energi dan tegangan yang tinggi serta memiliki siklus hidup yang </w:t>
      </w:r>
      <w:r w:rsidR="00CD478A">
        <w:rPr>
          <w:lang w:val="en-US"/>
        </w:rPr>
        <w:t>p</w:t>
      </w:r>
      <w:r w:rsidR="00CD478A">
        <w:t>anjang</w:t>
      </w:r>
      <w:r w:rsidR="00CD478A">
        <w:rPr>
          <w:lang w:val="en-US"/>
        </w:rPr>
        <w:t xml:space="preserve"> </w:t>
      </w:r>
      <w:r w:rsidR="00CD478A">
        <w:fldChar w:fldCharType="begin" w:fldLock="1"/>
      </w:r>
      <w:r w:rsidR="000D3CB8">
        <w:instrText>ADDIN CSL_CITATION {"citationItems":[{"id":"ITEM-1","itemData":{"DOI":"10.5860/choice.33-2144","ISBN":"0071359788","ISSN":"0009-4978","abstract":"Since the publication of the second edition of the Handbook of Batteries in 1995, the battery industry has grown remarkedly. This growth has been due to the broad increase in the use of battery-operated portable electronics and the renewed interest in low- or zeroemission vehicles and other emerging applications with requirements that can best be met with batteries. Annual worldwide battery sales currently are about $50 billion, more than double the sales of a decade ago.","author":[{"dropping-particle":"","family":"Linden","given":"David","non-dropping-particle":"","parse-names":false,"suffix":""},{"dropping-particle":"","family":"Reddy","given":"Thomas B","non-dropping-particle":"","parse-names":false,"suffix":""}],"container-title":"Choice Reviews Online","id":"ITEM-1","issue":"04","issued":{"date-parts":[["1995"]]},"number-of-pages":"33-2144-33-2144","title":"Handbook of batteries","type":"book","volume":"33"},"uris":["http://www.mendeley.com/documents/?uuid=ca01e5df-246d-4266-a5a3-6022c69e56d5"]}],"mendeley":{"formattedCitation":"(Linden &amp; Reddy, 1995)","plainTextFormattedCitation":"(Linden &amp; Reddy, 1995)","previouslyFormattedCitation":"(Linden and Reddy)"},"properties":{"noteIndex":0},"schema":"https://github.com/citation-style-language/schema/raw/master/csl-citation.json"}</w:instrText>
      </w:r>
      <w:r w:rsidR="00CD478A">
        <w:fldChar w:fldCharType="separate"/>
      </w:r>
      <w:r w:rsidR="000D3CB8" w:rsidRPr="000D3CB8">
        <w:rPr>
          <w:noProof/>
        </w:rPr>
        <w:t>(Linden &amp; Reddy, 1995)</w:t>
      </w:r>
      <w:r w:rsidR="00CD478A">
        <w:fldChar w:fldCharType="end"/>
      </w:r>
      <w:r w:rsidR="00CD478A">
        <w:rPr>
          <w:lang w:val="en-US"/>
        </w:rPr>
        <w:t xml:space="preserve">. </w:t>
      </w:r>
      <w:proofErr w:type="spellStart"/>
      <w:r w:rsidR="00CD478A" w:rsidRPr="00CD478A">
        <w:rPr>
          <w:lang w:val="en-US"/>
        </w:rPr>
        <w:t>Bahan</w:t>
      </w:r>
      <w:proofErr w:type="spellEnd"/>
      <w:r w:rsidR="00CD478A" w:rsidRPr="00CD478A">
        <w:rPr>
          <w:lang w:val="en-US"/>
        </w:rPr>
        <w:t xml:space="preserve"> yang </w:t>
      </w:r>
      <w:proofErr w:type="spellStart"/>
      <w:r w:rsidR="00CD478A" w:rsidRPr="00CD478A">
        <w:rPr>
          <w:lang w:val="en-US"/>
        </w:rPr>
        <w:t>umum</w:t>
      </w:r>
      <w:proofErr w:type="spellEnd"/>
      <w:r w:rsidR="00CD478A" w:rsidRPr="00CD478A">
        <w:rPr>
          <w:lang w:val="en-US"/>
        </w:rPr>
        <w:t xml:space="preserve"> </w:t>
      </w:r>
      <w:proofErr w:type="spellStart"/>
      <w:r w:rsidR="00CD478A" w:rsidRPr="00CD478A">
        <w:rPr>
          <w:lang w:val="en-US"/>
        </w:rPr>
        <w:t>digunakan</w:t>
      </w:r>
      <w:proofErr w:type="spellEnd"/>
      <w:r w:rsidR="00CD478A" w:rsidRPr="00CD478A">
        <w:rPr>
          <w:lang w:val="en-US"/>
        </w:rPr>
        <w:t xml:space="preserve"> </w:t>
      </w:r>
      <w:proofErr w:type="spellStart"/>
      <w:r w:rsidR="00CD478A" w:rsidRPr="00CD478A">
        <w:rPr>
          <w:lang w:val="en-US"/>
        </w:rPr>
        <w:t>sebagai</w:t>
      </w:r>
      <w:proofErr w:type="spellEnd"/>
      <w:r w:rsidR="00CD478A" w:rsidRPr="00CD478A">
        <w:rPr>
          <w:lang w:val="en-US"/>
        </w:rPr>
        <w:t xml:space="preserve"> </w:t>
      </w:r>
      <w:proofErr w:type="spellStart"/>
      <w:r w:rsidR="00CD478A" w:rsidRPr="00CD478A">
        <w:rPr>
          <w:lang w:val="en-US"/>
        </w:rPr>
        <w:t>katoda</w:t>
      </w:r>
      <w:proofErr w:type="spellEnd"/>
      <w:r w:rsidR="00CD478A" w:rsidRPr="00CD478A">
        <w:rPr>
          <w:lang w:val="en-US"/>
        </w:rPr>
        <w:t xml:space="preserve"> pada </w:t>
      </w:r>
      <w:proofErr w:type="spellStart"/>
      <w:r w:rsidR="00CD478A" w:rsidRPr="00CD478A">
        <w:rPr>
          <w:lang w:val="en-US"/>
        </w:rPr>
        <w:t>baterai</w:t>
      </w:r>
      <w:proofErr w:type="spellEnd"/>
      <w:r w:rsidR="00CD478A" w:rsidRPr="00CD478A">
        <w:rPr>
          <w:lang w:val="en-US"/>
        </w:rPr>
        <w:t xml:space="preserve"> lithium-ion </w:t>
      </w:r>
      <w:proofErr w:type="spellStart"/>
      <w:r w:rsidR="00CD478A" w:rsidRPr="00CD478A">
        <w:rPr>
          <w:lang w:val="en-US"/>
        </w:rPr>
        <w:t>adalah</w:t>
      </w:r>
      <w:proofErr w:type="spellEnd"/>
      <w:r w:rsidR="00CD478A" w:rsidRPr="00CD478A">
        <w:rPr>
          <w:lang w:val="en-US"/>
        </w:rPr>
        <w:t xml:space="preserve"> lithium </w:t>
      </w:r>
      <w:proofErr w:type="spellStart"/>
      <w:r w:rsidR="00CD478A" w:rsidRPr="00CD478A">
        <w:rPr>
          <w:lang w:val="en-US"/>
        </w:rPr>
        <w:t>cobaltoxide</w:t>
      </w:r>
      <w:proofErr w:type="spellEnd"/>
      <w:r w:rsidR="00CD478A" w:rsidRPr="00CD478A">
        <w:rPr>
          <w:lang w:val="en-US"/>
        </w:rPr>
        <w:t xml:space="preserve"> (LiCoO2), </w:t>
      </w:r>
      <w:proofErr w:type="spellStart"/>
      <w:r w:rsidR="00CD478A" w:rsidRPr="00CD478A">
        <w:rPr>
          <w:lang w:val="en-US"/>
        </w:rPr>
        <w:t>tetapi</w:t>
      </w:r>
      <w:proofErr w:type="spellEnd"/>
      <w:r w:rsidR="00CD478A" w:rsidRPr="00CD478A">
        <w:rPr>
          <w:lang w:val="en-US"/>
        </w:rPr>
        <w:t xml:space="preserve"> </w:t>
      </w:r>
      <w:proofErr w:type="spellStart"/>
      <w:r w:rsidR="00CD478A" w:rsidRPr="00CD478A">
        <w:rPr>
          <w:lang w:val="en-US"/>
        </w:rPr>
        <w:t>unsur</w:t>
      </w:r>
      <w:proofErr w:type="spellEnd"/>
      <w:r w:rsidR="00CD478A" w:rsidRPr="00CD478A">
        <w:rPr>
          <w:lang w:val="en-US"/>
        </w:rPr>
        <w:t xml:space="preserve"> </w:t>
      </w:r>
      <w:proofErr w:type="spellStart"/>
      <w:r w:rsidR="00CD478A" w:rsidRPr="00CD478A">
        <w:rPr>
          <w:lang w:val="en-US"/>
        </w:rPr>
        <w:t>kobalt</w:t>
      </w:r>
      <w:proofErr w:type="spellEnd"/>
      <w:r w:rsidR="00CD478A" w:rsidRPr="00CD478A">
        <w:rPr>
          <w:lang w:val="en-US"/>
        </w:rPr>
        <w:t xml:space="preserve"> yang </w:t>
      </w:r>
      <w:proofErr w:type="spellStart"/>
      <w:r w:rsidR="00CD478A" w:rsidRPr="00CD478A">
        <w:rPr>
          <w:lang w:val="en-US"/>
        </w:rPr>
        <w:t>terkandung</w:t>
      </w:r>
      <w:proofErr w:type="spellEnd"/>
      <w:r w:rsidR="00CD478A" w:rsidRPr="00CD478A">
        <w:rPr>
          <w:lang w:val="en-US"/>
        </w:rPr>
        <w:t xml:space="preserve"> </w:t>
      </w:r>
      <w:proofErr w:type="spellStart"/>
      <w:r w:rsidR="00CD478A" w:rsidRPr="00CD478A">
        <w:rPr>
          <w:lang w:val="en-US"/>
        </w:rPr>
        <w:t>dalam</w:t>
      </w:r>
      <w:proofErr w:type="spellEnd"/>
      <w:r w:rsidR="00CD478A" w:rsidRPr="00CD478A">
        <w:rPr>
          <w:lang w:val="en-US"/>
        </w:rPr>
        <w:t xml:space="preserve"> LiCoO2 </w:t>
      </w:r>
      <w:proofErr w:type="spellStart"/>
      <w:r w:rsidR="00CD478A" w:rsidRPr="00CD478A">
        <w:rPr>
          <w:lang w:val="en-US"/>
        </w:rPr>
        <w:t>merupakan</w:t>
      </w:r>
      <w:proofErr w:type="spellEnd"/>
      <w:r w:rsidR="00CD478A" w:rsidRPr="00CD478A">
        <w:rPr>
          <w:lang w:val="en-US"/>
        </w:rPr>
        <w:t xml:space="preserve"> </w:t>
      </w:r>
      <w:proofErr w:type="spellStart"/>
      <w:r w:rsidR="00CD478A" w:rsidRPr="00CD478A">
        <w:rPr>
          <w:lang w:val="en-US"/>
        </w:rPr>
        <w:t>logam</w:t>
      </w:r>
      <w:proofErr w:type="spellEnd"/>
      <w:r w:rsidR="00CD478A" w:rsidRPr="00CD478A">
        <w:rPr>
          <w:lang w:val="en-US"/>
        </w:rPr>
        <w:t xml:space="preserve"> </w:t>
      </w:r>
      <w:proofErr w:type="spellStart"/>
      <w:r w:rsidR="00CD478A" w:rsidRPr="00CD478A">
        <w:rPr>
          <w:lang w:val="en-US"/>
        </w:rPr>
        <w:t>berat</w:t>
      </w:r>
      <w:proofErr w:type="spellEnd"/>
      <w:r w:rsidR="00CD478A" w:rsidRPr="00CD478A">
        <w:rPr>
          <w:lang w:val="en-US"/>
        </w:rPr>
        <w:t xml:space="preserve"> yang </w:t>
      </w:r>
      <w:proofErr w:type="spellStart"/>
      <w:r w:rsidR="00CD478A" w:rsidRPr="00CD478A">
        <w:rPr>
          <w:lang w:val="en-US"/>
        </w:rPr>
        <w:t>berbahaya</w:t>
      </w:r>
      <w:proofErr w:type="spellEnd"/>
      <w:r w:rsidR="00CD478A" w:rsidRPr="00CD478A">
        <w:rPr>
          <w:lang w:val="en-US"/>
        </w:rPr>
        <w:t xml:space="preserve"> </w:t>
      </w:r>
      <w:proofErr w:type="spellStart"/>
      <w:r w:rsidR="00CD478A" w:rsidRPr="00CD478A">
        <w:rPr>
          <w:lang w:val="en-US"/>
        </w:rPr>
        <w:t>untuk</w:t>
      </w:r>
      <w:proofErr w:type="spellEnd"/>
      <w:r w:rsidR="00CD478A" w:rsidRPr="00CD478A">
        <w:rPr>
          <w:lang w:val="en-US"/>
        </w:rPr>
        <w:t xml:space="preserve"> </w:t>
      </w:r>
      <w:proofErr w:type="spellStart"/>
      <w:r w:rsidR="00CD478A" w:rsidRPr="00CD478A">
        <w:rPr>
          <w:lang w:val="en-US"/>
        </w:rPr>
        <w:t>lingkungan</w:t>
      </w:r>
      <w:proofErr w:type="spellEnd"/>
      <w:r w:rsidR="00CD478A" w:rsidRPr="00CD478A">
        <w:rPr>
          <w:lang w:val="en-US"/>
        </w:rPr>
        <w:t xml:space="preserve">, </w:t>
      </w:r>
      <w:proofErr w:type="spellStart"/>
      <w:r w:rsidR="00CD478A" w:rsidRPr="00CD478A">
        <w:rPr>
          <w:lang w:val="en-US"/>
        </w:rPr>
        <w:t>memiliki</w:t>
      </w:r>
      <w:proofErr w:type="spellEnd"/>
      <w:r w:rsidR="00CD478A" w:rsidRPr="00CD478A">
        <w:rPr>
          <w:lang w:val="en-US"/>
        </w:rPr>
        <w:t xml:space="preserve"> </w:t>
      </w:r>
      <w:proofErr w:type="spellStart"/>
      <w:r w:rsidR="00CD478A" w:rsidRPr="00CD478A">
        <w:rPr>
          <w:lang w:val="en-US"/>
        </w:rPr>
        <w:t>harga</w:t>
      </w:r>
      <w:proofErr w:type="spellEnd"/>
      <w:r w:rsidR="00CD478A" w:rsidRPr="00CD478A">
        <w:rPr>
          <w:lang w:val="en-US"/>
        </w:rPr>
        <w:t xml:space="preserve"> yang mahal, </w:t>
      </w:r>
      <w:proofErr w:type="spellStart"/>
      <w:r w:rsidR="00CD478A" w:rsidRPr="00CD478A">
        <w:rPr>
          <w:lang w:val="en-US"/>
        </w:rPr>
        <w:t>bersifat</w:t>
      </w:r>
      <w:proofErr w:type="spellEnd"/>
      <w:r w:rsidR="00CD478A" w:rsidRPr="00CD478A">
        <w:rPr>
          <w:lang w:val="en-US"/>
        </w:rPr>
        <w:t xml:space="preserve"> </w:t>
      </w:r>
      <w:proofErr w:type="spellStart"/>
      <w:r w:rsidR="00CD478A" w:rsidRPr="00CD478A">
        <w:rPr>
          <w:lang w:val="en-US"/>
        </w:rPr>
        <w:t>reaktif</w:t>
      </w:r>
      <w:proofErr w:type="spellEnd"/>
      <w:r w:rsidR="00CD478A" w:rsidRPr="00CD478A">
        <w:rPr>
          <w:lang w:val="en-US"/>
        </w:rPr>
        <w:t xml:space="preserve"> dan </w:t>
      </w:r>
      <w:proofErr w:type="spellStart"/>
      <w:r w:rsidR="00CD478A" w:rsidRPr="00CD478A">
        <w:rPr>
          <w:lang w:val="en-US"/>
        </w:rPr>
        <w:t>tidak</w:t>
      </w:r>
      <w:proofErr w:type="spellEnd"/>
      <w:r w:rsidR="00CD478A" w:rsidRPr="00CD478A">
        <w:rPr>
          <w:lang w:val="en-US"/>
        </w:rPr>
        <w:t xml:space="preserve"> </w:t>
      </w:r>
      <w:proofErr w:type="spellStart"/>
      <w:r w:rsidR="00CD478A" w:rsidRPr="00CD478A">
        <w:rPr>
          <w:lang w:val="en-US"/>
        </w:rPr>
        <w:t>stabil</w:t>
      </w:r>
      <w:proofErr w:type="spellEnd"/>
      <w:r w:rsidR="00CD478A" w:rsidRPr="00CD478A">
        <w:rPr>
          <w:lang w:val="en-US"/>
        </w:rPr>
        <w:t xml:space="preserve"> pada </w:t>
      </w:r>
      <w:proofErr w:type="spellStart"/>
      <w:r w:rsidR="00CD478A" w:rsidRPr="00CD478A">
        <w:rPr>
          <w:lang w:val="en-US"/>
        </w:rPr>
        <w:t>temperatur</w:t>
      </w:r>
      <w:proofErr w:type="spellEnd"/>
      <w:r w:rsidR="00CD478A" w:rsidRPr="00CD478A">
        <w:rPr>
          <w:lang w:val="en-US"/>
        </w:rPr>
        <w:t xml:space="preserve"> </w:t>
      </w:r>
      <w:proofErr w:type="spellStart"/>
      <w:r w:rsidR="00CD478A" w:rsidRPr="00CD478A">
        <w:rPr>
          <w:lang w:val="en-US"/>
        </w:rPr>
        <w:t>tinggi</w:t>
      </w:r>
      <w:proofErr w:type="spellEnd"/>
      <w:r w:rsidR="00CD478A" w:rsidRPr="00CD478A">
        <w:rPr>
          <w:lang w:val="en-US"/>
        </w:rPr>
        <w:t xml:space="preserve"> </w:t>
      </w:r>
      <w:proofErr w:type="spellStart"/>
      <w:r w:rsidR="00CD478A" w:rsidRPr="00CD478A">
        <w:rPr>
          <w:lang w:val="en-US"/>
        </w:rPr>
        <w:t>sehingga</w:t>
      </w:r>
      <w:proofErr w:type="spellEnd"/>
      <w:r w:rsidR="00CD478A" w:rsidRPr="00CD478A">
        <w:rPr>
          <w:lang w:val="en-US"/>
        </w:rPr>
        <w:t xml:space="preserve"> </w:t>
      </w:r>
      <w:proofErr w:type="spellStart"/>
      <w:r w:rsidR="00CD478A" w:rsidRPr="00CD478A">
        <w:rPr>
          <w:lang w:val="en-US"/>
        </w:rPr>
        <w:t>rentan</w:t>
      </w:r>
      <w:proofErr w:type="spellEnd"/>
      <w:r w:rsidR="00CD478A" w:rsidRPr="00CD478A">
        <w:rPr>
          <w:lang w:val="en-US"/>
        </w:rPr>
        <w:t xml:space="preserve"> </w:t>
      </w:r>
      <w:proofErr w:type="spellStart"/>
      <w:r w:rsidR="00CD478A" w:rsidRPr="00CD478A">
        <w:rPr>
          <w:lang w:val="en-US"/>
        </w:rPr>
        <w:t>terjadi</w:t>
      </w:r>
      <w:proofErr w:type="spellEnd"/>
      <w:r w:rsidR="00CD478A" w:rsidRPr="00CD478A">
        <w:rPr>
          <w:lang w:val="en-US"/>
        </w:rPr>
        <w:t xml:space="preserve"> </w:t>
      </w:r>
      <w:proofErr w:type="spellStart"/>
      <w:r w:rsidR="00CD478A" w:rsidRPr="00CD478A">
        <w:rPr>
          <w:lang w:val="en-US"/>
        </w:rPr>
        <w:t>ledakan</w:t>
      </w:r>
      <w:proofErr w:type="spellEnd"/>
      <w:r w:rsidR="00CD478A" w:rsidRPr="00CD478A">
        <w:rPr>
          <w:lang w:val="en-US"/>
        </w:rPr>
        <w:t xml:space="preserve">. </w:t>
      </w:r>
      <w:proofErr w:type="spellStart"/>
      <w:r w:rsidR="00CD478A" w:rsidRPr="00CD478A">
        <w:rPr>
          <w:lang w:val="en-US"/>
        </w:rPr>
        <w:t>Bahan</w:t>
      </w:r>
      <w:proofErr w:type="spellEnd"/>
      <w:r w:rsidR="00CD478A" w:rsidRPr="00CD478A">
        <w:rPr>
          <w:lang w:val="en-US"/>
        </w:rPr>
        <w:t xml:space="preserve"> </w:t>
      </w:r>
      <w:proofErr w:type="spellStart"/>
      <w:r w:rsidR="00CD478A" w:rsidRPr="00CD478A">
        <w:rPr>
          <w:lang w:val="en-US"/>
        </w:rPr>
        <w:t>alternatif</w:t>
      </w:r>
      <w:proofErr w:type="spellEnd"/>
      <w:r w:rsidR="00CD478A" w:rsidRPr="00CD478A">
        <w:rPr>
          <w:lang w:val="en-US"/>
        </w:rPr>
        <w:t xml:space="preserve"> yang </w:t>
      </w:r>
      <w:proofErr w:type="spellStart"/>
      <w:r w:rsidR="00CD478A" w:rsidRPr="00CD478A">
        <w:rPr>
          <w:lang w:val="en-US"/>
        </w:rPr>
        <w:t>dapat</w:t>
      </w:r>
      <w:proofErr w:type="spellEnd"/>
      <w:r w:rsidR="00CD478A" w:rsidRPr="00CD478A">
        <w:rPr>
          <w:lang w:val="en-US"/>
        </w:rPr>
        <w:t xml:space="preserve"> </w:t>
      </w:r>
      <w:proofErr w:type="spellStart"/>
      <w:r w:rsidR="00CD478A" w:rsidRPr="00CD478A">
        <w:rPr>
          <w:lang w:val="en-US"/>
        </w:rPr>
        <w:lastRenderedPageBreak/>
        <w:t>dijadikan</w:t>
      </w:r>
      <w:proofErr w:type="spellEnd"/>
      <w:r w:rsidR="00CD478A" w:rsidRPr="00CD478A">
        <w:rPr>
          <w:lang w:val="en-US"/>
        </w:rPr>
        <w:t xml:space="preserve"> </w:t>
      </w:r>
      <w:proofErr w:type="spellStart"/>
      <w:r w:rsidR="00CD478A" w:rsidRPr="00CD478A">
        <w:rPr>
          <w:lang w:val="en-US"/>
        </w:rPr>
        <w:t>sebagai</w:t>
      </w:r>
      <w:proofErr w:type="spellEnd"/>
      <w:r w:rsidR="00CD478A" w:rsidRPr="00CD478A">
        <w:rPr>
          <w:lang w:val="en-US"/>
        </w:rPr>
        <w:t xml:space="preserve"> </w:t>
      </w:r>
      <w:proofErr w:type="spellStart"/>
      <w:r w:rsidR="00CD478A" w:rsidRPr="00CD478A">
        <w:rPr>
          <w:lang w:val="en-US"/>
        </w:rPr>
        <w:t>pengganti</w:t>
      </w:r>
      <w:proofErr w:type="spellEnd"/>
      <w:r w:rsidR="00CD478A" w:rsidRPr="00CD478A">
        <w:rPr>
          <w:lang w:val="en-US"/>
        </w:rPr>
        <w:t xml:space="preserve"> LiCoO2 </w:t>
      </w:r>
      <w:proofErr w:type="spellStart"/>
      <w:r w:rsidR="00CD478A" w:rsidRPr="00CD478A">
        <w:rPr>
          <w:lang w:val="en-US"/>
        </w:rPr>
        <w:t>adalah</w:t>
      </w:r>
      <w:proofErr w:type="spellEnd"/>
      <w:r w:rsidR="00CD478A" w:rsidRPr="00CD478A">
        <w:rPr>
          <w:lang w:val="en-US"/>
        </w:rPr>
        <w:t xml:space="preserve"> lithium </w:t>
      </w:r>
      <w:proofErr w:type="spellStart"/>
      <w:r w:rsidR="00CD478A" w:rsidRPr="00CD478A">
        <w:rPr>
          <w:lang w:val="en-US"/>
        </w:rPr>
        <w:t>iron</w:t>
      </w:r>
      <w:proofErr w:type="spellEnd"/>
      <w:r w:rsidR="00CD478A" w:rsidRPr="00CD478A">
        <w:rPr>
          <w:lang w:val="en-US"/>
        </w:rPr>
        <w:t xml:space="preserve"> </w:t>
      </w:r>
      <w:proofErr w:type="spellStart"/>
      <w:r w:rsidR="00CD478A" w:rsidRPr="00CD478A">
        <w:rPr>
          <w:lang w:val="en-US"/>
        </w:rPr>
        <w:t>phospate</w:t>
      </w:r>
      <w:proofErr w:type="spellEnd"/>
      <w:r w:rsidR="00CD478A" w:rsidRPr="00CD478A">
        <w:rPr>
          <w:lang w:val="en-US"/>
        </w:rPr>
        <w:t xml:space="preserve"> (LiFePO4)</w:t>
      </w:r>
      <w:r w:rsidR="00CD478A">
        <w:rPr>
          <w:lang w:val="en-US"/>
        </w:rPr>
        <w:t xml:space="preserve"> </w:t>
      </w:r>
      <w:r w:rsidR="00CD478A">
        <w:rPr>
          <w:lang w:val="en-US"/>
        </w:rPr>
        <w:fldChar w:fldCharType="begin" w:fldLock="1"/>
      </w:r>
      <w:r w:rsidR="000D3CB8">
        <w:rPr>
          <w:lang w:val="en-US"/>
        </w:rPr>
        <w:instrText>ADDIN CSL_CITATION {"citationItems":[{"id":"ITEM-1","itemData":{"abstract":"Abstrak. Baterai lithium-ion telah digunakan sebagai media penyimpan energi listrik portabel karena memiliki densitas energi tinggi dan siklus hidup yang panjang. Bahan yang umum digunakan sebagai katoda pada baterai lithium-ion adalah lithium cobalt oxide (LiCoO2), tetapi unsur kobalt merupakan logam berat yang berbahaya bagi lingkungan, memiliki harga yang mahal dan bersifat reaktif sehingga mudah terjadi ledakan pada temperatur tinggi. Saat ini telah dikembangkan baterai lithium-ion dari lithium iron phospate (LiFePO4) sebagai bahan pada katoda yang lebih murah, aman serta ramah lingkungan. Secara teori, luas elektroda mempengaruhi kapasitas baterai. Semakin luas elektroda, semakin besar kapasitas baterai. Pada penelitian ini telah dibuat baterai lithium-ion dengan LiFePO4 sebagai bahan pada katoda serta telah dilakukan pengujian baterai dengan melihat pengaruh luas elektroda terhadap karakteristik kinerja baterai dengan metode charge-discharge. Berdasarkan pengujian yang telah dilakukan, baterai dengan luas elektroda (22 x 2) cm 2 dan arus pembebanan 3 mA memiliki kapasitas dan efisiensi paling besar dibandingkan luas elektroda lainnya dengan kapasitas baterai sebesar 3,183 mAh dan efisiensi sebesar 46,6%. Hasil yang didapat menunjukkan luas elektroda dapat mempengaruhi kapasitas dan efisiensi baterai. Kata kunci : baterai lithium-ion, LiFePO4, charge-discharge, kinerja baterai Abstract. Lithium-ion battery has been used as a portable energy storage device because of its excellent energy density and good life cycle. Common materials that been used as a cathode material is LiCoO2 (lithium-cobalt oxide), but cobalt is a heavy and toxic material, expensive, and has poor thermal stability. Recently LiFePO4 has been developed as an alternative material for cathode thanks to its high thermal stability, non-toxicity, good charge/discharge capabilities and cheap cost. The length of electrode affects battery capacity. The wider the electrode surface area, the greater the capacity of the battery is. This research has created a lithium-ion battery cell with LiFePO4 as cathode materials and it has been tested to look at the influence of the electrode surface area against the battery characteristics by way of charge-discharge method. Based on the test that's been done, result showed that the battery cell with electrode surface area of (22 x 2) cm 2 has the most capacity and efficiency in comparison to the other electrode length with battery discharge capacity am…","author":[{"dropping-particle":"","family":"Satriady","given":"Aditya","non-dropping-particle":"","parse-names":false,"suffix":""},{"dropping-particle":"","family":"Alamsyah","given":"Wahyu","non-dropping-particle":"","parse-names":false,"suffix":""},{"dropping-particle":"","family":"Saad","given":"H I","non-dropping-particle":"","parse-names":false,"suffix":""},{"dropping-particle":"","family":"Hidayat","given":"Sahrul","non-dropping-particle":"","parse-names":false,"suffix":""}],"container-title":"Jurnal Material dan Energi Indonesia","id":"ITEM-1","issue":"02","issued":{"date-parts":[["2016"]]},"page":"43-48","title":"PENGARUH LUAS ELEKTRODA TERHADAP KARAKTERISTIK BATERAI LiFePO 4","type":"article-journal","volume":"06"},"uris":["http://www.mendeley.com/documents/?uuid=24917e3e-5c1e-4599-a1a6-eb34fffe7f6a"]}],"mendeley":{"formattedCitation":"(Satriady et al., 2016)","plainTextFormattedCitation":"(Satriady et al., 2016)","previouslyFormattedCitation":"(Satriady et al.)"},"properties":{"noteIndex":0},"schema":"https://github.com/citation-style-language/schema/raw/master/csl-citation.json"}</w:instrText>
      </w:r>
      <w:r w:rsidR="00CD478A">
        <w:rPr>
          <w:lang w:val="en-US"/>
        </w:rPr>
        <w:fldChar w:fldCharType="separate"/>
      </w:r>
      <w:r w:rsidR="000D3CB8" w:rsidRPr="000D3CB8">
        <w:rPr>
          <w:noProof/>
          <w:lang w:val="en-US"/>
        </w:rPr>
        <w:t>(Satriady et al., 2016)</w:t>
      </w:r>
      <w:r w:rsidR="00CD478A">
        <w:rPr>
          <w:lang w:val="en-US"/>
        </w:rPr>
        <w:fldChar w:fldCharType="end"/>
      </w:r>
      <w:r w:rsidR="00CD478A" w:rsidRPr="00CD478A">
        <w:rPr>
          <w:lang w:val="en-US"/>
        </w:rPr>
        <w:t>.</w:t>
      </w:r>
      <w:r w:rsidR="00CD478A">
        <w:rPr>
          <w:lang w:val="en-US"/>
        </w:rPr>
        <w:t xml:space="preserve"> </w:t>
      </w:r>
      <w:r w:rsidR="00CC5FAB">
        <w:t xml:space="preserve">Baterai ini memiliki reaktifitas serta termodinamika nya yang stabil. Baterai ini memiliki </w:t>
      </w:r>
      <w:r w:rsidR="00CC5FAB">
        <w:rPr>
          <w:i/>
        </w:rPr>
        <w:t>life cycle</w:t>
      </w:r>
      <w:r w:rsidR="00CC5FAB">
        <w:t xml:space="preserve"> yang panjang, kerapatan energi yang tinggi, dan high work voltage. Baterai ini juga dapat mengisi muatan dengan efisiensi yang tinggi serta hilang nya muatan pada proses discharge sangat kecil, serta pengisian nya yang cepat jika dibandingkan dengan jenis baterai lain, kapasitas baterai Lithium Iron Phosphate (</w:t>
      </w:r>
      <w:r w:rsidR="00CC5FAB">
        <w:rPr>
          <w:i/>
        </w:rPr>
        <w:t>LiFePO</w:t>
      </w:r>
      <w:r w:rsidR="00CC5FAB">
        <w:rPr>
          <w:i/>
          <w:vertAlign w:val="subscript"/>
        </w:rPr>
        <w:t>4</w:t>
      </w:r>
      <w:r w:rsidR="00CC5FAB">
        <w:t xml:space="preserve">) lebih besar dibandingkan dengan baterai jenis lain hal tersebut dikarenakan kerapatan energi pada baterai jenis ini sangat rapat </w:t>
      </w:r>
      <w:r w:rsidR="00CC5FAB">
        <w:fldChar w:fldCharType="begin" w:fldLock="1"/>
      </w:r>
      <w:r w:rsidR="000D3CB8">
        <w:instrText>ADDIN CSL_CITATION {"citationItems":[{"id":"ITEM-1","itemData":{"ISBN":"1952060519840","abstract":"Energi Fosil merupakan energi utama pada zaman ini, hampir semua sektor kelistrikan didunia ini di gerakan oleh energi ini, tetapi energi ini mempunyai banyak dampak negatif pada saat ini dan masa yang akan datang, oleh sebab itu energi terbarukan semakin di perhatikan untuk dijadikan solusi untuk masalah ini. Namun energi terbarukan mempunyai kelemahan yaitu tidak tersedia kapan pun atau keberadaan nya terbatas, seperti energi matahari yang hanya ada pada siang hari, dan energi angin yang hanya ada pada saat waktu tertentu. Untuk menyelesaikan masalah tersebut, energi terbarukan ini membutuhkan tempat penyimpanan energi untuk dapat digunakan kapan pun dan dimana pun. Dalam hal ini energi terbarukan pada umumnya akan disimpan pada baterai sebagai alat menyimpan energi, tetapi beberapa jenis baterai mempunyai efisiensi &lt;70%. Untuk itu diperlukan baterai yang mempunyai efisiensi tinggi agar energi saat pengisian dan pengosongan muatan tidak terbuang sia sia. Pada penelitian ini dilakukan pengujian Charging/Discharging baterai LiFePO4 berkapasitas 800mAh 6,6v dengan menggunakan Battery Management System (BMS) “Imax b6 Mini Sky RC” proses Charging/Discharging baterai menggunakan metode CC/CV dengan memvariasikan arus nya sebesar 0,4A, 0,6A dan 0,8A. dari pengujian baterai didapatkan hasil efisiensi energi rata-rata baterai sebesar 98%.","author":[{"dropping-particle":"","family":"Zidni","given":"Irfan","non-dropping-particle":"","parse-names":false,"suffix":""}],"container-title":"Jurusan Teknik Elektro Fakultas Teknologi Industri Universitas Islam Indonesia Yogyakarta 2020","id":"ITEM-1","issued":{"date-parts":[["2020"]]},"page":"4127","title":"Analisis Efisiensi Pengisian Muatan Baterai Lithium Iron Phosphate( LiFePO4 )","type":"article-journal"},"uris":["http://www.mendeley.com/documents/?uuid=c0dbc288-800d-4271-8340-4ad1d9651e8d"]}],"mendeley":{"formattedCitation":"(Zidni, 2020)","plainTextFormattedCitation":"(Zidni, 2020)","previouslyFormattedCitation":"(Zidni)"},"properties":{"noteIndex":0},"schema":"https://github.com/citation-style-language/schema/raw/master/csl-citation.json"}</w:instrText>
      </w:r>
      <w:r w:rsidR="00CC5FAB">
        <w:fldChar w:fldCharType="separate"/>
      </w:r>
      <w:r w:rsidR="000D3CB8" w:rsidRPr="000D3CB8">
        <w:rPr>
          <w:noProof/>
        </w:rPr>
        <w:t>(Zidni, 2020)</w:t>
      </w:r>
      <w:r w:rsidR="00CC5FAB">
        <w:fldChar w:fldCharType="end"/>
      </w:r>
      <w:r w:rsidR="00CC5FAB">
        <w:t>.</w:t>
      </w:r>
    </w:p>
    <w:p w14:paraId="08D49FA7" w14:textId="3D0B3289" w:rsidR="00CC5FAB" w:rsidRDefault="00CC5FAB" w:rsidP="00CC5FAB">
      <w:pPr>
        <w:ind w:firstLine="720"/>
      </w:pPr>
      <w:r>
        <w:t xml:space="preserve">Secara teoritis, LiFePO mempunyai kapasitas energi yang tinggi yaitu 170 mAh/g dan tegangan discharge 3,4 V (Toprakci et al., 2010). LiFePO4 juga memiliki stabilitas termal dan stabilitas kimia yang tinggi, ekonomis dan ramah lingkungan karena menggunakan material yang tidak beracun </w:t>
      </w:r>
      <w:r>
        <w:fldChar w:fldCharType="begin" w:fldLock="1"/>
      </w:r>
      <w:r w:rsidR="000D3CB8">
        <w:instrText>ADDIN CSL_CITATION {"citationItems":[{"id":"ITEM-1","itemData":{"DOI":"10.1063/1.4968355","ISBN":"9780735414525","ISSN":"15517616","abstract":"Synthesis of LiFePO4/C composites has been carried out using a sol gel method. The Fe precursor was made from a natural iron stone of Tanah Laut, South Kalimantan, while the other raw materials were commercial Li2CO3 powder and NH4H2PO4 powder with HCl and water as solvents. Citric acid was used as the carbon source in the synthesis. This study used a molar ratio of 1:1:2 for Li:Fe:P with variation of added citric acid of 1.5 and 2.5 g. The solutions were dried in air at 100°C. The dried powders were characterized using DSC-TGA and then calcined at 600 and 700°C under argon environment for 10 hours. The calcined powders were characterized by X-ray diffractometry (XRD), scanning electron microscopy-energy dispersive x-ray (SEM-EDX), and LCR meter. It was found that the samples contained LiFePO4 as the dominant phase and LiFeP2O7 and Fe2O3 as secondary phases. The analysis showed that the addition of citric acid influenced the electronic conductivity of the composites. A Rietveld relative weight fraction of up to 94.7% was achieved in the synthesis at temperature 600°C. The LFP/C sample exhibited electronic conductivity of 4.56×10-3 Scm-1 which was six times of that of the pure LFP.","author":[{"dropping-particle":"","family":"Angela","given":"Riyan","non-dropping-particle":"","parse-names":false,"suffix":""},{"dropping-particle":"","family":"Islam","given":"Humaatul","non-dropping-particle":"","parse-names":false,"suffix":""},{"dropping-particle":"","family":"Sari","given":"Vamellia","non-dropping-particle":"","parse-names":false,"suffix":""},{"dropping-particle":"","family":"Latif","given":"Chaironi","non-dropping-particle":"","parse-names":false,"suffix":""},{"dropping-particle":"","family":"Zainuri","given":"Mochamad","non-dropping-particle":"","parse-names":false,"suffix":""},{"dropping-particle":"","family":"Pratapa","given":"Suminar","non-dropping-particle":"","parse-names":false,"suffix":""}],"container-title":"AIP Conference Proceedings","id":"ITEM-1","issued":{"date-parts":[["2017"]]},"page":"4-8","title":"Synthesis of LiFePO4/C composites based on natural iron stone using a sol gel method","type":"article-journal","volume":"1788"},"uris":["http://www.mendeley.com/documents/?uuid=2b4f7fae-c04e-4d6f-a053-c7d219181054"]}],"mendeley":{"formattedCitation":"(Angela et al., 2017)","plainTextFormattedCitation":"(Angela et al., 2017)","previouslyFormattedCitation":"(Angela et al.)"},"properties":{"noteIndex":0},"schema":"https://github.com/citation-style-language/schema/raw/master/csl-citation.json"}</w:instrText>
      </w:r>
      <w:r>
        <w:fldChar w:fldCharType="separate"/>
      </w:r>
      <w:r w:rsidR="000D3CB8" w:rsidRPr="000D3CB8">
        <w:rPr>
          <w:noProof/>
        </w:rPr>
        <w:t>(Angela et al., 2017)</w:t>
      </w:r>
      <w:r>
        <w:fldChar w:fldCharType="end"/>
      </w:r>
      <w:r>
        <w:t>.</w:t>
      </w:r>
    </w:p>
    <w:p w14:paraId="28797642" w14:textId="77777777" w:rsidR="00CC5FAB" w:rsidRDefault="00CC5FAB" w:rsidP="00CC5FAB">
      <w:pPr>
        <w:keepNext/>
        <w:jc w:val="center"/>
      </w:pPr>
      <w:r>
        <w:rPr>
          <w:noProof/>
        </w:rPr>
        <w:drawing>
          <wp:inline distT="0" distB="0" distL="0" distR="0" wp14:anchorId="6976BECF" wp14:editId="5D4F62FB">
            <wp:extent cx="2276615" cy="1828370"/>
            <wp:effectExtent l="0" t="0" r="0" b="635"/>
            <wp:docPr id="1447090155" name="image4.jpg"/>
            <wp:cNvGraphicFramePr/>
            <a:graphic xmlns:a="http://schemas.openxmlformats.org/drawingml/2006/main">
              <a:graphicData uri="http://schemas.openxmlformats.org/drawingml/2006/picture">
                <pic:pic xmlns:pic="http://schemas.openxmlformats.org/drawingml/2006/picture">
                  <pic:nvPicPr>
                    <pic:cNvPr id="1447090155" name="image4.jp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2276615" cy="1828370"/>
                    </a:xfrm>
                    <a:prstGeom prst="rect">
                      <a:avLst/>
                    </a:prstGeom>
                    <a:ln/>
                  </pic:spPr>
                </pic:pic>
              </a:graphicData>
            </a:graphic>
          </wp:inline>
        </w:drawing>
      </w:r>
    </w:p>
    <w:p w14:paraId="43D10AB4" w14:textId="37EB8CAA" w:rsidR="00CC5FAB" w:rsidRPr="00CC5FAB" w:rsidRDefault="00CC5FAB" w:rsidP="00CC5FAB">
      <w:pPr>
        <w:pStyle w:val="Caption"/>
        <w:jc w:val="center"/>
        <w:rPr>
          <w:lang w:val="en-US"/>
        </w:rPr>
      </w:pPr>
      <w:r>
        <w:t xml:space="preserve">Gambar  </w:t>
      </w:r>
      <w:r>
        <w:fldChar w:fldCharType="begin"/>
      </w:r>
      <w:r>
        <w:instrText xml:space="preserve"> SEQ Gambar_ \* ARABIC </w:instrText>
      </w:r>
      <w:r>
        <w:fldChar w:fldCharType="separate"/>
      </w:r>
      <w:r w:rsidR="00890BA4">
        <w:rPr>
          <w:noProof/>
        </w:rPr>
        <w:t>9</w:t>
      </w:r>
      <w:r>
        <w:fldChar w:fldCharType="end"/>
      </w:r>
      <w:r>
        <w:rPr>
          <w:lang w:val="en-US"/>
        </w:rPr>
        <w:t xml:space="preserve">. </w:t>
      </w:r>
      <w:proofErr w:type="spellStart"/>
      <w:r w:rsidRPr="00E56B8E">
        <w:rPr>
          <w:lang w:val="en-US"/>
        </w:rPr>
        <w:t>Struktur</w:t>
      </w:r>
      <w:proofErr w:type="spellEnd"/>
      <w:r w:rsidRPr="00E56B8E">
        <w:rPr>
          <w:lang w:val="en-US"/>
        </w:rPr>
        <w:t xml:space="preserve"> Kristal </w:t>
      </w:r>
      <w:proofErr w:type="spellStart"/>
      <w:r w:rsidRPr="00E56B8E">
        <w:rPr>
          <w:lang w:val="en-US"/>
        </w:rPr>
        <w:t>dari</w:t>
      </w:r>
      <w:proofErr w:type="spellEnd"/>
      <w:r w:rsidRPr="00E56B8E">
        <w:rPr>
          <w:lang w:val="en-US"/>
        </w:rPr>
        <w:t xml:space="preserve"> LiFePo4</w:t>
      </w:r>
      <w:r>
        <w:rPr>
          <w:lang w:val="en-US"/>
        </w:rPr>
        <w:br/>
      </w:r>
      <w:proofErr w:type="spellStart"/>
      <w:r>
        <w:rPr>
          <w:lang w:val="en-US"/>
        </w:rPr>
        <w:t>Sumber</w:t>
      </w:r>
      <w:proofErr w:type="spellEnd"/>
      <w:r>
        <w:rPr>
          <w:lang w:val="en-US"/>
        </w:rPr>
        <w:t xml:space="preserve"> : </w:t>
      </w:r>
      <w:r w:rsidR="009A5AF1">
        <w:rPr>
          <w:lang w:val="en-US"/>
        </w:rPr>
        <w:fldChar w:fldCharType="begin" w:fldLock="1"/>
      </w:r>
      <w:r w:rsidR="000D3CB8">
        <w:rPr>
          <w:lang w:val="en-US"/>
        </w:rPr>
        <w:instrText>ADDIN CSL_CITATION {"citationItems":[{"id":"ITEM-1","itemData":{"author":[{"dropping-particle":"","family":"Toprakci","given":"Ozan","non-dropping-particle":"","parse-names":false,"suffix":""},{"dropping-particle":"","family":"Toprakci","given":"Hatice A K","non-dropping-particle":"","parse-names":false,"suffix":""},{"dropping-particle":"","family":"Ji","given":"Liwen","non-dropping-particle":"","parse-names":false,"suffix":""},{"dropping-particle":"","family":"Zhang","given":"Xiangwu","non-dropping-particle":"","parse-names":false,"suffix":""}],"id":"ITEM-1","issue":"28","issued":{"date-parts":[["2010"]]},"page":"50-73","title":"28_2010008","type":"article-journal","volume":"28"},"uris":["http://www.mendeley.com/documents/?uuid=d84fd99a-3e6c-4ad2-aa29-a717a806c183"]}],"mendeley":{"formattedCitation":"(Toprakci et al., 2010)","plainTextFormattedCitation":"(Toprakci et al., 2010)","previouslyFormattedCitation":"(Toprakci et al.)"},"properties":{"noteIndex":0},"schema":"https://github.com/citation-style-language/schema/raw/master/csl-citation.json"}</w:instrText>
      </w:r>
      <w:r w:rsidR="009A5AF1">
        <w:rPr>
          <w:lang w:val="en-US"/>
        </w:rPr>
        <w:fldChar w:fldCharType="separate"/>
      </w:r>
      <w:r w:rsidR="000D3CB8" w:rsidRPr="000D3CB8">
        <w:rPr>
          <w:i w:val="0"/>
          <w:noProof/>
          <w:lang w:val="en-US"/>
        </w:rPr>
        <w:t>(Toprakci et al., 2010)</w:t>
      </w:r>
      <w:r w:rsidR="009A5AF1">
        <w:rPr>
          <w:lang w:val="en-US"/>
        </w:rPr>
        <w:fldChar w:fldCharType="end"/>
      </w:r>
    </w:p>
    <w:p w14:paraId="32CF25B3" w14:textId="168DA26E" w:rsidR="00DC7644" w:rsidRPr="00CC5FAB" w:rsidRDefault="00CC5FAB" w:rsidP="00094D9A">
      <w:pPr>
        <w:rPr>
          <w:lang w:val="en-US"/>
        </w:rPr>
      </w:pPr>
      <w:r>
        <w:tab/>
        <w:t>Namun LiFePO4 juga memiliki kekurangan seperti konduktivitas rendah, laju difusi ion Li yang lambat, dan kerapatan energi yang rendah. Untuk mengatasi kekurangan tersebut, hal-hal yang dapat dilakukan terhadap katoda adalah melapisi dengan karbon, mendoping dengan beberapa logam besi, mengurangi ukuran partikel, mensubtitusi kation aliovalen, serta memodifikasi sintesis katoda LiFePO4 (</w:t>
      </w:r>
      <w:r>
        <w:rPr>
          <w:i/>
        </w:rPr>
        <w:t>sol-gel</w:t>
      </w:r>
      <w:r>
        <w:t xml:space="preserve">, presipitasi,atau solid state)  </w:t>
      </w:r>
      <w:r>
        <w:fldChar w:fldCharType="begin" w:fldLock="1"/>
      </w:r>
      <w:r w:rsidR="000D3CB8">
        <w:instrText>ADDIN CSL_CITATION {"citationItems":[{"id":"ITEM-1","itemData":{"DOI":"10.20961/equilibrium.v3i2.42833","abstract":"&lt;p&gt;&lt;strong&gt;Abstrak.&lt;/strong&gt;&lt;strong&gt; &lt;/strong&gt;Material katoda merupakan salah satu komponen penting pada baterai berbasis lithium-ion. Material katoda yang digunakan dalam baterai lithium-ion diantaranya LNCA (LiNi0,8Co0,15Al0,05O2), LiCoO2, LiMn2O4, LiFePO4, dan LNCM (LiNi0,3Co0,3Mn0,3O2). Katoda LiFePO4 yang memiliki keunggulan beda tegangan operasi yang tinggi (3,45 V phosphoolivines), kapasitas spesifik tinggi (170 mAh/g), biaya bahan baku murah, ramah lingkungan, kestabilan terhadap panas tinggi, dan dapat diaplikasikan sebagai penyimpanan daya tinggi. Namun, LiFePO4 juga memiliki beberapa kelemahan yaitu memiliki konduktivitas rendah, laju difusi ion Li+ yang lambat, dan kerapatan energi yang rendah. Untuk mengoptimalkan kekurangan tersebut, telah dilakukan sintesis katoda dengan berbagai metode. Artikel ilmiah ini membahas mengenai sintesis katoda LiFePO4 dengan beberapa metode, yaitu presipitasi, solid state, dan sol gel. Selain itu, artikel ini memuat tinjauan (review) mengenai hasil analisa struktur, morfologi, dan performa elektrokimia baterai dengan katoda LiFePO4.&lt;/p&gt;&lt;p&gt; &lt;/p&gt;&lt;p&gt;&lt;strong&gt;Abstract&lt;/strong&gt;. Cathode material is one of important component in lithium ion batteries. Cathode materials used in lithium ion batteries including LNCA (LiNi&lt;sub&gt;0,8&lt;/sub&gt;Co&lt;sub&gt;0,15&lt;/sub&gt;A&lt;sub&gt;l0,05&lt;/sub&gt;O&lt;sub&gt;2&lt;/sub&gt;), LiCoO2, LiMn&lt;sub&gt;2&lt;/sub&gt;O&lt;sub&gt;4&lt;/sub&gt;, LiFePO&lt;sub&gt;4&lt;/sub&gt;, and LNCM (LiNi0,3Co0,3Mn0,3O&lt;sub&gt;2&lt;/sub&gt;). The advantage of LiFePO4 cathode are high operating voltage (3.45 V phosphoolivines), high specific capacity (170 mAh/g), low cost raw material, environmentally friendly, high heat stability, and can be applied as high power storage. However, LiFePO4 also has disadvantages, such as low conductivity, slow diffusion rate of Li+ ions, and low energy density. To optimize these deficiencies, cathode synthesis has been carried out with various methods. This scientific article discusses the synthesis of the LiFePO4 cathode with several methods, namely precipitation, solid state, and sol gel. In addition, this article discuss about review of the structural analysis, morphology, and electrochemical performance of LiFePO4 cathode batteries.&lt;/p&gt;&lt;p&gt; &lt;/p&gt;&lt;p&gt;&lt;strong&gt;Keywords:&lt;/strong&gt; LiFePO4, cathode, synthesis, lithium ion batteries&lt;/p&gt;","author":[{"dropping-particle":"","family":"Rachmanto","given":"Moch Khabibul Adi","non-dropping-particle":"","parse-names":false,"suffix":""},{"dropping-particle":"","family":"Wibowo","given":"Liliana Triatmajaning","non-dropping-particle":"","parse-names":false,"suffix":""},{"dropping-particle":"","family":"Paramitha","given":"Tika","non-dropping-particle":"","parse-names":false,"suffix":""}],"container-title":"Equilibrium Journal of Chemical Engineering","id":"ITEM-1","issue":"2","issued":{"date-parts":[["2020"]]},"page":"75","title":"Review : Metode Sintesis Katoda LiFePO4 Baterai Lithium-Ion","type":"article-journal","volume":"3"},"uris":["http://www.mendeley.com/documents/?uuid=d142a2b4-c304-4414-8fe1-eb08d5ccb577"]}],"mendeley":{"formattedCitation":"(Rachmanto et al., 2020)","plainTextFormattedCitation":"(Rachmanto et al., 2020)","previouslyFormattedCitation":"(Rachmanto et al.)"},"properties":{"noteIndex":0},"schema":"https://github.com/citation-style-language/schema/raw/master/csl-citation.json"}</w:instrText>
      </w:r>
      <w:r>
        <w:fldChar w:fldCharType="separate"/>
      </w:r>
      <w:r w:rsidR="000D3CB8" w:rsidRPr="000D3CB8">
        <w:rPr>
          <w:noProof/>
        </w:rPr>
        <w:t>(Rachmanto et al., 2020)</w:t>
      </w:r>
      <w:r>
        <w:fldChar w:fldCharType="end"/>
      </w:r>
      <w:r>
        <w:t>.</w:t>
      </w:r>
    </w:p>
    <w:p w14:paraId="4FE61147" w14:textId="47C0D212" w:rsidR="00DC7644" w:rsidRPr="00D43CE0" w:rsidRDefault="00A65184" w:rsidP="00094D9A">
      <w:pPr>
        <w:pStyle w:val="Heading221"/>
      </w:pPr>
      <w:bookmarkStart w:id="52" w:name="_Toc175922939"/>
      <w:r w:rsidRPr="00D43CE0">
        <w:rPr>
          <w:i/>
        </w:rPr>
        <w:t>Mikrokontroler</w:t>
      </w:r>
      <w:bookmarkEnd w:id="52"/>
    </w:p>
    <w:p w14:paraId="4831B50C" w14:textId="76F9FF67" w:rsidR="00DC7644" w:rsidRDefault="00A65184" w:rsidP="00094D9A">
      <w:r>
        <w:tab/>
        <w:t xml:space="preserve">Mikrokontroler adalah suatu </w:t>
      </w:r>
      <w:r>
        <w:rPr>
          <w:i/>
        </w:rPr>
        <w:t>chip</w:t>
      </w:r>
      <w:r>
        <w:t xml:space="preserve"> berupa </w:t>
      </w:r>
      <w:r>
        <w:rPr>
          <w:i/>
        </w:rPr>
        <w:t>IC (Integrated Circuit)</w:t>
      </w:r>
      <w:r>
        <w:t xml:space="preserve"> yang dapat menerima sinyal </w:t>
      </w:r>
      <w:r>
        <w:rPr>
          <w:i/>
        </w:rPr>
        <w:t>input,</w:t>
      </w:r>
      <w:r>
        <w:t xml:space="preserve"> mengolahnya dan memberikan sinyal </w:t>
      </w:r>
      <w:r>
        <w:rPr>
          <w:i/>
        </w:rPr>
        <w:t>output</w:t>
      </w:r>
      <w:r>
        <w:t xml:space="preserve"> sesuai dengan </w:t>
      </w:r>
      <w:r>
        <w:lastRenderedPageBreak/>
        <w:t xml:space="preserve">program yang diisikan ke dalamnya. Sinyal input mikrokontroler berasal dari sensor yang merupakan informasi dari lingkungan sedangkan sinyal </w:t>
      </w:r>
      <w:r>
        <w:rPr>
          <w:i/>
        </w:rPr>
        <w:t>output</w:t>
      </w:r>
      <w:r>
        <w:t xml:space="preserve"> ditujukan kepada aktuator yang dapat memberikan efek ke lingkungan. Jadi secara sederhana mikrokontroler dapat diibaratkan sebagai otak dari suatu perangkat/produk yang mampu berinteraksi dengan lingkungan sekitarnya. Mikrokontroler pada dasarnya adalah komputer dalam satu </w:t>
      </w:r>
      <w:r>
        <w:rPr>
          <w:i/>
        </w:rPr>
        <w:t>chip</w:t>
      </w:r>
      <w:r>
        <w:t xml:space="preserve">, yang di dalamnya terdapat mikroprosesor, memori, jalur </w:t>
      </w:r>
      <w:r>
        <w:rPr>
          <w:i/>
        </w:rPr>
        <w:t>Input/Output</w:t>
      </w:r>
      <w:r>
        <w:t xml:space="preserve"> (I/O) dan perangkat pelengkap lainnya. Kecepatan pengolahan data pada mikrokontroler lebih rendah jika dibandingkan dengan C. Pada PC kecepatan mikroprosesor yang digunakan saat ini telah mencapai orde GHz, sedangkan kecepatan operasi mikrokontroler pada umumnya berkisar antara 1 – 16 MHz. Begitu juga kapasitas RAM dan ROM pada PC yang bisa mencapai orde Gbyte, dibandingkan dengan mikrokontroler yang hanya berkisar pada orde byte/kbyte </w:t>
      </w:r>
      <w:r w:rsidR="00A77DDF">
        <w:fldChar w:fldCharType="begin" w:fldLock="1"/>
      </w:r>
      <w:r w:rsidR="000D3CB8">
        <w:instrText>ADDIN CSL_CITATION {"citationItems":[{"id":"ITEM-1","itemData":{"abstract":"Menuju zaman era gelobalisasi 4.0, maka banyak terobosan baru yang telah tercipta di bidang teknologi informasi saat ini. Oleh karena itulah peneliti mencoba mengikuti perkembangan dengan mengambil sebuah penelitian tentang sebuah robot line follower berbasis mikrokontroler arduino uno atmega 328. Dimana disini peneliti tertarik untuk mengetahui bagaimana cara perakitan robot tersebut, pemrograman yang diaplikasikan untuk mengerakkan perintah robot tersebut dengan menggunakan pengamatan berdasarkan latar belakang berwarna hitam dan putih, serta lintasan garis yang berwarna hiam dan putih. Selain ingin merancang robot tersebut, peneliti juga melakukan analisa percobaan dengan menggunakan dua warna yang berbeda tersebut. Peneliti melakukan percobaan sebanyak sepuluh kali percobaan setiap dua pengamatan dengan latar belakang dan lintas garis yang berbeda. Dari pengamatan tersebut dapat terlihat perbedaan, dimana robot line follower cenderung lebih cepat membaca intruksi yang mana pada hasil pengamatan 1 yaitu Latar belakang berwarna putih dan lintang garis berwarna hitam dan pola lintasan yang dibuat seperti lingkarang yang membujur. Dan didapat hasil analisa perbedaan selisih waktu yaitu: 42.5 detik untuk sepuluh kali percobaan yang dilakukan dari dua pengamatan yang berbeda.Oleh karena itulah, penulis berharap kepada mahasiswa untuk lebih tertarik mendalami program robot tersebut sehingga kedepan tercipta robotik yang dapat dijadikan penelitian oleh mahasiswa dan dosen untuk mewakili program studi tempat kita bernaung.","author":[{"dropping-particle":"","family":"KUMARA","given":"DESTI ARINI; PIUS WIDYA","non-dropping-particle":"","parse-names":false,"suffix":""}],"container-title":"JURNAL INFORMANIKA","id":"ITEM-1","issue":"Vol 5, No 1 (2019): JURNAL INFORMANIKA VOLUME 5 NO.1,JANUARI-JUNI 2019","issued":{"date-parts":[["2019"]]},"publisher":"POLITEKNIK ANIKA","title":"ROBOT LINE FOLLOWER BERBASIS MIKROKONTROLLER ARDUINO UNO ATMEGA328","type":"article-journal"},"uris":["http://www.mendeley.com/documents/?uuid=36ec3f03-67ff-4f9e-a69c-f10c35a4fbbd"]}],"mendeley":{"formattedCitation":"(KUMARA, 2019)","plainTextFormattedCitation":"(KUMARA, 2019)","previouslyFormattedCitation":"(KUMARA)"},"properties":{"noteIndex":0},"schema":"https://github.com/citation-style-language/schema/raw/master/csl-citation.json"}</w:instrText>
      </w:r>
      <w:r w:rsidR="00A77DDF">
        <w:fldChar w:fldCharType="separate"/>
      </w:r>
      <w:r w:rsidR="000D3CB8" w:rsidRPr="000D3CB8">
        <w:rPr>
          <w:noProof/>
        </w:rPr>
        <w:t>(KUMARA, 2019)</w:t>
      </w:r>
      <w:r w:rsidR="00A77DDF">
        <w:fldChar w:fldCharType="end"/>
      </w:r>
      <w:r w:rsidR="00A77DDF">
        <w:t>.</w:t>
      </w:r>
    </w:p>
    <w:p w14:paraId="35FB688C" w14:textId="2080F9CF" w:rsidR="00DC7644" w:rsidRDefault="00A65184" w:rsidP="008E0BFB">
      <w:pPr>
        <w:pStyle w:val="Heading2251"/>
        <w:numPr>
          <w:ilvl w:val="0"/>
          <w:numId w:val="4"/>
        </w:numPr>
      </w:pPr>
      <w:bookmarkStart w:id="53" w:name="_Toc175922940"/>
      <w:r>
        <w:t>Arduino</w:t>
      </w:r>
      <w:r w:rsidR="00787D2D">
        <w:rPr>
          <w:lang w:val="en-US"/>
        </w:rPr>
        <w:t xml:space="preserve"> Nano</w:t>
      </w:r>
      <w:r>
        <w:t xml:space="preserve"> </w:t>
      </w:r>
      <w:bookmarkEnd w:id="53"/>
    </w:p>
    <w:p w14:paraId="5F847DB2" w14:textId="736B3E6A" w:rsidR="000B0B3B" w:rsidRDefault="00A65184" w:rsidP="000B0B3B">
      <w:bookmarkStart w:id="54" w:name="_heading=h.30j0zll" w:colFirst="0" w:colLast="0"/>
      <w:bookmarkEnd w:id="54"/>
      <w:r>
        <w:tab/>
        <w:t xml:space="preserve">Arduino </w:t>
      </w:r>
      <w:r w:rsidR="00787D2D">
        <w:rPr>
          <w:lang w:val="en-US"/>
        </w:rPr>
        <w:t>Nano</w:t>
      </w:r>
      <w:r>
        <w:t xml:space="preserve"> adalah sebuah papan pengembangan yang memiliki mikrokontroler A</w:t>
      </w:r>
      <w:r w:rsidR="000B0B3B">
        <w:rPr>
          <w:lang w:val="en-US"/>
        </w:rPr>
        <w:t>tmega328</w:t>
      </w:r>
      <w:r>
        <w:t xml:space="preserve">. Papan pengembangan ini hadir dengan ruang memori yang lebih besar dan lebih banyak pin I/O dibandingkan papan pengembangan lainnya yang ada di pasaran. Total pin I/O digital adalah 54 dan papan pengembangan ini memiliki 16 pin analog yang membuat papan ini lebih menarik untuk berbagai aplikasi yang kompleks. Dari 54 pin I/O digital, 15 digunakan untuk PWM (Pulse Width Modulation). Papan pengembangan ini memiliki osilator kristal dengan frekuensi 16MHz dan dilengkapi dengan port USB yang digunakan untuk mentransfer kode sumber yang dibuat dalam program IDE. Port daya DC digunakan untuk memberikan daya ke papan pengembangan, beberapa papan pengembangan seperti Arduino Pro mini tidak dilengkapi dengan port daya. Port ICSP tambahan yang ada pada papan pengembangan dapat digunakan untuk memprogram papan. Papan pengembangan ini dilengkapi dengan 2 stabilizer tegangan (5V dan 3.3V) yang menawarkan kemungkinan untuk memasok berbagai komponen, mendukung catu daya antara 6V dan 20V, memori flash sebesar 256 KB, RAM tipe SRAM sebesar 8 KB, memori ROM tipe EEPROM sebesar 4 KB </w:t>
      </w:r>
      <w:r w:rsidR="00A77DDF">
        <w:fldChar w:fldCharType="begin" w:fldLock="1"/>
      </w:r>
      <w:r w:rsidR="000D3CB8">
        <w:instrText>ADDIN CSL_CITATION {"citationItems":[{"id":"ITEM-1","itemData":{"DOI":"10.2478/sbeef-2021-0008","abstract":"The study aims for the development of a wireless weather station composed of two modules, the outdoor module that takes the temperature and humidity from the environment through the DHT22 sensor and transmits the information through the n24RFL01+ communication module to the indoor module. The indoor module takes the temperature and humidity from the environment and displays it on a 3.5” TFT display along with the information received from the outdoor module, also the date and time are displayed. The development boards used for the weather station are Arduino Mega 2560 for the indoor module and Arduino Nano for the outdoor module. The n24RFL01+ wireless communication module, depending on the model, can transmit data at a distance of 800+ m and the DHT22 sensor is very accurate. The programming code used for the development of the weather station is made in Arduino IDE. Arduino IDE is an open-source software that is used to write and upload code to the Arduino developing boards.","author":[{"dropping-particle":"","family":"Gheorghe","given":"A.C.","non-dropping-particle":"","parse-names":false,"suffix":""},{"dropping-particle":"","family":"Stoica","given":"C.I.","non-dropping-particle":"","parse-names":false,"suffix":""}],"container-title":"The Scientific Bulletin of Electrical Engineering Faculty","id":"ITEM-1","issue":"1","issued":{"date-parts":[["2021"]]},"page":"35-38","title":"Wireless Weather Station Using Arduino Mega and Arduino Nano","type":"article-journal","volume":"21"},"uris":["http://www.mendeley.com/documents/?uuid=115cb25e-ab3f-4f05-a76c-8c91c8b1c959"]}],"mendeley":{"formattedCitation":"(Gheorghe &amp; Stoica, 2021)","plainTextFormattedCitation":"(Gheorghe &amp; Stoica, 2021)","previouslyFormattedCitation":"(Gheorghe and Stoica)"},"properties":{"noteIndex":0},"schema":"https://github.com/citation-style-language/schema/raw/master/csl-citation.json"}</w:instrText>
      </w:r>
      <w:r w:rsidR="00A77DDF">
        <w:fldChar w:fldCharType="separate"/>
      </w:r>
      <w:r w:rsidR="000D3CB8" w:rsidRPr="000D3CB8">
        <w:rPr>
          <w:noProof/>
        </w:rPr>
        <w:t>(Gheorghe &amp; Stoica, 2021)</w:t>
      </w:r>
      <w:r w:rsidR="00A77DDF">
        <w:fldChar w:fldCharType="end"/>
      </w:r>
      <w:r w:rsidR="00A77DDF">
        <w:t>.</w:t>
      </w:r>
    </w:p>
    <w:p w14:paraId="616F721F" w14:textId="0B79ECF7" w:rsidR="00C12E8A" w:rsidRDefault="00A65184" w:rsidP="00C12E8A">
      <w:pPr>
        <w:keepNext/>
        <w:ind w:left="709"/>
        <w:jc w:val="center"/>
      </w:pPr>
      <w:r>
        <w:rPr>
          <w:noProof/>
        </w:rPr>
        <w:lastRenderedPageBreak/>
        <w:drawing>
          <wp:inline distT="0" distB="0" distL="0" distR="0" wp14:anchorId="304832A1" wp14:editId="38CDF078">
            <wp:extent cx="2858147" cy="1960880"/>
            <wp:effectExtent l="0" t="0" r="0" b="1270"/>
            <wp:docPr id="1447090156" name="image5.jpg"/>
            <wp:cNvGraphicFramePr/>
            <a:graphic xmlns:a="http://schemas.openxmlformats.org/drawingml/2006/main">
              <a:graphicData uri="http://schemas.openxmlformats.org/drawingml/2006/picture">
                <pic:pic xmlns:pic="http://schemas.openxmlformats.org/drawingml/2006/picture">
                  <pic:nvPicPr>
                    <pic:cNvPr id="1447090156" name="image5.jpg"/>
                    <pic:cNvPicPr preferRelativeResize="0"/>
                  </pic:nvPicPr>
                  <pic:blipFill rotWithShape="1">
                    <a:blip r:embed="rId22" cstate="print">
                      <a:extLst>
                        <a:ext uri="{28A0092B-C50C-407E-A947-70E740481C1C}">
                          <a14:useLocalDpi xmlns:a14="http://schemas.microsoft.com/office/drawing/2010/main" val="0"/>
                        </a:ext>
                      </a:extLst>
                    </a:blip>
                    <a:srcRect l="8255" t="8082" b="8082"/>
                    <a:stretch/>
                  </pic:blipFill>
                  <pic:spPr bwMode="auto">
                    <a:xfrm>
                      <a:off x="0" y="0"/>
                      <a:ext cx="2858828" cy="1961347"/>
                    </a:xfrm>
                    <a:prstGeom prst="rect">
                      <a:avLst/>
                    </a:prstGeom>
                    <a:ln>
                      <a:noFill/>
                    </a:ln>
                    <a:extLst>
                      <a:ext uri="{53640926-AAD7-44D8-BBD7-CCE9431645EC}">
                        <a14:shadowObscured xmlns:a14="http://schemas.microsoft.com/office/drawing/2010/main"/>
                      </a:ext>
                    </a:extLst>
                  </pic:spPr>
                </pic:pic>
              </a:graphicData>
            </a:graphic>
          </wp:inline>
        </w:drawing>
      </w:r>
    </w:p>
    <w:p w14:paraId="1E30EEE1" w14:textId="2BFB402B" w:rsidR="00DC7644" w:rsidRPr="000B0B3B" w:rsidRDefault="00C12E8A" w:rsidP="000B0B3B">
      <w:pPr>
        <w:pStyle w:val="Caption"/>
        <w:jc w:val="center"/>
        <w:rPr>
          <w:lang w:val="en-US"/>
        </w:rPr>
      </w:pPr>
      <w:bookmarkStart w:id="55" w:name="_Toc175919041"/>
      <w:r>
        <w:t xml:space="preserve">Gambar  </w:t>
      </w:r>
      <w:r w:rsidR="00E97D6B">
        <w:fldChar w:fldCharType="begin"/>
      </w:r>
      <w:r w:rsidR="00E97D6B">
        <w:instrText xml:space="preserve"> SEQ Gambar_ \* ARABIC </w:instrText>
      </w:r>
      <w:r w:rsidR="00E97D6B">
        <w:fldChar w:fldCharType="separate"/>
      </w:r>
      <w:r w:rsidR="00890BA4">
        <w:rPr>
          <w:noProof/>
        </w:rPr>
        <w:t>10</w:t>
      </w:r>
      <w:r w:rsidR="00E97D6B">
        <w:rPr>
          <w:noProof/>
        </w:rPr>
        <w:fldChar w:fldCharType="end"/>
      </w:r>
      <w:r>
        <w:t>.</w:t>
      </w:r>
      <w:r w:rsidR="000B0B3B">
        <w:rPr>
          <w:lang w:val="en-US"/>
        </w:rPr>
        <w:t xml:space="preserve"> </w:t>
      </w:r>
      <w:r w:rsidRPr="00C80CFD">
        <w:t xml:space="preserve">Arduino </w:t>
      </w:r>
      <w:bookmarkEnd w:id="55"/>
      <w:r w:rsidR="000B0B3B">
        <w:rPr>
          <w:lang w:val="en-US"/>
        </w:rPr>
        <w:t>Nano</w:t>
      </w:r>
    </w:p>
    <w:p w14:paraId="5648F418" w14:textId="77777777" w:rsidR="00DC7644" w:rsidRDefault="00A65184" w:rsidP="00A8535C">
      <w:pPr>
        <w:pStyle w:val="Heading221"/>
      </w:pPr>
      <w:bookmarkStart w:id="56" w:name="_Toc175922941"/>
      <w:r>
        <w:t>LCD (Liquid Crystal Display)</w:t>
      </w:r>
      <w:bookmarkEnd w:id="56"/>
    </w:p>
    <w:p w14:paraId="47C92C10" w14:textId="46210C25" w:rsidR="00DC7644" w:rsidRDefault="00A65184" w:rsidP="00094D9A">
      <w:r>
        <w:tab/>
      </w:r>
      <w:r>
        <w:rPr>
          <w:i/>
        </w:rPr>
        <w:t>Liquid-Crystal Display</w:t>
      </w:r>
      <w:r>
        <w:t xml:space="preserve"> (LCD) adalah layar panel datar atau perangkat optik yang dimodulasi secara elektronik yang menggunakan sifat modifikasi cahaya dari kristal cair yang dikombinasikan dengan polarisator. Kristal cair tidak memancarkan cahaya secara langsung, melainkan menggunakan lampu latar atau reflektor untuk menghasilkan gambar berwarna atau monokrom. LCD tersedia untuk menampilkan gambar sembarang (seperti pada layar komputer umum) atau gambar tetap dengan konten informasi rendah, yang dapat ditampilkan atau disembunyikan, seperti kata-kata preset, angka, dan tampilan tujuh segmen, seperti pada jam digital. Mereka menggunakan teknologi dasar yang sama, kecuali bahwa gambar sembarang dibuat dari matriks piksel kecil, sementara tampilan lainnya memiliki elemen yang lebih besar. LCD bisa saja biasanya menyala (positif) atau mati (negatif), tergantung pada pengaturan polarisator. Sebagai contoh, LCD karakter positif dengan lampu latar akan memiliki tulisan hitam pada latar belakang yang berwarna sesuai dengan warna lampu latar, dan LCD karakter negatif akan memiliki latar belakang hitam dengan tulisan yang berwarna sama dengan lampu latar. Filter optik ditambahkan ke LCD putih di atas biru untuk memberikan penampilan khas mereka.</w:t>
      </w:r>
    </w:p>
    <w:p w14:paraId="2B3DAE64" w14:textId="77777777" w:rsidR="00C12E8A" w:rsidRDefault="00A65184" w:rsidP="00C12E8A">
      <w:pPr>
        <w:keepNext/>
        <w:ind w:left="709"/>
        <w:jc w:val="center"/>
      </w:pPr>
      <w:r>
        <w:rPr>
          <w:noProof/>
        </w:rPr>
        <w:lastRenderedPageBreak/>
        <w:drawing>
          <wp:inline distT="0" distB="0" distL="0" distR="0" wp14:anchorId="75AE19AC" wp14:editId="77F2B5E3">
            <wp:extent cx="2604977" cy="2227772"/>
            <wp:effectExtent l="0" t="0" r="5080" b="1270"/>
            <wp:docPr id="1447090157" name="image16.png"/>
            <wp:cNvGraphicFramePr/>
            <a:graphic xmlns:a="http://schemas.openxmlformats.org/drawingml/2006/main">
              <a:graphicData uri="http://schemas.openxmlformats.org/drawingml/2006/picture">
                <pic:pic xmlns:pic="http://schemas.openxmlformats.org/drawingml/2006/picture">
                  <pic:nvPicPr>
                    <pic:cNvPr id="1447090157" name="image16.pn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2626934" cy="2246550"/>
                    </a:xfrm>
                    <a:prstGeom prst="rect">
                      <a:avLst/>
                    </a:prstGeom>
                    <a:ln/>
                  </pic:spPr>
                </pic:pic>
              </a:graphicData>
            </a:graphic>
          </wp:inline>
        </w:drawing>
      </w:r>
    </w:p>
    <w:p w14:paraId="0BAC3882" w14:textId="07679311" w:rsidR="00DC7644" w:rsidRPr="00826A7C" w:rsidRDefault="00C12E8A" w:rsidP="00C12E8A">
      <w:pPr>
        <w:pStyle w:val="Caption"/>
        <w:jc w:val="center"/>
        <w:rPr>
          <w:lang w:val="en-US"/>
        </w:rPr>
      </w:pPr>
      <w:bookmarkStart w:id="57" w:name="_Toc175919042"/>
      <w:r>
        <w:t xml:space="preserve">Gambar  </w:t>
      </w:r>
      <w:fldSimple w:instr=" SEQ Gambar_ \* ARABIC ">
        <w:r w:rsidR="00890BA4">
          <w:rPr>
            <w:noProof/>
          </w:rPr>
          <w:t>11</w:t>
        </w:r>
      </w:fldSimple>
      <w:r>
        <w:t xml:space="preserve">. </w:t>
      </w:r>
      <w:bookmarkEnd w:id="57"/>
      <w:proofErr w:type="gramStart"/>
      <w:r w:rsidR="00826A7C" w:rsidRPr="00826A7C">
        <w:rPr>
          <w:rFonts w:cs="Times New Roman"/>
          <w:i w:val="0"/>
          <w:iCs w:val="0"/>
          <w:lang w:val="en-US"/>
        </w:rPr>
        <w:t>LCD</w:t>
      </w:r>
      <w:r w:rsidR="00826A7C" w:rsidRPr="00826A7C">
        <w:rPr>
          <w:rFonts w:cs="Times New Roman"/>
          <w:lang w:val="en-US"/>
        </w:rPr>
        <w:t xml:space="preserve"> </w:t>
      </w:r>
      <w:r w:rsidR="00826A7C" w:rsidRPr="00826A7C">
        <w:rPr>
          <w:rFonts w:cs="Times New Roman"/>
          <w:color w:val="1F2328"/>
          <w:shd w:val="clear" w:color="auto" w:fill="FFFFFF"/>
        </w:rPr>
        <w:t> </w:t>
      </w:r>
      <w:r w:rsidR="00826A7C" w:rsidRPr="00826A7C">
        <w:rPr>
          <w:rStyle w:val="Strong"/>
          <w:rFonts w:cs="Times New Roman"/>
          <w:b w:val="0"/>
          <w:bCs w:val="0"/>
          <w:i w:val="0"/>
          <w:iCs w:val="0"/>
          <w:color w:val="1F2328"/>
          <w:shd w:val="clear" w:color="auto" w:fill="FFFFFF"/>
        </w:rPr>
        <w:t>TFT</w:t>
      </w:r>
      <w:proofErr w:type="gramEnd"/>
      <w:r w:rsidR="00826A7C" w:rsidRPr="00826A7C">
        <w:rPr>
          <w:rStyle w:val="Strong"/>
          <w:rFonts w:cs="Times New Roman"/>
          <w:b w:val="0"/>
          <w:bCs w:val="0"/>
          <w:i w:val="0"/>
          <w:iCs w:val="0"/>
          <w:color w:val="1F2328"/>
          <w:shd w:val="clear" w:color="auto" w:fill="FFFFFF"/>
        </w:rPr>
        <w:t>_22_ILI9225</w:t>
      </w:r>
    </w:p>
    <w:p w14:paraId="1F0D002C" w14:textId="27423BD1" w:rsidR="00C12E8A" w:rsidRPr="00610D36" w:rsidRDefault="00C12E8A" w:rsidP="00C12E8A">
      <w:pPr>
        <w:pBdr>
          <w:top w:val="nil"/>
          <w:left w:val="nil"/>
          <w:bottom w:val="nil"/>
          <w:right w:val="nil"/>
          <w:between w:val="nil"/>
        </w:pBdr>
        <w:spacing w:before="120" w:after="120"/>
        <w:jc w:val="center"/>
        <w:rPr>
          <w:i/>
          <w:color w:val="000000"/>
          <w:lang w:val="en-US"/>
        </w:rPr>
      </w:pPr>
      <w:r>
        <w:rPr>
          <w:i/>
          <w:color w:val="000000"/>
        </w:rPr>
        <w:t xml:space="preserve">Sumber </w:t>
      </w:r>
      <w:r w:rsidR="00610D36">
        <w:rPr>
          <w:i/>
          <w:color w:val="000000"/>
          <w:lang w:val="en-US"/>
        </w:rPr>
        <w:t xml:space="preserve">: </w:t>
      </w:r>
      <w:r w:rsidR="00610D36">
        <w:rPr>
          <w:i/>
          <w:color w:val="000000"/>
          <w:lang w:val="en-US"/>
        </w:rPr>
        <w:fldChar w:fldCharType="begin" w:fldLock="1"/>
      </w:r>
      <w:r w:rsidR="000D3CB8">
        <w:rPr>
          <w:i/>
          <w:color w:val="000000"/>
          <w:lang w:val="en-US"/>
        </w:rPr>
        <w:instrText>ADDIN CSL_CITATION {"citationItems":[{"id":"ITEM-1","itemData":{"URL":"https://github.com/Nkawu/TFT_22_ILI9225/blob/master/images/ILI9225_TFT_front.jpg","author":[{"dropping-particle":"","family":"Cronje","given":"Johan","non-dropping-particle":"","parse-names":false,"suffix":""}],"container-title":"Github","id":"ITEM-1","issued":{"date-parts":[["2022"]]},"title":"TFT_22_ILI9225","type":"webpage"},"uris":["http://www.mendeley.com/documents/?uuid=e3877344-3982-42ea-b595-c00c21ceaa1f"]}],"mendeley":{"formattedCitation":"(Cronje, 2022)","plainTextFormattedCitation":"(Cronje, 2022)","previouslyFormattedCitation":"(Cronje)"},"properties":{"noteIndex":0},"schema":"https://github.com/citation-style-language/schema/raw/master/csl-citation.json"}</w:instrText>
      </w:r>
      <w:r w:rsidR="00610D36">
        <w:rPr>
          <w:i/>
          <w:color w:val="000000"/>
          <w:lang w:val="en-US"/>
        </w:rPr>
        <w:fldChar w:fldCharType="separate"/>
      </w:r>
      <w:r w:rsidR="000D3CB8" w:rsidRPr="000D3CB8">
        <w:rPr>
          <w:noProof/>
          <w:color w:val="000000"/>
          <w:lang w:val="en-US"/>
        </w:rPr>
        <w:t>(Cronje, 2022)</w:t>
      </w:r>
      <w:r w:rsidR="00610D36">
        <w:rPr>
          <w:i/>
          <w:color w:val="000000"/>
          <w:lang w:val="en-US"/>
        </w:rPr>
        <w:fldChar w:fldCharType="end"/>
      </w:r>
    </w:p>
    <w:p w14:paraId="489A3DFD" w14:textId="77777777" w:rsidR="00C12E8A" w:rsidRDefault="00C12E8A" w:rsidP="00094D9A"/>
    <w:p w14:paraId="1344B559" w14:textId="0CFE28C5" w:rsidR="00DC7644" w:rsidRDefault="00A65184" w:rsidP="00094D9A">
      <w:r>
        <w:tab/>
        <w:t xml:space="preserve">Liquid Crystal Display digunakan untuk menampilkan jarak sesuai dengan program di mikrokontroler Arduino. Ini menampilkan jarak dalam meter atau dalam sentimeter sesuai dengan pengaturan penelitian. LCD telah digunakan untuk menampilkan jarak dalam studi penelitian mereka </w:t>
      </w:r>
      <w:r w:rsidR="00A77DDF">
        <w:fldChar w:fldCharType="begin" w:fldLock="1"/>
      </w:r>
      <w:r w:rsidR="000D3CB8">
        <w:instrText>ADDIN CSL_CITATION {"citationItems":[{"id":"ITEM-1","itemData":{"DOI":"10.17577/ijertv9is050677","abstract":"Motion detection has become one of the great areas of research in the world. Many activities are carried out in the presence of motion. One of the research focus has been the use of Arduino Uno microcontroller, Ultrasonic sensor, passive infrared sensor and many others to sense and measure distances. The goal is to measure and monitor human activity remotely, and using less manpower as much as possible. This study aimed at designing a sensor that can easily measure how far the object is, monitor change of distances as the object approach and display the results in the Liquid Crystal Display (LCD), give a light coded signal and a sound alarm. The hardware utilized included the Arduino Uno on a bread board interfaced with LCD, LEDs, Buzzer and Ultrasonic sensor. The program to run the circuit was developed using Arduino IDE and stored at the memory of the Arduino microcontroller. The study demonstrated that the designed sensor could be used to accurately determine the position of an approaching object and display the distance readings on the LCD. Simultaneously the sensor display visual LED signals set and color coded as for instance, distances less than 150 cm, 70 cm and 40cm corresponding to Green, Blue and Red LED lights respectively, while at the same time producing sound signals n a sound buzzer. Thus, this method of distance sensing and measurement is efficient and assures measurements of small distances precisely. This distance sensing and measurement system can get wide applications where proximity detection is required e.g. in industries and traffic departments.","author":[{"dropping-particle":"","family":"Mutinda Mutava Gabriel","given":"","non-dropping-particle":"","parse-names":false,"suffix":""}],"container-title":"International Journal of Engineering Research and","id":"ITEM-1","issue":"05","issued":{"date-parts":[["2020"]]},"page":"936-942","title":"Arduino Uno, Ultrasonic Sensor HC-SR04 Motion Detector with Display of Distance in the LCD","type":"article-journal","volume":"V9"},"uris":["http://www.mendeley.com/documents/?uuid=1f4ebab4-9f97-4af2-be7f-8b1bf9260f10"]}],"mendeley":{"formattedCitation":"(Mutinda Mutava Gabriel, 2020)","plainTextFormattedCitation":"(Mutinda Mutava Gabriel, 2020)","previouslyFormattedCitation":"(Mutinda Mutava Gabriel)"},"properties":{"noteIndex":0},"schema":"https://github.com/citation-style-language/schema/raw/master/csl-citation.json"}</w:instrText>
      </w:r>
      <w:r w:rsidR="00A77DDF">
        <w:fldChar w:fldCharType="separate"/>
      </w:r>
      <w:r w:rsidR="000D3CB8" w:rsidRPr="000D3CB8">
        <w:rPr>
          <w:noProof/>
        </w:rPr>
        <w:t>(Mutinda Mutava Gabriel, 2020)</w:t>
      </w:r>
      <w:r w:rsidR="00A77DDF">
        <w:fldChar w:fldCharType="end"/>
      </w:r>
      <w:r w:rsidR="00A77DDF">
        <w:t>.</w:t>
      </w:r>
    </w:p>
    <w:p w14:paraId="79896A91" w14:textId="59C37D6C" w:rsidR="00A8535C" w:rsidRPr="00D43CE0" w:rsidRDefault="00A8535C" w:rsidP="00A8535C">
      <w:pPr>
        <w:pStyle w:val="Heading221"/>
      </w:pPr>
      <w:r w:rsidRPr="00D43CE0">
        <w:rPr>
          <w:i/>
        </w:rPr>
        <w:t>SD Card module</w:t>
      </w:r>
    </w:p>
    <w:p w14:paraId="00A2AD14" w14:textId="1BE04BFD" w:rsidR="00DC7644" w:rsidRDefault="00A65184" w:rsidP="00094D9A">
      <w:r>
        <w:tab/>
        <w:t xml:space="preserve">Modul Kartu SD digunakan sebagai unit penyimpanan data dari perangkat pencatat data. Jika diperlukan, data dari kartu SD dapat disalin ke PC untuk analisis lebih lanjut (Hadi et al., 2018). Modul ini memiliki enam pin, VCC dan GND untuk daya, dan empat pin lainnya untuk komunikasi SPI. Empat pin lainnya adalah sebagai berikut: MISO (Master in Slave out), MOSI (Master out Slave in), SCK (System Clock), dan CS (Chip Select). Modul kartu SD ini menggunakan FET untuk pengalihan level dan juga memiliki regulator tegangan yang mengubah 5V menjadi 3.3V. Komunikasi antara Arduino dan modul kartu SD dilakukan dengan menggunakan SPI </w:t>
      </w:r>
      <w:r w:rsidR="00E11AF6">
        <w:fldChar w:fldCharType="begin" w:fldLock="1"/>
      </w:r>
      <w:r w:rsidR="000D3CB8">
        <w:instrText>ADDIN CSL_CITATION {"citationItems":[{"id":"ITEM-1","itemData":{"abstract":"Humidity and Temperature are crucial parameters for the optimal response of biological systems e.g. each has its own impact on growth and production of quality crops. There are several techniques of measuring humidity and temperature. However, there is still a need for continuous technological innovation to enable fast, real time and remote monitoring of these parameters. The aim of this study research was to fabricate a functional hardware and software system to measure temperature and humidity. The system was designed to allow multiple communication with user by recording of the data in Real time, storing the acquired data in an SD card, incorporate an alarming system (piezo buzzer) together with an LED indication mechanism. The study utilized an Arduino Nano board interfaced with a Temperature and Humidity sensor, Real Time Clock (RTC), LCD, and Micro SD card Module, piezo buzzer and LED, and had the ability to store the data as text file. A code was generated using the computer with the appropriate Arduino program and sent to the Arduino microcontroller for running the circuit. To study the performance characteristics of the Arduino-based humidity and temperature sensor, two independent running test were done, one outside the Physics laboratories and the second inside a Green House, both at Chuka University, Kenya.","author":[{"dropping-particle":"","family":"Kamweru","given":"Paul","non-dropping-particle":"","parse-names":false,"suffix":""},{"dropping-particle":"","family":"Ochieng Robinson","given":"Owino","non-dropping-particle":"","parse-names":false,"suffix":""},{"dropping-particle":"","family":"Paul Kuria","given":"Kamweru","non-dropping-particle":"","parse-names":false,"suffix":""},{"dropping-particle":"","family":"Mutava Gabriel","given":"Mutinda","non-dropping-particle":"","parse-names":false,"suffix":""}],"id":"ITEM-1","issue":"12","issued":{"date-parts":[["2020"]]},"page":"416-422","title":"Monitoring Temperature and Humidity using Arduino Nano and Module-DHT11 Sensor with Real Time DS3231 Data Logger and LCD Display Ultraviolet-Irradiated Mushrooms View project Solid Waste Management View project Monitoring Temperature and Humidity using Ar","type":"article-journal","volume":"9"},"uris":["http://www.mendeley.com/documents/?uuid=6b089085-cba5-42d9-b811-cae105b37df4"]}],"mendeley":{"formattedCitation":"(Kamweru et al., 2020)","plainTextFormattedCitation":"(Kamweru et al., 2020)","previouslyFormattedCitation":"(Kamweru et al.)"},"properties":{"noteIndex":0},"schema":"https://github.com/citation-style-language/schema/raw/master/csl-citation.json"}</w:instrText>
      </w:r>
      <w:r w:rsidR="00E11AF6">
        <w:fldChar w:fldCharType="separate"/>
      </w:r>
      <w:r w:rsidR="000D3CB8" w:rsidRPr="000D3CB8">
        <w:rPr>
          <w:noProof/>
        </w:rPr>
        <w:t>(Kamweru et al., 2020)</w:t>
      </w:r>
      <w:r w:rsidR="00E11AF6">
        <w:fldChar w:fldCharType="end"/>
      </w:r>
      <w:r w:rsidR="00E11AF6">
        <w:t>.</w:t>
      </w:r>
    </w:p>
    <w:p w14:paraId="04AD6E5E" w14:textId="77777777" w:rsidR="00C12E8A" w:rsidRDefault="00C12E8A" w:rsidP="00C12E8A">
      <w:pPr>
        <w:keepNext/>
        <w:ind w:left="709"/>
        <w:jc w:val="center"/>
      </w:pPr>
      <w:r>
        <w:rPr>
          <w:noProof/>
        </w:rPr>
        <w:lastRenderedPageBreak/>
        <w:drawing>
          <wp:inline distT="0" distB="0" distL="0" distR="0" wp14:anchorId="4B1899E7" wp14:editId="7F844E37">
            <wp:extent cx="2243096" cy="1163782"/>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8927" cy="1166807"/>
                    </a:xfrm>
                    <a:prstGeom prst="rect">
                      <a:avLst/>
                    </a:prstGeom>
                  </pic:spPr>
                </pic:pic>
              </a:graphicData>
            </a:graphic>
          </wp:inline>
        </w:drawing>
      </w:r>
    </w:p>
    <w:p w14:paraId="7BD69029" w14:textId="416E96DA" w:rsidR="00DC7644" w:rsidRDefault="00C12E8A" w:rsidP="00C12E8A">
      <w:pPr>
        <w:pStyle w:val="Caption"/>
        <w:jc w:val="center"/>
      </w:pPr>
      <w:bookmarkStart w:id="58" w:name="_Toc175919044"/>
      <w:r>
        <w:t xml:space="preserve">Gambar  </w:t>
      </w:r>
      <w:r w:rsidR="00E97D6B">
        <w:fldChar w:fldCharType="begin"/>
      </w:r>
      <w:r w:rsidR="00E97D6B">
        <w:instrText xml:space="preserve"> SEQ Gambar_ \* ARABIC </w:instrText>
      </w:r>
      <w:r w:rsidR="00E97D6B">
        <w:fldChar w:fldCharType="separate"/>
      </w:r>
      <w:r w:rsidR="00890BA4">
        <w:rPr>
          <w:noProof/>
        </w:rPr>
        <w:t>12</w:t>
      </w:r>
      <w:r w:rsidR="00E97D6B">
        <w:rPr>
          <w:noProof/>
        </w:rPr>
        <w:fldChar w:fldCharType="end"/>
      </w:r>
      <w:r>
        <w:t xml:space="preserve">. </w:t>
      </w:r>
      <w:r w:rsidRPr="00351E59">
        <w:t>Modul SD Card</w:t>
      </w:r>
      <w:bookmarkEnd w:id="58"/>
    </w:p>
    <w:p w14:paraId="285D16AD" w14:textId="3EA27311" w:rsidR="00C12E8A" w:rsidRDefault="00C12E8A" w:rsidP="00C12E8A">
      <w:pPr>
        <w:pStyle w:val="Caption"/>
        <w:jc w:val="center"/>
      </w:pPr>
      <w:r>
        <w:t xml:space="preserve">Sumber : </w:t>
      </w:r>
      <w:r>
        <w:fldChar w:fldCharType="begin" w:fldLock="1"/>
      </w:r>
      <w:r w:rsidR="000D3CB8">
        <w:instrText>ADDIN CSL_CITATION {"citationItems":[{"id":"ITEM-1","itemData":{"DOI":"10.14710/jplp.2.1.8-18","abstract":"Laser engraver and cutter machine that have been made in previous research, can only be controlled by a computer. The addition of LCD display and Card Reader will make it work alone without using a computer (offline). Card reader is used to read gcode files from 2-dimensional design that have been made on a computer. LCD display is used to display a menu or a list of existing settings, the percentage of loading data from a gcode file and displays the 2-dimensional design of the gcode file. To move the menu on the LCD display an encoder switch is used. This additional feature was created using a microcontroller  STM32F1  type as a core control system which performs serial  communication  with a laser  machine.  32 bit ARM  microcontroller  is used because  a lot of tasks  has to perform. It must be able to read data from the SD card, display the image form from the gcode file and send it to the laser machine. Compared 3 types of gcode file of different file sizes and the speed of loading the data. The laser machine can perform its function by using the controls of the additional feature modules that have been made.","author":[{"dropping-particle":"","family":"Darwis","given":"Mochammad","non-dropping-particle":"","parse-names":false,"suffix":""}],"container-title":"Jurnal Pengelolaan Laboratorium Pendidikan","id":"ITEM-1","issue":"1","issued":{"date-parts":[["2020"]]},"page":"8-18","title":"Penambahan Fitur Tampilan LCD dan Micro SD Card Reader pada mesin Laser Engraver and Cutter di Laboratorium Pengemudian Listrik","type":"article-journal","volume":"2"},"uris":["http://www.mendeley.com/documents/?uuid=7919cd99-f6a7-42d7-8bb1-476414f09fee"]}],"mendeley":{"formattedCitation":"(Darwis, 2020)","plainTextFormattedCitation":"(Darwis, 2020)","previouslyFormattedCitation":"(Darwis)"},"properties":{"noteIndex":0},"schema":"https://github.com/citation-style-language/schema/raw/master/csl-citation.json"}</w:instrText>
      </w:r>
      <w:r>
        <w:fldChar w:fldCharType="separate"/>
      </w:r>
      <w:r w:rsidR="000D3CB8" w:rsidRPr="000D3CB8">
        <w:rPr>
          <w:i w:val="0"/>
          <w:noProof/>
        </w:rPr>
        <w:t>(Darwis, 2020)</w:t>
      </w:r>
      <w:r>
        <w:fldChar w:fldCharType="end"/>
      </w:r>
    </w:p>
    <w:p w14:paraId="596FFE37" w14:textId="46178424" w:rsidR="00DC7644" w:rsidRPr="00B94FC7" w:rsidRDefault="00A8535C" w:rsidP="00094D9A">
      <w:pPr>
        <w:pStyle w:val="Heading221"/>
      </w:pPr>
      <w:r>
        <w:rPr>
          <w:lang w:val="en-US"/>
        </w:rPr>
        <w:t>SCT-019</w:t>
      </w:r>
    </w:p>
    <w:p w14:paraId="0F352DE6" w14:textId="2F5876CF" w:rsidR="00B94FC7" w:rsidRPr="00B94FC7" w:rsidRDefault="00B94FC7" w:rsidP="00B94FC7">
      <w:pPr>
        <w:ind w:firstLine="360"/>
        <w:rPr>
          <w:lang w:val="en-US"/>
        </w:rPr>
      </w:pPr>
      <w:r>
        <w:rPr>
          <w:lang w:val="en-US"/>
        </w:rPr>
        <w:t xml:space="preserve">SCT-019 </w:t>
      </w:r>
      <w:proofErr w:type="spellStart"/>
      <w:r>
        <w:rPr>
          <w:lang w:val="en-US"/>
        </w:rPr>
        <w:t>merupakan</w:t>
      </w:r>
      <w:proofErr w:type="spellEnd"/>
      <w:r>
        <w:rPr>
          <w:lang w:val="en-US"/>
        </w:rPr>
        <w:t xml:space="preserve"> </w:t>
      </w:r>
      <w:proofErr w:type="spellStart"/>
      <w:r w:rsidR="000D3CB8">
        <w:rPr>
          <w:lang w:val="en-US"/>
        </w:rPr>
        <w:t>transformatur</w:t>
      </w:r>
      <w:proofErr w:type="spellEnd"/>
      <w:r w:rsidR="000D3CB8">
        <w:rPr>
          <w:lang w:val="en-US"/>
        </w:rPr>
        <w:t xml:space="preserve"> </w:t>
      </w:r>
      <w:proofErr w:type="spellStart"/>
      <w:r w:rsidR="000D3CB8">
        <w:rPr>
          <w:lang w:val="en-US"/>
        </w:rPr>
        <w:t>arus</w:t>
      </w:r>
      <w:proofErr w:type="spellEnd"/>
      <w:r w:rsidR="000D3CB8">
        <w:rPr>
          <w:lang w:val="en-US"/>
        </w:rPr>
        <w:t xml:space="preserve"> / CT (</w:t>
      </w:r>
      <w:r w:rsidR="000D3CB8" w:rsidRPr="000D3CB8">
        <w:rPr>
          <w:i/>
          <w:iCs/>
          <w:lang w:val="en-US"/>
        </w:rPr>
        <w:t>Current Transformer</w:t>
      </w:r>
      <w:r w:rsidR="000D3CB8">
        <w:rPr>
          <w:lang w:val="en-US"/>
        </w:rPr>
        <w:t xml:space="preserve">). </w:t>
      </w:r>
      <w:r>
        <w:rPr>
          <w:lang w:val="en-US"/>
        </w:rPr>
        <w:t xml:space="preserve">sensor </w:t>
      </w:r>
      <w:proofErr w:type="spellStart"/>
      <w:r>
        <w:rPr>
          <w:lang w:val="en-US"/>
        </w:rPr>
        <w:t>arus</w:t>
      </w:r>
      <w:proofErr w:type="spellEnd"/>
      <w:r>
        <w:rPr>
          <w:lang w:val="en-US"/>
        </w:rPr>
        <w:t xml:space="preserve"> yang </w:t>
      </w:r>
      <w:proofErr w:type="spellStart"/>
      <w:r>
        <w:rPr>
          <w:lang w:val="en-US"/>
        </w:rPr>
        <w:t>menggunakan</w:t>
      </w:r>
      <w:proofErr w:type="spellEnd"/>
      <w:r>
        <w:rPr>
          <w:lang w:val="en-US"/>
        </w:rPr>
        <w:t xml:space="preserve"> </w:t>
      </w:r>
      <w:proofErr w:type="spellStart"/>
      <w:r>
        <w:rPr>
          <w:lang w:val="en-US"/>
        </w:rPr>
        <w:t>prinsip</w:t>
      </w:r>
      <w:proofErr w:type="spellEnd"/>
      <w:r>
        <w:rPr>
          <w:lang w:val="en-US"/>
        </w:rPr>
        <w:t xml:space="preserve"> </w:t>
      </w:r>
      <w:proofErr w:type="spellStart"/>
      <w:r>
        <w:rPr>
          <w:lang w:val="en-US"/>
        </w:rPr>
        <w:t>induksi</w:t>
      </w:r>
      <w:proofErr w:type="spellEnd"/>
      <w:r>
        <w:rPr>
          <w:lang w:val="en-US"/>
        </w:rPr>
        <w:t xml:space="preserve"> </w:t>
      </w:r>
      <w:proofErr w:type="spellStart"/>
      <w:r w:rsidR="00FF71CA">
        <w:rPr>
          <w:lang w:val="en-US"/>
        </w:rPr>
        <w:t>elektromagnetik</w:t>
      </w:r>
      <w:proofErr w:type="spellEnd"/>
      <w:r w:rsidR="00FF71CA">
        <w:rPr>
          <w:lang w:val="en-US"/>
        </w:rPr>
        <w:t xml:space="preserve"> </w:t>
      </w:r>
      <w:proofErr w:type="spellStart"/>
      <w:r>
        <w:rPr>
          <w:lang w:val="en-US"/>
        </w:rPr>
        <w:t>unuk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arus</w:t>
      </w:r>
      <w:proofErr w:type="spellEnd"/>
      <w:r>
        <w:rPr>
          <w:lang w:val="en-US"/>
        </w:rPr>
        <w:t xml:space="preserve"> yang </w:t>
      </w:r>
      <w:proofErr w:type="spellStart"/>
      <w:r>
        <w:rPr>
          <w:lang w:val="en-US"/>
        </w:rPr>
        <w:t>mengalir</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rangkaian</w:t>
      </w:r>
      <w:proofErr w:type="spellEnd"/>
      <w:r>
        <w:rPr>
          <w:lang w:val="en-US"/>
        </w:rPr>
        <w:t xml:space="preserve">. </w:t>
      </w:r>
      <w:proofErr w:type="spellStart"/>
      <w:r w:rsidR="000D3CB8" w:rsidRPr="000D3CB8">
        <w:rPr>
          <w:lang w:val="en-US"/>
        </w:rPr>
        <w:t>Transformator</w:t>
      </w:r>
      <w:proofErr w:type="spellEnd"/>
      <w:r w:rsidR="000D3CB8" w:rsidRPr="000D3CB8">
        <w:rPr>
          <w:lang w:val="en-US"/>
        </w:rPr>
        <w:t xml:space="preserve"> </w:t>
      </w:r>
      <w:proofErr w:type="spellStart"/>
      <w:r w:rsidR="000D3CB8" w:rsidRPr="000D3CB8">
        <w:rPr>
          <w:lang w:val="en-US"/>
        </w:rPr>
        <w:t>Arus</w:t>
      </w:r>
      <w:proofErr w:type="spellEnd"/>
      <w:r w:rsidR="000D3CB8" w:rsidRPr="000D3CB8">
        <w:rPr>
          <w:lang w:val="en-US"/>
        </w:rPr>
        <w:t xml:space="preserve"> (C.T.)</w:t>
      </w:r>
      <w:r w:rsidR="000D3CB8">
        <w:rPr>
          <w:lang w:val="en-US"/>
        </w:rPr>
        <w:t xml:space="preserve"> </w:t>
      </w:r>
      <w:proofErr w:type="spellStart"/>
      <w:r w:rsidR="000D3CB8" w:rsidRPr="000D3CB8">
        <w:rPr>
          <w:lang w:val="en-US"/>
        </w:rPr>
        <w:t>telah</w:t>
      </w:r>
      <w:proofErr w:type="spellEnd"/>
      <w:r w:rsidR="000D3CB8" w:rsidRPr="000D3CB8">
        <w:rPr>
          <w:lang w:val="en-US"/>
        </w:rPr>
        <w:t xml:space="preserve"> </w:t>
      </w:r>
      <w:proofErr w:type="spellStart"/>
      <w:r w:rsidR="000D3CB8" w:rsidRPr="000D3CB8">
        <w:rPr>
          <w:lang w:val="en-US"/>
        </w:rPr>
        <w:t>banyak</w:t>
      </w:r>
      <w:proofErr w:type="spellEnd"/>
      <w:r w:rsidR="000D3CB8" w:rsidRPr="000D3CB8">
        <w:rPr>
          <w:lang w:val="en-US"/>
        </w:rPr>
        <w:t xml:space="preserve"> </w:t>
      </w:r>
      <w:proofErr w:type="spellStart"/>
      <w:r w:rsidR="000D3CB8" w:rsidRPr="000D3CB8">
        <w:rPr>
          <w:lang w:val="en-US"/>
        </w:rPr>
        <w:t>digunakan</w:t>
      </w:r>
      <w:proofErr w:type="spellEnd"/>
      <w:r w:rsidR="000D3CB8" w:rsidRPr="000D3CB8">
        <w:rPr>
          <w:lang w:val="en-US"/>
        </w:rPr>
        <w:t xml:space="preserve"> </w:t>
      </w:r>
      <w:proofErr w:type="spellStart"/>
      <w:r w:rsidR="000D3CB8" w:rsidRPr="000D3CB8">
        <w:rPr>
          <w:lang w:val="en-US"/>
        </w:rPr>
        <w:t>untuk</w:t>
      </w:r>
      <w:proofErr w:type="spellEnd"/>
      <w:r w:rsidR="000D3CB8" w:rsidRPr="000D3CB8">
        <w:rPr>
          <w:lang w:val="en-US"/>
        </w:rPr>
        <w:t xml:space="preserve"> </w:t>
      </w:r>
      <w:proofErr w:type="spellStart"/>
      <w:r w:rsidR="000D3CB8" w:rsidRPr="000D3CB8">
        <w:rPr>
          <w:lang w:val="en-US"/>
        </w:rPr>
        <w:t>pengukuran</w:t>
      </w:r>
      <w:proofErr w:type="spellEnd"/>
      <w:r w:rsidR="000D3CB8" w:rsidRPr="000D3CB8">
        <w:rPr>
          <w:lang w:val="en-US"/>
        </w:rPr>
        <w:t xml:space="preserve"> </w:t>
      </w:r>
      <w:proofErr w:type="spellStart"/>
      <w:r w:rsidR="000D3CB8" w:rsidRPr="000D3CB8">
        <w:rPr>
          <w:lang w:val="en-US"/>
        </w:rPr>
        <w:t>arus</w:t>
      </w:r>
      <w:proofErr w:type="spellEnd"/>
      <w:r w:rsidR="000D3CB8" w:rsidRPr="000D3CB8">
        <w:rPr>
          <w:lang w:val="en-US"/>
        </w:rPr>
        <w:t xml:space="preserve"> AC </w:t>
      </w:r>
      <w:proofErr w:type="spellStart"/>
      <w:r w:rsidR="000D3CB8" w:rsidRPr="000D3CB8">
        <w:rPr>
          <w:lang w:val="en-US"/>
        </w:rPr>
        <w:t>dengan</w:t>
      </w:r>
      <w:proofErr w:type="spellEnd"/>
      <w:r w:rsidR="000D3CB8" w:rsidRPr="000D3CB8">
        <w:rPr>
          <w:lang w:val="en-US"/>
        </w:rPr>
        <w:t xml:space="preserve"> bandwidth </w:t>
      </w:r>
      <w:proofErr w:type="spellStart"/>
      <w:r w:rsidR="000D3CB8" w:rsidRPr="000D3CB8">
        <w:rPr>
          <w:lang w:val="en-US"/>
        </w:rPr>
        <w:t>hingga</w:t>
      </w:r>
      <w:proofErr w:type="spellEnd"/>
      <w:r w:rsidR="000D3CB8" w:rsidRPr="000D3CB8">
        <w:rPr>
          <w:lang w:val="en-US"/>
        </w:rPr>
        <w:t xml:space="preserve"> </w:t>
      </w:r>
      <w:proofErr w:type="spellStart"/>
      <w:r w:rsidR="000D3CB8" w:rsidRPr="000D3CB8">
        <w:rPr>
          <w:lang w:val="en-US"/>
        </w:rPr>
        <w:t>puluhan</w:t>
      </w:r>
      <w:proofErr w:type="spellEnd"/>
      <w:r w:rsidR="000D3CB8" w:rsidRPr="000D3CB8">
        <w:rPr>
          <w:lang w:val="en-US"/>
        </w:rPr>
        <w:t xml:space="preserve"> </w:t>
      </w:r>
      <w:proofErr w:type="spellStart"/>
      <w:r w:rsidR="000D3CB8" w:rsidRPr="000D3CB8">
        <w:rPr>
          <w:lang w:val="en-US"/>
        </w:rPr>
        <w:t>MHz.</w:t>
      </w:r>
      <w:proofErr w:type="spellEnd"/>
      <w:r w:rsidR="000D3CB8" w:rsidRPr="000D3CB8">
        <w:rPr>
          <w:lang w:val="en-US"/>
        </w:rPr>
        <w:t xml:space="preserve"> Teknik </w:t>
      </w:r>
      <w:proofErr w:type="spellStart"/>
      <w:r w:rsidR="000D3CB8" w:rsidRPr="000D3CB8">
        <w:rPr>
          <w:lang w:val="en-US"/>
        </w:rPr>
        <w:t>pengukuran</w:t>
      </w:r>
      <w:proofErr w:type="spellEnd"/>
      <w:r w:rsidR="000D3CB8" w:rsidRPr="000D3CB8">
        <w:rPr>
          <w:lang w:val="en-US"/>
        </w:rPr>
        <w:t xml:space="preserve"> </w:t>
      </w:r>
      <w:proofErr w:type="spellStart"/>
      <w:r w:rsidR="000D3CB8" w:rsidRPr="000D3CB8">
        <w:rPr>
          <w:lang w:val="en-US"/>
        </w:rPr>
        <w:t>ini</w:t>
      </w:r>
      <w:proofErr w:type="spellEnd"/>
      <w:r w:rsidR="000D3CB8" w:rsidRPr="000D3CB8">
        <w:rPr>
          <w:lang w:val="en-US"/>
        </w:rPr>
        <w:t xml:space="preserve"> </w:t>
      </w:r>
      <w:proofErr w:type="spellStart"/>
      <w:r w:rsidR="000D3CB8" w:rsidRPr="000D3CB8">
        <w:rPr>
          <w:lang w:val="en-US"/>
        </w:rPr>
        <w:t>memberikan</w:t>
      </w:r>
      <w:proofErr w:type="spellEnd"/>
      <w:r w:rsidR="000D3CB8" w:rsidRPr="000D3CB8">
        <w:rPr>
          <w:lang w:val="en-US"/>
        </w:rPr>
        <w:t xml:space="preserve"> </w:t>
      </w:r>
      <w:proofErr w:type="spellStart"/>
      <w:r w:rsidR="000D3CB8" w:rsidRPr="000D3CB8">
        <w:rPr>
          <w:lang w:val="en-US"/>
        </w:rPr>
        <w:t>isolasi</w:t>
      </w:r>
      <w:proofErr w:type="spellEnd"/>
      <w:r w:rsidR="000D3CB8" w:rsidRPr="000D3CB8">
        <w:rPr>
          <w:lang w:val="en-US"/>
        </w:rPr>
        <w:t xml:space="preserve"> </w:t>
      </w:r>
      <w:proofErr w:type="spellStart"/>
      <w:r w:rsidR="000D3CB8" w:rsidRPr="000D3CB8">
        <w:rPr>
          <w:lang w:val="en-US"/>
        </w:rPr>
        <w:t>galvanik</w:t>
      </w:r>
      <w:proofErr w:type="spellEnd"/>
      <w:r w:rsidR="000D3CB8" w:rsidRPr="000D3CB8">
        <w:rPr>
          <w:lang w:val="en-US"/>
        </w:rPr>
        <w:t xml:space="preserve"> dan </w:t>
      </w:r>
      <w:proofErr w:type="spellStart"/>
      <w:r w:rsidR="000D3CB8" w:rsidRPr="000D3CB8">
        <w:rPr>
          <w:lang w:val="en-US"/>
        </w:rPr>
        <w:t>mengonsumsi</w:t>
      </w:r>
      <w:proofErr w:type="spellEnd"/>
      <w:r w:rsidR="000D3CB8" w:rsidRPr="000D3CB8">
        <w:rPr>
          <w:lang w:val="en-US"/>
        </w:rPr>
        <w:t xml:space="preserve"> </w:t>
      </w:r>
      <w:proofErr w:type="spellStart"/>
      <w:r w:rsidR="000D3CB8" w:rsidRPr="000D3CB8">
        <w:rPr>
          <w:lang w:val="en-US"/>
        </w:rPr>
        <w:t>daya</w:t>
      </w:r>
      <w:proofErr w:type="spellEnd"/>
      <w:r w:rsidR="000D3CB8" w:rsidRPr="000D3CB8">
        <w:rPr>
          <w:lang w:val="en-US"/>
        </w:rPr>
        <w:t xml:space="preserve"> yang sangat </w:t>
      </w:r>
      <w:proofErr w:type="spellStart"/>
      <w:r w:rsidR="000D3CB8" w:rsidRPr="000D3CB8">
        <w:rPr>
          <w:lang w:val="en-US"/>
        </w:rPr>
        <w:t>kecil</w:t>
      </w:r>
      <w:proofErr w:type="spellEnd"/>
      <w:r w:rsidR="000D3CB8">
        <w:rPr>
          <w:lang w:val="en-US"/>
        </w:rPr>
        <w:t xml:space="preserve"> </w:t>
      </w:r>
      <w:r w:rsidR="000D3CB8">
        <w:rPr>
          <w:lang w:val="en-US"/>
        </w:rPr>
        <w:fldChar w:fldCharType="begin" w:fldLock="1"/>
      </w:r>
      <w:r w:rsidR="000D3CB8">
        <w:rPr>
          <w:lang w:val="en-US"/>
        </w:rPr>
        <w:instrText>ADDIN CSL_CITATION {"citationItems":[{"id":"ITEM-1","itemData":{"DOI":"10.1109/ias.2003.1257710","ISBN":"0780378830","ISSN":"01972618","abstract":"An overview is given of current sensing technologies that are suitable for packaging into integrated power electronics modules and integrated passive power processing units, such as integrated shunts and integratable Rogowski coils technologies. Technologies considered in this paper include: integrated current shunts, current transformers, Rogowski coils, Hall-effect current sensors, Giant Magneto Resistive sensors (GMR) and Magneto Impedance sensors (MI). Each of these current sensing technologies is discussed separately along with their advantages, limitations and design trade-offs. Special emphasis is given to features that enhance or limit the technology's potential for being integrated in the packaging process.","author":[{"dropping-particle":"","family":"Xiao","given":"Chucheng","non-dropping-particle":"","parse-names":false,"suffix":""},{"dropping-particle":"","family":"Zhao","given":"Lingyin","non-dropping-particle":"","parse-names":false,"suffix":""},{"dropping-particle":"","family":"Asada","given":"Tadashi","non-dropping-particle":"","parse-names":false,"suffix":""},{"dropping-particle":"","family":"Odendaal","given":"W. G.","non-dropping-particle":"","parse-names":false,"suffix":""},{"dropping-particle":"","family":"Wyk","given":"J. D.","non-dropping-particle":"Van","parse-names":false,"suffix":""}],"container-title":"Conference Record - IAS Annual Meeting (IEEE Industry Applications Society)","id":"ITEM-1","issued":{"date-parts":[["2003"]]},"page":"1251-1258","title":"An Overview of Integratable Current Sensor Technologies","type":"article-journal","volume":"2"},"uris":["http://www.mendeley.com/documents/?uuid=c45dc148-b0fa-4af6-8d19-71641d5589b9"]}],"mendeley":{"formattedCitation":"(Xiao et al., 2003)","plainTextFormattedCitation":"(Xiao et al., 2003)","previouslyFormattedCitation":"(Xiao et al.)"},"properties":{"noteIndex":0},"schema":"https://github.com/citation-style-language/schema/raw/master/csl-citation.json"}</w:instrText>
      </w:r>
      <w:r w:rsidR="000D3CB8">
        <w:rPr>
          <w:lang w:val="en-US"/>
        </w:rPr>
        <w:fldChar w:fldCharType="separate"/>
      </w:r>
      <w:r w:rsidR="000D3CB8" w:rsidRPr="000D3CB8">
        <w:rPr>
          <w:noProof/>
          <w:lang w:val="en-US"/>
        </w:rPr>
        <w:t>(Xiao et al., 2003)</w:t>
      </w:r>
      <w:r w:rsidR="000D3CB8">
        <w:rPr>
          <w:lang w:val="en-US"/>
        </w:rPr>
        <w:fldChar w:fldCharType="end"/>
      </w:r>
      <w:r w:rsidR="000D3CB8">
        <w:rPr>
          <w:lang w:val="en-US"/>
        </w:rPr>
        <w:t>.</w:t>
      </w:r>
    </w:p>
    <w:p w14:paraId="344391DC" w14:textId="54F944FD" w:rsidR="00A8535C" w:rsidRPr="00A8535C" w:rsidRDefault="00A8535C" w:rsidP="00094D9A">
      <w:pPr>
        <w:pStyle w:val="Heading221"/>
      </w:pPr>
      <w:r>
        <w:rPr>
          <w:lang w:val="en-US"/>
        </w:rPr>
        <w:t>Resistor</w:t>
      </w:r>
    </w:p>
    <w:p w14:paraId="79D885AF" w14:textId="09FEC0BC" w:rsidR="00A8535C" w:rsidRPr="00A8535C" w:rsidRDefault="00A8535C" w:rsidP="00094D9A">
      <w:pPr>
        <w:pStyle w:val="Heading221"/>
      </w:pPr>
      <w:r>
        <w:rPr>
          <w:lang w:val="en-US"/>
        </w:rPr>
        <w:t>Capacitor</w:t>
      </w:r>
    </w:p>
    <w:p w14:paraId="0D349B48" w14:textId="70C52AAD" w:rsidR="00A8535C" w:rsidRPr="00A8535C" w:rsidRDefault="00A8535C" w:rsidP="00094D9A">
      <w:pPr>
        <w:pStyle w:val="Heading221"/>
      </w:pPr>
      <w:proofErr w:type="spellStart"/>
      <w:r>
        <w:rPr>
          <w:lang w:val="en-US"/>
        </w:rPr>
        <w:t>Dioda</w:t>
      </w:r>
      <w:proofErr w:type="spellEnd"/>
    </w:p>
    <w:p w14:paraId="5703204A" w14:textId="7752E7A2" w:rsidR="00A8535C" w:rsidRPr="00A8535C" w:rsidRDefault="00A8535C" w:rsidP="00094D9A">
      <w:pPr>
        <w:pStyle w:val="Heading221"/>
      </w:pPr>
      <w:r>
        <w:rPr>
          <w:lang w:val="en-US"/>
        </w:rPr>
        <w:t>ADS1115</w:t>
      </w:r>
    </w:p>
    <w:p w14:paraId="428D1CED" w14:textId="77777777" w:rsidR="00A8535C" w:rsidRPr="00D43CE0" w:rsidRDefault="00A8535C" w:rsidP="00094D9A">
      <w:pPr>
        <w:pStyle w:val="Heading221"/>
      </w:pPr>
    </w:p>
    <w:p w14:paraId="38786E4E" w14:textId="205BF6C6" w:rsidR="00DC7644" w:rsidRDefault="00A65184" w:rsidP="00094D9A">
      <w:r>
        <w:tab/>
        <w:t>Pada penelitian kali ini digunakan sensor arus SCT-019 dan sensor tegangan</w:t>
      </w:r>
      <w:r>
        <w:rPr>
          <w:color w:val="000000"/>
          <w:sz w:val="20"/>
          <w:szCs w:val="20"/>
        </w:rPr>
        <w:t xml:space="preserve">. </w:t>
      </w:r>
      <w:r>
        <w:t xml:space="preserve">Sensor arus SCT-019 dan sensor tegangan dapat digunakan untuk membaca besaran listrik arus dan tegangan AC dengan keluaran tegangan berupa sinyal analog </w:t>
      </w:r>
      <w:r w:rsidR="00E11AF6">
        <w:fldChar w:fldCharType="begin" w:fldLock="1"/>
      </w:r>
      <w:r w:rsidR="000D3CB8">
        <w:instrText>ADDIN CSL_CITATION {"citationItems":[{"id":"ITEM-1","itemData":{"DOI":"10.28989/avitec.v4i1.1189","ISSN":"2685-2381","abstract":"An Induction motor is an electric machine that converts electrical energy into kinetics energy and widely used in the industrial fields. Many disturbances that occur in the motor that cause production to be not optimal as for the problems that occur at PT. Madu Baru Yogyakarta is when there is a disturbance in the three-phase induction motor, workers still use manual methods to analyze the disturbance, so that the time used in the analysis takes a long time even the three-phase induction motor cannot work again. In overcoming this, it is necessary to implement a data logger system that can detect the electrical parameters of a three-phase induction motor in real time, in order to make it easier to analyze existing disturbances through graphs. The voltage sensor CYVS13-34U0 and current sensor SCT-019 will detect the electrical parameters which will then be processed by the Arduino Mega 2560 pro so that the processed data will be stored on the microsd card. The data resulting from the processing are electrical parameters in the form of voltage, current, apparent power, real power, reactive power, and power factor. The data will be saved as a file with .txt format which has an interval of about 1 minute for each storage.","author":[{"dropping-particle":"","family":"Firman","given":"Beny","non-dropping-particle":"","parse-names":false,"suffix":""},{"dropping-particle":"","family":"Santoso","given":"Hariyo","non-dropping-particle":"","parse-names":false,"suffix":""},{"dropping-particle":"","family":"Priyambodo","given":"Sigit","non-dropping-particle":"","parse-names":false,"suffix":""},{"dropping-particle":"","family":"Suseno","given":"Hadi Prasetyo","non-dropping-particle":"","parse-names":false,"suffix":""},{"dropping-particle":"","family":"Pambudi","given":"Prastyono Eko","non-dropping-particle":"","parse-names":false,"suffix":""},{"dropping-particle":"","family":"Kusumaningsih","given":"RR Yuliana Rachmawati","non-dropping-particle":"","parse-names":false,"suffix":""}],"container-title":"Avitec","id":"ITEM-1","issue":"1","issued":{"date-parts":[["2022"]]},"page":"109","title":"Implementasi Sistem Data Logger pada Alat Pemantau Energi Listrik Motor Induksi 3-Fasa Berbasis Arduino Mega 2560 di PT Madu Baru Yogyakarta","type":"article-journal","volume":"4"},"uris":["http://www.mendeley.com/documents/?uuid=ebda0e4f-146c-4dcc-9eea-2322841b9da7"]}],"mendeley":{"formattedCitation":"(Firman et al., 2022)","plainTextFormattedCitation":"(Firman et al., 2022)","previouslyFormattedCitation":"(Firman et al.)"},"properties":{"noteIndex":0},"schema":"https://github.com/citation-style-language/schema/raw/master/csl-citation.json"}</w:instrText>
      </w:r>
      <w:r w:rsidR="00E11AF6">
        <w:fldChar w:fldCharType="separate"/>
      </w:r>
      <w:r w:rsidR="000D3CB8" w:rsidRPr="000D3CB8">
        <w:rPr>
          <w:noProof/>
        </w:rPr>
        <w:t>(Firman et al., 2022)</w:t>
      </w:r>
      <w:r w:rsidR="00E11AF6">
        <w:fldChar w:fldCharType="end"/>
      </w:r>
      <w:r w:rsidR="00E11AF6">
        <w:t xml:space="preserve">. </w:t>
      </w:r>
      <w:r>
        <w:t xml:space="preserve">Sensor arus SCT-019 merupakan </w:t>
      </w:r>
      <w:r>
        <w:rPr>
          <w:i/>
        </w:rPr>
        <w:t xml:space="preserve">Current Transformer </w:t>
      </w:r>
      <w:r>
        <w:t xml:space="preserve">(CT) non-invasive. cara kerjanya menggunakan inti logam yang akan dijepit di sekitar konduktor yang arusnya akan diukur. Sebuah kawat kedua dililitkan di sekitar logam tersebut. Karena medan magnet yang disebabkan oleh arus, lilitan tersebut juga akan memiliki arus yang jauh lebih kecil sesuai dengan jumlah lilitan. Arus dalam kawat kedua sebanding dengan arus dalam kawat utama. Arus ini dapat diterjemahkan menjadi tegangan yang dapat digunakan untuk pemrosesan. Ini hanya dapat mengukur arus bolak-balik, yang banyak digunakan di kantor dan rumah </w:t>
      </w:r>
      <w:r w:rsidR="00E11AF6">
        <w:fldChar w:fldCharType="begin" w:fldLock="1"/>
      </w:r>
      <w:r w:rsidR="000D3CB8">
        <w:instrText>ADDIN CSL_CITATION {"citationItems":[{"id":"ITEM-1","itemData":{"author":[{"dropping-particle":"","family":"Hettinga","given":"Gerben","non-dropping-particle":"","parse-names":false,"suffix":""},{"dropping-particle":"","family":"Reimink","given":"Bob","non-dropping-particle":"","parse-names":false,"suffix":""}],"id":"ITEM-1","issued":{"date-parts":[["2015"]]},"title":"Design and evaluation of sampling , digital processing and networking abilities of new energy-sensing platforms","type":"article-journal"},"uris":["http://www.mendeley.com/documents/?uuid=b81c4405-9ea7-45ca-b0ca-8b2e168a540b"]}],"mendeley":{"formattedCitation":"(Hettinga &amp; Reimink, 2015)","plainTextFormattedCitation":"(Hettinga &amp; Reimink, 2015)","previouslyFormattedCitation":"(Hettinga and Reimink)"},"properties":{"noteIndex":0},"schema":"https://github.com/citation-style-language/schema/raw/master/csl-citation.json"}</w:instrText>
      </w:r>
      <w:r w:rsidR="00E11AF6">
        <w:fldChar w:fldCharType="separate"/>
      </w:r>
      <w:r w:rsidR="000D3CB8" w:rsidRPr="000D3CB8">
        <w:rPr>
          <w:noProof/>
        </w:rPr>
        <w:t>(Hettinga &amp; Reimink, 2015)</w:t>
      </w:r>
      <w:r w:rsidR="00E11AF6">
        <w:fldChar w:fldCharType="end"/>
      </w:r>
      <w:r w:rsidR="00E11AF6">
        <w:t>.</w:t>
      </w:r>
    </w:p>
    <w:p w14:paraId="152AD2AA" w14:textId="77777777" w:rsidR="00C12E8A" w:rsidRDefault="00A65184" w:rsidP="00C12E8A">
      <w:pPr>
        <w:keepNext/>
        <w:ind w:left="709"/>
        <w:jc w:val="center"/>
      </w:pPr>
      <w:r>
        <w:rPr>
          <w:noProof/>
        </w:rPr>
        <w:lastRenderedPageBreak/>
        <w:drawing>
          <wp:inline distT="0" distB="0" distL="0" distR="0" wp14:anchorId="717AE958" wp14:editId="7FD37739">
            <wp:extent cx="1924644" cy="2090057"/>
            <wp:effectExtent l="0" t="0" r="0" b="5715"/>
            <wp:docPr id="144709016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1930658" cy="2096588"/>
                    </a:xfrm>
                    <a:prstGeom prst="rect">
                      <a:avLst/>
                    </a:prstGeom>
                    <a:ln/>
                  </pic:spPr>
                </pic:pic>
              </a:graphicData>
            </a:graphic>
          </wp:inline>
        </w:drawing>
      </w:r>
    </w:p>
    <w:p w14:paraId="7F2C7681" w14:textId="1B70697D" w:rsidR="00DC7644" w:rsidRDefault="00C12E8A" w:rsidP="00C12E8A">
      <w:pPr>
        <w:pStyle w:val="Caption"/>
        <w:jc w:val="center"/>
      </w:pPr>
      <w:bookmarkStart w:id="59" w:name="_Toc175919045"/>
      <w:r>
        <w:t xml:space="preserve">Gambar  </w:t>
      </w:r>
      <w:fldSimple w:instr=" SEQ Gambar_ \* ARABIC ">
        <w:r w:rsidR="00890BA4">
          <w:rPr>
            <w:noProof/>
          </w:rPr>
          <w:t>13</w:t>
        </w:r>
      </w:fldSimple>
      <w:r>
        <w:t xml:space="preserve">. </w:t>
      </w:r>
      <w:r w:rsidRPr="00341543">
        <w:t>Current Transformer SCT-019</w:t>
      </w:r>
      <w:bookmarkEnd w:id="59"/>
    </w:p>
    <w:p w14:paraId="4C8723B9" w14:textId="77777777" w:rsidR="00C12E8A" w:rsidRDefault="00C12E8A" w:rsidP="00C12E8A">
      <w:pPr>
        <w:pBdr>
          <w:top w:val="nil"/>
          <w:left w:val="nil"/>
          <w:bottom w:val="nil"/>
          <w:right w:val="nil"/>
          <w:between w:val="nil"/>
        </w:pBdr>
        <w:spacing w:before="120" w:after="120"/>
        <w:jc w:val="center"/>
        <w:rPr>
          <w:i/>
          <w:color w:val="000000"/>
        </w:rPr>
      </w:pPr>
      <w:r>
        <w:rPr>
          <w:i/>
          <w:color w:val="000000"/>
        </w:rPr>
        <w:t xml:space="preserve">Sumber : </w:t>
      </w:r>
      <w:r>
        <w:rPr>
          <w:i/>
        </w:rPr>
        <w:t>Datasheet</w:t>
      </w:r>
      <w:r>
        <w:rPr>
          <w:i/>
          <w:color w:val="000000"/>
        </w:rPr>
        <w:t xml:space="preserve"> STC-019</w:t>
      </w:r>
    </w:p>
    <w:p w14:paraId="79A5FC77" w14:textId="77777777" w:rsidR="00C12E8A" w:rsidRDefault="00C12E8A" w:rsidP="00094D9A"/>
    <w:p w14:paraId="2DD45A32" w14:textId="73753780" w:rsidR="00DC7644" w:rsidRDefault="00A65184" w:rsidP="00094D9A">
      <w:r>
        <w:tab/>
        <w:t xml:space="preserve">Untuk sensor tegangan sendiri, digunakan resistor untuk membagi tegangan yang masuk ke dalam arduino. Pembagi tegangan terdiri dari 4 resistor 220k ohm, 1 resistor 120k ohm, dan 1 resistor 1k ohm, sehingga impedansi voltmeter ini sekitar 1M ohm (mega-ohm). Arduino membaca tegangan di seberang resistor 1k ohm yang setara dengan tegangan input dibagi dengan 1001 k ohm (persamaan pembagi tegangan). Jadi, jika tegangan input adalah 220V, maka tegangan di seberang resistor 1k ohm adalah 0,220V = 220mV (nilai RMS) </w:t>
      </w:r>
      <w:r w:rsidR="00E11AF6">
        <w:fldChar w:fldCharType="begin" w:fldLock="1"/>
      </w:r>
      <w:r w:rsidR="000D3CB8">
        <w:instrText>ADDIN CSL_CITATION {"citationItems":[{"id":"ITEM-1","itemData":{"URL":"https://simple-circuit.com/measure-ac-voltage-arduino-ac-voltmeter/","accessed":{"date-parts":[["2024","8","23"]]},"author":[{"dropping-particle":"","family":"Projects","given":"Simple","non-dropping-particle":"","parse-names":false,"suffix":""}],"container-title":"https://simple-circuit.com/","id":"ITEM-1","issued":{"date-parts":[["2019"]]},"title":"Measure AC Voltage with Arduino – AC Voltmeter","type":"webpage"},"uris":["http://www.mendeley.com/documents/?uuid=1dadeddd-2185-46bf-b7ec-323e15cf1106"]}],"mendeley":{"formattedCitation":"(Projects, 2019)","plainTextFormattedCitation":"(Projects, 2019)","previouslyFormattedCitation":"(Projects)"},"properties":{"noteIndex":0},"schema":"https://github.com/citation-style-language/schema/raw/master/csl-citation.json"}</w:instrText>
      </w:r>
      <w:r w:rsidR="00E11AF6">
        <w:fldChar w:fldCharType="separate"/>
      </w:r>
      <w:r w:rsidR="000D3CB8" w:rsidRPr="000D3CB8">
        <w:rPr>
          <w:noProof/>
        </w:rPr>
        <w:t>(Projects, 2019)</w:t>
      </w:r>
      <w:r w:rsidR="00E11AF6">
        <w:fldChar w:fldCharType="end"/>
      </w:r>
    </w:p>
    <w:p w14:paraId="7A874CE4" w14:textId="77777777" w:rsidR="00C12E8A" w:rsidRDefault="00A65184" w:rsidP="00C12E8A">
      <w:pPr>
        <w:keepNext/>
        <w:ind w:left="709"/>
        <w:jc w:val="center"/>
      </w:pPr>
      <w:r>
        <w:rPr>
          <w:noProof/>
        </w:rPr>
        <w:drawing>
          <wp:inline distT="0" distB="0" distL="0" distR="0" wp14:anchorId="055F492F" wp14:editId="2D2580B6">
            <wp:extent cx="4614990" cy="1864426"/>
            <wp:effectExtent l="0" t="0" r="0" b="2540"/>
            <wp:docPr id="144709016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l="16201" t="32700" r="17445" b="36451"/>
                    <a:stretch>
                      <a:fillRect/>
                    </a:stretch>
                  </pic:blipFill>
                  <pic:spPr>
                    <a:xfrm>
                      <a:off x="0" y="0"/>
                      <a:ext cx="4627536" cy="1869494"/>
                    </a:xfrm>
                    <a:prstGeom prst="rect">
                      <a:avLst/>
                    </a:prstGeom>
                    <a:ln/>
                  </pic:spPr>
                </pic:pic>
              </a:graphicData>
            </a:graphic>
          </wp:inline>
        </w:drawing>
      </w:r>
    </w:p>
    <w:p w14:paraId="4694F1BA" w14:textId="0831DB8A" w:rsidR="00DC7644" w:rsidRDefault="00C12E8A" w:rsidP="00C12E8A">
      <w:pPr>
        <w:pStyle w:val="Caption"/>
        <w:jc w:val="center"/>
      </w:pPr>
      <w:bookmarkStart w:id="60" w:name="_Toc175919046"/>
      <w:r>
        <w:t xml:space="preserve">Gambar  </w:t>
      </w:r>
      <w:fldSimple w:instr=" SEQ Gambar_ \* ARABIC ">
        <w:r w:rsidR="00890BA4">
          <w:rPr>
            <w:noProof/>
          </w:rPr>
          <w:t>14</w:t>
        </w:r>
      </w:fldSimple>
      <w:r>
        <w:t xml:space="preserve">. </w:t>
      </w:r>
      <w:r w:rsidRPr="00055D8C">
        <w:t>Sensor tegangan</w:t>
      </w:r>
      <w:bookmarkEnd w:id="60"/>
    </w:p>
    <w:p w14:paraId="712923CA" w14:textId="77777777" w:rsidR="00C12E8A" w:rsidRDefault="00C12E8A" w:rsidP="00C12E8A">
      <w:pPr>
        <w:pBdr>
          <w:top w:val="nil"/>
          <w:left w:val="nil"/>
          <w:bottom w:val="nil"/>
          <w:right w:val="nil"/>
          <w:between w:val="nil"/>
        </w:pBdr>
        <w:spacing w:before="120" w:after="120"/>
        <w:jc w:val="center"/>
        <w:rPr>
          <w:i/>
          <w:color w:val="000000"/>
        </w:rPr>
      </w:pPr>
      <w:r>
        <w:rPr>
          <w:i/>
          <w:color w:val="000000"/>
        </w:rPr>
        <w:t>Sumber : Proteus Profesional 8</w:t>
      </w:r>
    </w:p>
    <w:p w14:paraId="4524B3EC" w14:textId="77777777" w:rsidR="00DC7644" w:rsidRDefault="00DC7644">
      <w:pPr>
        <w:ind w:left="709"/>
      </w:pPr>
    </w:p>
    <w:p w14:paraId="2C174CF6" w14:textId="77777777" w:rsidR="00DC7644" w:rsidRPr="00D43CE0" w:rsidRDefault="00A65184" w:rsidP="00094D9A">
      <w:pPr>
        <w:pStyle w:val="Heading221"/>
      </w:pPr>
      <w:bookmarkStart w:id="61" w:name="_Toc175922945"/>
      <w:r w:rsidRPr="00D43CE0">
        <w:lastRenderedPageBreak/>
        <w:t>Perhitungan konsumsi energi mobil listrik</w:t>
      </w:r>
      <w:bookmarkEnd w:id="61"/>
    </w:p>
    <w:p w14:paraId="14F0463F" w14:textId="77777777" w:rsidR="00DC7644" w:rsidRPr="008E0BFB" w:rsidRDefault="00A65184" w:rsidP="008E0BFB">
      <w:pPr>
        <w:pStyle w:val="Heading2291"/>
        <w:numPr>
          <w:ilvl w:val="0"/>
          <w:numId w:val="5"/>
        </w:numPr>
        <w:rPr>
          <w:b/>
          <w:bCs w:val="0"/>
        </w:rPr>
      </w:pPr>
      <w:bookmarkStart w:id="62" w:name="_Toc175922946"/>
      <w:r w:rsidRPr="008E0BFB">
        <w:rPr>
          <w:b/>
          <w:bCs w:val="0"/>
        </w:rPr>
        <w:t>Tegangan</w:t>
      </w:r>
      <w:bookmarkEnd w:id="62"/>
    </w:p>
    <w:p w14:paraId="60C3A04C" w14:textId="004851E1" w:rsidR="00DC7644" w:rsidRDefault="00A65184" w:rsidP="00094D9A">
      <w:r>
        <w:tab/>
      </w:r>
      <w:r>
        <w:tab/>
        <w:t xml:space="preserve">Tegangan listrik adalah perbedaan potensial listrik antara dua titik dalam rangkaian listrik, dan dinyatakan dalam satuan volt </w:t>
      </w:r>
      <w:r w:rsidR="00E11AF6">
        <w:fldChar w:fldCharType="begin" w:fldLock="1"/>
      </w:r>
      <w:r w:rsidR="000D3CB8">
        <w:instrText>ADDIN CSL_CITATION {"citationItems":[{"id":"ITEM-1","itemData":{"ISBN":"9789790600966","author":[{"dropping-particle":"","family":"Sumardjati","given":"Prih","non-dropping-particle":"","parse-names":false,"suffix":""}],"id":"ITEM-1","issued":{"date-parts":[["0"]]},"title":"Tenaga Listik","type":"book"},"uris":["http://www.mendeley.com/documents/?uuid=f27b4dde-a204-4d9a-ace0-0a3e55d5446e"]}],"mendeley":{"formattedCitation":"(Sumardjati, n.d.)","plainTextFormattedCitation":"(Sumardjati, n.d.)","previouslyFormattedCitation":"(Sumardjati)"},"properties":{"noteIndex":0},"schema":"https://github.com/citation-style-language/schema/raw/master/csl-citation.json"}</w:instrText>
      </w:r>
      <w:r w:rsidR="00E11AF6">
        <w:fldChar w:fldCharType="separate"/>
      </w:r>
      <w:r w:rsidR="000D3CB8" w:rsidRPr="000D3CB8">
        <w:rPr>
          <w:noProof/>
        </w:rPr>
        <w:t>(Sumardjati, n.d.)</w:t>
      </w:r>
      <w:r w:rsidR="00E11AF6">
        <w:fldChar w:fldCharType="end"/>
      </w:r>
      <w:r w:rsidR="00E11AF6">
        <w:t xml:space="preserve">. </w:t>
      </w:r>
      <w:r>
        <w:t>Untuk persamaan yang digunakan menghitung tegangan sebagai berikut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843"/>
      </w:tblGrid>
      <w:tr w:rsidR="00940826" w14:paraId="00D605E0" w14:textId="77777777" w:rsidTr="00022D61">
        <w:tc>
          <w:tcPr>
            <w:tcW w:w="1134" w:type="dxa"/>
          </w:tcPr>
          <w:p w14:paraId="6AC1E492" w14:textId="77777777" w:rsidR="00940826" w:rsidRDefault="00940826">
            <w:pPr>
              <w:jc w:val="center"/>
            </w:pPr>
          </w:p>
        </w:tc>
        <w:tc>
          <w:tcPr>
            <w:tcW w:w="6521" w:type="dxa"/>
          </w:tcPr>
          <w:p w14:paraId="2B6A9D0B" w14:textId="68193D3E" w:rsidR="00940826" w:rsidRDefault="00022D61">
            <w:pPr>
              <w:jc w:val="center"/>
            </w:pPr>
            <m:oMathPara>
              <m:oMath>
                <m:r>
                  <w:rPr>
                    <w:rFonts w:ascii="Cambria Math" w:eastAsia="Cambria Math" w:hAnsi="Cambria Math" w:cs="Cambria Math"/>
                  </w:rPr>
                  <m:t>V = I x R</m:t>
                </m:r>
              </m:oMath>
            </m:oMathPara>
          </w:p>
        </w:tc>
        <w:tc>
          <w:tcPr>
            <w:tcW w:w="843" w:type="dxa"/>
          </w:tcPr>
          <w:p w14:paraId="341766F8" w14:textId="6C978F3F" w:rsidR="00940826" w:rsidRPr="00940826" w:rsidRDefault="00022D61" w:rsidP="00557D61">
            <w:pPr>
              <w:keepNext/>
              <w:jc w:val="center"/>
              <w:rPr>
                <w:lang w:val="en-US"/>
              </w:rPr>
            </w:pPr>
            <w:r>
              <w:rPr>
                <w:lang w:val="en-US"/>
              </w:rPr>
              <w:t>(1)</w:t>
            </w:r>
          </w:p>
        </w:tc>
      </w:tr>
    </w:tbl>
    <w:p w14:paraId="55FD108E" w14:textId="77777777" w:rsidR="00DC7644" w:rsidRDefault="00A65184" w:rsidP="00094D9A">
      <w:r>
        <w:t>Dimana :</w:t>
      </w:r>
    </w:p>
    <w:p w14:paraId="68710521" w14:textId="77777777" w:rsidR="00DC7644" w:rsidRPr="00D67F76" w:rsidRDefault="00A65184" w:rsidP="00094D9A">
      <w:pPr>
        <w:rPr>
          <w:bCs/>
        </w:rPr>
      </w:pPr>
      <w:r w:rsidRPr="00D67F76">
        <w:rPr>
          <w:bCs/>
        </w:rPr>
        <w:t>V = Tegangan (Volt)</w:t>
      </w:r>
    </w:p>
    <w:p w14:paraId="52DEB242" w14:textId="77777777" w:rsidR="00DC7644" w:rsidRPr="00D67F76" w:rsidRDefault="00A65184" w:rsidP="00094D9A">
      <w:pPr>
        <w:rPr>
          <w:bCs/>
        </w:rPr>
      </w:pPr>
      <w:r w:rsidRPr="00D67F76">
        <w:rPr>
          <w:bCs/>
        </w:rPr>
        <w:t>I = Arus Listrik (Ampere)</w:t>
      </w:r>
    </w:p>
    <w:p w14:paraId="44695DB3" w14:textId="77777777" w:rsidR="00DC7644" w:rsidRPr="00D67F76" w:rsidRDefault="00A65184" w:rsidP="00094D9A">
      <w:pPr>
        <w:rPr>
          <w:bCs/>
        </w:rPr>
      </w:pPr>
      <w:r w:rsidRPr="00D67F76">
        <w:rPr>
          <w:bCs/>
        </w:rPr>
        <w:t>R = Hambatan (Ohm)</w:t>
      </w:r>
    </w:p>
    <w:p w14:paraId="193C800F" w14:textId="77777777" w:rsidR="00DC7644" w:rsidRDefault="00DC7644">
      <w:pPr>
        <w:ind w:left="709"/>
      </w:pPr>
    </w:p>
    <w:p w14:paraId="410985BB" w14:textId="77777777" w:rsidR="00DC7644" w:rsidRPr="008E0BFB" w:rsidRDefault="00A65184" w:rsidP="008E0BFB">
      <w:pPr>
        <w:pStyle w:val="Heading2291"/>
        <w:numPr>
          <w:ilvl w:val="0"/>
          <w:numId w:val="5"/>
        </w:numPr>
        <w:rPr>
          <w:b/>
          <w:bCs w:val="0"/>
        </w:rPr>
      </w:pPr>
      <w:bookmarkStart w:id="63" w:name="_Toc175922947"/>
      <w:r w:rsidRPr="008E0BFB">
        <w:rPr>
          <w:b/>
          <w:bCs w:val="0"/>
        </w:rPr>
        <w:t>Arus</w:t>
      </w:r>
      <w:bookmarkEnd w:id="63"/>
    </w:p>
    <w:p w14:paraId="255C3F50" w14:textId="3A7F6CB3" w:rsidR="00DC7644" w:rsidRDefault="00A65184" w:rsidP="00094D9A">
      <w:r>
        <w:tab/>
        <w:t>Arus listrik adalah banyaknya muatan listrik yang disebabkan dari pergerakan elektron-elektron, mengalir melalui suatu titik dalam sirkuit listrik tiap satuan waktu, arus listrik dapat diukur dalam satuan Coulomb/detik atau Ampere</w:t>
      </w:r>
      <w:r w:rsidR="00D67F76">
        <w:rPr>
          <w:lang w:val="en-US"/>
        </w:rPr>
        <w:t xml:space="preserve"> </w:t>
      </w:r>
      <w:r w:rsidR="00E11AF6">
        <w:fldChar w:fldCharType="begin" w:fldLock="1"/>
      </w:r>
      <w:r w:rsidR="000D3CB8">
        <w:instrText>ADDIN CSL_CITATION {"citationItems":[{"id":"ITEM-1","itemData":{"ISBN":"9789790600966","author":[{"dropping-particle":"","family":"Sumardjati","given":"Prih","non-dropping-particle":"","parse-names":false,"suffix":""}],"id":"ITEM-1","issued":{"date-parts":[["0"]]},"title":"Tenaga Listik","type":"book"},"uris":["http://www.mendeley.com/documents/?uuid=f27b4dde-a204-4d9a-ace0-0a3e55d5446e"]}],"mendeley":{"formattedCitation":"(Sumardjati, n.d.)","plainTextFormattedCitation":"(Sumardjati, n.d.)","previouslyFormattedCitation":"(Sumardjati)"},"properties":{"noteIndex":0},"schema":"https://github.com/citation-style-language/schema/raw/master/csl-citation.json"}</w:instrText>
      </w:r>
      <w:r w:rsidR="00E11AF6">
        <w:fldChar w:fldCharType="separate"/>
      </w:r>
      <w:r w:rsidR="000D3CB8" w:rsidRPr="000D3CB8">
        <w:rPr>
          <w:noProof/>
        </w:rPr>
        <w:t>(Sumardjati, n.d.)</w:t>
      </w:r>
      <w:r w:rsidR="00E11AF6">
        <w:fldChar w:fldCharType="end"/>
      </w:r>
      <w:r w:rsidR="00E11AF6">
        <w:t xml:space="preserve">. </w:t>
      </w:r>
      <w:r>
        <w:t>Persamaan yang digunakan untuk menghitung arus listrik adalah sebagai berikut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804"/>
        <w:gridCol w:w="843"/>
      </w:tblGrid>
      <w:tr w:rsidR="00940826" w14:paraId="7C902EDB" w14:textId="77777777" w:rsidTr="00022D61">
        <w:tc>
          <w:tcPr>
            <w:tcW w:w="851" w:type="dxa"/>
          </w:tcPr>
          <w:p w14:paraId="6A064896" w14:textId="77777777" w:rsidR="00940826" w:rsidRDefault="00940826" w:rsidP="00DB6356">
            <w:pPr>
              <w:jc w:val="center"/>
            </w:pPr>
          </w:p>
        </w:tc>
        <w:tc>
          <w:tcPr>
            <w:tcW w:w="6804" w:type="dxa"/>
          </w:tcPr>
          <w:p w14:paraId="0E1B94D6" w14:textId="5173CFAA" w:rsidR="00940826" w:rsidRDefault="00022D61" w:rsidP="00DB6356">
            <w:pPr>
              <w:jc w:val="center"/>
            </w:pPr>
            <m:oMathPara>
              <m:oMath>
                <m:r>
                  <w:rPr>
                    <w:rFonts w:ascii="Cambria Math" w:eastAsia="Cambria Math" w:hAnsi="Cambria Math" w:cs="Cambria Math"/>
                  </w:rPr>
                  <m:t>I=</m:t>
                </m:r>
                <m:f>
                  <m:fPr>
                    <m:ctrlPr>
                      <w:rPr>
                        <w:rFonts w:ascii="Cambria Math" w:eastAsia="Cambria Math" w:hAnsi="Cambria Math" w:cs="Cambria Math"/>
                      </w:rPr>
                    </m:ctrlPr>
                  </m:fPr>
                  <m:num>
                    <m:r>
                      <w:rPr>
                        <w:rFonts w:ascii="Cambria Math" w:eastAsia="Cambria Math" w:hAnsi="Cambria Math" w:cs="Cambria Math"/>
                      </w:rPr>
                      <m:t>V</m:t>
                    </m:r>
                  </m:num>
                  <m:den>
                    <m:r>
                      <w:rPr>
                        <w:rFonts w:ascii="Cambria Math" w:eastAsia="Cambria Math" w:hAnsi="Cambria Math" w:cs="Cambria Math"/>
                      </w:rPr>
                      <m:t>R</m:t>
                    </m:r>
                  </m:den>
                </m:f>
              </m:oMath>
            </m:oMathPara>
          </w:p>
        </w:tc>
        <w:tc>
          <w:tcPr>
            <w:tcW w:w="843" w:type="dxa"/>
          </w:tcPr>
          <w:p w14:paraId="53299043" w14:textId="6FFBB8A1" w:rsidR="00940826" w:rsidRDefault="00022D61" w:rsidP="00DB6356">
            <w:pPr>
              <w:jc w:val="center"/>
            </w:pPr>
            <w:r>
              <w:t>(2)</w:t>
            </w:r>
          </w:p>
        </w:tc>
      </w:tr>
    </w:tbl>
    <w:p w14:paraId="0E4F4520" w14:textId="77777777" w:rsidR="00DC7644" w:rsidRDefault="00A65184" w:rsidP="00094D9A">
      <w:r>
        <w:t>Dimana :</w:t>
      </w:r>
    </w:p>
    <w:p w14:paraId="121BA6CF" w14:textId="77777777" w:rsidR="00DC7644" w:rsidRPr="00D67F76" w:rsidRDefault="00A65184" w:rsidP="00094D9A">
      <w:pPr>
        <w:rPr>
          <w:bCs/>
        </w:rPr>
      </w:pPr>
      <w:r w:rsidRPr="00D67F76">
        <w:rPr>
          <w:bCs/>
        </w:rPr>
        <w:t>V = Tegangan (Volt)</w:t>
      </w:r>
    </w:p>
    <w:p w14:paraId="49DAFFEE" w14:textId="77777777" w:rsidR="00DC7644" w:rsidRPr="00D67F76" w:rsidRDefault="00A65184" w:rsidP="00094D9A">
      <w:pPr>
        <w:rPr>
          <w:bCs/>
        </w:rPr>
      </w:pPr>
      <w:r w:rsidRPr="00D67F76">
        <w:rPr>
          <w:bCs/>
        </w:rPr>
        <w:t>I = Arus Listrik (Ampere)</w:t>
      </w:r>
    </w:p>
    <w:p w14:paraId="1E0C498C" w14:textId="209791C6" w:rsidR="00DC7644" w:rsidRPr="00094D9A" w:rsidRDefault="00A65184" w:rsidP="00094D9A">
      <w:pPr>
        <w:rPr>
          <w:bCs/>
        </w:rPr>
      </w:pPr>
      <w:r w:rsidRPr="00D67F76">
        <w:rPr>
          <w:bCs/>
        </w:rPr>
        <w:t>R = Hambatan (Ohm)</w:t>
      </w:r>
    </w:p>
    <w:p w14:paraId="586E52CE" w14:textId="77777777" w:rsidR="00DC7644" w:rsidRPr="008E0BFB" w:rsidRDefault="00A65184" w:rsidP="008E0BFB">
      <w:pPr>
        <w:pStyle w:val="Heading2291"/>
        <w:numPr>
          <w:ilvl w:val="0"/>
          <w:numId w:val="5"/>
        </w:numPr>
        <w:rPr>
          <w:b/>
          <w:bCs w:val="0"/>
        </w:rPr>
      </w:pPr>
      <w:bookmarkStart w:id="64" w:name="_Toc175922948"/>
      <w:r w:rsidRPr="008E0BFB">
        <w:rPr>
          <w:b/>
          <w:bCs w:val="0"/>
        </w:rPr>
        <w:lastRenderedPageBreak/>
        <w:t>Daya listrik</w:t>
      </w:r>
      <w:bookmarkEnd w:id="64"/>
      <w:r w:rsidRPr="008E0BFB">
        <w:rPr>
          <w:b/>
          <w:bCs w:val="0"/>
        </w:rPr>
        <w:t xml:space="preserve"> </w:t>
      </w:r>
    </w:p>
    <w:p w14:paraId="1B6B859A" w14:textId="56D7E005" w:rsidR="00DC7644" w:rsidRDefault="00A65184" w:rsidP="00094D9A">
      <w:pPr>
        <w:rPr>
          <w:b/>
        </w:rPr>
      </w:pPr>
      <w:r>
        <w:tab/>
        <w:t xml:space="preserve">Daya adalah energi yang dikeluarkan untuk melakukan usaha. Dalam sistem tenaga listrik, daya </w:t>
      </w:r>
      <w:r w:rsidRPr="003B681D">
        <w:t>merupakan</w:t>
      </w:r>
      <w:r>
        <w:t xml:space="preserve"> jumlah energi yang digunakan untuk melakukan kerja atau usaha. Daya listrik biasanya dinyatakan dalam satuan Watt atau Horse Power (HP),Horsepower merupakan satuan daya listrik dimana 1 HP setara 746 Watt atau lbft/second. Sedangkan Watt merupakan unit daya listrik dimana 1 Watt memiliki daya setara dengan daya yang dihasilkan oleh perkalian arus </w:t>
      </w:r>
      <w:r w:rsidR="00E11AF6">
        <w:fldChar w:fldCharType="begin" w:fldLock="1"/>
      </w:r>
      <w:r w:rsidR="000D3CB8">
        <w:instrText>ADDIN CSL_CITATION {"citationItems":[{"id":"ITEM-1","itemData":{"author":[{"dropping-particle":"","family":"Roza","given":"Indra","non-dropping-particle":"","parse-names":false,"suffix":""}],"container-title":"Journal of Electrical and System Control Engineering ","id":"ITEM-1","issue":"1","issued":{"date-parts":[["2018"]]},"page":"1-10","title":"Analisis Penurunan Cos phi dengan menentukan Kapasitas Kapasitior Bank Pada Pembangkit Tenaga Listrik Pabrik Kelapa Sawit (PKS) Decrease Analysis of Cos phi by determining the Capacitive Capacity of Banks in Oil Palm Pabrik Kelapa Sawit (PKS)","type":"article-journal","volume":"2"},"uris":["http://www.mendeley.com/documents/?uuid=bf977d54-168a-46f0-af54-37aaf3cd622b"]}],"mendeley":{"formattedCitation":"(Roza, 2018)","plainTextFormattedCitation":"(Roza, 2018)","previouslyFormattedCitation":"(Roza)"},"properties":{"noteIndex":0},"schema":"https://github.com/citation-style-language/schema/raw/master/csl-citation.json"}</w:instrText>
      </w:r>
      <w:r w:rsidR="00E11AF6">
        <w:fldChar w:fldCharType="separate"/>
      </w:r>
      <w:r w:rsidR="000D3CB8" w:rsidRPr="000D3CB8">
        <w:rPr>
          <w:noProof/>
        </w:rPr>
        <w:t>(Roza, 2018)</w:t>
      </w:r>
      <w:r w:rsidR="00E11AF6">
        <w:fldChar w:fldCharType="end"/>
      </w:r>
      <w:r w:rsidR="00E11AF6">
        <w:t xml:space="preserve">. </w:t>
      </w:r>
      <w:r>
        <w:t xml:space="preserve">Persamaan yang digunakan untuk </w:t>
      </w:r>
      <w:proofErr w:type="spellStart"/>
      <w:r w:rsidR="008E0BFB">
        <w:rPr>
          <w:lang w:val="en-US"/>
        </w:rPr>
        <w:t>menghitung</w:t>
      </w:r>
      <w:proofErr w:type="spellEnd"/>
      <w:r w:rsidR="008E0BFB">
        <w:rPr>
          <w:lang w:val="en-US"/>
        </w:rPr>
        <w:t xml:space="preserve"> </w:t>
      </w:r>
      <w:proofErr w:type="spellStart"/>
      <w:r w:rsidR="008E0BFB">
        <w:rPr>
          <w:lang w:val="en-US"/>
        </w:rPr>
        <w:t>daya</w:t>
      </w:r>
      <w:proofErr w:type="spellEnd"/>
      <w:r w:rsidR="008E0BFB">
        <w:rPr>
          <w:lang w:val="en-US"/>
        </w:rPr>
        <w:t xml:space="preserve"> </w:t>
      </w:r>
      <w:proofErr w:type="spellStart"/>
      <w:r w:rsidR="008E0BFB">
        <w:rPr>
          <w:lang w:val="en-US"/>
        </w:rPr>
        <w:t>keluaran</w:t>
      </w:r>
      <w:proofErr w:type="spellEnd"/>
      <w:r w:rsidR="008E0BFB">
        <w:rPr>
          <w:lang w:val="en-US"/>
        </w:rPr>
        <w:t xml:space="preserve"> </w:t>
      </w:r>
      <w:proofErr w:type="spellStart"/>
      <w:r w:rsidR="008E0BFB">
        <w:rPr>
          <w:lang w:val="en-US"/>
        </w:rPr>
        <w:t>setelah</w:t>
      </w:r>
      <w:proofErr w:type="spellEnd"/>
      <w:r w:rsidR="008E0BFB">
        <w:rPr>
          <w:lang w:val="en-US"/>
        </w:rPr>
        <w:t xml:space="preserve"> </w:t>
      </w:r>
      <w:proofErr w:type="spellStart"/>
      <w:r w:rsidR="008E0BFB">
        <w:rPr>
          <w:lang w:val="en-US"/>
        </w:rPr>
        <w:t>kontroller</w:t>
      </w:r>
      <w:proofErr w:type="spellEnd"/>
      <w:r w:rsidR="008E0BFB">
        <w:rPr>
          <w:lang w:val="en-US"/>
        </w:rPr>
        <w:t xml:space="preserve"> </w:t>
      </w:r>
      <w:proofErr w:type="spellStart"/>
      <w:r w:rsidR="008E0BFB">
        <w:rPr>
          <w:lang w:val="en-US"/>
        </w:rPr>
        <w:t>mobil</w:t>
      </w:r>
      <w:proofErr w:type="spellEnd"/>
      <w:r w:rsidR="008E0BFB">
        <w:rPr>
          <w:lang w:val="en-US"/>
        </w:rPr>
        <w:t xml:space="preserve"> </w:t>
      </w:r>
      <w:proofErr w:type="spellStart"/>
      <w:r w:rsidR="008E0BFB">
        <w:rPr>
          <w:lang w:val="en-US"/>
        </w:rPr>
        <w:t>listrik</w:t>
      </w:r>
      <w:proofErr w:type="spellEnd"/>
      <w:r>
        <w:t xml:space="preserve"> </w:t>
      </w:r>
      <w:r w:rsidR="008E0BFB">
        <w:rPr>
          <w:lang w:val="en-US"/>
        </w:rPr>
        <w:t xml:space="preserve">yang </w:t>
      </w:r>
      <w:proofErr w:type="spellStart"/>
      <w:r w:rsidR="008E0BFB">
        <w:rPr>
          <w:lang w:val="en-US"/>
        </w:rPr>
        <w:t>sudah</w:t>
      </w:r>
      <w:proofErr w:type="spellEnd"/>
      <w:r w:rsidR="008E0BFB">
        <w:rPr>
          <w:lang w:val="en-US"/>
        </w:rPr>
        <w:t xml:space="preserve"> </w:t>
      </w:r>
      <w:proofErr w:type="spellStart"/>
      <w:r w:rsidR="008E0BFB">
        <w:rPr>
          <w:lang w:val="en-US"/>
        </w:rPr>
        <w:t>terbentuk</w:t>
      </w:r>
      <w:proofErr w:type="spellEnd"/>
      <w:r w:rsidR="008E0BFB">
        <w:rPr>
          <w:lang w:val="en-US"/>
        </w:rPr>
        <w:t xml:space="preserve"> 3 phase </w:t>
      </w:r>
      <w:proofErr w:type="spellStart"/>
      <w:r w:rsidR="008E0BFB">
        <w:rPr>
          <w:lang w:val="en-US"/>
        </w:rPr>
        <w:t>adalah</w:t>
      </w:r>
      <w:proofErr w:type="spellEnd"/>
      <w:r>
        <w:t xml:space="preserve"> :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843"/>
      </w:tblGrid>
      <w:tr w:rsidR="00940826" w14:paraId="5B7818F1" w14:textId="77777777" w:rsidTr="00022D61">
        <w:tc>
          <w:tcPr>
            <w:tcW w:w="1134" w:type="dxa"/>
          </w:tcPr>
          <w:p w14:paraId="42628391" w14:textId="77777777" w:rsidR="00940826" w:rsidRDefault="00940826" w:rsidP="00DB6356">
            <w:pPr>
              <w:jc w:val="center"/>
            </w:pPr>
          </w:p>
        </w:tc>
        <w:tc>
          <w:tcPr>
            <w:tcW w:w="6521" w:type="dxa"/>
          </w:tcPr>
          <w:p w14:paraId="585E1CD4" w14:textId="4A1D13C4" w:rsidR="00940826" w:rsidRDefault="00022D61" w:rsidP="00DB6356">
            <w:pPr>
              <w:jc w:val="center"/>
            </w:pPr>
            <m:oMathPara>
              <m:oMath>
                <m:r>
                  <w:rPr>
                    <w:rFonts w:ascii="Cambria Math" w:eastAsia="Cambria Math" w:hAnsi="Cambria Math" w:cs="Cambria Math"/>
                  </w:rPr>
                  <m:t>P =</m:t>
                </m:r>
                <m:rad>
                  <m:radPr>
                    <m:degHide m:val="1"/>
                    <m:ctrlPr>
                      <w:rPr>
                        <w:rFonts w:ascii="Cambria Math" w:eastAsia="Cambria Math" w:hAnsi="Cambria Math" w:cs="Cambria Math"/>
                      </w:rPr>
                    </m:ctrlPr>
                  </m:radPr>
                  <m:deg/>
                  <m:e>
                    <m:r>
                      <w:rPr>
                        <w:rFonts w:ascii="Cambria Math" w:eastAsia="Cambria Math" w:hAnsi="Cambria Math" w:cs="Cambria Math"/>
                      </w:rPr>
                      <m:t>3</m:t>
                    </m:r>
                  </m:e>
                </m:rad>
                <m:r>
                  <w:rPr>
                    <w:rFonts w:ascii="Cambria Math" w:eastAsia="Cambria Math" w:hAnsi="Cambria Math" w:cs="Cambria Math"/>
                  </w:rPr>
                  <m:t xml:space="preserve"> x I x V x cos φ</m:t>
                </m:r>
              </m:oMath>
            </m:oMathPara>
          </w:p>
        </w:tc>
        <w:tc>
          <w:tcPr>
            <w:tcW w:w="843" w:type="dxa"/>
          </w:tcPr>
          <w:p w14:paraId="2D84D1F9" w14:textId="183BDC89" w:rsidR="00940826" w:rsidRDefault="00022D61" w:rsidP="00DB6356">
            <w:pPr>
              <w:jc w:val="center"/>
            </w:pPr>
            <w:r>
              <w:t>(3)</w:t>
            </w:r>
          </w:p>
        </w:tc>
      </w:tr>
    </w:tbl>
    <w:p w14:paraId="69850171" w14:textId="77777777" w:rsidR="00DC7644" w:rsidRDefault="00A65184" w:rsidP="00094D9A">
      <w:r>
        <w:t>Dimana:</w:t>
      </w:r>
    </w:p>
    <w:p w14:paraId="2E9528E3" w14:textId="77777777" w:rsidR="00DC7644" w:rsidRPr="00D67F76" w:rsidRDefault="00A65184" w:rsidP="00094D9A">
      <w:pPr>
        <w:rPr>
          <w:bCs/>
        </w:rPr>
      </w:pPr>
      <w:r w:rsidRPr="00D67F76">
        <w:rPr>
          <w:bCs/>
        </w:rPr>
        <w:t>P = daya Nyata (watt)</w:t>
      </w:r>
    </w:p>
    <w:p w14:paraId="2B4E6854" w14:textId="640E38F9" w:rsidR="00DC7644" w:rsidRPr="00D67F76" w:rsidRDefault="00DC6701" w:rsidP="00094D9A">
      <w:pPr>
        <w:rPr>
          <w:bCs/>
        </w:rPr>
      </w:pPr>
      <m:oMath>
        <m:rad>
          <m:radPr>
            <m:degHide m:val="1"/>
            <m:ctrlPr>
              <w:rPr>
                <w:rFonts w:ascii="Cambria Math" w:eastAsia="Cambria Math" w:hAnsi="Cambria Math" w:cs="Cambria Math"/>
                <w:bCs/>
              </w:rPr>
            </m:ctrlPr>
          </m:radPr>
          <m:deg/>
          <m:e>
            <m:r>
              <w:rPr>
                <w:rFonts w:ascii="Cambria Math" w:eastAsia="Cambria Math" w:hAnsi="Cambria Math" w:cs="Cambria Math"/>
              </w:rPr>
              <m:t>3</m:t>
            </m:r>
          </m:e>
        </m:rad>
      </m:oMath>
      <w:r w:rsidR="00A65184" w:rsidRPr="00D67F76">
        <w:rPr>
          <w:bCs/>
        </w:rPr>
        <w:t xml:space="preserve"> = Konstanta yang muncul dalam perhitungan daya untuk sistem tiga fasa</w:t>
      </w:r>
    </w:p>
    <w:p w14:paraId="7A052C83" w14:textId="77777777" w:rsidR="00DC7644" w:rsidRPr="00D67F76" w:rsidRDefault="00A65184" w:rsidP="00094D9A">
      <w:pPr>
        <w:rPr>
          <w:bCs/>
        </w:rPr>
      </w:pPr>
      <w:r w:rsidRPr="00D67F76">
        <w:rPr>
          <w:bCs/>
        </w:rPr>
        <w:t>I = Arus listrik (ampere)</w:t>
      </w:r>
    </w:p>
    <w:p w14:paraId="3389A12A" w14:textId="77777777" w:rsidR="00DC7644" w:rsidRPr="00D67F76" w:rsidRDefault="00A65184" w:rsidP="00094D9A">
      <w:pPr>
        <w:rPr>
          <w:bCs/>
        </w:rPr>
      </w:pPr>
      <w:r w:rsidRPr="00D67F76">
        <w:rPr>
          <w:bCs/>
        </w:rPr>
        <w:t xml:space="preserve">V = tegangan listrik (volt) </w:t>
      </w:r>
    </w:p>
    <w:p w14:paraId="41F8A099" w14:textId="48036D45" w:rsidR="00DC7644" w:rsidRPr="00D67F76" w:rsidRDefault="00D67F76" w:rsidP="00094D9A">
      <w:pPr>
        <w:rPr>
          <w:bCs/>
        </w:rPr>
      </w:pPr>
      <m:oMath>
        <m:r>
          <w:rPr>
            <w:rFonts w:ascii="Cambria Math" w:hAnsi="Cambria Math"/>
          </w:rPr>
          <m:t>φ</m:t>
        </m:r>
      </m:oMath>
      <w:r w:rsidR="00A65184" w:rsidRPr="00D67F76">
        <w:rPr>
          <w:bCs/>
        </w:rPr>
        <w:t xml:space="preserve"> = Faktor daya (cosine dari sudut fase antara arus dan tegangan)</w:t>
      </w:r>
    </w:p>
    <w:p w14:paraId="7A35ED56" w14:textId="1051483F" w:rsidR="00DC7644" w:rsidRDefault="00A65184" w:rsidP="00094D9A">
      <w:r>
        <w:tab/>
        <w:t xml:space="preserve">Sedangkan untuk menghitung nilai daya pada baterai </w:t>
      </w:r>
      <w:r w:rsidR="008E0BFB">
        <w:rPr>
          <w:lang w:val="en-US"/>
        </w:rPr>
        <w:t xml:space="preserve">Mobil Listrik </w:t>
      </w:r>
      <w:r>
        <w:t xml:space="preserve">digunakan persamaan sebagai berikut </w:t>
      </w:r>
      <w:r w:rsidR="00E11AF6">
        <w:fldChar w:fldCharType="begin" w:fldLock="1"/>
      </w:r>
      <w:r w:rsidR="000D3CB8">
        <w:instrText>ADDIN CSL_CITATION {"citationItems":[{"id":"ITEM-1","itemData":{"ISBN":"9780333227794","abstract":"Predicting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approach.","author":[{"dropping-particle":"","family":"Abdullah","given":"M.","non-dropping-particle":"","parse-names":false,"suffix":""}],"container-title":"Angewandte Chemie International Edition, 6(11), 951–952.","id":"ITEM-1","issue":"1","issued":{"date-parts":[["2017"]]},"page":"10-27","title":"Fisika Dasar II","type":"article-journal","volume":"3"},"uris":["http://www.mendeley.com/documents/?uuid=1c0d3b0b-dd9d-4e55-bdc3-c7f3cf35d5d0"]}],"mendeley":{"formattedCitation":"(Abdullah, 2017)","plainTextFormattedCitation":"(Abdullah, 2017)","previouslyFormattedCitation":"(Abdullah)"},"properties":{"noteIndex":0},"schema":"https://github.com/citation-style-language/schema/raw/master/csl-citation.json"}</w:instrText>
      </w:r>
      <w:r w:rsidR="00E11AF6">
        <w:fldChar w:fldCharType="separate"/>
      </w:r>
      <w:r w:rsidR="000D3CB8" w:rsidRPr="000D3CB8">
        <w:rPr>
          <w:noProof/>
        </w:rPr>
        <w:t>(Abdullah, 2017)</w:t>
      </w:r>
      <w:r w:rsidR="00E11AF6">
        <w:fldChar w:fldCharType="end"/>
      </w:r>
      <w:r w:rsidR="00E11AF6">
        <w:t xml:space="preserve"> </w:t>
      </w:r>
      <w: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804"/>
        <w:gridCol w:w="843"/>
      </w:tblGrid>
      <w:tr w:rsidR="00940826" w14:paraId="601169DC" w14:textId="77777777" w:rsidTr="00022D61">
        <w:tc>
          <w:tcPr>
            <w:tcW w:w="851" w:type="dxa"/>
          </w:tcPr>
          <w:p w14:paraId="2961CD70" w14:textId="77777777" w:rsidR="00940826" w:rsidRDefault="00940826" w:rsidP="00DB6356">
            <w:pPr>
              <w:jc w:val="center"/>
            </w:pPr>
          </w:p>
        </w:tc>
        <w:tc>
          <w:tcPr>
            <w:tcW w:w="6804" w:type="dxa"/>
          </w:tcPr>
          <w:p w14:paraId="28130D24" w14:textId="7AB7B415" w:rsidR="00940826" w:rsidRDefault="00022D61" w:rsidP="00DB6356">
            <w:pPr>
              <w:jc w:val="center"/>
            </w:pPr>
            <m:oMathPara>
              <m:oMath>
                <m:r>
                  <w:rPr>
                    <w:rFonts w:ascii="Cambria Math" w:eastAsia="Cambria Math" w:hAnsi="Cambria Math" w:cs="Cambria Math"/>
                  </w:rPr>
                  <m:t>P = I x V</m:t>
                </m:r>
              </m:oMath>
            </m:oMathPara>
          </w:p>
        </w:tc>
        <w:tc>
          <w:tcPr>
            <w:tcW w:w="843" w:type="dxa"/>
          </w:tcPr>
          <w:p w14:paraId="7DEBF48B" w14:textId="30A330C5" w:rsidR="00940826" w:rsidRDefault="00022D61" w:rsidP="00DB6356">
            <w:pPr>
              <w:jc w:val="center"/>
            </w:pPr>
            <w:r>
              <w:t>(4)</w:t>
            </w:r>
          </w:p>
        </w:tc>
      </w:tr>
    </w:tbl>
    <w:p w14:paraId="6350AA1B" w14:textId="77777777" w:rsidR="00DC7644" w:rsidRPr="00D67F76" w:rsidRDefault="00A65184" w:rsidP="00094D9A">
      <w:r w:rsidRPr="00D67F76">
        <w:t>P = daya (watt)</w:t>
      </w:r>
    </w:p>
    <w:p w14:paraId="289AC09A" w14:textId="77777777" w:rsidR="00DC7644" w:rsidRPr="00D67F76" w:rsidRDefault="00A65184" w:rsidP="00094D9A">
      <w:r w:rsidRPr="00D67F76">
        <w:t>I = Arus listrik (ampere)</w:t>
      </w:r>
    </w:p>
    <w:p w14:paraId="2CEBF219" w14:textId="012084DE" w:rsidR="00DC7644" w:rsidRPr="00094D9A" w:rsidRDefault="00A65184" w:rsidP="00094D9A">
      <w:r w:rsidRPr="00D67F76">
        <w:t xml:space="preserve">V = tegangan listrik (volt) </w:t>
      </w:r>
    </w:p>
    <w:p w14:paraId="72B381CB" w14:textId="77777777" w:rsidR="00DC7644" w:rsidRPr="008E0BFB" w:rsidRDefault="00A65184" w:rsidP="008E0BFB">
      <w:pPr>
        <w:pStyle w:val="Heading2291"/>
        <w:numPr>
          <w:ilvl w:val="0"/>
          <w:numId w:val="5"/>
        </w:numPr>
        <w:rPr>
          <w:b/>
          <w:bCs w:val="0"/>
        </w:rPr>
      </w:pPr>
      <w:bookmarkStart w:id="65" w:name="_Toc175922949"/>
      <w:r w:rsidRPr="008E0BFB">
        <w:rPr>
          <w:b/>
          <w:bCs w:val="0"/>
        </w:rPr>
        <w:lastRenderedPageBreak/>
        <w:t>konsumsi energi mobil listrik</w:t>
      </w:r>
      <w:bookmarkEnd w:id="65"/>
    </w:p>
    <w:p w14:paraId="6B874B58" w14:textId="14787A6C" w:rsidR="00DC7644" w:rsidRDefault="00A65184" w:rsidP="00094D9A">
      <w:pPr>
        <w:rPr>
          <w:b/>
        </w:rPr>
      </w:pPr>
      <w:r>
        <w:tab/>
        <w:t xml:space="preserve">Energi listrik dapat dihitung dari pengukuran arus dan tegangan yang bekerja pada suatu alat. Energi listrik (E) adalah perkalian daya (P) dengan waktu (t) sebagaimana disajikan pada persamaan dibawah ini </w:t>
      </w:r>
      <w:r w:rsidR="00E11AF6">
        <w:fldChar w:fldCharType="begin" w:fldLock="1"/>
      </w:r>
      <w:r w:rsidR="000D3CB8">
        <w:instrText>ADDIN CSL_CITATION {"citationItems":[{"id":"ITEM-1","itemData":{"ISBN":"9780333227794","abstract":"Predicting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approach.","author":[{"dropping-particle":"","family":"Abdullah","given":"M.","non-dropping-particle":"","parse-names":false,"suffix":""}],"container-title":"Angewandte Chemie International Edition, 6(11), 951–952.","id":"ITEM-1","issue":"1","issued":{"date-parts":[["2017"]]},"page":"10-27","title":"Fisika Dasar II","type":"article-journal","volume":"3"},"uris":["http://www.mendeley.com/documents/?uuid=1c0d3b0b-dd9d-4e55-bdc3-c7f3cf35d5d0"]}],"mendeley":{"formattedCitation":"(Abdullah, 2017)","plainTextFormattedCitation":"(Abdullah, 2017)","previouslyFormattedCitation":"(Abdullah)"},"properties":{"noteIndex":0},"schema":"https://github.com/citation-style-language/schema/raw/master/csl-citation.json"}</w:instrText>
      </w:r>
      <w:r w:rsidR="00E11AF6">
        <w:fldChar w:fldCharType="separate"/>
      </w:r>
      <w:r w:rsidR="000D3CB8" w:rsidRPr="000D3CB8">
        <w:rPr>
          <w:noProof/>
        </w:rPr>
        <w:t>(Abdullah, 2017)</w:t>
      </w:r>
      <w:r w:rsidR="00E11AF6">
        <w:fldChar w:fldCharType="end"/>
      </w:r>
      <w:r w:rsidR="00E11AF6">
        <w:t xml:space="preserve"> </w:t>
      </w:r>
      <w: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843"/>
      </w:tblGrid>
      <w:tr w:rsidR="00940826" w14:paraId="30ED9B0D" w14:textId="77777777" w:rsidTr="00022D61">
        <w:tc>
          <w:tcPr>
            <w:tcW w:w="1134" w:type="dxa"/>
          </w:tcPr>
          <w:p w14:paraId="17171662" w14:textId="77777777" w:rsidR="00940826" w:rsidRDefault="00940826" w:rsidP="00DB6356">
            <w:pPr>
              <w:jc w:val="center"/>
            </w:pPr>
          </w:p>
        </w:tc>
        <w:tc>
          <w:tcPr>
            <w:tcW w:w="6521" w:type="dxa"/>
          </w:tcPr>
          <w:p w14:paraId="6BC271EF" w14:textId="3F033EDE" w:rsidR="00940826" w:rsidRDefault="00022D61" w:rsidP="00DB6356">
            <w:pPr>
              <w:jc w:val="center"/>
            </w:pPr>
            <m:oMathPara>
              <m:oMath>
                <m:r>
                  <w:rPr>
                    <w:rFonts w:ascii="Cambria Math" w:eastAsia="Cambria Math" w:hAnsi="Cambria Math" w:cs="Cambria Math"/>
                  </w:rPr>
                  <m:t>E=Pxt</m:t>
                </m:r>
              </m:oMath>
            </m:oMathPara>
          </w:p>
        </w:tc>
        <w:tc>
          <w:tcPr>
            <w:tcW w:w="843" w:type="dxa"/>
          </w:tcPr>
          <w:p w14:paraId="1D99D0D7" w14:textId="37F9BE7A" w:rsidR="00940826" w:rsidRDefault="00022D61" w:rsidP="00DB6356">
            <w:pPr>
              <w:jc w:val="center"/>
            </w:pPr>
            <w:r>
              <w:t>(5)</w:t>
            </w:r>
          </w:p>
        </w:tc>
      </w:tr>
    </w:tbl>
    <w:p w14:paraId="1905571E" w14:textId="77777777" w:rsidR="00DC7644" w:rsidRDefault="00A65184" w:rsidP="00094D9A">
      <w:r>
        <w:t>Dimana:</w:t>
      </w:r>
    </w:p>
    <w:p w14:paraId="7CEBD098" w14:textId="77777777" w:rsidR="00DC7644" w:rsidRPr="00D67F76" w:rsidRDefault="00A65184" w:rsidP="00094D9A">
      <w:pPr>
        <w:rPr>
          <w:bCs/>
        </w:rPr>
      </w:pPr>
      <w:r w:rsidRPr="00D67F76">
        <w:rPr>
          <w:bCs/>
        </w:rPr>
        <w:t>E =Energi listrik (Kwh)</w:t>
      </w:r>
    </w:p>
    <w:p w14:paraId="7DAE47FB" w14:textId="77777777" w:rsidR="00DC7644" w:rsidRPr="00D67F76" w:rsidRDefault="00A65184" w:rsidP="00094D9A">
      <w:pPr>
        <w:rPr>
          <w:bCs/>
        </w:rPr>
      </w:pPr>
      <w:r w:rsidRPr="00D67F76">
        <w:rPr>
          <w:bCs/>
        </w:rPr>
        <w:t>P =Daya listrik (Watt)</w:t>
      </w:r>
    </w:p>
    <w:p w14:paraId="220C76A0" w14:textId="77777777" w:rsidR="00DC7644" w:rsidRPr="00D67F76" w:rsidRDefault="00A65184" w:rsidP="00094D9A">
      <w:pPr>
        <w:rPr>
          <w:bCs/>
        </w:rPr>
      </w:pPr>
      <w:r w:rsidRPr="00D67F76">
        <w:rPr>
          <w:bCs/>
        </w:rPr>
        <w:t>t =Waktu (detik)</w:t>
      </w:r>
    </w:p>
    <w:p w14:paraId="532F9724" w14:textId="77777777" w:rsidR="00DC7644" w:rsidRPr="008E0BFB" w:rsidRDefault="00A65184" w:rsidP="008E0BFB">
      <w:pPr>
        <w:pStyle w:val="Heading2291"/>
        <w:numPr>
          <w:ilvl w:val="0"/>
          <w:numId w:val="5"/>
        </w:numPr>
        <w:rPr>
          <w:b/>
          <w:bCs w:val="0"/>
        </w:rPr>
      </w:pPr>
      <w:bookmarkStart w:id="66" w:name="_Toc175922950"/>
      <w:r w:rsidRPr="008E0BFB">
        <w:rPr>
          <w:b/>
          <w:bCs w:val="0"/>
        </w:rPr>
        <w:t>Jarak Tempuh</w:t>
      </w:r>
      <w:bookmarkEnd w:id="66"/>
    </w:p>
    <w:p w14:paraId="63C610B3" w14:textId="65EDC588" w:rsidR="00DC7644" w:rsidRDefault="00A65184" w:rsidP="00094D9A">
      <w:r>
        <w:tab/>
        <w:t xml:space="preserve">Gerak suatu benda untuk mengubah posisi (s) dari titik acuan ke titik akhir tentunya terjadi dalam selang waktu (t) tertentu. Perubahan posisi benda dalam satu satuan waktu disebut dengan kecepatan (v). Kecepatan adalah ukuran tingkat di mana sebuah benda berubah posisinya terhadap waktu. Maka akan diperoleh hubungan jarak tempuh, selang waktu, dan kecepatan rata rata sebagai berikut </w:t>
      </w:r>
      <w:r w:rsidR="00E11AF6">
        <w:fldChar w:fldCharType="begin" w:fldLock="1"/>
      </w:r>
      <w:r w:rsidR="000D3CB8">
        <w:instrText>ADDIN CSL_CITATION {"citationItems":[{"id":"ITEM-1","itemData":{"abstract":"The aim of this research is to prove the effect of speed to the cost of transportation. The research problems are how much the effect of the ship speed, how much the cost for distributing fuel, how much the fuel consumption, what threat factors that will influence the cost, and operational design in ship distribution. The analysis of the data used linear regression statistical analysis, correlation coefficient analysis, the determinant coefficient analysis and hypothesis test. The samples of the data were 32 voyage ships. The result shows that the ship speed is fast, in fact it is faster than guaranteed speed so that it gives impact to the fuel cost due to the increase of fuel consumption","author":[{"dropping-particle":"","family":"Najoan","given":"Denny J","non-dropping-particle":"","parse-names":false,"suffix":""},{"dropping-particle":"","family":"Ariesta","given":"Aprilya Bomadayanti","non-dropping-particle":"","parse-names":false,"suffix":""},{"dropping-particle":"","family":"Pahala","given":"Yosi","non-dropping-particle":"","parse-names":false,"suffix":""}],"container-title":"Jurnal Manajemen Bisnis Transportasi dan Logistik (JMBTL)","id":"ITEM-1","issue":"1","issued":{"date-parts":[["2018"]]},"page":"33-40","title":"Pengaruh Kecepatan Terhadap Biaya Angkutan Kapal Tanker","type":"article-journal","volume":"5"},"uris":["http://www.mendeley.com/documents/?uuid=1151d0a1-b220-48eb-a853-8dc452299e3d"]}],"mendeley":{"formattedCitation":"(Najoan et al., 2018)","plainTextFormattedCitation":"(Najoan et al., 2018)","previouslyFormattedCitation":"(Najoan et al.)"},"properties":{"noteIndex":0},"schema":"https://github.com/citation-style-language/schema/raw/master/csl-citation.json"}</w:instrText>
      </w:r>
      <w:r w:rsidR="00E11AF6">
        <w:fldChar w:fldCharType="separate"/>
      </w:r>
      <w:r w:rsidR="000D3CB8" w:rsidRPr="000D3CB8">
        <w:rPr>
          <w:noProof/>
        </w:rPr>
        <w:t>(Najoan et al., 2018)</w:t>
      </w:r>
      <w:r w:rsidR="00E11AF6">
        <w:fldChar w:fldCharType="end"/>
      </w:r>
      <w:r w:rsidR="00E11AF6">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843"/>
      </w:tblGrid>
      <w:tr w:rsidR="00940826" w14:paraId="33F07D52" w14:textId="77777777" w:rsidTr="00022D61">
        <w:tc>
          <w:tcPr>
            <w:tcW w:w="1134" w:type="dxa"/>
          </w:tcPr>
          <w:p w14:paraId="26621E7C" w14:textId="77777777" w:rsidR="00940826" w:rsidRDefault="00940826" w:rsidP="00DB6356">
            <w:pPr>
              <w:jc w:val="center"/>
            </w:pPr>
          </w:p>
        </w:tc>
        <w:tc>
          <w:tcPr>
            <w:tcW w:w="6521" w:type="dxa"/>
          </w:tcPr>
          <w:p w14:paraId="1D384FF1" w14:textId="3D4A8495" w:rsidR="00940826" w:rsidRDefault="00022D61" w:rsidP="00DB6356">
            <w:pPr>
              <w:jc w:val="center"/>
            </w:pPr>
            <m:oMathPara>
              <m:oMath>
                <m:r>
                  <w:rPr>
                    <w:rFonts w:ascii="Cambria Math" w:eastAsia="Cambria Math" w:hAnsi="Cambria Math" w:cs="Cambria Math"/>
                  </w:rPr>
                  <m:t>S=v x t</m:t>
                </m:r>
              </m:oMath>
            </m:oMathPara>
          </w:p>
        </w:tc>
        <w:tc>
          <w:tcPr>
            <w:tcW w:w="843" w:type="dxa"/>
          </w:tcPr>
          <w:p w14:paraId="145FA2AD" w14:textId="1FB1D31A" w:rsidR="00940826" w:rsidRDefault="00022D61" w:rsidP="00DB6356">
            <w:pPr>
              <w:jc w:val="center"/>
            </w:pPr>
            <w:r>
              <w:t>(6)</w:t>
            </w:r>
          </w:p>
        </w:tc>
      </w:tr>
    </w:tbl>
    <w:p w14:paraId="407B8DF3" w14:textId="1FD657BB" w:rsidR="00DC7644" w:rsidRDefault="00022D61" w:rsidP="00022D61">
      <w:pPr>
        <w:jc w:val="left"/>
        <w:rPr>
          <w:rFonts w:ascii="Cambria Math" w:eastAsia="Cambria Math" w:hAnsi="Cambria Math" w:cs="Cambria Math"/>
        </w:rPr>
      </w:pPr>
      <w:r>
        <w:rPr>
          <w:rFonts w:ascii="Cambria Math" w:eastAsia="Cambria Math" w:hAnsi="Cambria Math" w:cs="Cambria Math"/>
        </w:rPr>
        <w:t>Dimana :</w:t>
      </w:r>
    </w:p>
    <w:p w14:paraId="3018D5CF" w14:textId="4847BD62" w:rsidR="00022D61" w:rsidRDefault="00022D61" w:rsidP="00022D61">
      <w:pPr>
        <w:jc w:val="left"/>
        <w:rPr>
          <w:rFonts w:ascii="Cambria Math" w:eastAsia="Cambria Math" w:hAnsi="Cambria Math" w:cs="Cambria Math"/>
        </w:rPr>
      </w:pPr>
      <w:r>
        <w:rPr>
          <w:rFonts w:ascii="Cambria Math" w:eastAsia="Cambria Math" w:hAnsi="Cambria Math" w:cs="Cambria Math"/>
        </w:rPr>
        <w:t>S = Jarak Tempuh</w:t>
      </w:r>
    </w:p>
    <w:p w14:paraId="42821F8B" w14:textId="66FF01D0" w:rsidR="00022D61" w:rsidRDefault="00022D61" w:rsidP="00022D61">
      <w:pPr>
        <w:jc w:val="left"/>
        <w:rPr>
          <w:rFonts w:ascii="Cambria Math" w:eastAsia="Cambria Math" w:hAnsi="Cambria Math" w:cs="Cambria Math"/>
        </w:rPr>
      </w:pPr>
      <w:r w:rsidRPr="00022D61">
        <w:rPr>
          <w:rFonts w:ascii="Cambria Math" w:eastAsia="Cambria Math" w:hAnsi="Cambria Math" w:cs="Cambria Math"/>
        </w:rPr>
        <w:t xml:space="preserve">v </w:t>
      </w:r>
      <w:r>
        <w:rPr>
          <w:rFonts w:ascii="Cambria Math" w:eastAsia="Cambria Math" w:hAnsi="Cambria Math" w:cs="Cambria Math"/>
        </w:rPr>
        <w:t>= Kecepatan</w:t>
      </w:r>
    </w:p>
    <w:p w14:paraId="3BE2CBC4" w14:textId="674DB2BD" w:rsidR="00022D61" w:rsidRDefault="00022D61" w:rsidP="00022D61">
      <w:pPr>
        <w:jc w:val="left"/>
        <w:rPr>
          <w:rFonts w:ascii="Cambria Math" w:eastAsia="Cambria Math" w:hAnsi="Cambria Math" w:cs="Cambria Math"/>
        </w:rPr>
      </w:pPr>
      <w:r>
        <w:rPr>
          <w:rFonts w:ascii="Cambria Math" w:eastAsia="Cambria Math" w:hAnsi="Cambria Math" w:cs="Cambria Math"/>
        </w:rPr>
        <w:t>t = Waktu</w:t>
      </w:r>
    </w:p>
    <w:p w14:paraId="2AFD25D2" w14:textId="77777777" w:rsidR="00DC7644" w:rsidRDefault="00A65184">
      <w:pPr>
        <w:ind w:left="1134"/>
        <w:jc w:val="left"/>
      </w:pPr>
      <w:r>
        <w:br w:type="page"/>
      </w:r>
    </w:p>
    <w:p w14:paraId="04DF8B26" w14:textId="5518BD70" w:rsidR="00DC7644" w:rsidRPr="00767590" w:rsidRDefault="00A65184" w:rsidP="00767590">
      <w:pPr>
        <w:pStyle w:val="Heading1"/>
      </w:pPr>
      <w:bookmarkStart w:id="67" w:name="_Toc175922951"/>
      <w:r>
        <w:lastRenderedPageBreak/>
        <w:t>BAB III</w:t>
      </w:r>
      <w:r>
        <w:br/>
        <w:t>METODE PENELITIAN</w:t>
      </w:r>
      <w:bookmarkEnd w:id="67"/>
      <w:r>
        <w:rPr>
          <w:noProof/>
        </w:rPr>
        <mc:AlternateContent>
          <mc:Choice Requires="wps">
            <w:drawing>
              <wp:anchor distT="0" distB="0" distL="114300" distR="114300" simplePos="0" relativeHeight="251659264" behindDoc="0" locked="0" layoutInCell="1" hidden="0" allowOverlap="1" wp14:anchorId="049F98FD" wp14:editId="79BCDE4D">
                <wp:simplePos x="0" y="0"/>
                <wp:positionH relativeFrom="column">
                  <wp:posOffset>1638300</wp:posOffset>
                </wp:positionH>
                <wp:positionV relativeFrom="paragraph">
                  <wp:posOffset>304800</wp:posOffset>
                </wp:positionV>
                <wp:extent cx="635" cy="12700"/>
                <wp:effectExtent l="0" t="0" r="0" b="0"/>
                <wp:wrapNone/>
                <wp:docPr id="1447090142" name="Rectangle 1447090142"/>
                <wp:cNvGraphicFramePr/>
                <a:graphic xmlns:a="http://schemas.openxmlformats.org/drawingml/2006/main">
                  <a:graphicData uri="http://schemas.microsoft.com/office/word/2010/wordprocessingShape">
                    <wps:wsp>
                      <wps:cNvSpPr/>
                      <wps:spPr>
                        <a:xfrm>
                          <a:off x="4153470" y="3779683"/>
                          <a:ext cx="2385060" cy="635"/>
                        </a:xfrm>
                        <a:prstGeom prst="rect">
                          <a:avLst/>
                        </a:prstGeom>
                        <a:solidFill>
                          <a:srgbClr val="FFFFFF"/>
                        </a:solidFill>
                        <a:ln>
                          <a:noFill/>
                        </a:ln>
                      </wps:spPr>
                      <wps:txbx>
                        <w:txbxContent>
                          <w:p w14:paraId="0BC49417" w14:textId="77777777" w:rsidR="00DC7644" w:rsidRDefault="00A65184">
                            <w:pPr>
                              <w:spacing w:before="120" w:after="120"/>
                              <w:textDirection w:val="btLr"/>
                            </w:pPr>
                            <w:r>
                              <w:rPr>
                                <w:i/>
                                <w:color w:val="000000"/>
                              </w:rPr>
                              <w:t>Gambar   SEQ Gambar_ \* ARABIC 12. Diagram Alir Penelitian</w:t>
                            </w:r>
                          </w:p>
                        </w:txbxContent>
                      </wps:txbx>
                      <wps:bodyPr spcFirstLastPara="1" wrap="square" lIns="0" tIns="0" rIns="0" bIns="0" anchor="t" anchorCtr="0">
                        <a:noAutofit/>
                      </wps:bodyPr>
                    </wps:wsp>
                  </a:graphicData>
                </a:graphic>
              </wp:anchor>
            </w:drawing>
          </mc:Choice>
          <mc:Fallback>
            <w:pict>
              <v:rect w14:anchorId="049F98FD" id="Rectangle 1447090142" o:spid="_x0000_s1029" style="position:absolute;left:0;text-align:left;margin-left:129pt;margin-top:24pt;width:.05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" stroked="f">
                <v:textbox inset="0,0,0,0">
                  <w:txbxContent>
                    <w:p w14:paraId="0BC49417" w14:textId="77777777" w:rsidR="00DC7644" w:rsidRDefault="00A65184">
                      <w:pPr>
                        <w:spacing w:before="120" w:after="120"/>
                        <w:textDirection w:val="btLr"/>
                      </w:pPr>
                      <w:r>
                        <w:rPr>
                          <w:i/>
                          <w:color w:val="000000"/>
                        </w:rPr>
                        <w:t>Gambar   SEQ Gambar_ \* ARABIC 12. Diagram Alir Penelitian</w:t>
                      </w:r>
                    </w:p>
                  </w:txbxContent>
                </v:textbox>
              </v:rect>
            </w:pict>
          </mc:Fallback>
        </mc:AlternateContent>
      </w:r>
    </w:p>
    <w:p w14:paraId="0EE9F225" w14:textId="22211264" w:rsidR="00DC7644" w:rsidRDefault="00A65184" w:rsidP="00767590">
      <w:pPr>
        <w:pStyle w:val="Subbab3x"/>
      </w:pPr>
      <w:bookmarkStart w:id="68" w:name="_Toc175788867"/>
      <w:bookmarkStart w:id="69" w:name="_Toc175922953"/>
      <w:proofErr w:type="spellStart"/>
      <w:r>
        <w:t>Tempat</w:t>
      </w:r>
      <w:proofErr w:type="spellEnd"/>
      <w:r>
        <w:t xml:space="preserve"> </w:t>
      </w:r>
      <w:proofErr w:type="spellStart"/>
      <w:r>
        <w:t>Penelitian</w:t>
      </w:r>
      <w:bookmarkEnd w:id="68"/>
      <w:bookmarkEnd w:id="69"/>
      <w:proofErr w:type="spellEnd"/>
    </w:p>
    <w:p w14:paraId="69CB4351" w14:textId="35E27516" w:rsidR="00767590" w:rsidRDefault="00767590" w:rsidP="00767590">
      <w:pPr>
        <w:ind w:firstLine="360"/>
      </w:pPr>
      <w:r>
        <w:t xml:space="preserve">Tempat dilakukannya penelitian ini adalah Jalan Universitas Mataram, </w:t>
      </w:r>
      <w:r>
        <w:rPr>
          <w:lang w:val="en-US"/>
        </w:rPr>
        <w:t xml:space="preserve">Lombok, </w:t>
      </w:r>
      <w:r>
        <w:t>Nusa Tenggara Barat</w:t>
      </w:r>
      <w:r>
        <w:rPr>
          <w:lang w:val="en-US"/>
        </w:rPr>
        <w:t>, Indonesia.</w:t>
      </w:r>
    </w:p>
    <w:p w14:paraId="2B68D4E1" w14:textId="490CED0C" w:rsidR="00767590" w:rsidRDefault="00767590" w:rsidP="00767590">
      <w:pPr>
        <w:pStyle w:val="Subbab3x"/>
      </w:pPr>
      <w:r>
        <w:t xml:space="preserve">Alat dan </w:t>
      </w:r>
      <w:proofErr w:type="spellStart"/>
      <w:r>
        <w:t>Bahan</w:t>
      </w:r>
      <w:proofErr w:type="spellEnd"/>
      <w:r>
        <w:t xml:space="preserve"> </w:t>
      </w:r>
      <w:proofErr w:type="spellStart"/>
      <w:r>
        <w:t>Penelitian</w:t>
      </w:r>
      <w:proofErr w:type="spellEnd"/>
    </w:p>
    <w:p w14:paraId="5391AB90" w14:textId="77777777" w:rsidR="00767590" w:rsidRDefault="00767590" w:rsidP="00767590">
      <w:pPr>
        <w:ind w:firstLine="360"/>
      </w:pPr>
      <w:r>
        <w:t>Adapun alat dan bahan yang dibutuhkan pada penelitian ini sebagai berikut :</w:t>
      </w:r>
    </w:p>
    <w:p w14:paraId="166F9672" w14:textId="77777777" w:rsidR="00767590" w:rsidRPr="006D5588" w:rsidRDefault="00767590" w:rsidP="00796A7B">
      <w:pPr>
        <w:pStyle w:val="subbab3xx"/>
        <w:rPr>
          <w:bCs/>
        </w:rPr>
      </w:pPr>
      <w:bookmarkStart w:id="70" w:name="_Toc175922961"/>
      <w:r w:rsidRPr="006D5588">
        <w:rPr>
          <w:bCs/>
        </w:rPr>
        <w:t xml:space="preserve">Alat yang </w:t>
      </w:r>
      <w:proofErr w:type="spellStart"/>
      <w:r w:rsidRPr="006D5588">
        <w:rPr>
          <w:bCs/>
        </w:rPr>
        <w:t>digunakan</w:t>
      </w:r>
      <w:proofErr w:type="spellEnd"/>
      <w:r w:rsidRPr="006D5588">
        <w:rPr>
          <w:bCs/>
        </w:rPr>
        <w:t xml:space="preserve"> </w:t>
      </w:r>
      <w:proofErr w:type="spellStart"/>
      <w:r w:rsidRPr="006D5588">
        <w:rPr>
          <w:bCs/>
        </w:rPr>
        <w:t>dalam</w:t>
      </w:r>
      <w:proofErr w:type="spellEnd"/>
      <w:r w:rsidRPr="006D5588">
        <w:rPr>
          <w:bCs/>
        </w:rPr>
        <w:t xml:space="preserve"> </w:t>
      </w:r>
      <w:proofErr w:type="spellStart"/>
      <w:r w:rsidRPr="006D5588">
        <w:rPr>
          <w:bCs/>
        </w:rPr>
        <w:t>penelitian</w:t>
      </w:r>
      <w:bookmarkEnd w:id="70"/>
      <w:proofErr w:type="spellEnd"/>
    </w:p>
    <w:p w14:paraId="51EB52CD" w14:textId="77777777" w:rsidR="00767590" w:rsidRDefault="00767590" w:rsidP="00767590">
      <w:pPr>
        <w:pStyle w:val="ListParagraph"/>
        <w:ind w:left="360"/>
      </w:pPr>
    </w:p>
    <w:p w14:paraId="4BD475F0" w14:textId="77777777" w:rsidR="00767590" w:rsidRDefault="00767590" w:rsidP="006D5588">
      <w:pPr>
        <w:pStyle w:val="ListParagraph"/>
        <w:numPr>
          <w:ilvl w:val="0"/>
          <w:numId w:val="25"/>
        </w:numPr>
        <w:ind w:left="426"/>
      </w:pPr>
      <w:r>
        <w:t xml:space="preserve">Mobil Listrik dengan motor penggerak </w:t>
      </w:r>
      <w:r w:rsidRPr="0055270F">
        <w:rPr>
          <w:i/>
        </w:rPr>
        <w:t>permanent magnet synchronous motor</w:t>
      </w:r>
      <w:r>
        <w:t xml:space="preserve"> (PMSM) milik Fakultas Teknik Universitas Mataram.</w:t>
      </w:r>
    </w:p>
    <w:p w14:paraId="30BD4E82" w14:textId="77777777" w:rsidR="00767590" w:rsidRDefault="00767590" w:rsidP="006D5588">
      <w:pPr>
        <w:pStyle w:val="ListParagraph"/>
        <w:ind w:left="426"/>
      </w:pPr>
    </w:p>
    <w:p w14:paraId="69798E4A" w14:textId="77777777" w:rsidR="00767590" w:rsidRDefault="00767590" w:rsidP="006D5588">
      <w:pPr>
        <w:pStyle w:val="ListParagraph"/>
        <w:ind w:left="426" w:firstLine="720"/>
      </w:pPr>
      <w:r>
        <w:t>Mobil listrik ini memiliki spesifikasi Daya Motor Listrik 10 KW, tegangan maksimal 72 V, arus maksimal 148 A, Putaran maksimal 2450 Rpm, Frekuensi 85 H</w:t>
      </w:r>
      <w:r>
        <w:rPr>
          <w:lang w:val="en-US"/>
        </w:rPr>
        <w:t>z</w:t>
      </w:r>
      <w:r>
        <w:t>.</w:t>
      </w:r>
    </w:p>
    <w:p w14:paraId="7754AE81" w14:textId="77777777" w:rsidR="00767590" w:rsidRDefault="00767590" w:rsidP="006D5588">
      <w:pPr>
        <w:pStyle w:val="ListParagraph"/>
        <w:ind w:left="426"/>
      </w:pPr>
    </w:p>
    <w:p w14:paraId="06B79436" w14:textId="77777777" w:rsidR="00767590" w:rsidRDefault="00767590" w:rsidP="006D5588">
      <w:pPr>
        <w:pStyle w:val="ListParagraph"/>
        <w:numPr>
          <w:ilvl w:val="0"/>
          <w:numId w:val="25"/>
        </w:numPr>
        <w:ind w:left="426"/>
      </w:pPr>
      <w:r w:rsidRPr="0055270F">
        <w:rPr>
          <w:lang w:val="en-US"/>
        </w:rPr>
        <w:t>Alat</w:t>
      </w:r>
      <w:r>
        <w:t xml:space="preserve"> ukur arus dan tegangan.</w:t>
      </w:r>
    </w:p>
    <w:p w14:paraId="4BBD8D25" w14:textId="77777777" w:rsidR="00767590" w:rsidRDefault="00767590" w:rsidP="006D5588">
      <w:pPr>
        <w:pStyle w:val="ListParagraph"/>
        <w:ind w:left="426"/>
      </w:pPr>
    </w:p>
    <w:p w14:paraId="41DCA0C1" w14:textId="5A15BD79" w:rsidR="00767590" w:rsidRDefault="00767590" w:rsidP="006D5588">
      <w:pPr>
        <w:pStyle w:val="ListParagraph"/>
        <w:ind w:left="426" w:firstLine="720"/>
      </w:pPr>
      <w:r>
        <w:t>Modul ini akan mengukur nilai arus dan tegangan pada saat pengujian. spesifikasi modul ini dapat mengukur arus</w:t>
      </w:r>
      <w:r>
        <w:rPr>
          <w:lang w:val="en-US"/>
        </w:rPr>
        <w:t xml:space="preserve"> AC dan DC </w:t>
      </w:r>
      <w:proofErr w:type="spellStart"/>
      <w:r>
        <w:rPr>
          <w:lang w:val="en-US"/>
        </w:rPr>
        <w:t>maksimal</w:t>
      </w:r>
      <w:proofErr w:type="spellEnd"/>
      <w:r>
        <w:t xml:space="preserve"> </w:t>
      </w:r>
      <w:r>
        <w:rPr>
          <w:lang w:val="en-US"/>
        </w:rPr>
        <w:t>3</w:t>
      </w:r>
      <w:r>
        <w:t>00 A</w:t>
      </w:r>
      <w:r>
        <w:rPr>
          <w:lang w:val="en-US"/>
        </w:rPr>
        <w:t xml:space="preserve">, </w:t>
      </w:r>
      <w:r>
        <w:t>tegangan</w:t>
      </w:r>
      <w:r>
        <w:rPr>
          <w:lang w:val="en-US"/>
        </w:rPr>
        <w:t xml:space="preserve"> AC dan DC</w:t>
      </w:r>
      <w:r>
        <w:t xml:space="preserve"> </w:t>
      </w:r>
      <w:proofErr w:type="spellStart"/>
      <w:r>
        <w:rPr>
          <w:lang w:val="en-US"/>
        </w:rPr>
        <w:t>maksimal</w:t>
      </w:r>
      <w:proofErr w:type="spellEnd"/>
      <w:r>
        <w:rPr>
          <w:lang w:val="en-US"/>
        </w:rPr>
        <w:t xml:space="preserve"> 100 V</w:t>
      </w:r>
      <w:r>
        <w:t>.</w:t>
      </w:r>
    </w:p>
    <w:p w14:paraId="480FDD8F" w14:textId="77777777" w:rsidR="00767590" w:rsidRDefault="00767590" w:rsidP="006D5588">
      <w:pPr>
        <w:pStyle w:val="ListParagraph"/>
        <w:ind w:left="426" w:firstLine="720"/>
      </w:pPr>
    </w:p>
    <w:p w14:paraId="23B3A1CD" w14:textId="73BBE1B3" w:rsidR="00767590" w:rsidRPr="006D5588" w:rsidRDefault="00767590" w:rsidP="006D5588">
      <w:pPr>
        <w:pStyle w:val="ListParagraph"/>
        <w:numPr>
          <w:ilvl w:val="0"/>
          <w:numId w:val="25"/>
        </w:numPr>
        <w:ind w:left="426"/>
        <w:rPr>
          <w:i/>
          <w:iCs/>
        </w:rPr>
      </w:pPr>
      <w:r w:rsidRPr="006D5588">
        <w:rPr>
          <w:i/>
          <w:iCs/>
          <w:lang w:val="en-US"/>
        </w:rPr>
        <w:t>Smartphone</w:t>
      </w:r>
    </w:p>
    <w:p w14:paraId="3D52E9B3" w14:textId="77777777" w:rsidR="00767590" w:rsidRDefault="00767590" w:rsidP="006D5588">
      <w:pPr>
        <w:pStyle w:val="ListParagraph"/>
        <w:ind w:left="426"/>
      </w:pPr>
    </w:p>
    <w:p w14:paraId="30DC42A8" w14:textId="3E88407F" w:rsidR="00767590" w:rsidRDefault="00767590" w:rsidP="006D5588">
      <w:pPr>
        <w:pStyle w:val="ListParagraph"/>
        <w:ind w:left="426" w:firstLine="720"/>
      </w:pPr>
      <w:r>
        <w:rPr>
          <w:lang w:val="en-US"/>
        </w:rPr>
        <w:t>Smartphone</w:t>
      </w:r>
      <w:r>
        <w:t xml:space="preserve"> digunakan untuk melihat </w:t>
      </w:r>
      <w:proofErr w:type="spellStart"/>
      <w:r w:rsidRPr="0055270F">
        <w:rPr>
          <w:lang w:val="en-US"/>
        </w:rPr>
        <w:t>persentase</w:t>
      </w:r>
      <w:proofErr w:type="spellEnd"/>
      <w:r w:rsidRPr="0055270F">
        <w:rPr>
          <w:lang w:val="en-US"/>
        </w:rPr>
        <w:t xml:space="preserve"> </w:t>
      </w:r>
      <w:proofErr w:type="spellStart"/>
      <w:r w:rsidRPr="0055270F">
        <w:rPr>
          <w:lang w:val="en-US"/>
        </w:rPr>
        <w:t>baterai</w:t>
      </w:r>
      <w:proofErr w:type="spellEnd"/>
      <w:r>
        <w:t xml:space="preserve"> mobil listri</w:t>
      </w:r>
      <w:r w:rsidRPr="0055270F">
        <w:rPr>
          <w:lang w:val="en-US"/>
        </w:rPr>
        <w:t>k</w:t>
      </w:r>
      <w:r>
        <w:t xml:space="preserve">, melalui aplikasi </w:t>
      </w:r>
      <w:r w:rsidRPr="00767590">
        <w:rPr>
          <w:i/>
          <w:iCs/>
        </w:rPr>
        <w:t>Smart BMS</w:t>
      </w:r>
      <w:r>
        <w:t xml:space="preserve"> yang terkoneksi </w:t>
      </w:r>
      <w:proofErr w:type="spellStart"/>
      <w:r w:rsidRPr="0055270F">
        <w:rPr>
          <w:lang w:val="en-US"/>
        </w:rPr>
        <w:t>melaui</w:t>
      </w:r>
      <w:proofErr w:type="spellEnd"/>
      <w:r w:rsidRPr="0055270F">
        <w:rPr>
          <w:lang w:val="en-US"/>
        </w:rPr>
        <w:t xml:space="preserve"> </w:t>
      </w:r>
      <w:proofErr w:type="spellStart"/>
      <w:r w:rsidRPr="0055270F">
        <w:rPr>
          <w:lang w:val="en-US"/>
        </w:rPr>
        <w:t>jaringan</w:t>
      </w:r>
      <w:proofErr w:type="spellEnd"/>
      <w:r w:rsidRPr="0055270F">
        <w:rPr>
          <w:lang w:val="en-US"/>
        </w:rPr>
        <w:t xml:space="preserve"> </w:t>
      </w:r>
      <w:r w:rsidRPr="0055270F">
        <w:rPr>
          <w:i/>
          <w:iCs/>
          <w:lang w:val="en-US"/>
        </w:rPr>
        <w:t>Bluetooth</w:t>
      </w:r>
      <w:r w:rsidRPr="0055270F">
        <w:rPr>
          <w:lang w:val="en-US"/>
        </w:rPr>
        <w:t xml:space="preserve"> </w:t>
      </w:r>
      <w:r>
        <w:t xml:space="preserve">dengan </w:t>
      </w:r>
      <w:r w:rsidRPr="0055270F">
        <w:rPr>
          <w:i/>
        </w:rPr>
        <w:t>Battery Management System</w:t>
      </w:r>
      <w:r>
        <w:t xml:space="preserve"> (BMS) pada baterai fisik mobil listrik.</w:t>
      </w:r>
    </w:p>
    <w:p w14:paraId="0CF5FD94" w14:textId="77777777" w:rsidR="00767590" w:rsidRPr="006D5588" w:rsidRDefault="00767590" w:rsidP="00796A7B">
      <w:pPr>
        <w:pStyle w:val="subbab3xx"/>
        <w:rPr>
          <w:bCs/>
        </w:rPr>
      </w:pPr>
      <w:bookmarkStart w:id="71" w:name="_Toc175922962"/>
      <w:proofErr w:type="spellStart"/>
      <w:r w:rsidRPr="006D5588">
        <w:rPr>
          <w:bCs/>
        </w:rPr>
        <w:t>Bahan</w:t>
      </w:r>
      <w:proofErr w:type="spellEnd"/>
      <w:r w:rsidRPr="006D5588">
        <w:rPr>
          <w:bCs/>
        </w:rPr>
        <w:t xml:space="preserve"> yang </w:t>
      </w:r>
      <w:proofErr w:type="spellStart"/>
      <w:r w:rsidRPr="006D5588">
        <w:rPr>
          <w:bCs/>
        </w:rPr>
        <w:t>digunakan</w:t>
      </w:r>
      <w:proofErr w:type="spellEnd"/>
      <w:r w:rsidRPr="006D5588">
        <w:rPr>
          <w:bCs/>
        </w:rPr>
        <w:t xml:space="preserve"> </w:t>
      </w:r>
      <w:proofErr w:type="spellStart"/>
      <w:r w:rsidRPr="006D5588">
        <w:rPr>
          <w:bCs/>
        </w:rPr>
        <w:t>dalam</w:t>
      </w:r>
      <w:proofErr w:type="spellEnd"/>
      <w:r w:rsidRPr="006D5588">
        <w:rPr>
          <w:bCs/>
        </w:rPr>
        <w:t xml:space="preserve"> </w:t>
      </w:r>
      <w:proofErr w:type="spellStart"/>
      <w:r w:rsidRPr="006D5588">
        <w:rPr>
          <w:bCs/>
        </w:rPr>
        <w:t>penelitian</w:t>
      </w:r>
      <w:bookmarkEnd w:id="71"/>
      <w:proofErr w:type="spellEnd"/>
    </w:p>
    <w:p w14:paraId="540DC25F" w14:textId="77777777" w:rsidR="00767590" w:rsidRDefault="00767590" w:rsidP="006D5588">
      <w:pPr>
        <w:pStyle w:val="ListParagraph"/>
        <w:numPr>
          <w:ilvl w:val="0"/>
          <w:numId w:val="33"/>
        </w:numPr>
        <w:ind w:left="426"/>
      </w:pPr>
      <w:r>
        <w:t>Pasir</w:t>
      </w:r>
    </w:p>
    <w:p w14:paraId="3FFB37E7" w14:textId="2BE0593A" w:rsidR="00DC7644" w:rsidRPr="00767590" w:rsidRDefault="00767590" w:rsidP="006D5588">
      <w:pPr>
        <w:pStyle w:val="ListParagraph"/>
        <w:ind w:left="426" w:firstLine="720"/>
      </w:pPr>
      <w:r>
        <w:t>Pasir sendiri digunakan untuk menambah beban pada mobil listrik sehingga sesuai dengan ketentuan variasi beban yang di</w:t>
      </w:r>
      <w:proofErr w:type="spellStart"/>
      <w:r>
        <w:rPr>
          <w:lang w:val="en-US"/>
        </w:rPr>
        <w:t>gunakan</w:t>
      </w:r>
      <w:proofErr w:type="spellEnd"/>
      <w:r>
        <w:t>.</w:t>
      </w:r>
    </w:p>
    <w:p w14:paraId="0A66A3E5" w14:textId="53A0CC26" w:rsidR="006D5588" w:rsidRDefault="006D5588" w:rsidP="00767590">
      <w:pPr>
        <w:pStyle w:val="Subbab3x"/>
      </w:pPr>
      <w:proofErr w:type="spellStart"/>
      <w:r>
        <w:t>Variabel</w:t>
      </w:r>
      <w:proofErr w:type="spellEnd"/>
      <w:r>
        <w:t xml:space="preserve"> </w:t>
      </w:r>
      <w:proofErr w:type="spellStart"/>
      <w:r>
        <w:t>Penelitian</w:t>
      </w:r>
      <w:proofErr w:type="spellEnd"/>
    </w:p>
    <w:p w14:paraId="438AFD1C" w14:textId="77777777" w:rsidR="006D5588" w:rsidRDefault="006D5588" w:rsidP="006D5588">
      <w:pPr>
        <w:ind w:firstLine="360"/>
      </w:pPr>
      <w:r>
        <w:t>Variabel penelitian merupakan suatu objek pengamatan penelitian yang akan menjadi sebuah fenomena untuk diobservasi dan diukur. Adapun dalam penelitian ini memiliki variabel penelitian sebagai berikut :</w:t>
      </w:r>
    </w:p>
    <w:p w14:paraId="461CF742" w14:textId="77777777" w:rsidR="006D5588" w:rsidRDefault="006D5588" w:rsidP="006D5588">
      <w:pPr>
        <w:pStyle w:val="Heading331"/>
        <w:numPr>
          <w:ilvl w:val="0"/>
          <w:numId w:val="23"/>
        </w:numPr>
      </w:pPr>
      <w:bookmarkStart w:id="72" w:name="_Toc175922958"/>
      <w:proofErr w:type="spellStart"/>
      <w:r>
        <w:lastRenderedPageBreak/>
        <w:t>Variabel</w:t>
      </w:r>
      <w:proofErr w:type="spellEnd"/>
      <w:r>
        <w:t xml:space="preserve"> </w:t>
      </w:r>
      <w:proofErr w:type="spellStart"/>
      <w:r>
        <w:t>Terikat</w:t>
      </w:r>
      <w:bookmarkEnd w:id="72"/>
      <w:proofErr w:type="spellEnd"/>
    </w:p>
    <w:p w14:paraId="604681E1" w14:textId="77777777" w:rsidR="006D5588" w:rsidRDefault="006D5588" w:rsidP="006D5588">
      <w:pPr>
        <w:numPr>
          <w:ilvl w:val="0"/>
          <w:numId w:val="10"/>
        </w:numPr>
        <w:pBdr>
          <w:top w:val="nil"/>
          <w:left w:val="nil"/>
          <w:bottom w:val="nil"/>
          <w:right w:val="nil"/>
          <w:between w:val="nil"/>
        </w:pBdr>
        <w:spacing w:after="0"/>
        <w:rPr>
          <w:color w:val="000000"/>
        </w:rPr>
      </w:pPr>
      <w:r>
        <w:rPr>
          <w:color w:val="000000"/>
        </w:rPr>
        <w:t>Arus</w:t>
      </w:r>
    </w:p>
    <w:p w14:paraId="0BF18BF4" w14:textId="77777777" w:rsidR="006D5588" w:rsidRDefault="006D5588" w:rsidP="006D5588">
      <w:pPr>
        <w:numPr>
          <w:ilvl w:val="0"/>
          <w:numId w:val="10"/>
        </w:numPr>
        <w:pBdr>
          <w:top w:val="nil"/>
          <w:left w:val="nil"/>
          <w:bottom w:val="nil"/>
          <w:right w:val="nil"/>
          <w:between w:val="nil"/>
        </w:pBdr>
        <w:spacing w:after="0"/>
        <w:rPr>
          <w:color w:val="000000"/>
        </w:rPr>
      </w:pPr>
      <w:r>
        <w:rPr>
          <w:color w:val="000000"/>
        </w:rPr>
        <w:t>Tegangan</w:t>
      </w:r>
    </w:p>
    <w:p w14:paraId="4C92C2BE" w14:textId="77777777" w:rsidR="006D5588" w:rsidRPr="0055270F" w:rsidRDefault="006D5588" w:rsidP="006D5588">
      <w:pPr>
        <w:numPr>
          <w:ilvl w:val="0"/>
          <w:numId w:val="10"/>
        </w:numPr>
        <w:pBdr>
          <w:top w:val="nil"/>
          <w:left w:val="nil"/>
          <w:bottom w:val="nil"/>
          <w:right w:val="nil"/>
          <w:between w:val="nil"/>
        </w:pBdr>
        <w:spacing w:after="0"/>
        <w:rPr>
          <w:color w:val="000000"/>
        </w:rPr>
      </w:pPr>
      <w:r>
        <w:rPr>
          <w:color w:val="000000"/>
        </w:rPr>
        <w:t>Konsumsi energi</w:t>
      </w:r>
    </w:p>
    <w:p w14:paraId="3545C838" w14:textId="77777777" w:rsidR="006D5588" w:rsidRDefault="006D5588" w:rsidP="006D5588">
      <w:pPr>
        <w:pStyle w:val="Heading331"/>
      </w:pPr>
      <w:bookmarkStart w:id="73" w:name="_Toc175922959"/>
      <w:proofErr w:type="spellStart"/>
      <w:r>
        <w:t>Variabel</w:t>
      </w:r>
      <w:proofErr w:type="spellEnd"/>
      <w:r>
        <w:t xml:space="preserve"> </w:t>
      </w:r>
      <w:proofErr w:type="spellStart"/>
      <w:r>
        <w:t>Bebas</w:t>
      </w:r>
      <w:bookmarkEnd w:id="73"/>
      <w:proofErr w:type="spellEnd"/>
    </w:p>
    <w:p w14:paraId="5CE0428B" w14:textId="0D7B5166" w:rsidR="006D5588" w:rsidRDefault="006D5588" w:rsidP="006D5588">
      <w:pPr>
        <w:numPr>
          <w:ilvl w:val="0"/>
          <w:numId w:val="11"/>
        </w:numPr>
        <w:pBdr>
          <w:top w:val="nil"/>
          <w:left w:val="nil"/>
          <w:bottom w:val="nil"/>
          <w:right w:val="nil"/>
          <w:between w:val="nil"/>
        </w:pBdr>
        <w:spacing w:after="0"/>
        <w:rPr>
          <w:color w:val="000000"/>
        </w:rPr>
      </w:pPr>
      <w:r>
        <w:rPr>
          <w:color w:val="000000"/>
        </w:rPr>
        <w:t xml:space="preserve">Variasi kecepatan </w:t>
      </w:r>
      <w:r>
        <w:rPr>
          <w:color w:val="000000"/>
          <w:lang w:val="en-US"/>
        </w:rPr>
        <w:t>1</w:t>
      </w:r>
      <w:r>
        <w:rPr>
          <w:color w:val="000000"/>
        </w:rPr>
        <w:t>0 km/jam</w:t>
      </w:r>
      <w:r>
        <w:rPr>
          <w:color w:val="000000"/>
          <w:lang w:val="en-US"/>
        </w:rPr>
        <w:t>,</w:t>
      </w:r>
      <w:r>
        <w:rPr>
          <w:color w:val="000000"/>
        </w:rPr>
        <w:t xml:space="preserve"> 20 km/jam , </w:t>
      </w:r>
      <w:r>
        <w:t>30 km</w:t>
      </w:r>
      <w:r>
        <w:rPr>
          <w:color w:val="000000"/>
        </w:rPr>
        <w:t xml:space="preserve">/jam, </w:t>
      </w:r>
      <w:r>
        <w:rPr>
          <w:color w:val="000000"/>
          <w:lang w:val="en-US"/>
        </w:rPr>
        <w:t xml:space="preserve">dan </w:t>
      </w:r>
      <w:r>
        <w:rPr>
          <w:color w:val="000000"/>
        </w:rPr>
        <w:t>40 km/jam</w:t>
      </w:r>
    </w:p>
    <w:p w14:paraId="677273BA" w14:textId="4D87101F" w:rsidR="006D5588" w:rsidRPr="006D5588" w:rsidRDefault="006D5588" w:rsidP="006D5588">
      <w:pPr>
        <w:numPr>
          <w:ilvl w:val="0"/>
          <w:numId w:val="11"/>
        </w:numPr>
        <w:pBdr>
          <w:top w:val="nil"/>
          <w:left w:val="nil"/>
          <w:bottom w:val="nil"/>
          <w:right w:val="nil"/>
          <w:between w:val="nil"/>
        </w:pBdr>
        <w:spacing w:after="0"/>
        <w:rPr>
          <w:color w:val="000000"/>
        </w:rPr>
      </w:pPr>
      <w:r w:rsidRPr="006D5588">
        <w:rPr>
          <w:color w:val="000000"/>
        </w:rPr>
        <w:t>Variasi beban 960 Kg, 1.0</w:t>
      </w:r>
      <w:r w:rsidRPr="006D5588">
        <w:rPr>
          <w:color w:val="000000"/>
          <w:lang w:val="en-US"/>
        </w:rPr>
        <w:t>60</w:t>
      </w:r>
      <w:r w:rsidRPr="006D5588">
        <w:rPr>
          <w:color w:val="000000"/>
        </w:rPr>
        <w:t xml:space="preserve"> Kg</w:t>
      </w:r>
      <w:r w:rsidRPr="006D5588">
        <w:rPr>
          <w:color w:val="000000"/>
          <w:lang w:val="en-US"/>
        </w:rPr>
        <w:t>,</w:t>
      </w:r>
      <w:r w:rsidRPr="006D5588">
        <w:rPr>
          <w:color w:val="000000"/>
        </w:rPr>
        <w:t xml:space="preserve"> </w:t>
      </w:r>
      <w:r>
        <w:rPr>
          <w:color w:val="000000"/>
          <w:lang w:val="en-US"/>
        </w:rPr>
        <w:t xml:space="preserve">dan </w:t>
      </w:r>
      <w:r w:rsidRPr="006D5588">
        <w:rPr>
          <w:color w:val="000000"/>
        </w:rPr>
        <w:t>1.</w:t>
      </w:r>
      <w:r w:rsidRPr="006D5588">
        <w:rPr>
          <w:color w:val="000000"/>
          <w:lang w:val="en-US"/>
        </w:rPr>
        <w:t>16</w:t>
      </w:r>
      <w:r w:rsidRPr="006D5588">
        <w:rPr>
          <w:color w:val="000000"/>
        </w:rPr>
        <w:t>6 Kg.</w:t>
      </w:r>
    </w:p>
    <w:p w14:paraId="239C772E" w14:textId="58492D95" w:rsidR="00DC7644" w:rsidRDefault="00767590" w:rsidP="00767590">
      <w:pPr>
        <w:pStyle w:val="Subbab3x"/>
      </w:pPr>
      <w:r>
        <w:t xml:space="preserve">Diagram </w:t>
      </w:r>
      <w:proofErr w:type="spellStart"/>
      <w:r>
        <w:t>Alir</w:t>
      </w:r>
      <w:proofErr w:type="spellEnd"/>
      <w:r>
        <w:t xml:space="preserve"> </w:t>
      </w:r>
      <w:proofErr w:type="spellStart"/>
      <w:r>
        <w:t>Penelitian</w:t>
      </w:r>
      <w:proofErr w:type="spellEnd"/>
    </w:p>
    <w:p w14:paraId="66A2CBB2" w14:textId="2F9DF3FF" w:rsidR="00230A19" w:rsidRDefault="00230A19" w:rsidP="00230A19">
      <w:pPr>
        <w:keepNext/>
        <w:jc w:val="center"/>
      </w:pPr>
      <w:r>
        <w:object w:dxaOrig="5175" w:dyaOrig="9615" w14:anchorId="41EFE2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75pt;height:408.75pt" o:ole="">
            <v:imagedata r:id="rId27" o:title=""/>
          </v:shape>
          <o:OLEObject Type="Embed" ProgID="Visio.Drawing.15" ShapeID="_x0000_i1025" DrawAspect="Content" ObjectID="_1803379095" r:id="rId28"/>
        </w:object>
      </w:r>
    </w:p>
    <w:p w14:paraId="754E82FB" w14:textId="6D623060" w:rsidR="00767590" w:rsidRPr="00767590" w:rsidRDefault="00230A19" w:rsidP="00230A19">
      <w:pPr>
        <w:pStyle w:val="Caption"/>
        <w:jc w:val="center"/>
        <w:rPr>
          <w:lang w:val="en-US"/>
        </w:rPr>
      </w:pPr>
      <w:r>
        <w:t xml:space="preserve">Gambar  </w:t>
      </w:r>
      <w:r>
        <w:fldChar w:fldCharType="begin"/>
      </w:r>
      <w:r>
        <w:instrText xml:space="preserve"> SEQ Gambar_ \* ARABIC </w:instrText>
      </w:r>
      <w:r>
        <w:fldChar w:fldCharType="separate"/>
      </w:r>
      <w:r w:rsidR="00890BA4">
        <w:rPr>
          <w:noProof/>
        </w:rPr>
        <w:t>15</w:t>
      </w:r>
      <w:r>
        <w:fldChar w:fldCharType="end"/>
      </w:r>
      <w:r>
        <w:rPr>
          <w:lang w:val="en-US"/>
        </w:rPr>
        <w:t xml:space="preserve">. Diagram </w:t>
      </w:r>
      <w:proofErr w:type="spellStart"/>
      <w:r>
        <w:rPr>
          <w:lang w:val="en-US"/>
        </w:rPr>
        <w:t>Alir</w:t>
      </w:r>
      <w:proofErr w:type="spellEnd"/>
      <w:r>
        <w:rPr>
          <w:lang w:val="en-US"/>
        </w:rPr>
        <w:t xml:space="preserve"> </w:t>
      </w:r>
      <w:proofErr w:type="spellStart"/>
      <w:r>
        <w:rPr>
          <w:lang w:val="en-US"/>
        </w:rPr>
        <w:t>Penelitian</w:t>
      </w:r>
      <w:proofErr w:type="spellEnd"/>
    </w:p>
    <w:p w14:paraId="4494E685" w14:textId="23FDF5F2" w:rsidR="00DC7644" w:rsidRDefault="00A65184">
      <w:r>
        <w:tab/>
        <w:t xml:space="preserve">Metode penelitian merupakan prosedur, tata cara atau </w:t>
      </w:r>
      <w:r w:rsidR="00D67F76">
        <w:rPr>
          <w:lang w:val="en-US"/>
        </w:rPr>
        <w:t>l</w:t>
      </w:r>
      <w:r>
        <w:t xml:space="preserve">angkah-langkah yang dilakukan untuk memperoleh data sebagai pemenuhan tujuan penelitian. </w:t>
      </w:r>
      <w:r w:rsidR="00767590">
        <w:t xml:space="preserve">Metode </w:t>
      </w:r>
      <w:r w:rsidR="00767590">
        <w:lastRenderedPageBreak/>
        <w:t>peneltian yang dilakukan secara bertahap diuraikan sesuai langkah-langkah sebagai berikut:</w:t>
      </w:r>
    </w:p>
    <w:p w14:paraId="57CF8939" w14:textId="1B48E176" w:rsidR="00767590" w:rsidRDefault="00767590" w:rsidP="00016C70">
      <w:pPr>
        <w:pStyle w:val="ListParagraph"/>
        <w:numPr>
          <w:ilvl w:val="0"/>
          <w:numId w:val="38"/>
        </w:numPr>
      </w:pPr>
      <w:r>
        <w:t>Studi Literatur</w:t>
      </w:r>
    </w:p>
    <w:p w14:paraId="325F855B" w14:textId="214EB77D" w:rsidR="00DC7644" w:rsidRDefault="00A65184">
      <w:pPr>
        <w:rPr>
          <w:lang w:val="en-US"/>
        </w:rPr>
      </w:pPr>
      <w:r>
        <w:tab/>
        <w:t>Studi literatur merupakan tahap awal yang dilakukan guna menunjang pengetahuan mengenai apa yang diteliti dengan mengumpulkan dan mempelajari literatur literatur dari jurnal, buku, dan sumber lainnya yang relevan</w:t>
      </w:r>
      <w:r w:rsidR="006D5588">
        <w:rPr>
          <w:lang w:val="en-US"/>
        </w:rPr>
        <w:t xml:space="preserve">, </w:t>
      </w:r>
      <w:proofErr w:type="spellStart"/>
      <w:r w:rsidR="006D5588">
        <w:rPr>
          <w:lang w:val="en-US"/>
        </w:rPr>
        <w:t>dengan</w:t>
      </w:r>
      <w:proofErr w:type="spellEnd"/>
      <w:r w:rsidR="006D5588">
        <w:rPr>
          <w:lang w:val="en-US"/>
        </w:rPr>
        <w:t xml:space="preserve"> </w:t>
      </w:r>
      <w:proofErr w:type="spellStart"/>
      <w:r w:rsidR="006D5588">
        <w:rPr>
          <w:lang w:val="en-US"/>
        </w:rPr>
        <w:t>demikian</w:t>
      </w:r>
      <w:proofErr w:type="spellEnd"/>
      <w:r w:rsidR="006D5588">
        <w:rPr>
          <w:lang w:val="en-US"/>
        </w:rPr>
        <w:t xml:space="preserve"> </w:t>
      </w:r>
      <w:proofErr w:type="spellStart"/>
      <w:r w:rsidR="006D5588">
        <w:rPr>
          <w:lang w:val="en-US"/>
        </w:rPr>
        <w:t>harapkan</w:t>
      </w:r>
      <w:proofErr w:type="spellEnd"/>
      <w:r w:rsidR="006D5588">
        <w:rPr>
          <w:lang w:val="en-US"/>
        </w:rPr>
        <w:t xml:space="preserve"> </w:t>
      </w:r>
      <w:proofErr w:type="spellStart"/>
      <w:r w:rsidR="006D5588">
        <w:rPr>
          <w:lang w:val="en-US"/>
        </w:rPr>
        <w:t>dapat</w:t>
      </w:r>
      <w:proofErr w:type="spellEnd"/>
      <w:r w:rsidR="006D5588">
        <w:rPr>
          <w:lang w:val="en-US"/>
        </w:rPr>
        <w:t xml:space="preserve"> </w:t>
      </w:r>
      <w:proofErr w:type="spellStart"/>
      <w:r w:rsidR="006D5588">
        <w:rPr>
          <w:lang w:val="en-US"/>
        </w:rPr>
        <w:t>mengurangi</w:t>
      </w:r>
      <w:proofErr w:type="spellEnd"/>
      <w:r w:rsidR="006D5588">
        <w:rPr>
          <w:lang w:val="en-US"/>
        </w:rPr>
        <w:t xml:space="preserve"> </w:t>
      </w:r>
      <w:proofErr w:type="spellStart"/>
      <w:r w:rsidR="006D5588">
        <w:rPr>
          <w:lang w:val="en-US"/>
        </w:rPr>
        <w:t>kesalahan</w:t>
      </w:r>
      <w:proofErr w:type="spellEnd"/>
      <w:r w:rsidR="006D5588">
        <w:rPr>
          <w:lang w:val="en-US"/>
        </w:rPr>
        <w:t xml:space="preserve"> yang </w:t>
      </w:r>
      <w:proofErr w:type="spellStart"/>
      <w:r w:rsidR="006D5588">
        <w:rPr>
          <w:lang w:val="en-US"/>
        </w:rPr>
        <w:t>terjadi</w:t>
      </w:r>
      <w:proofErr w:type="spellEnd"/>
      <w:r w:rsidR="006D5588">
        <w:rPr>
          <w:lang w:val="en-US"/>
        </w:rPr>
        <w:t xml:space="preserve"> </w:t>
      </w:r>
      <w:proofErr w:type="spellStart"/>
      <w:r w:rsidR="006D5588">
        <w:rPr>
          <w:lang w:val="en-US"/>
        </w:rPr>
        <w:t>saat</w:t>
      </w:r>
      <w:proofErr w:type="spellEnd"/>
      <w:r w:rsidR="006D5588">
        <w:rPr>
          <w:lang w:val="en-US"/>
        </w:rPr>
        <w:t xml:space="preserve"> proses </w:t>
      </w:r>
      <w:proofErr w:type="spellStart"/>
      <w:r w:rsidR="006D5588">
        <w:rPr>
          <w:lang w:val="en-US"/>
        </w:rPr>
        <w:t>penelitian</w:t>
      </w:r>
      <w:proofErr w:type="spellEnd"/>
      <w:r w:rsidR="006D5588">
        <w:rPr>
          <w:lang w:val="en-US"/>
        </w:rPr>
        <w:t>.</w:t>
      </w:r>
    </w:p>
    <w:p w14:paraId="3823A1A9" w14:textId="3DCBD5D5" w:rsidR="00016C70" w:rsidRDefault="00230A19" w:rsidP="00016C70">
      <w:pPr>
        <w:pStyle w:val="ListParagraph"/>
        <w:numPr>
          <w:ilvl w:val="0"/>
          <w:numId w:val="38"/>
        </w:numPr>
      </w:pPr>
      <w:r>
        <w:t>Perancangan Alat Ukur</w:t>
      </w:r>
    </w:p>
    <w:p w14:paraId="5B548D90" w14:textId="5D6F2055" w:rsidR="00230A19" w:rsidRDefault="0033379E" w:rsidP="0033379E">
      <w:pPr>
        <w:ind w:firstLine="426"/>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hal</w:t>
      </w:r>
      <w:proofErr w:type="spellEnd"/>
      <w:r>
        <w:rPr>
          <w:lang w:val="en-US"/>
        </w:rPr>
        <w:t xml:space="preserve"> yang </w:t>
      </w:r>
      <w:proofErr w:type="spellStart"/>
      <w:proofErr w:type="gramStart"/>
      <w:r>
        <w:rPr>
          <w:lang w:val="en-US"/>
        </w:rPr>
        <w:t>meliputi</w:t>
      </w:r>
      <w:proofErr w:type="spellEnd"/>
      <w:r>
        <w:rPr>
          <w:lang w:val="en-US"/>
        </w:rPr>
        <w:t xml:space="preserve"> :</w:t>
      </w:r>
      <w:proofErr w:type="gramEnd"/>
    </w:p>
    <w:p w14:paraId="6D95A937" w14:textId="31237AB6" w:rsidR="0033379E" w:rsidRDefault="0033379E" w:rsidP="0033379E">
      <w:pPr>
        <w:pStyle w:val="ListParagraph"/>
        <w:numPr>
          <w:ilvl w:val="0"/>
          <w:numId w:val="36"/>
        </w:numPr>
        <w:rPr>
          <w:lang w:val="en-US"/>
        </w:rPr>
      </w:pPr>
      <w:proofErr w:type="spellStart"/>
      <w:r>
        <w:rPr>
          <w:lang w:val="en-US"/>
        </w:rPr>
        <w:t>Simulasi</w:t>
      </w:r>
      <w:proofErr w:type="spellEnd"/>
      <w:r>
        <w:rPr>
          <w:lang w:val="en-US"/>
        </w:rPr>
        <w:t xml:space="preserve"> </w:t>
      </w:r>
    </w:p>
    <w:p w14:paraId="18D41729" w14:textId="21C692BA" w:rsidR="00016C70" w:rsidRDefault="0033379E" w:rsidP="00016C70">
      <w:pPr>
        <w:ind w:firstLine="426"/>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rangkaian</w:t>
      </w:r>
      <w:proofErr w:type="spellEnd"/>
      <w:r>
        <w:rPr>
          <w:lang w:val="en-US"/>
        </w:rPr>
        <w:t xml:space="preserve"> </w:t>
      </w:r>
      <w:proofErr w:type="spellStart"/>
      <w:r>
        <w:rPr>
          <w:lang w:val="en-US"/>
        </w:rPr>
        <w:t>elektronik</w:t>
      </w:r>
      <w:proofErr w:type="spellEnd"/>
      <w:r>
        <w:rPr>
          <w:lang w:val="en-US"/>
        </w:rPr>
        <w:t xml:space="preserve"> yang di </w:t>
      </w:r>
      <w:proofErr w:type="spellStart"/>
      <w:r>
        <w:rPr>
          <w:lang w:val="en-US"/>
        </w:rPr>
        <w:t>rangkai</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menggunakan</w:t>
      </w:r>
      <w:proofErr w:type="spellEnd"/>
      <w:r>
        <w:rPr>
          <w:lang w:val="en-US"/>
        </w:rPr>
        <w:t xml:space="preserve"> </w:t>
      </w:r>
      <w:r w:rsidRPr="0033379E">
        <w:rPr>
          <w:i/>
          <w:iCs/>
          <w:lang w:val="en-US"/>
        </w:rPr>
        <w:t>software</w:t>
      </w:r>
      <w:r>
        <w:rPr>
          <w:lang w:val="en-US"/>
        </w:rPr>
        <w:t xml:space="preserve"> Proteus Professional 8.</w:t>
      </w:r>
      <w:r w:rsidR="00016C70">
        <w:rPr>
          <w:lang w:val="en-US"/>
        </w:rPr>
        <w:t xml:space="preserve"> Adapun </w:t>
      </w:r>
      <w:proofErr w:type="spellStart"/>
      <w:r w:rsidR="00016C70">
        <w:rPr>
          <w:lang w:val="en-US"/>
        </w:rPr>
        <w:t>rangkaian</w:t>
      </w:r>
      <w:proofErr w:type="spellEnd"/>
      <w:r w:rsidR="00016C70">
        <w:rPr>
          <w:lang w:val="en-US"/>
        </w:rPr>
        <w:t xml:space="preserve"> yang </w:t>
      </w:r>
      <w:proofErr w:type="spellStart"/>
      <w:r w:rsidR="00016C70">
        <w:rPr>
          <w:lang w:val="en-US"/>
        </w:rPr>
        <w:t>disimulasikan</w:t>
      </w:r>
      <w:proofErr w:type="spellEnd"/>
      <w:r w:rsidR="00016C70">
        <w:rPr>
          <w:lang w:val="en-US"/>
        </w:rPr>
        <w:t xml:space="preserve"> </w:t>
      </w:r>
      <w:proofErr w:type="spellStart"/>
      <w:r w:rsidR="00016C70">
        <w:rPr>
          <w:lang w:val="en-US"/>
        </w:rPr>
        <w:t>adalah</w:t>
      </w:r>
      <w:proofErr w:type="spellEnd"/>
      <w:r w:rsidR="00016C70">
        <w:rPr>
          <w:lang w:val="en-US"/>
        </w:rPr>
        <w:t xml:space="preserve"> </w:t>
      </w:r>
      <w:proofErr w:type="spellStart"/>
      <w:r w:rsidR="00016C70">
        <w:rPr>
          <w:lang w:val="en-US"/>
        </w:rPr>
        <w:t>rangkaian</w:t>
      </w:r>
      <w:proofErr w:type="spellEnd"/>
      <w:r w:rsidR="00016C70">
        <w:rPr>
          <w:lang w:val="en-US"/>
        </w:rPr>
        <w:t xml:space="preserve"> sensor </w:t>
      </w:r>
      <w:proofErr w:type="spellStart"/>
      <w:r w:rsidR="00016C70">
        <w:rPr>
          <w:lang w:val="en-US"/>
        </w:rPr>
        <w:t>arus</w:t>
      </w:r>
      <w:proofErr w:type="spellEnd"/>
      <w:r w:rsidR="00016C70">
        <w:rPr>
          <w:lang w:val="en-US"/>
        </w:rPr>
        <w:t xml:space="preserve"> dan </w:t>
      </w:r>
      <w:proofErr w:type="spellStart"/>
      <w:r w:rsidR="00016C70">
        <w:rPr>
          <w:lang w:val="en-US"/>
        </w:rPr>
        <w:t>tegangan</w:t>
      </w:r>
      <w:proofErr w:type="spellEnd"/>
      <w:r w:rsidR="00016C70">
        <w:rPr>
          <w:lang w:val="en-US"/>
        </w:rPr>
        <w:t xml:space="preserve"> </w:t>
      </w:r>
      <w:proofErr w:type="spellStart"/>
      <w:r w:rsidR="00016C70">
        <w:rPr>
          <w:lang w:val="en-US"/>
        </w:rPr>
        <w:t>baik</w:t>
      </w:r>
      <w:proofErr w:type="spellEnd"/>
      <w:r w:rsidR="00016C70">
        <w:rPr>
          <w:lang w:val="en-US"/>
        </w:rPr>
        <w:t xml:space="preserve"> AC </w:t>
      </w:r>
      <w:proofErr w:type="spellStart"/>
      <w:r w:rsidR="00016C70">
        <w:rPr>
          <w:lang w:val="en-US"/>
        </w:rPr>
        <w:t>ataupun</w:t>
      </w:r>
      <w:proofErr w:type="spellEnd"/>
      <w:r w:rsidR="00016C70">
        <w:rPr>
          <w:lang w:val="en-US"/>
        </w:rPr>
        <w:t xml:space="preserve"> DC.</w:t>
      </w:r>
    </w:p>
    <w:p w14:paraId="0F29360B" w14:textId="2E29666B" w:rsidR="0033379E" w:rsidRDefault="0033379E" w:rsidP="0033379E">
      <w:pPr>
        <w:pStyle w:val="ListParagraph"/>
        <w:numPr>
          <w:ilvl w:val="0"/>
          <w:numId w:val="36"/>
        </w:numPr>
        <w:rPr>
          <w:lang w:val="en-US"/>
        </w:rPr>
      </w:pPr>
      <w:proofErr w:type="spellStart"/>
      <w:r>
        <w:rPr>
          <w:lang w:val="en-US"/>
        </w:rPr>
        <w:t>Pembuatan</w:t>
      </w:r>
      <w:proofErr w:type="spellEnd"/>
      <w:r>
        <w:rPr>
          <w:lang w:val="en-US"/>
        </w:rPr>
        <w:t xml:space="preserve"> Hardware</w:t>
      </w:r>
    </w:p>
    <w:p w14:paraId="054AD37E" w14:textId="33D36251" w:rsidR="0033379E" w:rsidRDefault="0033379E" w:rsidP="00016C70">
      <w:pPr>
        <w:ind w:left="66" w:firstLine="360"/>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rangkaian</w:t>
      </w:r>
      <w:proofErr w:type="spellEnd"/>
      <w:r w:rsidR="00016C70">
        <w:rPr>
          <w:lang w:val="en-US"/>
        </w:rPr>
        <w:t xml:space="preserve"> </w:t>
      </w:r>
      <w:proofErr w:type="spellStart"/>
      <w:r w:rsidR="00016C70">
        <w:rPr>
          <w:lang w:val="en-US"/>
        </w:rPr>
        <w:t>secara</w:t>
      </w:r>
      <w:proofErr w:type="spellEnd"/>
      <w:r w:rsidR="00016C70">
        <w:rPr>
          <w:lang w:val="en-US"/>
        </w:rPr>
        <w:t xml:space="preserve"> </w:t>
      </w:r>
      <w:proofErr w:type="spellStart"/>
      <w:r w:rsidR="00016C70">
        <w:rPr>
          <w:lang w:val="en-US"/>
        </w:rPr>
        <w:t>keseluruhan</w:t>
      </w:r>
      <w:proofErr w:type="spellEnd"/>
      <w:r w:rsidR="00016C70">
        <w:rPr>
          <w:lang w:val="en-US"/>
        </w:rPr>
        <w:t xml:space="preserve"> </w:t>
      </w:r>
      <w:proofErr w:type="spellStart"/>
      <w:r w:rsidR="00016C70">
        <w:rPr>
          <w:lang w:val="en-US"/>
        </w:rPr>
        <w:t>setelah</w:t>
      </w:r>
      <w:proofErr w:type="spellEnd"/>
      <w:r w:rsidR="00016C70">
        <w:rPr>
          <w:lang w:val="en-US"/>
        </w:rPr>
        <w:t xml:space="preserve"> </w:t>
      </w:r>
      <w:proofErr w:type="spellStart"/>
      <w:r w:rsidR="00016C70">
        <w:rPr>
          <w:lang w:val="en-US"/>
        </w:rPr>
        <w:t>disimulasikan</w:t>
      </w:r>
      <w:proofErr w:type="spellEnd"/>
      <w:r w:rsidR="00016C70">
        <w:rPr>
          <w:lang w:val="en-US"/>
        </w:rPr>
        <w:t xml:space="preserve"> </w:t>
      </w:r>
      <w:proofErr w:type="spellStart"/>
      <w:r w:rsidR="00016C70">
        <w:rPr>
          <w:lang w:val="en-US"/>
        </w:rPr>
        <w:t>permasing</w:t>
      </w:r>
      <w:proofErr w:type="spellEnd"/>
      <w:r w:rsidR="00016C70">
        <w:rPr>
          <w:lang w:val="en-US"/>
        </w:rPr>
        <w:t xml:space="preserve">-masing sensor </w:t>
      </w:r>
      <w:proofErr w:type="spellStart"/>
      <w:r w:rsidR="00016C70">
        <w:rPr>
          <w:lang w:val="en-US"/>
        </w:rPr>
        <w:t>menjadi</w:t>
      </w:r>
      <w:proofErr w:type="spellEnd"/>
      <w:r w:rsidR="00016C70">
        <w:rPr>
          <w:lang w:val="en-US"/>
        </w:rPr>
        <w:t xml:space="preserve"> </w:t>
      </w:r>
      <w:proofErr w:type="spellStart"/>
      <w:r w:rsidR="00016C70">
        <w:rPr>
          <w:lang w:val="en-US"/>
        </w:rPr>
        <w:t>satu</w:t>
      </w:r>
      <w:proofErr w:type="spellEnd"/>
      <w:r w:rsidR="00016C70">
        <w:rPr>
          <w:lang w:val="en-US"/>
        </w:rPr>
        <w:t xml:space="preserve"> </w:t>
      </w:r>
      <w:proofErr w:type="spellStart"/>
      <w:r w:rsidR="00016C70">
        <w:rPr>
          <w:lang w:val="en-US"/>
        </w:rPr>
        <w:t>kesatuan</w:t>
      </w:r>
      <w:proofErr w:type="spellEnd"/>
      <w:r w:rsidR="00016C70">
        <w:rPr>
          <w:lang w:val="en-US"/>
        </w:rPr>
        <w:t xml:space="preserve"> </w:t>
      </w:r>
      <w:proofErr w:type="spellStart"/>
      <w:r w:rsidR="00016C70">
        <w:rPr>
          <w:lang w:val="en-US"/>
        </w:rPr>
        <w:t>alat</w:t>
      </w:r>
      <w:proofErr w:type="spellEnd"/>
      <w:r w:rsidR="00016C70">
        <w:rPr>
          <w:lang w:val="en-US"/>
        </w:rPr>
        <w:t xml:space="preserve"> </w:t>
      </w:r>
      <w:proofErr w:type="spellStart"/>
      <w:r w:rsidR="00016C70">
        <w:rPr>
          <w:lang w:val="en-US"/>
        </w:rPr>
        <w:t>utuh</w:t>
      </w:r>
      <w:proofErr w:type="spellEnd"/>
      <w:r w:rsidR="00016C70">
        <w:rPr>
          <w:lang w:val="en-US"/>
        </w:rPr>
        <w:t>.</w:t>
      </w:r>
    </w:p>
    <w:p w14:paraId="4F6F989D" w14:textId="49ED0CF6" w:rsidR="00016C70" w:rsidRDefault="00016C70" w:rsidP="00016C70">
      <w:pPr>
        <w:pStyle w:val="ListParagraph"/>
        <w:numPr>
          <w:ilvl w:val="0"/>
          <w:numId w:val="36"/>
        </w:numPr>
        <w:rPr>
          <w:lang w:val="en-US"/>
        </w:rPr>
      </w:pPr>
      <w:proofErr w:type="spellStart"/>
      <w:r>
        <w:rPr>
          <w:lang w:val="en-US"/>
        </w:rPr>
        <w:t>Penulisan</w:t>
      </w:r>
      <w:proofErr w:type="spellEnd"/>
      <w:r>
        <w:rPr>
          <w:lang w:val="en-US"/>
        </w:rPr>
        <w:t xml:space="preserve"> Kode Program</w:t>
      </w:r>
    </w:p>
    <w:p w14:paraId="26172198" w14:textId="13DB1122" w:rsidR="00016C70" w:rsidRDefault="00016C70" w:rsidP="00016C70">
      <w:pPr>
        <w:ind w:left="66" w:firstLine="360"/>
        <w:rPr>
          <w:lang w:val="en-US"/>
        </w:rPr>
      </w:pPr>
      <w:r>
        <w:rPr>
          <w:lang w:val="en-US"/>
        </w:rPr>
        <w:t xml:space="preserve">Di </w:t>
      </w:r>
      <w:proofErr w:type="spellStart"/>
      <w:r>
        <w:rPr>
          <w:lang w:val="en-US"/>
        </w:rPr>
        <w:t>tahapan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mengintegrasikan</w:t>
      </w:r>
      <w:proofErr w:type="spellEnd"/>
      <w:r>
        <w:rPr>
          <w:lang w:val="en-US"/>
        </w:rPr>
        <w:t xml:space="preserve"> </w:t>
      </w:r>
      <w:proofErr w:type="spellStart"/>
      <w:r>
        <w:rPr>
          <w:lang w:val="en-US"/>
        </w:rPr>
        <w:t>kesluruhan</w:t>
      </w:r>
      <w:proofErr w:type="spellEnd"/>
      <w:r>
        <w:rPr>
          <w:lang w:val="en-US"/>
        </w:rPr>
        <w:t xml:space="preserve"> sensor yang </w:t>
      </w:r>
      <w:proofErr w:type="spellStart"/>
      <w:r>
        <w:rPr>
          <w:lang w:val="en-US"/>
        </w:rPr>
        <w:t>terbaca</w:t>
      </w:r>
      <w:proofErr w:type="spellEnd"/>
      <w:r>
        <w:rPr>
          <w:lang w:val="en-US"/>
        </w:rPr>
        <w:t xml:space="preserve">, </w:t>
      </w:r>
      <w:proofErr w:type="spellStart"/>
      <w:r>
        <w:rPr>
          <w:lang w:val="en-US"/>
        </w:rPr>
        <w:t>mengontrol</w:t>
      </w:r>
      <w:proofErr w:type="spellEnd"/>
      <w:r>
        <w:rPr>
          <w:lang w:val="en-US"/>
        </w:rPr>
        <w:t xml:space="preserve"> </w:t>
      </w:r>
      <w:proofErr w:type="spellStart"/>
      <w:r>
        <w:rPr>
          <w:lang w:val="en-US"/>
        </w:rPr>
        <w:t>kapan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perekaman</w:t>
      </w:r>
      <w:proofErr w:type="spellEnd"/>
      <w:r>
        <w:rPr>
          <w:lang w:val="en-US"/>
        </w:rPr>
        <w:t xml:space="preserve"> data </w:t>
      </w:r>
      <w:proofErr w:type="spellStart"/>
      <w:r>
        <w:rPr>
          <w:lang w:val="en-US"/>
        </w:rPr>
        <w:t>serta</w:t>
      </w:r>
      <w:proofErr w:type="spellEnd"/>
      <w:r>
        <w:rPr>
          <w:lang w:val="en-US"/>
        </w:rPr>
        <w:t xml:space="preserve"> </w:t>
      </w:r>
      <w:proofErr w:type="spellStart"/>
      <w:r>
        <w:rPr>
          <w:lang w:val="en-US"/>
        </w:rPr>
        <w:t>menampilkan</w:t>
      </w:r>
      <w:proofErr w:type="spellEnd"/>
      <w:r>
        <w:rPr>
          <w:lang w:val="en-US"/>
        </w:rPr>
        <w:t xml:space="preserve"> status </w:t>
      </w:r>
      <w:proofErr w:type="spellStart"/>
      <w:r>
        <w:rPr>
          <w:lang w:val="en-US"/>
        </w:rPr>
        <w:t>terbaru</w:t>
      </w:r>
      <w:proofErr w:type="spellEnd"/>
      <w:r>
        <w:rPr>
          <w:lang w:val="en-US"/>
        </w:rPr>
        <w:t xml:space="preserve"> pada LCD.</w:t>
      </w:r>
    </w:p>
    <w:p w14:paraId="562D0E7B" w14:textId="3D734A0A" w:rsidR="00016C70" w:rsidRPr="00016C70" w:rsidRDefault="00016C70" w:rsidP="00016C70">
      <w:pPr>
        <w:pStyle w:val="ListParagraph"/>
        <w:numPr>
          <w:ilvl w:val="0"/>
          <w:numId w:val="38"/>
        </w:numPr>
        <w:rPr>
          <w:lang w:val="en-US"/>
        </w:rPr>
      </w:pPr>
      <w:r>
        <w:rPr>
          <w:lang w:val="en-US"/>
        </w:rPr>
        <w:t xml:space="preserve">Uji </w:t>
      </w:r>
      <w:proofErr w:type="spellStart"/>
      <w:r>
        <w:rPr>
          <w:lang w:val="en-US"/>
        </w:rPr>
        <w:t>Coba</w:t>
      </w:r>
      <w:proofErr w:type="spellEnd"/>
      <w:r>
        <w:rPr>
          <w:lang w:val="en-US"/>
        </w:rPr>
        <w:t xml:space="preserve"> Alat </w:t>
      </w:r>
    </w:p>
    <w:p w14:paraId="7B47CACE" w14:textId="3623B103" w:rsidR="00016C70" w:rsidRDefault="00016C70" w:rsidP="00016C70">
      <w:pPr>
        <w:ind w:left="66" w:firstLine="360"/>
      </w:pPr>
      <w:r>
        <w:t xml:space="preserve">Setelah hardware dan software yang telah diuji bekerja dengan baik maka menggabungkan keduanya menjadi sebuah sistem untuk mengetahui kinerja alat apakah sesuai dengan </w:t>
      </w:r>
      <w:r>
        <w:rPr>
          <w:lang w:val="en-US"/>
        </w:rPr>
        <w:t xml:space="preserve">yang di </w:t>
      </w:r>
      <w:proofErr w:type="spellStart"/>
      <w:r>
        <w:rPr>
          <w:lang w:val="en-US"/>
        </w:rPr>
        <w:t>harapkan</w:t>
      </w:r>
      <w:proofErr w:type="spellEnd"/>
      <w:r>
        <w:t xml:space="preserve"> atau belum. Pengujian dilakukan pada keseluruhan sistem.</w:t>
      </w:r>
    </w:p>
    <w:p w14:paraId="124A9789" w14:textId="52A41545" w:rsidR="00B2032E" w:rsidRDefault="00B2032E" w:rsidP="00016C70">
      <w:pPr>
        <w:ind w:left="66" w:firstLine="360"/>
      </w:pPr>
      <w:r>
        <w:tab/>
      </w:r>
    </w:p>
    <w:p w14:paraId="495C871D" w14:textId="40C54038" w:rsidR="00012243" w:rsidRDefault="00012243" w:rsidP="00012243">
      <w:pPr>
        <w:pStyle w:val="ListParagraph"/>
        <w:numPr>
          <w:ilvl w:val="0"/>
          <w:numId w:val="38"/>
        </w:numPr>
        <w:rPr>
          <w:lang w:val="en-US"/>
        </w:rPr>
      </w:pPr>
      <w:proofErr w:type="spellStart"/>
      <w:r>
        <w:rPr>
          <w:lang w:val="en-US"/>
        </w:rPr>
        <w:lastRenderedPageBreak/>
        <w:t>Pengambilan</w:t>
      </w:r>
      <w:proofErr w:type="spellEnd"/>
      <w:r>
        <w:rPr>
          <w:lang w:val="en-US"/>
        </w:rPr>
        <w:t xml:space="preserve"> Data</w:t>
      </w:r>
    </w:p>
    <w:p w14:paraId="1AA24837" w14:textId="5B243983" w:rsidR="00B2032E" w:rsidRPr="00B2032E" w:rsidRDefault="00B2032E" w:rsidP="00B2032E">
      <w:pPr>
        <w:ind w:firstLine="360"/>
        <w:rPr>
          <w:lang w:val="en-US"/>
        </w:rPr>
      </w:pPr>
      <w:r w:rsidRPr="00B2032E">
        <w:rPr>
          <w:lang w:val="en-US"/>
        </w:rPr>
        <w:t xml:space="preserve">Setelah uji </w:t>
      </w:r>
      <w:proofErr w:type="spellStart"/>
      <w:r w:rsidRPr="00B2032E">
        <w:rPr>
          <w:lang w:val="en-US"/>
        </w:rPr>
        <w:t>coba</w:t>
      </w:r>
      <w:proofErr w:type="spellEnd"/>
      <w:r w:rsidRPr="00B2032E">
        <w:rPr>
          <w:lang w:val="en-US"/>
        </w:rPr>
        <w:t xml:space="preserve"> </w:t>
      </w:r>
      <w:proofErr w:type="spellStart"/>
      <w:r w:rsidRPr="00B2032E">
        <w:rPr>
          <w:lang w:val="en-US"/>
        </w:rPr>
        <w:t>alat</w:t>
      </w:r>
      <w:proofErr w:type="spellEnd"/>
      <w:r w:rsidRPr="00B2032E">
        <w:rPr>
          <w:lang w:val="en-US"/>
        </w:rPr>
        <w:t xml:space="preserve"> </w:t>
      </w:r>
      <w:proofErr w:type="spellStart"/>
      <w:r w:rsidRPr="00B2032E">
        <w:rPr>
          <w:lang w:val="en-US"/>
        </w:rPr>
        <w:t>sudah</w:t>
      </w:r>
      <w:proofErr w:type="spellEnd"/>
      <w:r w:rsidRPr="00B2032E">
        <w:rPr>
          <w:lang w:val="en-US"/>
        </w:rPr>
        <w:t xml:space="preserve"> </w:t>
      </w:r>
      <w:proofErr w:type="spellStart"/>
      <w:r w:rsidRPr="00B2032E">
        <w:rPr>
          <w:lang w:val="en-US"/>
        </w:rPr>
        <w:t>mencapai</w:t>
      </w:r>
      <w:proofErr w:type="spellEnd"/>
      <w:r w:rsidRPr="00B2032E">
        <w:rPr>
          <w:lang w:val="en-US"/>
        </w:rPr>
        <w:t xml:space="preserve"> </w:t>
      </w:r>
      <w:proofErr w:type="spellStart"/>
      <w:r w:rsidRPr="00B2032E">
        <w:rPr>
          <w:lang w:val="en-US"/>
        </w:rPr>
        <w:t>hasil</w:t>
      </w:r>
      <w:proofErr w:type="spellEnd"/>
      <w:r w:rsidRPr="00B2032E">
        <w:rPr>
          <w:lang w:val="en-US"/>
        </w:rPr>
        <w:t xml:space="preserve"> yang </w:t>
      </w:r>
      <w:proofErr w:type="spellStart"/>
      <w:r w:rsidRPr="00B2032E">
        <w:rPr>
          <w:lang w:val="en-US"/>
        </w:rPr>
        <w:t>baik</w:t>
      </w:r>
      <w:proofErr w:type="spellEnd"/>
      <w:r w:rsidRPr="00B2032E">
        <w:rPr>
          <w:lang w:val="en-US"/>
        </w:rPr>
        <w:t xml:space="preserve"> </w:t>
      </w:r>
      <w:proofErr w:type="spellStart"/>
      <w:r w:rsidRPr="00B2032E">
        <w:rPr>
          <w:lang w:val="en-US"/>
        </w:rPr>
        <w:t>maka</w:t>
      </w:r>
      <w:proofErr w:type="spellEnd"/>
      <w:r w:rsidRPr="00B2032E">
        <w:rPr>
          <w:lang w:val="en-US"/>
        </w:rPr>
        <w:t xml:space="preserve"> </w:t>
      </w:r>
      <w:proofErr w:type="spellStart"/>
      <w:r w:rsidRPr="00B2032E">
        <w:rPr>
          <w:lang w:val="en-US"/>
        </w:rPr>
        <w:t>dilakukan</w:t>
      </w:r>
      <w:proofErr w:type="spellEnd"/>
      <w:r w:rsidRPr="00B2032E">
        <w:rPr>
          <w:lang w:val="en-US"/>
        </w:rPr>
        <w:t xml:space="preserve"> </w:t>
      </w:r>
      <w:proofErr w:type="spellStart"/>
      <w:r w:rsidRPr="00B2032E">
        <w:rPr>
          <w:lang w:val="en-US"/>
        </w:rPr>
        <w:t>pengambilan</w:t>
      </w:r>
      <w:proofErr w:type="spellEnd"/>
      <w:r w:rsidRPr="00B2032E">
        <w:rPr>
          <w:lang w:val="en-US"/>
        </w:rPr>
        <w:t xml:space="preserve"> data </w:t>
      </w:r>
      <w:proofErr w:type="spellStart"/>
      <w:r w:rsidRPr="00B2032E">
        <w:rPr>
          <w:lang w:val="en-US"/>
        </w:rPr>
        <w:t>sesuai</w:t>
      </w:r>
      <w:proofErr w:type="spellEnd"/>
      <w:r w:rsidRPr="00B2032E">
        <w:rPr>
          <w:lang w:val="en-US"/>
        </w:rPr>
        <w:t xml:space="preserve"> </w:t>
      </w:r>
      <w:proofErr w:type="spellStart"/>
      <w:r w:rsidRPr="00B2032E">
        <w:rPr>
          <w:lang w:val="en-US"/>
        </w:rPr>
        <w:t>dengan</w:t>
      </w:r>
      <w:proofErr w:type="spellEnd"/>
      <w:r w:rsidRPr="00B2032E">
        <w:rPr>
          <w:lang w:val="en-US"/>
        </w:rPr>
        <w:t xml:space="preserve"> </w:t>
      </w:r>
      <w:proofErr w:type="spellStart"/>
      <w:r w:rsidRPr="00B2032E">
        <w:rPr>
          <w:lang w:val="en-US"/>
        </w:rPr>
        <w:t>variasi</w:t>
      </w:r>
      <w:proofErr w:type="spellEnd"/>
      <w:r w:rsidRPr="00B2032E">
        <w:rPr>
          <w:lang w:val="en-US"/>
        </w:rPr>
        <w:t xml:space="preserve"> dan variable yang </w:t>
      </w:r>
      <w:proofErr w:type="spellStart"/>
      <w:r w:rsidRPr="00B2032E">
        <w:rPr>
          <w:lang w:val="en-US"/>
        </w:rPr>
        <w:t>telah</w:t>
      </w:r>
      <w:proofErr w:type="spellEnd"/>
      <w:r w:rsidRPr="00B2032E">
        <w:rPr>
          <w:lang w:val="en-US"/>
        </w:rPr>
        <w:t xml:space="preserve"> </w:t>
      </w:r>
      <w:proofErr w:type="spellStart"/>
      <w:r w:rsidRPr="00B2032E">
        <w:rPr>
          <w:lang w:val="en-US"/>
        </w:rPr>
        <w:t>ditentukan</w:t>
      </w:r>
      <w:proofErr w:type="spellEnd"/>
      <w:r w:rsidRPr="00B2032E">
        <w:rPr>
          <w:lang w:val="en-US"/>
        </w:rPr>
        <w:t xml:space="preserve"> </w:t>
      </w:r>
      <w:proofErr w:type="spellStart"/>
      <w:r w:rsidRPr="00B2032E">
        <w:rPr>
          <w:lang w:val="en-US"/>
        </w:rPr>
        <w:t>sebelumnya</w:t>
      </w:r>
      <w:proofErr w:type="spellEnd"/>
      <w:r w:rsidRPr="00B2032E">
        <w:rPr>
          <w:lang w:val="en-US"/>
        </w:rPr>
        <w:t>.</w:t>
      </w:r>
    </w:p>
    <w:p w14:paraId="1682FC3C" w14:textId="3D7AD62A" w:rsidR="00012243" w:rsidRDefault="00B2032E" w:rsidP="00012243">
      <w:pPr>
        <w:pStyle w:val="ListParagraph"/>
        <w:numPr>
          <w:ilvl w:val="0"/>
          <w:numId w:val="38"/>
        </w:numPr>
        <w:rPr>
          <w:lang w:val="en-US"/>
        </w:rPr>
      </w:pPr>
      <w:proofErr w:type="spellStart"/>
      <w:r>
        <w:rPr>
          <w:lang w:val="en-US"/>
        </w:rPr>
        <w:t>Penyusunan</w:t>
      </w:r>
      <w:proofErr w:type="spellEnd"/>
      <w:r>
        <w:rPr>
          <w:lang w:val="en-US"/>
        </w:rPr>
        <w:t xml:space="preserve"> </w:t>
      </w:r>
      <w:proofErr w:type="spellStart"/>
      <w:r>
        <w:rPr>
          <w:lang w:val="en-US"/>
        </w:rPr>
        <w:t>Laporan</w:t>
      </w:r>
      <w:proofErr w:type="spellEnd"/>
    </w:p>
    <w:p w14:paraId="1D73C4F1" w14:textId="0BBF3981" w:rsidR="00B2032E" w:rsidRPr="00B2032E" w:rsidRDefault="00B2032E" w:rsidP="00B2032E">
      <w:pPr>
        <w:ind w:firstLine="360"/>
        <w:rPr>
          <w:lang w:val="en-US"/>
        </w:rPr>
      </w:pPr>
      <w:r>
        <w:t>Pada tahap akhir ini, hasil pengambilan data dan menganalisis data pada pembahasan kemudian dapat ditarik beberapa kesimpulan yang menyangkut kinerja dari alat yang dibuat. Untuk memperbaiki kekurangan yang ada, kemungkinan pengembangan, serta penyempurnaan alat dimasa mendatang maka dibutuhkan saran mengenai penelitian ini.</w:t>
      </w:r>
    </w:p>
    <w:p w14:paraId="4D43171B" w14:textId="19292BF4" w:rsidR="00890BA4" w:rsidRDefault="00A65184" w:rsidP="00890BA4">
      <w:pPr>
        <w:pStyle w:val="Subbab3x"/>
      </w:pPr>
      <w:bookmarkStart w:id="74" w:name="_Toc175788873"/>
      <w:bookmarkStart w:id="75" w:name="_Toc175922965"/>
      <w:r>
        <w:t xml:space="preserve">Skema Alat </w:t>
      </w:r>
      <w:proofErr w:type="spellStart"/>
      <w:r>
        <w:t>U</w:t>
      </w:r>
      <w:bookmarkEnd w:id="74"/>
      <w:bookmarkEnd w:id="75"/>
      <w:r w:rsidR="00890BA4">
        <w:t>kur</w:t>
      </w:r>
      <w:proofErr w:type="spellEnd"/>
      <w:r w:rsidR="00890BA4">
        <w:t xml:space="preserve"> </w:t>
      </w:r>
      <w:proofErr w:type="spellStart"/>
      <w:r w:rsidR="00890BA4">
        <w:t>Arus</w:t>
      </w:r>
      <w:proofErr w:type="spellEnd"/>
      <w:r w:rsidR="00890BA4">
        <w:t xml:space="preserve"> dan </w:t>
      </w:r>
      <w:proofErr w:type="spellStart"/>
      <w:r w:rsidR="00890BA4">
        <w:t>Tegangan</w:t>
      </w:r>
      <w:proofErr w:type="spellEnd"/>
    </w:p>
    <w:p w14:paraId="3C0A90A9" w14:textId="43FA1289" w:rsidR="00890BA4" w:rsidRDefault="00890BA4" w:rsidP="00890BA4">
      <w:pPr>
        <w:ind w:firstLine="360"/>
      </w:pPr>
      <w:r>
        <w:t xml:space="preserve">Alat ukur arus dan tegangan ini akan merekam nilai dari pembacaan arus dan tegangan ke dalam kartu memori melalui modul SD Card yang di kontrol dengan Arduino </w:t>
      </w:r>
      <w:r w:rsidR="00447956">
        <w:rPr>
          <w:lang w:val="en-US"/>
        </w:rPr>
        <w:t>Nano</w:t>
      </w:r>
      <w:r>
        <w:t>. Alat ini memiliki fitur untuk merekam waktu tempuh atau bisa disebut dengan stopwatch yang berguna untuk mencatat waktu tempuh yang digunakan. Berikut ini skema alat ukur arus dan tegangan secara lengkap.</w:t>
      </w:r>
    </w:p>
    <w:p w14:paraId="79B0F7C0" w14:textId="77777777" w:rsidR="00890BA4" w:rsidRDefault="00890BA4" w:rsidP="00890BA4">
      <w:pPr>
        <w:keepNext/>
        <w:jc w:val="center"/>
      </w:pPr>
      <w:r>
        <w:rPr>
          <w:noProof/>
        </w:rPr>
        <w:drawing>
          <wp:inline distT="0" distB="0" distL="0" distR="0" wp14:anchorId="6666DA6B" wp14:editId="12D62DAA">
            <wp:extent cx="5141560" cy="3126773"/>
            <wp:effectExtent l="0" t="0" r="2540" b="0"/>
            <wp:docPr id="1447090163" name="image20.png"/>
            <wp:cNvGraphicFramePr/>
            <a:graphic xmlns:a="http://schemas.openxmlformats.org/drawingml/2006/main">
              <a:graphicData uri="http://schemas.openxmlformats.org/drawingml/2006/picture">
                <pic:pic xmlns:pic="http://schemas.openxmlformats.org/drawingml/2006/picture">
                  <pic:nvPicPr>
                    <pic:cNvPr id="1447090163" name="image20.png"/>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5141560" cy="3126773"/>
                    </a:xfrm>
                    <a:prstGeom prst="rect">
                      <a:avLst/>
                    </a:prstGeom>
                    <a:ln/>
                  </pic:spPr>
                </pic:pic>
              </a:graphicData>
            </a:graphic>
          </wp:inline>
        </w:drawing>
      </w:r>
    </w:p>
    <w:p w14:paraId="5B87E523" w14:textId="1FF4E529" w:rsidR="00890BA4" w:rsidRDefault="00890BA4" w:rsidP="00890BA4">
      <w:pPr>
        <w:pStyle w:val="Caption"/>
        <w:jc w:val="center"/>
      </w:pPr>
      <w:r>
        <w:t xml:space="preserve">Gambar  </w:t>
      </w:r>
      <w:fldSimple w:instr=" SEQ Gambar_ \* ARABIC ">
        <w:r>
          <w:rPr>
            <w:noProof/>
          </w:rPr>
          <w:t>16</w:t>
        </w:r>
      </w:fldSimple>
      <w:r>
        <w:rPr>
          <w:lang w:val="en-US"/>
        </w:rPr>
        <w:t xml:space="preserve">. </w:t>
      </w:r>
      <w:r w:rsidRPr="00EC537F">
        <w:rPr>
          <w:lang w:val="en-US"/>
        </w:rPr>
        <w:t xml:space="preserve">Skema </w:t>
      </w:r>
      <w:proofErr w:type="spellStart"/>
      <w:r w:rsidRPr="00EC537F">
        <w:rPr>
          <w:lang w:val="en-US"/>
        </w:rPr>
        <w:t>Rangkaian</w:t>
      </w:r>
      <w:proofErr w:type="spellEnd"/>
      <w:r w:rsidRPr="00EC537F">
        <w:rPr>
          <w:lang w:val="en-US"/>
        </w:rPr>
        <w:t xml:space="preserve"> Alat </w:t>
      </w:r>
      <w:proofErr w:type="spellStart"/>
      <w:r w:rsidRPr="00EC537F">
        <w:rPr>
          <w:lang w:val="en-US"/>
        </w:rPr>
        <w:t>Ukur</w:t>
      </w:r>
      <w:proofErr w:type="spellEnd"/>
      <w:r w:rsidRPr="00EC537F">
        <w:rPr>
          <w:lang w:val="en-US"/>
        </w:rPr>
        <w:t xml:space="preserve"> </w:t>
      </w:r>
      <w:proofErr w:type="spellStart"/>
      <w:r w:rsidRPr="00EC537F">
        <w:rPr>
          <w:lang w:val="en-US"/>
        </w:rPr>
        <w:t>Arus</w:t>
      </w:r>
      <w:proofErr w:type="spellEnd"/>
      <w:r w:rsidRPr="00EC537F">
        <w:rPr>
          <w:lang w:val="en-US"/>
        </w:rPr>
        <w:t xml:space="preserve"> dan </w:t>
      </w:r>
      <w:proofErr w:type="spellStart"/>
      <w:r w:rsidRPr="00EC537F">
        <w:rPr>
          <w:lang w:val="en-US"/>
        </w:rPr>
        <w:t>Tegangan</w:t>
      </w:r>
      <w:proofErr w:type="spellEnd"/>
    </w:p>
    <w:p w14:paraId="73886D24" w14:textId="5A39D97F" w:rsidR="00DC7644" w:rsidRDefault="00A65184" w:rsidP="00890BA4">
      <w:pPr>
        <w:ind w:firstLine="360"/>
        <w:rPr>
          <w:color w:val="000000"/>
          <w:highlight w:val="white"/>
        </w:rPr>
      </w:pPr>
      <w:r>
        <w:t>Penelitian dilakukan dengan metode pengujian secara experimental menggunakan sensor arus SCT-019 dan sensor tegangan dengan resistor pembagi tegangan</w:t>
      </w:r>
      <w:r>
        <w:rPr>
          <w:color w:val="000000"/>
          <w:highlight w:val="white"/>
        </w:rPr>
        <w:t xml:space="preserve">. </w:t>
      </w:r>
      <w:r w:rsidR="00890BA4">
        <w:rPr>
          <w:color w:val="000000"/>
          <w:highlight w:val="white"/>
          <w:lang w:val="en-US"/>
        </w:rPr>
        <w:t>U</w:t>
      </w:r>
      <w:r>
        <w:rPr>
          <w:color w:val="000000"/>
          <w:highlight w:val="white"/>
        </w:rPr>
        <w:t xml:space="preserve">ntuk </w:t>
      </w:r>
      <w:r>
        <w:rPr>
          <w:color w:val="000000"/>
          <w:highlight w:val="white"/>
        </w:rPr>
        <w:lastRenderedPageBreak/>
        <w:t xml:space="preserve">mengetahui nilai </w:t>
      </w:r>
      <w:r>
        <w:t xml:space="preserve">pembacaan dari kedua sensor itu, dibutuhkan mikrokontroler Arduino </w:t>
      </w:r>
      <w:r w:rsidR="00447956">
        <w:rPr>
          <w:lang w:val="en-US"/>
        </w:rPr>
        <w:t>Nano</w:t>
      </w:r>
      <w:r>
        <w:t xml:space="preserve"> </w:t>
      </w:r>
      <w:r>
        <w:rPr>
          <w:color w:val="000000"/>
          <w:highlight w:val="white"/>
        </w:rPr>
        <w:t xml:space="preserve">yang akan memproses nilai yang </w:t>
      </w:r>
      <w:r>
        <w:rPr>
          <w:highlight w:val="white"/>
        </w:rPr>
        <w:t>dihasilkan</w:t>
      </w:r>
      <w:r>
        <w:rPr>
          <w:color w:val="000000"/>
          <w:highlight w:val="white"/>
        </w:rPr>
        <w:t xml:space="preserve"> agar tampil ke layar LCD</w:t>
      </w:r>
    </w:p>
    <w:p w14:paraId="53CFF4FD" w14:textId="15E67595" w:rsidR="00DC7644" w:rsidRDefault="00A65184" w:rsidP="00890BA4">
      <w:pPr>
        <w:ind w:firstLine="360"/>
      </w:pPr>
      <w:r>
        <w:t xml:space="preserve">Untuk mengukur arus dan tegangan, Current Transformer (CT) akan diposisikan pada salah satu dari tiga output kabel fasa yang berasal dari </w:t>
      </w:r>
      <w:r w:rsidR="00D224AF">
        <w:t>k</w:t>
      </w:r>
      <w:r>
        <w:t>ontroller yang menuju ke motor listrik</w:t>
      </w:r>
      <w:r w:rsidR="00D224AF">
        <w:t xml:space="preserve"> dan juga di kutub positif pada kabel yang keluar dari baterai</w:t>
      </w:r>
      <w:r>
        <w:t xml:space="preserve">. Kemudian untuk mengukur nilai tegangan kabel positif alat ukur akan disambungkan dengan salah dua dari tiga output kabel fasa yang berasal dari </w:t>
      </w:r>
      <w:r w:rsidR="00D224AF">
        <w:t>k</w:t>
      </w:r>
      <w:r>
        <w:t>ontroller mobil</w:t>
      </w:r>
      <w:r w:rsidR="00D224AF">
        <w:t xml:space="preserve"> dan untuk mengukur tegangan baterai mobil maka sensor dihubungkan dengan kutub positif dan kutub negativenya</w:t>
      </w:r>
      <w:r>
        <w:t>. berikut ini gambaran skema pemasangan sensor pada mobil listrik.</w:t>
      </w:r>
    </w:p>
    <w:p w14:paraId="3E858B78" w14:textId="77777777" w:rsidR="008869A3" w:rsidRDefault="00A65184" w:rsidP="008869A3">
      <w:pPr>
        <w:keepNext/>
        <w:ind w:left="360"/>
        <w:jc w:val="center"/>
      </w:pPr>
      <w:r>
        <w:rPr>
          <w:noProof/>
        </w:rPr>
        <w:drawing>
          <wp:inline distT="0" distB="0" distL="0" distR="0" wp14:anchorId="5DA9193F" wp14:editId="55560302">
            <wp:extent cx="4374406" cy="3363870"/>
            <wp:effectExtent l="0" t="0" r="7620" b="8255"/>
            <wp:docPr id="1447090162" name="image19.png"/>
            <wp:cNvGraphicFramePr/>
            <a:graphic xmlns:a="http://schemas.openxmlformats.org/drawingml/2006/main">
              <a:graphicData uri="http://schemas.openxmlformats.org/drawingml/2006/picture">
                <pic:pic xmlns:pic="http://schemas.openxmlformats.org/drawingml/2006/picture">
                  <pic:nvPicPr>
                    <pic:cNvPr id="1447090162" name="image19.png"/>
                    <pic:cNvPicPr preferRelativeResize="0"/>
                  </pic:nvPicPr>
                  <pic:blipFill rotWithShape="1">
                    <a:blip r:embed="rId30" cstate="print">
                      <a:extLst>
                        <a:ext uri="{28A0092B-C50C-407E-A947-70E740481C1C}">
                          <a14:useLocalDpi xmlns:a14="http://schemas.microsoft.com/office/drawing/2010/main" val="0"/>
                        </a:ext>
                      </a:extLst>
                    </a:blip>
                    <a:srcRect t="-582" b="23684"/>
                    <a:stretch/>
                  </pic:blipFill>
                  <pic:spPr bwMode="auto">
                    <a:xfrm>
                      <a:off x="0" y="0"/>
                      <a:ext cx="4375385" cy="3364623"/>
                    </a:xfrm>
                    <a:prstGeom prst="rect">
                      <a:avLst/>
                    </a:prstGeom>
                    <a:ln>
                      <a:noFill/>
                    </a:ln>
                    <a:extLst>
                      <a:ext uri="{53640926-AAD7-44D8-BBD7-CCE9431645EC}">
                        <a14:shadowObscured xmlns:a14="http://schemas.microsoft.com/office/drawing/2010/main"/>
                      </a:ext>
                    </a:extLst>
                  </pic:spPr>
                </pic:pic>
              </a:graphicData>
            </a:graphic>
          </wp:inline>
        </w:drawing>
      </w:r>
    </w:p>
    <w:p w14:paraId="4E81AD2E" w14:textId="719D0707" w:rsidR="00EA1322" w:rsidRDefault="008869A3" w:rsidP="001721B7">
      <w:pPr>
        <w:pStyle w:val="Caption"/>
        <w:jc w:val="center"/>
      </w:pPr>
      <w:bookmarkStart w:id="76" w:name="_Toc175919048"/>
      <w:r>
        <w:t xml:space="preserve">Gambar  </w:t>
      </w:r>
      <w:fldSimple w:instr=" SEQ Gambar_ \* ARABIC ">
        <w:r w:rsidR="00890BA4">
          <w:rPr>
            <w:noProof/>
          </w:rPr>
          <w:t>17</w:t>
        </w:r>
      </w:fldSimple>
      <w:r>
        <w:t>. Skema pemasangan Alat dan Bahan Uji</w:t>
      </w:r>
      <w:bookmarkEnd w:id="76"/>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3261"/>
        <w:gridCol w:w="3536"/>
      </w:tblGrid>
      <w:tr w:rsidR="00EA1322" w14:paraId="6382FD06" w14:textId="77777777" w:rsidTr="00EA1322">
        <w:tc>
          <w:tcPr>
            <w:tcW w:w="1270" w:type="dxa"/>
          </w:tcPr>
          <w:p w14:paraId="44061189" w14:textId="066BFCA8" w:rsidR="00EA1322" w:rsidRPr="00EA1322" w:rsidRDefault="00EA1322">
            <w:pPr>
              <w:rPr>
                <w:iCs/>
                <w:color w:val="000000"/>
              </w:rPr>
            </w:pPr>
            <w:r>
              <w:rPr>
                <w:iCs/>
                <w:color w:val="000000"/>
              </w:rPr>
              <w:t>Dimana :</w:t>
            </w:r>
          </w:p>
        </w:tc>
        <w:tc>
          <w:tcPr>
            <w:tcW w:w="3261" w:type="dxa"/>
          </w:tcPr>
          <w:p w14:paraId="3DE93F36" w14:textId="77777777" w:rsidR="00EA1322" w:rsidRDefault="00EA1322" w:rsidP="000C58D3">
            <w:pPr>
              <w:pStyle w:val="ListParagraph"/>
              <w:numPr>
                <w:ilvl w:val="0"/>
                <w:numId w:val="28"/>
              </w:numPr>
              <w:rPr>
                <w:iCs/>
                <w:color w:val="000000"/>
              </w:rPr>
            </w:pPr>
            <w:r>
              <w:rPr>
                <w:iCs/>
                <w:color w:val="000000"/>
              </w:rPr>
              <w:t>Baterai</w:t>
            </w:r>
          </w:p>
          <w:p w14:paraId="06EE4B6D" w14:textId="77777777" w:rsidR="00EA1322" w:rsidRDefault="00EA1322" w:rsidP="000C58D3">
            <w:pPr>
              <w:pStyle w:val="ListParagraph"/>
              <w:numPr>
                <w:ilvl w:val="0"/>
                <w:numId w:val="28"/>
              </w:numPr>
              <w:rPr>
                <w:iCs/>
                <w:color w:val="000000"/>
              </w:rPr>
            </w:pPr>
            <w:r>
              <w:rPr>
                <w:iCs/>
                <w:color w:val="000000"/>
              </w:rPr>
              <w:t>BMS</w:t>
            </w:r>
          </w:p>
          <w:p w14:paraId="36482420" w14:textId="6D9BAE8E" w:rsidR="00EA1322" w:rsidRDefault="00EA1322" w:rsidP="000C58D3">
            <w:pPr>
              <w:pStyle w:val="ListParagraph"/>
              <w:numPr>
                <w:ilvl w:val="0"/>
                <w:numId w:val="28"/>
              </w:numPr>
              <w:rPr>
                <w:iCs/>
                <w:color w:val="000000"/>
              </w:rPr>
            </w:pPr>
            <w:r>
              <w:rPr>
                <w:iCs/>
                <w:color w:val="000000"/>
              </w:rPr>
              <w:t>Karung berisi pasir</w:t>
            </w:r>
          </w:p>
          <w:p w14:paraId="37DB853E" w14:textId="3E31A9C9" w:rsidR="00EA1322" w:rsidRPr="00EA1322" w:rsidRDefault="00EA1322" w:rsidP="000C58D3">
            <w:pPr>
              <w:pStyle w:val="ListParagraph"/>
              <w:numPr>
                <w:ilvl w:val="0"/>
                <w:numId w:val="28"/>
              </w:numPr>
              <w:rPr>
                <w:iCs/>
                <w:color w:val="000000"/>
              </w:rPr>
            </w:pPr>
            <w:r>
              <w:rPr>
                <w:iCs/>
                <w:color w:val="000000"/>
              </w:rPr>
              <w:t>Kontroller</w:t>
            </w:r>
          </w:p>
        </w:tc>
        <w:tc>
          <w:tcPr>
            <w:tcW w:w="3536" w:type="dxa"/>
          </w:tcPr>
          <w:p w14:paraId="72567BD4" w14:textId="7AD9775D" w:rsidR="00EA1322" w:rsidRDefault="00EA1322" w:rsidP="000C58D3">
            <w:pPr>
              <w:pStyle w:val="ListParagraph"/>
              <w:numPr>
                <w:ilvl w:val="0"/>
                <w:numId w:val="28"/>
              </w:numPr>
              <w:rPr>
                <w:iCs/>
                <w:color w:val="000000"/>
              </w:rPr>
            </w:pPr>
            <w:r>
              <w:rPr>
                <w:iCs/>
                <w:color w:val="000000"/>
              </w:rPr>
              <w:t>Motor PMSM</w:t>
            </w:r>
          </w:p>
          <w:p w14:paraId="630191D5" w14:textId="124B6B0D" w:rsidR="00EA1322" w:rsidRDefault="00EA1322" w:rsidP="000C58D3">
            <w:pPr>
              <w:pStyle w:val="ListParagraph"/>
              <w:numPr>
                <w:ilvl w:val="0"/>
                <w:numId w:val="28"/>
              </w:numPr>
              <w:rPr>
                <w:iCs/>
                <w:color w:val="000000"/>
              </w:rPr>
            </w:pPr>
            <w:r>
              <w:rPr>
                <w:iCs/>
                <w:color w:val="000000"/>
              </w:rPr>
              <w:t>Modul ukur arus dan Tegangan</w:t>
            </w:r>
          </w:p>
          <w:p w14:paraId="7B937882" w14:textId="0A22A30D" w:rsidR="00EA1322" w:rsidRPr="00EA1322" w:rsidRDefault="00EA1322" w:rsidP="000C58D3">
            <w:pPr>
              <w:pStyle w:val="ListParagraph"/>
              <w:numPr>
                <w:ilvl w:val="0"/>
                <w:numId w:val="28"/>
              </w:numPr>
              <w:rPr>
                <w:iCs/>
                <w:color w:val="000000"/>
              </w:rPr>
            </w:pPr>
            <w:r>
              <w:rPr>
                <w:iCs/>
                <w:color w:val="000000"/>
              </w:rPr>
              <w:t xml:space="preserve">Handphone </w:t>
            </w:r>
          </w:p>
        </w:tc>
      </w:tr>
    </w:tbl>
    <w:p w14:paraId="4C6E39F7" w14:textId="77777777" w:rsidR="00EA1322" w:rsidRDefault="00EA1322">
      <w:pPr>
        <w:ind w:left="426"/>
        <w:rPr>
          <w:i/>
          <w:color w:val="000000"/>
        </w:rPr>
      </w:pPr>
    </w:p>
    <w:p w14:paraId="223C806A" w14:textId="29883F53" w:rsidR="00DC7644" w:rsidRDefault="00A65184" w:rsidP="00447956">
      <w:pPr>
        <w:pStyle w:val="Subbab3x"/>
      </w:pPr>
      <w:r>
        <w:tab/>
      </w:r>
      <w:bookmarkStart w:id="77" w:name="_Toc175922966"/>
      <w:r>
        <w:t xml:space="preserve">Proses </w:t>
      </w:r>
      <w:proofErr w:type="spellStart"/>
      <w:r>
        <w:t>Pengujian</w:t>
      </w:r>
      <w:bookmarkEnd w:id="77"/>
      <w:proofErr w:type="spellEnd"/>
      <w:r>
        <w:t xml:space="preserve"> </w:t>
      </w:r>
    </w:p>
    <w:p w14:paraId="06172D71" w14:textId="47538B5C" w:rsidR="00DC7644" w:rsidRDefault="00A65184">
      <w:pPr>
        <w:ind w:left="360" w:firstLine="360"/>
      </w:pPr>
      <w:r>
        <w:t xml:space="preserve">Proses pengujian dimulai dengan memeriksa terlebih dahulu kelengkapan alat dan bahan apakah sudah lengkap dan seusai, dilakukan pemasangan </w:t>
      </w:r>
      <w:r w:rsidR="00D224AF">
        <w:t xml:space="preserve">sesnor-sensor </w:t>
      </w:r>
      <w:r>
        <w:t xml:space="preserve">sesuai </w:t>
      </w:r>
      <w:r>
        <w:lastRenderedPageBreak/>
        <w:t xml:space="preserve">pada posisi yang telah ditentukan. Jika posisi mobil sudah berada di lintasan uji </w:t>
      </w:r>
      <w:r w:rsidR="001732E3">
        <w:t xml:space="preserve">lalu koneksikan aplikasi BMS yang ada pada smarphone yang digunakan dengan jaringan bluethooth ke BMS fisik yang ada pada baterai mobil, ini bertujuan untuk mengetahui nilai baterai awal sesaat sebelum pengujian dimulai. Setelah itu </w:t>
      </w:r>
      <w:r>
        <w:t>modul pengukuran arus dan tegangan dihidupkan</w:t>
      </w:r>
      <w:r w:rsidR="001732E3">
        <w:t xml:space="preserve"> mode perekaman datanya dan mobil bisa melaju</w:t>
      </w:r>
      <w:r>
        <w:t xml:space="preserve"> sesuai dengan variasi kecepatan dan beban yang sudah ditentukan sebelumnya.</w:t>
      </w:r>
    </w:p>
    <w:p w14:paraId="4236EDBD" w14:textId="642271AE" w:rsidR="00DC7644" w:rsidRDefault="001732E3">
      <w:pPr>
        <w:ind w:left="360" w:firstLine="360"/>
      </w:pPr>
      <w:r>
        <w:t>L</w:t>
      </w:r>
      <w:r w:rsidR="00A65184">
        <w:t xml:space="preserve">intasan uji berjarak sepanjang 2,26 Km dan mobil listrik akan melaju sebanyak 3 kali </w:t>
      </w:r>
      <w:r>
        <w:t>pada</w:t>
      </w:r>
      <w:r w:rsidR="00A65184">
        <w:t xml:space="preserve"> setiap </w:t>
      </w:r>
      <w:r>
        <w:t xml:space="preserve">satu pengambilan data di setiap </w:t>
      </w:r>
      <w:r w:rsidR="00A65184">
        <w:t>variasi pengujian yang dilakukan. di harapkan dengan 3 kali memutari lintasan uji, data yang didapatkan lebih banyak dan menjadi lebih akurat.</w:t>
      </w:r>
    </w:p>
    <w:p w14:paraId="7CF44211" w14:textId="77777777" w:rsidR="008869A3" w:rsidRDefault="00A65184" w:rsidP="008869A3">
      <w:pPr>
        <w:keepNext/>
        <w:ind w:left="360"/>
        <w:jc w:val="center"/>
      </w:pPr>
      <w:r>
        <w:rPr>
          <w:noProof/>
        </w:rPr>
        <w:drawing>
          <wp:inline distT="0" distB="0" distL="0" distR="0" wp14:anchorId="15019FBB" wp14:editId="7A5978A9">
            <wp:extent cx="3988435" cy="2819400"/>
            <wp:effectExtent l="0" t="0" r="0" b="0"/>
            <wp:docPr id="144709014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1"/>
                    <a:srcRect t="32347" b="35843"/>
                    <a:stretch>
                      <a:fillRect/>
                    </a:stretch>
                  </pic:blipFill>
                  <pic:spPr>
                    <a:xfrm>
                      <a:off x="0" y="0"/>
                      <a:ext cx="3988435" cy="2819400"/>
                    </a:xfrm>
                    <a:prstGeom prst="rect">
                      <a:avLst/>
                    </a:prstGeom>
                    <a:ln/>
                  </pic:spPr>
                </pic:pic>
              </a:graphicData>
            </a:graphic>
          </wp:inline>
        </w:drawing>
      </w:r>
    </w:p>
    <w:p w14:paraId="504B5383" w14:textId="6EA3B0B9" w:rsidR="00DC7644" w:rsidRDefault="008869A3" w:rsidP="008869A3">
      <w:pPr>
        <w:pStyle w:val="Caption"/>
        <w:jc w:val="center"/>
      </w:pPr>
      <w:bookmarkStart w:id="78" w:name="_Toc175919050"/>
      <w:r>
        <w:t xml:space="preserve">Gambar  </w:t>
      </w:r>
      <w:fldSimple w:instr=" SEQ Gambar_ \* ARABIC ">
        <w:r w:rsidR="00890BA4">
          <w:rPr>
            <w:noProof/>
          </w:rPr>
          <w:t>18</w:t>
        </w:r>
      </w:fldSimple>
      <w:r>
        <w:t xml:space="preserve">. </w:t>
      </w:r>
      <w:r w:rsidRPr="00D739BF">
        <w:t>Lintasan Uji</w:t>
      </w:r>
      <w:bookmarkEnd w:id="78"/>
    </w:p>
    <w:p w14:paraId="3AA39DEA" w14:textId="77777777" w:rsidR="008869A3" w:rsidRDefault="008869A3" w:rsidP="008869A3">
      <w:pPr>
        <w:pBdr>
          <w:top w:val="nil"/>
          <w:left w:val="nil"/>
          <w:bottom w:val="nil"/>
          <w:right w:val="nil"/>
          <w:between w:val="nil"/>
        </w:pBdr>
        <w:spacing w:before="120" w:after="120"/>
        <w:jc w:val="center"/>
        <w:rPr>
          <w:i/>
          <w:color w:val="000000"/>
        </w:rPr>
      </w:pPr>
      <w:r>
        <w:rPr>
          <w:i/>
          <w:color w:val="000000"/>
        </w:rPr>
        <w:t>Sumber : Google Maps</w:t>
      </w:r>
    </w:p>
    <w:p w14:paraId="0E15BB83" w14:textId="77777777" w:rsidR="008869A3" w:rsidRDefault="008869A3">
      <w:pPr>
        <w:ind w:left="426"/>
      </w:pPr>
    </w:p>
    <w:p w14:paraId="67302D04" w14:textId="433C7A49" w:rsidR="00DC7644" w:rsidRDefault="00A65184">
      <w:pPr>
        <w:ind w:left="426"/>
      </w:pPr>
      <w:r>
        <w:tab/>
        <w:t xml:space="preserve">Pada tahapan ini juga dilakukan pengumpulan data serta mencatat informasi hasil penelitian. oleh karena itu diperlukan table </w:t>
      </w:r>
      <w:r w:rsidR="002758A2">
        <w:t xml:space="preserve">pencatatan </w:t>
      </w:r>
      <w:r>
        <w:t>data untuk me</w:t>
      </w:r>
      <w:r w:rsidR="002758A2">
        <w:t>rangkum</w:t>
      </w:r>
      <w:r>
        <w:t xml:space="preserve"> hasil percobaan yang dilakukan, berikut ini adalah tabel pengujian yang digunakan :</w:t>
      </w:r>
    </w:p>
    <w:p w14:paraId="2F4D2EA1" w14:textId="77777777" w:rsidR="00DC7644" w:rsidRDefault="00DC7644">
      <w:pPr>
        <w:sectPr w:rsidR="00DC7644" w:rsidSect="00A76BD7">
          <w:headerReference w:type="default" r:id="rId32"/>
          <w:footerReference w:type="default" r:id="rId33"/>
          <w:headerReference w:type="first" r:id="rId34"/>
          <w:footerReference w:type="first" r:id="rId35"/>
          <w:pgSz w:w="11906" w:h="16838" w:code="9"/>
          <w:pgMar w:top="1701" w:right="1418" w:bottom="1418" w:left="1985" w:header="0" w:footer="0" w:gutter="0"/>
          <w:pgNumType w:start="1"/>
          <w:cols w:space="720"/>
          <w:titlePg/>
          <w:docGrid w:linePitch="326"/>
        </w:sectPr>
      </w:pPr>
    </w:p>
    <w:p w14:paraId="2A9AAB48" w14:textId="64E0AE3C" w:rsidR="00910B48" w:rsidRDefault="00910B48" w:rsidP="00910B48">
      <w:pPr>
        <w:pStyle w:val="Caption"/>
        <w:keepNext/>
      </w:pPr>
      <w:bookmarkStart w:id="79" w:name="_Toc176510054"/>
      <w:bookmarkStart w:id="80" w:name="_Toc176510123"/>
      <w:r>
        <w:lastRenderedPageBreak/>
        <w:t xml:space="preserve">Table </w:t>
      </w:r>
      <w:fldSimple w:instr=" SEQ Table \* ARABIC ">
        <w:r w:rsidR="00ED3E04">
          <w:rPr>
            <w:noProof/>
          </w:rPr>
          <w:t>1</w:t>
        </w:r>
      </w:fldSimple>
      <w:r>
        <w:t xml:space="preserve">. </w:t>
      </w:r>
      <w:r w:rsidRPr="007F70BF">
        <w:t xml:space="preserve">Pencatatan data </w:t>
      </w:r>
      <w:r>
        <w:t>P</w:t>
      </w:r>
      <w:r w:rsidRPr="007F70BF">
        <w:t xml:space="preserve">engujian </w:t>
      </w:r>
      <w:r>
        <w:t>Pembeban Pertama</w:t>
      </w:r>
      <w:bookmarkEnd w:id="79"/>
      <w:bookmarkEnd w:id="80"/>
    </w:p>
    <w:tbl>
      <w:tblPr>
        <w:tblW w:w="5000" w:type="pct"/>
        <w:tblLook w:val="04A0" w:firstRow="1" w:lastRow="0" w:firstColumn="1" w:lastColumn="0" w:noHBand="0" w:noVBand="1"/>
      </w:tblPr>
      <w:tblGrid>
        <w:gridCol w:w="400"/>
        <w:gridCol w:w="1401"/>
        <w:gridCol w:w="1432"/>
        <w:gridCol w:w="1391"/>
        <w:gridCol w:w="1020"/>
        <w:gridCol w:w="1391"/>
        <w:gridCol w:w="1020"/>
        <w:gridCol w:w="1323"/>
        <w:gridCol w:w="1087"/>
        <w:gridCol w:w="1797"/>
        <w:gridCol w:w="1447"/>
      </w:tblGrid>
      <w:tr w:rsidR="00BF283B" w:rsidRPr="00BF283B" w14:paraId="0869AA1A" w14:textId="77777777" w:rsidTr="00BF283B">
        <w:trPr>
          <w:trHeight w:val="300"/>
        </w:trPr>
        <w:tc>
          <w:tcPr>
            <w:tcW w:w="5000" w:type="pct"/>
            <w:gridSpan w:val="11"/>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4D0D0AF1" w14:textId="4A0348C0" w:rsidR="00BF283B" w:rsidRPr="00BF283B" w:rsidRDefault="00BF283B" w:rsidP="00BF283B">
            <w:pPr>
              <w:spacing w:after="0" w:line="240" w:lineRule="auto"/>
              <w:jc w:val="center"/>
              <w:rPr>
                <w:color w:val="000000"/>
                <w:lang w:val="en-ID"/>
              </w:rPr>
            </w:pPr>
            <w:r w:rsidRPr="00BF283B">
              <w:rPr>
                <w:color w:val="000000"/>
                <w:lang w:val="en-ID"/>
              </w:rPr>
              <w:t>PENGUJIAN BEBAN PERTAMA</w:t>
            </w:r>
          </w:p>
        </w:tc>
      </w:tr>
      <w:tr w:rsidR="00BF283B" w:rsidRPr="00BF283B" w14:paraId="50AFA7D9" w14:textId="77777777" w:rsidTr="00910B48">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58AF6629" w14:textId="77777777" w:rsidR="00BF283B" w:rsidRPr="00BF283B" w:rsidRDefault="00BF283B" w:rsidP="00BF283B">
            <w:pPr>
              <w:spacing w:after="0" w:line="240" w:lineRule="auto"/>
              <w:jc w:val="center"/>
              <w:rPr>
                <w:color w:val="000000"/>
                <w:lang w:val="en-ID"/>
              </w:rPr>
            </w:pPr>
            <w:r w:rsidRPr="00BF283B">
              <w:rPr>
                <w:color w:val="000000"/>
                <w:lang w:val="en-ID"/>
              </w:rPr>
              <w:t>no</w:t>
            </w:r>
          </w:p>
        </w:tc>
        <w:tc>
          <w:tcPr>
            <w:tcW w:w="511" w:type="pct"/>
            <w:tcBorders>
              <w:top w:val="nil"/>
              <w:left w:val="nil"/>
              <w:bottom w:val="single" w:sz="4" w:space="0" w:color="auto"/>
              <w:right w:val="single" w:sz="4" w:space="0" w:color="auto"/>
            </w:tcBorders>
            <w:shd w:val="clear" w:color="auto" w:fill="auto"/>
            <w:noWrap/>
            <w:vAlign w:val="center"/>
            <w:hideMark/>
          </w:tcPr>
          <w:p w14:paraId="5BEF0E02" w14:textId="05E0B338" w:rsidR="00BF283B" w:rsidRPr="00BF283B" w:rsidRDefault="00157011" w:rsidP="00BF283B">
            <w:pPr>
              <w:spacing w:after="0" w:line="240" w:lineRule="auto"/>
              <w:jc w:val="center"/>
              <w:rPr>
                <w:color w:val="000000"/>
                <w:lang w:val="en-ID"/>
              </w:rPr>
            </w:pPr>
            <w:r w:rsidRPr="00BF283B">
              <w:rPr>
                <w:color w:val="000000"/>
                <w:lang w:val="en-ID"/>
              </w:rPr>
              <w:t xml:space="preserve">% </w:t>
            </w:r>
            <w:proofErr w:type="spellStart"/>
            <w:r w:rsidRPr="00BF283B">
              <w:rPr>
                <w:color w:val="000000"/>
                <w:lang w:val="en-ID"/>
              </w:rPr>
              <w:t>Baterai</w:t>
            </w:r>
            <w:proofErr w:type="spellEnd"/>
            <w:r w:rsidRPr="00BF283B">
              <w:rPr>
                <w:color w:val="000000"/>
                <w:lang w:val="en-ID"/>
              </w:rPr>
              <w:t xml:space="preserve"> Awal</w:t>
            </w:r>
          </w:p>
        </w:tc>
        <w:tc>
          <w:tcPr>
            <w:tcW w:w="522" w:type="pct"/>
            <w:tcBorders>
              <w:top w:val="nil"/>
              <w:left w:val="nil"/>
              <w:bottom w:val="single" w:sz="4" w:space="0" w:color="auto"/>
              <w:right w:val="single" w:sz="4" w:space="0" w:color="auto"/>
            </w:tcBorders>
            <w:shd w:val="clear" w:color="auto" w:fill="auto"/>
            <w:noWrap/>
            <w:vAlign w:val="center"/>
            <w:hideMark/>
          </w:tcPr>
          <w:p w14:paraId="7CF937C4" w14:textId="1FED65D2" w:rsidR="00BF283B" w:rsidRPr="00BF283B" w:rsidRDefault="00157011" w:rsidP="00BF283B">
            <w:pPr>
              <w:spacing w:after="0" w:line="240" w:lineRule="auto"/>
              <w:jc w:val="center"/>
              <w:rPr>
                <w:color w:val="000000"/>
                <w:lang w:val="en-ID"/>
              </w:rPr>
            </w:pPr>
            <w:r w:rsidRPr="00BF283B">
              <w:rPr>
                <w:color w:val="000000"/>
                <w:lang w:val="en-ID"/>
              </w:rPr>
              <w:t xml:space="preserve">% </w:t>
            </w:r>
            <w:proofErr w:type="spellStart"/>
            <w:r w:rsidRPr="00BF283B">
              <w:rPr>
                <w:color w:val="000000"/>
                <w:lang w:val="en-ID"/>
              </w:rPr>
              <w:t>Baterai</w:t>
            </w:r>
            <w:proofErr w:type="spellEnd"/>
            <w:r w:rsidRPr="00BF283B">
              <w:rPr>
                <w:color w:val="000000"/>
                <w:lang w:val="en-ID"/>
              </w:rPr>
              <w:t xml:space="preserve"> Akhir</w:t>
            </w:r>
          </w:p>
        </w:tc>
        <w:tc>
          <w:tcPr>
            <w:tcW w:w="507" w:type="pct"/>
            <w:tcBorders>
              <w:top w:val="nil"/>
              <w:left w:val="nil"/>
              <w:bottom w:val="single" w:sz="4" w:space="0" w:color="auto"/>
              <w:right w:val="single" w:sz="4" w:space="0" w:color="auto"/>
            </w:tcBorders>
            <w:shd w:val="clear" w:color="auto" w:fill="auto"/>
            <w:noWrap/>
            <w:vAlign w:val="center"/>
            <w:hideMark/>
          </w:tcPr>
          <w:p w14:paraId="7FDD609F" w14:textId="395EF36F" w:rsidR="00BF283B" w:rsidRPr="00BF283B" w:rsidRDefault="00157011" w:rsidP="00BF283B">
            <w:pPr>
              <w:spacing w:after="0" w:line="240" w:lineRule="auto"/>
              <w:jc w:val="center"/>
              <w:rPr>
                <w:color w:val="000000"/>
                <w:lang w:val="en-ID"/>
              </w:rPr>
            </w:pPr>
            <w:proofErr w:type="spellStart"/>
            <w:r w:rsidRPr="00BF283B">
              <w:rPr>
                <w:color w:val="000000"/>
                <w:lang w:val="en-ID"/>
              </w:rPr>
              <w:t>Tegangan</w:t>
            </w:r>
            <w:proofErr w:type="spellEnd"/>
            <w:r w:rsidRPr="00BF283B">
              <w:rPr>
                <w:color w:val="000000"/>
                <w:lang w:val="en-ID"/>
              </w:rPr>
              <w:t xml:space="preserve"> 1 (V)</w:t>
            </w:r>
          </w:p>
        </w:tc>
        <w:tc>
          <w:tcPr>
            <w:tcW w:w="372" w:type="pct"/>
            <w:tcBorders>
              <w:top w:val="nil"/>
              <w:left w:val="nil"/>
              <w:bottom w:val="single" w:sz="4" w:space="0" w:color="auto"/>
              <w:right w:val="single" w:sz="4" w:space="0" w:color="auto"/>
            </w:tcBorders>
            <w:shd w:val="clear" w:color="auto" w:fill="auto"/>
            <w:noWrap/>
            <w:vAlign w:val="center"/>
            <w:hideMark/>
          </w:tcPr>
          <w:p w14:paraId="6AD0AEDE" w14:textId="47FF6A1A" w:rsidR="00BF283B" w:rsidRPr="00BF283B" w:rsidRDefault="00157011" w:rsidP="00BF283B">
            <w:pPr>
              <w:spacing w:after="0" w:line="240" w:lineRule="auto"/>
              <w:jc w:val="center"/>
              <w:rPr>
                <w:color w:val="000000"/>
                <w:lang w:val="en-ID"/>
              </w:rPr>
            </w:pPr>
            <w:proofErr w:type="spellStart"/>
            <w:r w:rsidRPr="00BF283B">
              <w:rPr>
                <w:color w:val="000000"/>
                <w:lang w:val="en-ID"/>
              </w:rPr>
              <w:t>Arus</w:t>
            </w:r>
            <w:proofErr w:type="spellEnd"/>
            <w:r w:rsidRPr="00BF283B">
              <w:rPr>
                <w:color w:val="000000"/>
                <w:lang w:val="en-ID"/>
              </w:rPr>
              <w:t xml:space="preserve"> 1 (A)</w:t>
            </w:r>
          </w:p>
        </w:tc>
        <w:tc>
          <w:tcPr>
            <w:tcW w:w="507" w:type="pct"/>
            <w:tcBorders>
              <w:top w:val="nil"/>
              <w:left w:val="nil"/>
              <w:bottom w:val="single" w:sz="4" w:space="0" w:color="auto"/>
              <w:right w:val="single" w:sz="4" w:space="0" w:color="auto"/>
            </w:tcBorders>
            <w:shd w:val="clear" w:color="auto" w:fill="auto"/>
            <w:noWrap/>
            <w:vAlign w:val="center"/>
            <w:hideMark/>
          </w:tcPr>
          <w:p w14:paraId="62D16545" w14:textId="1A50AAD5" w:rsidR="00BF283B" w:rsidRPr="00BF283B" w:rsidRDefault="00157011" w:rsidP="00BF283B">
            <w:pPr>
              <w:spacing w:after="0" w:line="240" w:lineRule="auto"/>
              <w:jc w:val="center"/>
              <w:rPr>
                <w:color w:val="000000"/>
                <w:lang w:val="en-ID"/>
              </w:rPr>
            </w:pPr>
            <w:proofErr w:type="spellStart"/>
            <w:r w:rsidRPr="00BF283B">
              <w:rPr>
                <w:color w:val="000000"/>
                <w:lang w:val="en-ID"/>
              </w:rPr>
              <w:t>Tegangan</w:t>
            </w:r>
            <w:proofErr w:type="spellEnd"/>
            <w:r w:rsidRPr="00BF283B">
              <w:rPr>
                <w:color w:val="000000"/>
                <w:lang w:val="en-ID"/>
              </w:rPr>
              <w:t xml:space="preserve"> 2 (V)</w:t>
            </w:r>
          </w:p>
        </w:tc>
        <w:tc>
          <w:tcPr>
            <w:tcW w:w="372" w:type="pct"/>
            <w:tcBorders>
              <w:top w:val="nil"/>
              <w:left w:val="nil"/>
              <w:bottom w:val="single" w:sz="4" w:space="0" w:color="auto"/>
              <w:right w:val="single" w:sz="4" w:space="0" w:color="auto"/>
            </w:tcBorders>
            <w:shd w:val="clear" w:color="auto" w:fill="auto"/>
            <w:noWrap/>
            <w:vAlign w:val="center"/>
            <w:hideMark/>
          </w:tcPr>
          <w:p w14:paraId="1626F431" w14:textId="2A7457C7" w:rsidR="00BF283B" w:rsidRPr="00BF283B" w:rsidRDefault="00157011" w:rsidP="00BF283B">
            <w:pPr>
              <w:spacing w:after="0" w:line="240" w:lineRule="auto"/>
              <w:jc w:val="center"/>
              <w:rPr>
                <w:color w:val="000000"/>
                <w:lang w:val="en-ID"/>
              </w:rPr>
            </w:pPr>
            <w:proofErr w:type="spellStart"/>
            <w:r w:rsidRPr="00BF283B">
              <w:rPr>
                <w:color w:val="000000"/>
                <w:lang w:val="en-ID"/>
              </w:rPr>
              <w:t>Arus</w:t>
            </w:r>
            <w:proofErr w:type="spellEnd"/>
            <w:r w:rsidRPr="00BF283B">
              <w:rPr>
                <w:color w:val="000000"/>
                <w:lang w:val="en-ID"/>
              </w:rPr>
              <w:t xml:space="preserve"> 2 (A)</w:t>
            </w:r>
          </w:p>
        </w:tc>
        <w:tc>
          <w:tcPr>
            <w:tcW w:w="483" w:type="pct"/>
            <w:tcBorders>
              <w:top w:val="nil"/>
              <w:left w:val="nil"/>
              <w:bottom w:val="single" w:sz="4" w:space="0" w:color="auto"/>
              <w:right w:val="single" w:sz="4" w:space="0" w:color="auto"/>
            </w:tcBorders>
            <w:shd w:val="clear" w:color="auto" w:fill="auto"/>
            <w:noWrap/>
            <w:vAlign w:val="center"/>
            <w:hideMark/>
          </w:tcPr>
          <w:p w14:paraId="6F72B365" w14:textId="71127C01" w:rsidR="00BF283B" w:rsidRPr="00BF283B" w:rsidRDefault="00157011" w:rsidP="00BF283B">
            <w:pPr>
              <w:spacing w:after="0" w:line="240" w:lineRule="auto"/>
              <w:jc w:val="center"/>
              <w:rPr>
                <w:color w:val="000000"/>
                <w:lang w:val="en-ID"/>
              </w:rPr>
            </w:pPr>
            <w:r w:rsidRPr="00BF283B">
              <w:rPr>
                <w:color w:val="000000"/>
                <w:lang w:val="en-ID"/>
              </w:rPr>
              <w:t>Waktu (</w:t>
            </w:r>
            <w:proofErr w:type="spellStart"/>
            <w:r w:rsidRPr="00BF283B">
              <w:rPr>
                <w:color w:val="000000"/>
                <w:lang w:val="en-ID"/>
              </w:rPr>
              <w:t>Menit</w:t>
            </w:r>
            <w:proofErr w:type="spellEnd"/>
            <w:r w:rsidRPr="00BF283B">
              <w:rPr>
                <w:color w:val="000000"/>
                <w:lang w:val="en-ID"/>
              </w:rPr>
              <w:t>)</w:t>
            </w:r>
          </w:p>
        </w:tc>
        <w:tc>
          <w:tcPr>
            <w:tcW w:w="396" w:type="pct"/>
            <w:tcBorders>
              <w:top w:val="nil"/>
              <w:left w:val="nil"/>
              <w:bottom w:val="single" w:sz="4" w:space="0" w:color="auto"/>
              <w:right w:val="single" w:sz="4" w:space="0" w:color="auto"/>
            </w:tcBorders>
            <w:shd w:val="clear" w:color="auto" w:fill="auto"/>
            <w:noWrap/>
            <w:vAlign w:val="center"/>
            <w:hideMark/>
          </w:tcPr>
          <w:p w14:paraId="1E59215B" w14:textId="52664464" w:rsidR="00BF283B" w:rsidRPr="00BF283B" w:rsidRDefault="00157011" w:rsidP="00BF283B">
            <w:pPr>
              <w:spacing w:after="0" w:line="240" w:lineRule="auto"/>
              <w:jc w:val="center"/>
              <w:rPr>
                <w:color w:val="000000"/>
                <w:lang w:val="en-ID"/>
              </w:rPr>
            </w:pPr>
            <w:r w:rsidRPr="00BF283B">
              <w:rPr>
                <w:color w:val="000000"/>
                <w:lang w:val="en-ID"/>
              </w:rPr>
              <w:t>Beban (Kg)</w:t>
            </w:r>
          </w:p>
        </w:tc>
        <w:tc>
          <w:tcPr>
            <w:tcW w:w="655" w:type="pct"/>
            <w:tcBorders>
              <w:top w:val="nil"/>
              <w:left w:val="nil"/>
              <w:bottom w:val="single" w:sz="4" w:space="0" w:color="auto"/>
              <w:right w:val="single" w:sz="4" w:space="0" w:color="auto"/>
            </w:tcBorders>
            <w:shd w:val="clear" w:color="auto" w:fill="auto"/>
            <w:noWrap/>
            <w:vAlign w:val="center"/>
            <w:hideMark/>
          </w:tcPr>
          <w:p w14:paraId="5C6156AE" w14:textId="0325F44C" w:rsidR="00BF283B" w:rsidRPr="00BF283B" w:rsidRDefault="00157011" w:rsidP="00BF283B">
            <w:pPr>
              <w:spacing w:after="0" w:line="240" w:lineRule="auto"/>
              <w:jc w:val="center"/>
              <w:rPr>
                <w:color w:val="000000"/>
                <w:lang w:val="en-ID"/>
              </w:rPr>
            </w:pPr>
            <w:proofErr w:type="spellStart"/>
            <w:r w:rsidRPr="00BF283B">
              <w:rPr>
                <w:color w:val="000000"/>
                <w:lang w:val="en-ID"/>
              </w:rPr>
              <w:t>Kecepatan</w:t>
            </w:r>
            <w:proofErr w:type="spellEnd"/>
            <w:r w:rsidRPr="00BF283B">
              <w:rPr>
                <w:color w:val="000000"/>
                <w:lang w:val="en-ID"/>
              </w:rPr>
              <w:t xml:space="preserve"> (Km/Jam)</w:t>
            </w:r>
          </w:p>
        </w:tc>
        <w:tc>
          <w:tcPr>
            <w:tcW w:w="528" w:type="pct"/>
            <w:tcBorders>
              <w:top w:val="nil"/>
              <w:left w:val="nil"/>
              <w:bottom w:val="single" w:sz="4" w:space="0" w:color="auto"/>
              <w:right w:val="single" w:sz="4" w:space="0" w:color="auto"/>
            </w:tcBorders>
            <w:shd w:val="clear" w:color="auto" w:fill="auto"/>
            <w:noWrap/>
            <w:vAlign w:val="center"/>
            <w:hideMark/>
          </w:tcPr>
          <w:p w14:paraId="1D473B03" w14:textId="12C02EED" w:rsidR="00BF283B" w:rsidRPr="00BF283B" w:rsidRDefault="00157011" w:rsidP="00BF283B">
            <w:pPr>
              <w:spacing w:after="0" w:line="240" w:lineRule="auto"/>
              <w:jc w:val="center"/>
              <w:rPr>
                <w:color w:val="000000"/>
                <w:lang w:val="en-ID"/>
              </w:rPr>
            </w:pPr>
            <w:r w:rsidRPr="00BF283B">
              <w:rPr>
                <w:color w:val="000000"/>
                <w:lang w:val="en-ID"/>
              </w:rPr>
              <w:t>Waktu Charging</w:t>
            </w:r>
          </w:p>
        </w:tc>
      </w:tr>
      <w:tr w:rsidR="00157011" w:rsidRPr="00BF283B" w14:paraId="6C36C7F2" w14:textId="77777777" w:rsidTr="00910B48">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7DC70DCA" w14:textId="77777777" w:rsidR="00157011" w:rsidRPr="00BF283B" w:rsidRDefault="00157011" w:rsidP="00157011">
            <w:pPr>
              <w:spacing w:after="0" w:line="240" w:lineRule="auto"/>
              <w:jc w:val="center"/>
              <w:rPr>
                <w:color w:val="000000"/>
                <w:lang w:val="en-ID"/>
              </w:rPr>
            </w:pPr>
            <w:r w:rsidRPr="00BF283B">
              <w:rPr>
                <w:color w:val="000000"/>
                <w:lang w:val="en-ID"/>
              </w:rPr>
              <w:t>1</w:t>
            </w:r>
          </w:p>
        </w:tc>
        <w:tc>
          <w:tcPr>
            <w:tcW w:w="511" w:type="pct"/>
            <w:tcBorders>
              <w:top w:val="nil"/>
              <w:left w:val="nil"/>
              <w:bottom w:val="single" w:sz="4" w:space="0" w:color="auto"/>
              <w:right w:val="single" w:sz="4" w:space="0" w:color="auto"/>
            </w:tcBorders>
            <w:shd w:val="clear" w:color="auto" w:fill="auto"/>
            <w:noWrap/>
            <w:vAlign w:val="center"/>
          </w:tcPr>
          <w:p w14:paraId="5868F60B" w14:textId="1A0622DA" w:rsidR="00157011" w:rsidRPr="00BF283B" w:rsidRDefault="00157011" w:rsidP="00157011">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4DB3E0FB" w14:textId="295AC361" w:rsidR="00157011" w:rsidRPr="00BF283B" w:rsidRDefault="00157011" w:rsidP="00157011">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08CAE6FC" w14:textId="5788776F" w:rsidR="00157011" w:rsidRPr="00BF283B" w:rsidRDefault="00157011" w:rsidP="00157011">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6B0C174E" w14:textId="40820862" w:rsidR="00157011" w:rsidRPr="00BF283B" w:rsidRDefault="00157011" w:rsidP="00157011">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49E6E94C" w14:textId="71756A75" w:rsidR="00157011" w:rsidRPr="00BF283B" w:rsidRDefault="00157011" w:rsidP="00157011">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3A90DA0F" w14:textId="567213FB" w:rsidR="00157011" w:rsidRPr="00BF283B" w:rsidRDefault="00157011" w:rsidP="00157011">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620A35EF" w14:textId="46C3892B" w:rsidR="00157011" w:rsidRPr="00BF283B" w:rsidRDefault="00157011" w:rsidP="00157011">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tcPr>
          <w:p w14:paraId="3CC3EC6A" w14:textId="2ACFE8CD" w:rsidR="00157011" w:rsidRPr="00BF283B" w:rsidRDefault="00157011" w:rsidP="00157011">
            <w:pPr>
              <w:spacing w:after="0" w:line="240" w:lineRule="auto"/>
              <w:jc w:val="center"/>
              <w:rPr>
                <w:color w:val="000000"/>
                <w:lang w:val="en-ID"/>
              </w:rPr>
            </w:pPr>
            <w:r w:rsidRPr="00B707EF">
              <w:rPr>
                <w:color w:val="000000"/>
                <w:lang w:val="en-ID"/>
              </w:rPr>
              <w:t>960</w:t>
            </w:r>
          </w:p>
        </w:tc>
        <w:tc>
          <w:tcPr>
            <w:tcW w:w="655" w:type="pct"/>
            <w:tcBorders>
              <w:top w:val="nil"/>
              <w:left w:val="nil"/>
              <w:bottom w:val="single" w:sz="4" w:space="0" w:color="auto"/>
              <w:right w:val="single" w:sz="4" w:space="0" w:color="auto"/>
            </w:tcBorders>
            <w:shd w:val="clear" w:color="auto" w:fill="auto"/>
            <w:noWrap/>
            <w:vAlign w:val="center"/>
          </w:tcPr>
          <w:p w14:paraId="43516923" w14:textId="1F564D53" w:rsidR="00157011" w:rsidRPr="00BF283B" w:rsidRDefault="00157011" w:rsidP="00157011">
            <w:pPr>
              <w:spacing w:after="0" w:line="240" w:lineRule="auto"/>
              <w:jc w:val="center"/>
              <w:rPr>
                <w:color w:val="000000"/>
                <w:lang w:val="en-ID"/>
              </w:rPr>
            </w:pPr>
            <w:r w:rsidRPr="00157011">
              <w:rPr>
                <w:rFonts w:ascii="Calibri" w:hAnsi="Calibri" w:cs="Calibri"/>
                <w:color w:val="000000"/>
                <w:sz w:val="22"/>
                <w:szCs w:val="22"/>
                <w:lang w:val="en-ID"/>
              </w:rPr>
              <w:t>20</w:t>
            </w:r>
          </w:p>
        </w:tc>
        <w:tc>
          <w:tcPr>
            <w:tcW w:w="528" w:type="pct"/>
            <w:vMerge w:val="restart"/>
            <w:tcBorders>
              <w:top w:val="nil"/>
              <w:left w:val="single" w:sz="4" w:space="0" w:color="auto"/>
              <w:bottom w:val="single" w:sz="4" w:space="0" w:color="000000"/>
              <w:right w:val="single" w:sz="4" w:space="0" w:color="auto"/>
            </w:tcBorders>
            <w:shd w:val="clear" w:color="auto" w:fill="auto"/>
            <w:noWrap/>
            <w:vAlign w:val="center"/>
          </w:tcPr>
          <w:p w14:paraId="253B3A42" w14:textId="232850F1" w:rsidR="00157011" w:rsidRPr="00BF283B" w:rsidRDefault="00157011" w:rsidP="00157011">
            <w:pPr>
              <w:spacing w:after="0" w:line="240" w:lineRule="auto"/>
              <w:jc w:val="center"/>
              <w:rPr>
                <w:color w:val="000000"/>
                <w:lang w:val="en-ID"/>
              </w:rPr>
            </w:pPr>
          </w:p>
        </w:tc>
      </w:tr>
      <w:tr w:rsidR="00157011" w:rsidRPr="00BF283B" w14:paraId="7F67B2D0" w14:textId="77777777" w:rsidTr="00910B48">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0CA1842E" w14:textId="77777777" w:rsidR="00157011" w:rsidRPr="00BF283B" w:rsidRDefault="00157011" w:rsidP="00157011">
            <w:pPr>
              <w:spacing w:after="0" w:line="240" w:lineRule="auto"/>
              <w:jc w:val="center"/>
              <w:rPr>
                <w:color w:val="000000"/>
                <w:lang w:val="en-ID"/>
              </w:rPr>
            </w:pPr>
            <w:r w:rsidRPr="00BF283B">
              <w:rPr>
                <w:color w:val="000000"/>
                <w:lang w:val="en-ID"/>
              </w:rPr>
              <w:t>2</w:t>
            </w:r>
          </w:p>
        </w:tc>
        <w:tc>
          <w:tcPr>
            <w:tcW w:w="511" w:type="pct"/>
            <w:tcBorders>
              <w:top w:val="nil"/>
              <w:left w:val="nil"/>
              <w:bottom w:val="single" w:sz="4" w:space="0" w:color="auto"/>
              <w:right w:val="single" w:sz="4" w:space="0" w:color="auto"/>
            </w:tcBorders>
            <w:shd w:val="clear" w:color="auto" w:fill="auto"/>
            <w:noWrap/>
            <w:vAlign w:val="center"/>
          </w:tcPr>
          <w:p w14:paraId="2B589687" w14:textId="266BB538" w:rsidR="00157011" w:rsidRPr="00BF283B" w:rsidRDefault="00157011" w:rsidP="00157011">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00938D44" w14:textId="71D22894" w:rsidR="00157011" w:rsidRPr="00BF283B" w:rsidRDefault="00157011" w:rsidP="00157011">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379F2379" w14:textId="48048E41" w:rsidR="00157011" w:rsidRPr="00BF283B" w:rsidRDefault="00157011" w:rsidP="00157011">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6F20B485" w14:textId="5A2E9485" w:rsidR="00157011" w:rsidRPr="00BF283B" w:rsidRDefault="00157011" w:rsidP="00157011">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54BA3645" w14:textId="57CFCE6A" w:rsidR="00157011" w:rsidRPr="00BF283B" w:rsidRDefault="00157011" w:rsidP="00157011">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06C0DAE6" w14:textId="0685D883" w:rsidR="00157011" w:rsidRPr="00BF283B" w:rsidRDefault="00157011" w:rsidP="00157011">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2F9A5743" w14:textId="05BEDF36" w:rsidR="00157011" w:rsidRPr="00BF283B" w:rsidRDefault="00157011" w:rsidP="00157011">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tcPr>
          <w:p w14:paraId="4F127789" w14:textId="0522BE71" w:rsidR="00157011" w:rsidRPr="00BF283B" w:rsidRDefault="00157011" w:rsidP="00157011">
            <w:pPr>
              <w:spacing w:after="0" w:line="240" w:lineRule="auto"/>
              <w:jc w:val="center"/>
              <w:rPr>
                <w:color w:val="000000"/>
                <w:lang w:val="en-ID"/>
              </w:rPr>
            </w:pPr>
            <w:r w:rsidRPr="00B707EF">
              <w:rPr>
                <w:color w:val="000000"/>
                <w:lang w:val="en-ID"/>
              </w:rPr>
              <w:t>960</w:t>
            </w:r>
          </w:p>
        </w:tc>
        <w:tc>
          <w:tcPr>
            <w:tcW w:w="655" w:type="pct"/>
            <w:tcBorders>
              <w:top w:val="nil"/>
              <w:left w:val="nil"/>
              <w:bottom w:val="single" w:sz="4" w:space="0" w:color="auto"/>
              <w:right w:val="single" w:sz="4" w:space="0" w:color="auto"/>
            </w:tcBorders>
            <w:shd w:val="clear" w:color="auto" w:fill="auto"/>
            <w:noWrap/>
            <w:vAlign w:val="center"/>
          </w:tcPr>
          <w:p w14:paraId="1280A694" w14:textId="4CE12372" w:rsidR="00157011" w:rsidRPr="00BF283B" w:rsidRDefault="00157011" w:rsidP="00157011">
            <w:pPr>
              <w:spacing w:after="0" w:line="240" w:lineRule="auto"/>
              <w:jc w:val="center"/>
              <w:rPr>
                <w:color w:val="000000"/>
                <w:lang w:val="en-ID"/>
              </w:rPr>
            </w:pPr>
            <w:r w:rsidRPr="00157011">
              <w:rPr>
                <w:rFonts w:ascii="Calibri" w:hAnsi="Calibri" w:cs="Calibri"/>
                <w:color w:val="000000"/>
                <w:sz w:val="22"/>
                <w:szCs w:val="22"/>
                <w:lang w:val="en-ID"/>
              </w:rPr>
              <w:t>20</w:t>
            </w:r>
          </w:p>
        </w:tc>
        <w:tc>
          <w:tcPr>
            <w:tcW w:w="528" w:type="pct"/>
            <w:vMerge/>
            <w:tcBorders>
              <w:top w:val="nil"/>
              <w:left w:val="single" w:sz="4" w:space="0" w:color="auto"/>
              <w:bottom w:val="single" w:sz="4" w:space="0" w:color="000000"/>
              <w:right w:val="single" w:sz="4" w:space="0" w:color="auto"/>
            </w:tcBorders>
            <w:vAlign w:val="center"/>
          </w:tcPr>
          <w:p w14:paraId="6C832D24" w14:textId="77777777" w:rsidR="00157011" w:rsidRPr="00BF283B" w:rsidRDefault="00157011" w:rsidP="00157011">
            <w:pPr>
              <w:spacing w:after="0" w:line="240" w:lineRule="auto"/>
              <w:jc w:val="left"/>
              <w:rPr>
                <w:color w:val="000000"/>
                <w:lang w:val="en-ID"/>
              </w:rPr>
            </w:pPr>
          </w:p>
        </w:tc>
      </w:tr>
      <w:tr w:rsidR="00157011" w:rsidRPr="00BF283B" w14:paraId="1A0ED635" w14:textId="77777777" w:rsidTr="00910B48">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4843D5C4" w14:textId="77777777" w:rsidR="00157011" w:rsidRPr="00BF283B" w:rsidRDefault="00157011" w:rsidP="00157011">
            <w:pPr>
              <w:spacing w:after="0" w:line="240" w:lineRule="auto"/>
              <w:jc w:val="center"/>
              <w:rPr>
                <w:color w:val="000000"/>
                <w:lang w:val="en-ID"/>
              </w:rPr>
            </w:pPr>
            <w:r w:rsidRPr="00BF283B">
              <w:rPr>
                <w:color w:val="000000"/>
                <w:lang w:val="en-ID"/>
              </w:rPr>
              <w:t>3</w:t>
            </w:r>
          </w:p>
        </w:tc>
        <w:tc>
          <w:tcPr>
            <w:tcW w:w="511" w:type="pct"/>
            <w:tcBorders>
              <w:top w:val="nil"/>
              <w:left w:val="nil"/>
              <w:bottom w:val="single" w:sz="4" w:space="0" w:color="auto"/>
              <w:right w:val="single" w:sz="4" w:space="0" w:color="auto"/>
            </w:tcBorders>
            <w:shd w:val="clear" w:color="auto" w:fill="auto"/>
            <w:noWrap/>
            <w:vAlign w:val="center"/>
          </w:tcPr>
          <w:p w14:paraId="6D6C91F3" w14:textId="1A3057F7" w:rsidR="00157011" w:rsidRPr="00BF283B" w:rsidRDefault="00157011" w:rsidP="00157011">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7927F7A2" w14:textId="1BF82857" w:rsidR="00157011" w:rsidRPr="00BF283B" w:rsidRDefault="00157011" w:rsidP="00157011">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0D53F279" w14:textId="7E65A1AB" w:rsidR="00157011" w:rsidRPr="00BF283B" w:rsidRDefault="00157011" w:rsidP="00157011">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6889BFBB" w14:textId="13A00ED4" w:rsidR="00157011" w:rsidRPr="00BF283B" w:rsidRDefault="00157011" w:rsidP="00157011">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078D567C" w14:textId="61E7C5E7" w:rsidR="00157011" w:rsidRPr="00BF283B" w:rsidRDefault="00157011" w:rsidP="00157011">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543B7597" w14:textId="107E8CAF" w:rsidR="00157011" w:rsidRPr="00BF283B" w:rsidRDefault="00157011" w:rsidP="00157011">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081AF195" w14:textId="2524D14F" w:rsidR="00157011" w:rsidRPr="00BF283B" w:rsidRDefault="00157011" w:rsidP="00157011">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tcPr>
          <w:p w14:paraId="0CB29ECC" w14:textId="20F0B0D9" w:rsidR="00157011" w:rsidRPr="00BF283B" w:rsidRDefault="00157011" w:rsidP="00157011">
            <w:pPr>
              <w:spacing w:after="0" w:line="240" w:lineRule="auto"/>
              <w:jc w:val="center"/>
              <w:rPr>
                <w:color w:val="000000"/>
                <w:lang w:val="en-ID"/>
              </w:rPr>
            </w:pPr>
            <w:r w:rsidRPr="00B707EF">
              <w:rPr>
                <w:color w:val="000000"/>
                <w:lang w:val="en-ID"/>
              </w:rPr>
              <w:t>960</w:t>
            </w:r>
          </w:p>
        </w:tc>
        <w:tc>
          <w:tcPr>
            <w:tcW w:w="655" w:type="pct"/>
            <w:tcBorders>
              <w:top w:val="nil"/>
              <w:left w:val="nil"/>
              <w:bottom w:val="single" w:sz="4" w:space="0" w:color="auto"/>
              <w:right w:val="single" w:sz="4" w:space="0" w:color="auto"/>
            </w:tcBorders>
            <w:shd w:val="clear" w:color="auto" w:fill="auto"/>
            <w:noWrap/>
            <w:vAlign w:val="center"/>
          </w:tcPr>
          <w:p w14:paraId="3B82BE65" w14:textId="7419B263" w:rsidR="00157011" w:rsidRPr="00BF283B" w:rsidRDefault="00157011" w:rsidP="00157011">
            <w:pPr>
              <w:spacing w:after="0" w:line="240" w:lineRule="auto"/>
              <w:jc w:val="center"/>
              <w:rPr>
                <w:color w:val="000000"/>
                <w:lang w:val="en-ID"/>
              </w:rPr>
            </w:pPr>
            <w:r w:rsidRPr="00157011">
              <w:rPr>
                <w:rFonts w:ascii="Calibri" w:hAnsi="Calibri" w:cs="Calibri"/>
                <w:color w:val="000000"/>
                <w:sz w:val="22"/>
                <w:szCs w:val="22"/>
                <w:lang w:val="en-ID"/>
              </w:rPr>
              <w:t>20</w:t>
            </w:r>
          </w:p>
        </w:tc>
        <w:tc>
          <w:tcPr>
            <w:tcW w:w="528" w:type="pct"/>
            <w:vMerge/>
            <w:tcBorders>
              <w:top w:val="nil"/>
              <w:left w:val="single" w:sz="4" w:space="0" w:color="auto"/>
              <w:bottom w:val="single" w:sz="4" w:space="0" w:color="000000"/>
              <w:right w:val="single" w:sz="4" w:space="0" w:color="auto"/>
            </w:tcBorders>
            <w:vAlign w:val="center"/>
          </w:tcPr>
          <w:p w14:paraId="21CEEAB5" w14:textId="77777777" w:rsidR="00157011" w:rsidRPr="00BF283B" w:rsidRDefault="00157011" w:rsidP="00157011">
            <w:pPr>
              <w:spacing w:after="0" w:line="240" w:lineRule="auto"/>
              <w:jc w:val="left"/>
              <w:rPr>
                <w:color w:val="000000"/>
                <w:lang w:val="en-ID"/>
              </w:rPr>
            </w:pPr>
          </w:p>
        </w:tc>
      </w:tr>
      <w:tr w:rsidR="00157011" w:rsidRPr="00BF283B" w14:paraId="29474D7D" w14:textId="77777777" w:rsidTr="00910B48">
        <w:trPr>
          <w:trHeight w:val="300"/>
        </w:trPr>
        <w:tc>
          <w:tcPr>
            <w:tcW w:w="146" w:type="pct"/>
            <w:tcBorders>
              <w:top w:val="nil"/>
              <w:left w:val="nil"/>
              <w:bottom w:val="nil"/>
              <w:right w:val="nil"/>
            </w:tcBorders>
            <w:shd w:val="clear" w:color="auto" w:fill="auto"/>
            <w:noWrap/>
            <w:vAlign w:val="center"/>
            <w:hideMark/>
          </w:tcPr>
          <w:p w14:paraId="463C686D" w14:textId="77777777" w:rsidR="00157011" w:rsidRPr="00BF283B" w:rsidRDefault="00157011" w:rsidP="00157011">
            <w:pPr>
              <w:spacing w:after="0" w:line="240" w:lineRule="auto"/>
              <w:jc w:val="center"/>
              <w:rPr>
                <w:color w:val="000000"/>
                <w:lang w:val="en-ID"/>
              </w:rPr>
            </w:pPr>
          </w:p>
        </w:tc>
        <w:tc>
          <w:tcPr>
            <w:tcW w:w="511" w:type="pct"/>
            <w:tcBorders>
              <w:top w:val="nil"/>
              <w:left w:val="nil"/>
              <w:bottom w:val="nil"/>
              <w:right w:val="nil"/>
            </w:tcBorders>
            <w:shd w:val="clear" w:color="auto" w:fill="auto"/>
            <w:noWrap/>
            <w:vAlign w:val="center"/>
            <w:hideMark/>
          </w:tcPr>
          <w:p w14:paraId="167EE7C8" w14:textId="77777777" w:rsidR="00157011" w:rsidRPr="00BF283B" w:rsidRDefault="00157011" w:rsidP="00157011">
            <w:pPr>
              <w:spacing w:after="0" w:line="240" w:lineRule="auto"/>
              <w:jc w:val="center"/>
              <w:rPr>
                <w:lang w:val="en-ID"/>
              </w:rPr>
            </w:pPr>
          </w:p>
        </w:tc>
        <w:tc>
          <w:tcPr>
            <w:tcW w:w="522" w:type="pct"/>
            <w:tcBorders>
              <w:top w:val="nil"/>
              <w:left w:val="nil"/>
              <w:bottom w:val="nil"/>
              <w:right w:val="nil"/>
            </w:tcBorders>
            <w:shd w:val="clear" w:color="auto" w:fill="auto"/>
            <w:noWrap/>
            <w:vAlign w:val="center"/>
            <w:hideMark/>
          </w:tcPr>
          <w:p w14:paraId="1D8E9064" w14:textId="77777777" w:rsidR="00157011" w:rsidRPr="00BF283B" w:rsidRDefault="00157011" w:rsidP="00157011">
            <w:pPr>
              <w:spacing w:after="0" w:line="240" w:lineRule="auto"/>
              <w:jc w:val="center"/>
              <w:rPr>
                <w:lang w:val="en-ID"/>
              </w:rPr>
            </w:pPr>
          </w:p>
        </w:tc>
        <w:tc>
          <w:tcPr>
            <w:tcW w:w="507" w:type="pct"/>
            <w:tcBorders>
              <w:top w:val="nil"/>
              <w:left w:val="nil"/>
              <w:bottom w:val="nil"/>
              <w:right w:val="nil"/>
            </w:tcBorders>
            <w:shd w:val="clear" w:color="auto" w:fill="auto"/>
            <w:noWrap/>
            <w:vAlign w:val="center"/>
            <w:hideMark/>
          </w:tcPr>
          <w:p w14:paraId="014610AB" w14:textId="77777777" w:rsidR="00157011" w:rsidRPr="00BF283B" w:rsidRDefault="00157011" w:rsidP="00157011">
            <w:pPr>
              <w:spacing w:after="0" w:line="240" w:lineRule="auto"/>
              <w:jc w:val="center"/>
              <w:rPr>
                <w:lang w:val="en-ID"/>
              </w:rPr>
            </w:pPr>
          </w:p>
        </w:tc>
        <w:tc>
          <w:tcPr>
            <w:tcW w:w="372" w:type="pct"/>
            <w:tcBorders>
              <w:top w:val="nil"/>
              <w:left w:val="nil"/>
              <w:bottom w:val="nil"/>
              <w:right w:val="nil"/>
            </w:tcBorders>
            <w:shd w:val="clear" w:color="auto" w:fill="auto"/>
            <w:noWrap/>
            <w:vAlign w:val="center"/>
            <w:hideMark/>
          </w:tcPr>
          <w:p w14:paraId="77FA1668" w14:textId="77777777" w:rsidR="00157011" w:rsidRPr="00BF283B" w:rsidRDefault="00157011" w:rsidP="00157011">
            <w:pPr>
              <w:spacing w:after="0" w:line="240" w:lineRule="auto"/>
              <w:jc w:val="center"/>
              <w:rPr>
                <w:lang w:val="en-ID"/>
              </w:rPr>
            </w:pPr>
          </w:p>
        </w:tc>
        <w:tc>
          <w:tcPr>
            <w:tcW w:w="507" w:type="pct"/>
            <w:tcBorders>
              <w:top w:val="nil"/>
              <w:left w:val="nil"/>
              <w:bottom w:val="nil"/>
              <w:right w:val="nil"/>
            </w:tcBorders>
            <w:shd w:val="clear" w:color="auto" w:fill="auto"/>
            <w:noWrap/>
            <w:vAlign w:val="center"/>
            <w:hideMark/>
          </w:tcPr>
          <w:p w14:paraId="503A8D04" w14:textId="77777777" w:rsidR="00157011" w:rsidRPr="00BF283B" w:rsidRDefault="00157011" w:rsidP="00157011">
            <w:pPr>
              <w:spacing w:after="0" w:line="240" w:lineRule="auto"/>
              <w:jc w:val="center"/>
              <w:rPr>
                <w:lang w:val="en-ID"/>
              </w:rPr>
            </w:pPr>
          </w:p>
        </w:tc>
        <w:tc>
          <w:tcPr>
            <w:tcW w:w="372" w:type="pct"/>
            <w:tcBorders>
              <w:top w:val="nil"/>
              <w:left w:val="nil"/>
              <w:bottom w:val="nil"/>
              <w:right w:val="nil"/>
            </w:tcBorders>
            <w:shd w:val="clear" w:color="auto" w:fill="auto"/>
            <w:noWrap/>
            <w:vAlign w:val="center"/>
            <w:hideMark/>
          </w:tcPr>
          <w:p w14:paraId="7140B3C8" w14:textId="77777777" w:rsidR="00157011" w:rsidRPr="00BF283B" w:rsidRDefault="00157011" w:rsidP="00157011">
            <w:pPr>
              <w:spacing w:after="0" w:line="240" w:lineRule="auto"/>
              <w:jc w:val="center"/>
              <w:rPr>
                <w:lang w:val="en-ID"/>
              </w:rPr>
            </w:pPr>
          </w:p>
        </w:tc>
        <w:tc>
          <w:tcPr>
            <w:tcW w:w="483" w:type="pct"/>
            <w:tcBorders>
              <w:top w:val="nil"/>
              <w:left w:val="nil"/>
              <w:bottom w:val="nil"/>
              <w:right w:val="nil"/>
            </w:tcBorders>
            <w:shd w:val="clear" w:color="auto" w:fill="auto"/>
            <w:noWrap/>
            <w:vAlign w:val="center"/>
            <w:hideMark/>
          </w:tcPr>
          <w:p w14:paraId="5A3DFDFC" w14:textId="77777777" w:rsidR="00157011" w:rsidRPr="00BF283B" w:rsidRDefault="00157011" w:rsidP="00157011">
            <w:pPr>
              <w:spacing w:after="0" w:line="240" w:lineRule="auto"/>
              <w:jc w:val="center"/>
              <w:rPr>
                <w:lang w:val="en-ID"/>
              </w:rPr>
            </w:pPr>
          </w:p>
        </w:tc>
        <w:tc>
          <w:tcPr>
            <w:tcW w:w="396" w:type="pct"/>
            <w:tcBorders>
              <w:top w:val="nil"/>
              <w:left w:val="nil"/>
              <w:bottom w:val="nil"/>
              <w:right w:val="nil"/>
            </w:tcBorders>
            <w:shd w:val="clear" w:color="auto" w:fill="auto"/>
            <w:noWrap/>
            <w:vAlign w:val="center"/>
            <w:hideMark/>
          </w:tcPr>
          <w:p w14:paraId="17458FFB" w14:textId="77777777" w:rsidR="00157011" w:rsidRPr="00BF283B" w:rsidRDefault="00157011" w:rsidP="00157011">
            <w:pPr>
              <w:spacing w:after="0" w:line="240" w:lineRule="auto"/>
              <w:jc w:val="center"/>
              <w:rPr>
                <w:lang w:val="en-ID"/>
              </w:rPr>
            </w:pPr>
          </w:p>
        </w:tc>
        <w:tc>
          <w:tcPr>
            <w:tcW w:w="655" w:type="pct"/>
            <w:tcBorders>
              <w:top w:val="nil"/>
              <w:left w:val="nil"/>
              <w:bottom w:val="nil"/>
              <w:right w:val="nil"/>
            </w:tcBorders>
            <w:shd w:val="clear" w:color="auto" w:fill="auto"/>
            <w:noWrap/>
            <w:vAlign w:val="center"/>
            <w:hideMark/>
          </w:tcPr>
          <w:p w14:paraId="62B14515" w14:textId="77777777" w:rsidR="00157011" w:rsidRPr="00BF283B" w:rsidRDefault="00157011" w:rsidP="00157011">
            <w:pPr>
              <w:spacing w:after="0" w:line="240" w:lineRule="auto"/>
              <w:jc w:val="center"/>
              <w:rPr>
                <w:lang w:val="en-ID"/>
              </w:rPr>
            </w:pPr>
          </w:p>
        </w:tc>
        <w:tc>
          <w:tcPr>
            <w:tcW w:w="528" w:type="pct"/>
            <w:tcBorders>
              <w:top w:val="nil"/>
              <w:left w:val="nil"/>
              <w:bottom w:val="nil"/>
              <w:right w:val="nil"/>
            </w:tcBorders>
            <w:shd w:val="clear" w:color="auto" w:fill="auto"/>
            <w:noWrap/>
            <w:vAlign w:val="center"/>
            <w:hideMark/>
          </w:tcPr>
          <w:p w14:paraId="45B4199C" w14:textId="77777777" w:rsidR="00157011" w:rsidRPr="00BF283B" w:rsidRDefault="00157011" w:rsidP="00157011">
            <w:pPr>
              <w:spacing w:after="0" w:line="240" w:lineRule="auto"/>
              <w:jc w:val="center"/>
              <w:rPr>
                <w:lang w:val="en-ID"/>
              </w:rPr>
            </w:pPr>
          </w:p>
        </w:tc>
      </w:tr>
      <w:tr w:rsidR="00157011" w:rsidRPr="00BF283B" w14:paraId="4BD67D74" w14:textId="77777777" w:rsidTr="00910B48">
        <w:trPr>
          <w:trHeight w:val="300"/>
        </w:trPr>
        <w:tc>
          <w:tcPr>
            <w:tcW w:w="1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7489C1" w14:textId="77777777" w:rsidR="00157011" w:rsidRPr="00BF283B" w:rsidRDefault="00157011" w:rsidP="00157011">
            <w:pPr>
              <w:spacing w:after="0" w:line="240" w:lineRule="auto"/>
              <w:jc w:val="center"/>
              <w:rPr>
                <w:color w:val="000000"/>
                <w:lang w:val="en-ID"/>
              </w:rPr>
            </w:pPr>
            <w:r w:rsidRPr="00BF283B">
              <w:rPr>
                <w:color w:val="000000"/>
                <w:lang w:val="en-ID"/>
              </w:rPr>
              <w:t>no</w:t>
            </w:r>
          </w:p>
        </w:tc>
        <w:tc>
          <w:tcPr>
            <w:tcW w:w="511" w:type="pct"/>
            <w:tcBorders>
              <w:top w:val="single" w:sz="4" w:space="0" w:color="auto"/>
              <w:left w:val="nil"/>
              <w:bottom w:val="single" w:sz="4" w:space="0" w:color="auto"/>
              <w:right w:val="single" w:sz="4" w:space="0" w:color="auto"/>
            </w:tcBorders>
            <w:shd w:val="clear" w:color="auto" w:fill="auto"/>
            <w:noWrap/>
            <w:vAlign w:val="center"/>
            <w:hideMark/>
          </w:tcPr>
          <w:p w14:paraId="24D586AF" w14:textId="0FFB99F7" w:rsidR="00157011" w:rsidRPr="00BF283B" w:rsidRDefault="00157011" w:rsidP="00157011">
            <w:pPr>
              <w:spacing w:after="0" w:line="240" w:lineRule="auto"/>
              <w:jc w:val="center"/>
              <w:rPr>
                <w:color w:val="000000"/>
                <w:lang w:val="en-ID"/>
              </w:rPr>
            </w:pPr>
            <w:r w:rsidRPr="00BF283B">
              <w:rPr>
                <w:color w:val="000000"/>
                <w:lang w:val="en-ID"/>
              </w:rPr>
              <w:t xml:space="preserve">% </w:t>
            </w:r>
            <w:proofErr w:type="spellStart"/>
            <w:r w:rsidRPr="00BF283B">
              <w:rPr>
                <w:color w:val="000000"/>
                <w:lang w:val="en-ID"/>
              </w:rPr>
              <w:t>Baterai</w:t>
            </w:r>
            <w:proofErr w:type="spellEnd"/>
            <w:r w:rsidRPr="00BF283B">
              <w:rPr>
                <w:color w:val="000000"/>
                <w:lang w:val="en-ID"/>
              </w:rPr>
              <w:t xml:space="preserve"> Awal</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2E9CABAF" w14:textId="53ED7AF9" w:rsidR="00157011" w:rsidRPr="00BF283B" w:rsidRDefault="00157011" w:rsidP="00157011">
            <w:pPr>
              <w:spacing w:after="0" w:line="240" w:lineRule="auto"/>
              <w:jc w:val="center"/>
              <w:rPr>
                <w:color w:val="000000"/>
                <w:lang w:val="en-ID"/>
              </w:rPr>
            </w:pPr>
            <w:r w:rsidRPr="00BF283B">
              <w:rPr>
                <w:color w:val="000000"/>
                <w:lang w:val="en-ID"/>
              </w:rPr>
              <w:t xml:space="preserve">% </w:t>
            </w:r>
            <w:proofErr w:type="spellStart"/>
            <w:r w:rsidRPr="00BF283B">
              <w:rPr>
                <w:color w:val="000000"/>
                <w:lang w:val="en-ID"/>
              </w:rPr>
              <w:t>Baterai</w:t>
            </w:r>
            <w:proofErr w:type="spellEnd"/>
            <w:r w:rsidRPr="00BF283B">
              <w:rPr>
                <w:color w:val="000000"/>
                <w:lang w:val="en-ID"/>
              </w:rPr>
              <w:t xml:space="preserve"> Akhir</w:t>
            </w:r>
          </w:p>
        </w:tc>
        <w:tc>
          <w:tcPr>
            <w:tcW w:w="507" w:type="pct"/>
            <w:tcBorders>
              <w:top w:val="single" w:sz="4" w:space="0" w:color="auto"/>
              <w:left w:val="nil"/>
              <w:bottom w:val="single" w:sz="4" w:space="0" w:color="auto"/>
              <w:right w:val="single" w:sz="4" w:space="0" w:color="auto"/>
            </w:tcBorders>
            <w:shd w:val="clear" w:color="auto" w:fill="auto"/>
            <w:noWrap/>
            <w:vAlign w:val="center"/>
            <w:hideMark/>
          </w:tcPr>
          <w:p w14:paraId="4B7336AF" w14:textId="2DCC3901" w:rsidR="00157011" w:rsidRPr="00BF283B" w:rsidRDefault="00157011" w:rsidP="00157011">
            <w:pPr>
              <w:spacing w:after="0" w:line="240" w:lineRule="auto"/>
              <w:jc w:val="center"/>
              <w:rPr>
                <w:color w:val="000000"/>
                <w:lang w:val="en-ID"/>
              </w:rPr>
            </w:pPr>
            <w:proofErr w:type="spellStart"/>
            <w:r w:rsidRPr="00BF283B">
              <w:rPr>
                <w:color w:val="000000"/>
                <w:lang w:val="en-ID"/>
              </w:rPr>
              <w:t>Tegangan</w:t>
            </w:r>
            <w:proofErr w:type="spellEnd"/>
            <w:r w:rsidRPr="00BF283B">
              <w:rPr>
                <w:color w:val="000000"/>
                <w:lang w:val="en-ID"/>
              </w:rPr>
              <w:t xml:space="preserve"> 1 (V)</w:t>
            </w:r>
          </w:p>
        </w:tc>
        <w:tc>
          <w:tcPr>
            <w:tcW w:w="372" w:type="pct"/>
            <w:tcBorders>
              <w:top w:val="single" w:sz="4" w:space="0" w:color="auto"/>
              <w:left w:val="nil"/>
              <w:bottom w:val="single" w:sz="4" w:space="0" w:color="auto"/>
              <w:right w:val="single" w:sz="4" w:space="0" w:color="auto"/>
            </w:tcBorders>
            <w:shd w:val="clear" w:color="auto" w:fill="auto"/>
            <w:noWrap/>
            <w:vAlign w:val="center"/>
            <w:hideMark/>
          </w:tcPr>
          <w:p w14:paraId="1E05B6CF" w14:textId="1FE21610" w:rsidR="00157011" w:rsidRPr="00BF283B" w:rsidRDefault="00157011" w:rsidP="00157011">
            <w:pPr>
              <w:spacing w:after="0" w:line="240" w:lineRule="auto"/>
              <w:jc w:val="center"/>
              <w:rPr>
                <w:color w:val="000000"/>
                <w:lang w:val="en-ID"/>
              </w:rPr>
            </w:pPr>
            <w:proofErr w:type="spellStart"/>
            <w:r w:rsidRPr="00BF283B">
              <w:rPr>
                <w:color w:val="000000"/>
                <w:lang w:val="en-ID"/>
              </w:rPr>
              <w:t>Arus</w:t>
            </w:r>
            <w:proofErr w:type="spellEnd"/>
            <w:r w:rsidRPr="00BF283B">
              <w:rPr>
                <w:color w:val="000000"/>
                <w:lang w:val="en-ID"/>
              </w:rPr>
              <w:t xml:space="preserve"> 1 (A)</w:t>
            </w:r>
          </w:p>
        </w:tc>
        <w:tc>
          <w:tcPr>
            <w:tcW w:w="507" w:type="pct"/>
            <w:tcBorders>
              <w:top w:val="single" w:sz="4" w:space="0" w:color="auto"/>
              <w:left w:val="nil"/>
              <w:bottom w:val="single" w:sz="4" w:space="0" w:color="auto"/>
              <w:right w:val="single" w:sz="4" w:space="0" w:color="auto"/>
            </w:tcBorders>
            <w:shd w:val="clear" w:color="auto" w:fill="auto"/>
            <w:noWrap/>
            <w:vAlign w:val="center"/>
            <w:hideMark/>
          </w:tcPr>
          <w:p w14:paraId="5C42F7DE" w14:textId="0E669161" w:rsidR="00157011" w:rsidRPr="00BF283B" w:rsidRDefault="00157011" w:rsidP="00157011">
            <w:pPr>
              <w:spacing w:after="0" w:line="240" w:lineRule="auto"/>
              <w:jc w:val="center"/>
              <w:rPr>
                <w:color w:val="000000"/>
                <w:lang w:val="en-ID"/>
              </w:rPr>
            </w:pPr>
            <w:proofErr w:type="spellStart"/>
            <w:r w:rsidRPr="00BF283B">
              <w:rPr>
                <w:color w:val="000000"/>
                <w:lang w:val="en-ID"/>
              </w:rPr>
              <w:t>Tegangan</w:t>
            </w:r>
            <w:proofErr w:type="spellEnd"/>
            <w:r w:rsidRPr="00BF283B">
              <w:rPr>
                <w:color w:val="000000"/>
                <w:lang w:val="en-ID"/>
              </w:rPr>
              <w:t xml:space="preserve"> 2 (V)</w:t>
            </w:r>
          </w:p>
        </w:tc>
        <w:tc>
          <w:tcPr>
            <w:tcW w:w="372" w:type="pct"/>
            <w:tcBorders>
              <w:top w:val="single" w:sz="4" w:space="0" w:color="auto"/>
              <w:left w:val="nil"/>
              <w:bottom w:val="single" w:sz="4" w:space="0" w:color="auto"/>
              <w:right w:val="single" w:sz="4" w:space="0" w:color="auto"/>
            </w:tcBorders>
            <w:shd w:val="clear" w:color="auto" w:fill="auto"/>
            <w:noWrap/>
            <w:vAlign w:val="center"/>
            <w:hideMark/>
          </w:tcPr>
          <w:p w14:paraId="102BE33B" w14:textId="37500EB8" w:rsidR="00157011" w:rsidRPr="00BF283B" w:rsidRDefault="00157011" w:rsidP="00157011">
            <w:pPr>
              <w:spacing w:after="0" w:line="240" w:lineRule="auto"/>
              <w:jc w:val="center"/>
              <w:rPr>
                <w:color w:val="000000"/>
                <w:lang w:val="en-ID"/>
              </w:rPr>
            </w:pPr>
            <w:proofErr w:type="spellStart"/>
            <w:r w:rsidRPr="00BF283B">
              <w:rPr>
                <w:color w:val="000000"/>
                <w:lang w:val="en-ID"/>
              </w:rPr>
              <w:t>Arus</w:t>
            </w:r>
            <w:proofErr w:type="spellEnd"/>
            <w:r w:rsidRPr="00BF283B">
              <w:rPr>
                <w:color w:val="000000"/>
                <w:lang w:val="en-ID"/>
              </w:rPr>
              <w:t xml:space="preserve"> 2 (A)</w:t>
            </w:r>
          </w:p>
        </w:tc>
        <w:tc>
          <w:tcPr>
            <w:tcW w:w="483" w:type="pct"/>
            <w:tcBorders>
              <w:top w:val="single" w:sz="4" w:space="0" w:color="auto"/>
              <w:left w:val="nil"/>
              <w:bottom w:val="single" w:sz="4" w:space="0" w:color="auto"/>
              <w:right w:val="single" w:sz="4" w:space="0" w:color="auto"/>
            </w:tcBorders>
            <w:shd w:val="clear" w:color="auto" w:fill="auto"/>
            <w:noWrap/>
            <w:vAlign w:val="center"/>
            <w:hideMark/>
          </w:tcPr>
          <w:p w14:paraId="7EB91144" w14:textId="73264435" w:rsidR="00157011" w:rsidRPr="00BF283B" w:rsidRDefault="00157011" w:rsidP="00157011">
            <w:pPr>
              <w:spacing w:after="0" w:line="240" w:lineRule="auto"/>
              <w:jc w:val="center"/>
              <w:rPr>
                <w:color w:val="000000"/>
                <w:lang w:val="en-ID"/>
              </w:rPr>
            </w:pPr>
            <w:r w:rsidRPr="00BF283B">
              <w:rPr>
                <w:color w:val="000000"/>
                <w:lang w:val="en-ID"/>
              </w:rPr>
              <w:t>Waktu (</w:t>
            </w:r>
            <w:proofErr w:type="spellStart"/>
            <w:r w:rsidRPr="00BF283B">
              <w:rPr>
                <w:color w:val="000000"/>
                <w:lang w:val="en-ID"/>
              </w:rPr>
              <w:t>Menit</w:t>
            </w:r>
            <w:proofErr w:type="spellEnd"/>
            <w:r w:rsidRPr="00BF283B">
              <w:rPr>
                <w:color w:val="000000"/>
                <w:lang w:val="en-ID"/>
              </w:rPr>
              <w:t>)</w:t>
            </w:r>
          </w:p>
        </w:tc>
        <w:tc>
          <w:tcPr>
            <w:tcW w:w="396" w:type="pct"/>
            <w:tcBorders>
              <w:top w:val="single" w:sz="4" w:space="0" w:color="auto"/>
              <w:left w:val="nil"/>
              <w:bottom w:val="single" w:sz="4" w:space="0" w:color="auto"/>
              <w:right w:val="single" w:sz="4" w:space="0" w:color="auto"/>
            </w:tcBorders>
            <w:shd w:val="clear" w:color="auto" w:fill="auto"/>
            <w:noWrap/>
            <w:vAlign w:val="center"/>
            <w:hideMark/>
          </w:tcPr>
          <w:p w14:paraId="1CD85ECF" w14:textId="737D02B6" w:rsidR="00157011" w:rsidRPr="00BF283B" w:rsidRDefault="00157011" w:rsidP="00157011">
            <w:pPr>
              <w:spacing w:after="0" w:line="240" w:lineRule="auto"/>
              <w:jc w:val="center"/>
              <w:rPr>
                <w:color w:val="000000"/>
                <w:lang w:val="en-ID"/>
              </w:rPr>
            </w:pPr>
            <w:r w:rsidRPr="00BF283B">
              <w:rPr>
                <w:color w:val="000000"/>
                <w:lang w:val="en-ID"/>
              </w:rPr>
              <w:t>Beban (Kg)</w:t>
            </w:r>
          </w:p>
        </w:tc>
        <w:tc>
          <w:tcPr>
            <w:tcW w:w="655" w:type="pct"/>
            <w:tcBorders>
              <w:top w:val="single" w:sz="4" w:space="0" w:color="auto"/>
              <w:left w:val="nil"/>
              <w:bottom w:val="single" w:sz="4" w:space="0" w:color="auto"/>
              <w:right w:val="single" w:sz="4" w:space="0" w:color="auto"/>
            </w:tcBorders>
            <w:shd w:val="clear" w:color="auto" w:fill="auto"/>
            <w:noWrap/>
            <w:vAlign w:val="center"/>
            <w:hideMark/>
          </w:tcPr>
          <w:p w14:paraId="33B9DD7A" w14:textId="6934F628" w:rsidR="00157011" w:rsidRPr="00BF283B" w:rsidRDefault="00157011" w:rsidP="00157011">
            <w:pPr>
              <w:spacing w:after="0" w:line="240" w:lineRule="auto"/>
              <w:jc w:val="center"/>
              <w:rPr>
                <w:color w:val="000000"/>
                <w:lang w:val="en-ID"/>
              </w:rPr>
            </w:pPr>
            <w:proofErr w:type="spellStart"/>
            <w:r w:rsidRPr="00BF283B">
              <w:rPr>
                <w:color w:val="000000"/>
                <w:lang w:val="en-ID"/>
              </w:rPr>
              <w:t>Kecepatan</w:t>
            </w:r>
            <w:proofErr w:type="spellEnd"/>
            <w:r w:rsidRPr="00BF283B">
              <w:rPr>
                <w:color w:val="000000"/>
                <w:lang w:val="en-ID"/>
              </w:rPr>
              <w:t xml:space="preserve"> (Km/Jam)</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14:paraId="7C726696" w14:textId="7E922583" w:rsidR="00157011" w:rsidRPr="00BF283B" w:rsidRDefault="00157011" w:rsidP="00157011">
            <w:pPr>
              <w:spacing w:after="0" w:line="240" w:lineRule="auto"/>
              <w:jc w:val="center"/>
              <w:rPr>
                <w:color w:val="000000"/>
                <w:lang w:val="en-ID"/>
              </w:rPr>
            </w:pPr>
            <w:r w:rsidRPr="00BF283B">
              <w:rPr>
                <w:color w:val="000000"/>
                <w:lang w:val="en-ID"/>
              </w:rPr>
              <w:t>Waktu Charging</w:t>
            </w:r>
          </w:p>
        </w:tc>
      </w:tr>
      <w:tr w:rsidR="00157011" w:rsidRPr="00BF283B" w14:paraId="3995C4AD" w14:textId="77777777" w:rsidTr="00910B48">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7E97B9CE" w14:textId="77777777" w:rsidR="00157011" w:rsidRPr="00BF283B" w:rsidRDefault="00157011" w:rsidP="00157011">
            <w:pPr>
              <w:spacing w:after="0" w:line="240" w:lineRule="auto"/>
              <w:jc w:val="center"/>
              <w:rPr>
                <w:color w:val="000000"/>
                <w:lang w:val="en-ID"/>
              </w:rPr>
            </w:pPr>
            <w:r w:rsidRPr="00BF283B">
              <w:rPr>
                <w:color w:val="000000"/>
                <w:lang w:val="en-ID"/>
              </w:rPr>
              <w:t>1</w:t>
            </w:r>
          </w:p>
        </w:tc>
        <w:tc>
          <w:tcPr>
            <w:tcW w:w="511" w:type="pct"/>
            <w:tcBorders>
              <w:top w:val="nil"/>
              <w:left w:val="nil"/>
              <w:bottom w:val="single" w:sz="4" w:space="0" w:color="auto"/>
              <w:right w:val="single" w:sz="4" w:space="0" w:color="auto"/>
            </w:tcBorders>
            <w:shd w:val="clear" w:color="auto" w:fill="auto"/>
            <w:noWrap/>
            <w:vAlign w:val="center"/>
          </w:tcPr>
          <w:p w14:paraId="1DC01EE8" w14:textId="57F36391" w:rsidR="00157011" w:rsidRPr="00BF283B" w:rsidRDefault="00157011" w:rsidP="00157011">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6E6E628D" w14:textId="578D0486" w:rsidR="00157011" w:rsidRPr="00BF283B" w:rsidRDefault="00157011" w:rsidP="00157011">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1BC7A4E0" w14:textId="3177AF4E" w:rsidR="00157011" w:rsidRPr="00BF283B" w:rsidRDefault="00157011" w:rsidP="00157011">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550CDD58" w14:textId="2911F884" w:rsidR="00157011" w:rsidRPr="00BF283B" w:rsidRDefault="00157011" w:rsidP="00157011">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69946D1B" w14:textId="215A87A1" w:rsidR="00157011" w:rsidRPr="00BF283B" w:rsidRDefault="00157011" w:rsidP="00157011">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7E2A9379" w14:textId="4FC05A71" w:rsidR="00157011" w:rsidRPr="00BF283B" w:rsidRDefault="00157011" w:rsidP="00157011">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42689406" w14:textId="2DDE99D5" w:rsidR="00157011" w:rsidRPr="00BF283B" w:rsidRDefault="00157011" w:rsidP="00157011">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tcPr>
          <w:p w14:paraId="410388D0" w14:textId="13E982E9" w:rsidR="00157011" w:rsidRPr="00BF283B" w:rsidRDefault="00157011" w:rsidP="00157011">
            <w:pPr>
              <w:spacing w:after="0" w:line="240" w:lineRule="auto"/>
              <w:jc w:val="center"/>
              <w:rPr>
                <w:color w:val="000000"/>
                <w:lang w:val="en-ID"/>
              </w:rPr>
            </w:pPr>
            <w:r w:rsidRPr="00B94F03">
              <w:rPr>
                <w:color w:val="000000"/>
                <w:lang w:val="en-ID"/>
              </w:rPr>
              <w:t>960</w:t>
            </w:r>
          </w:p>
        </w:tc>
        <w:tc>
          <w:tcPr>
            <w:tcW w:w="655" w:type="pct"/>
            <w:tcBorders>
              <w:top w:val="nil"/>
              <w:left w:val="nil"/>
              <w:bottom w:val="single" w:sz="4" w:space="0" w:color="auto"/>
              <w:right w:val="single" w:sz="4" w:space="0" w:color="auto"/>
            </w:tcBorders>
            <w:shd w:val="clear" w:color="auto" w:fill="auto"/>
            <w:noWrap/>
            <w:vAlign w:val="center"/>
          </w:tcPr>
          <w:p w14:paraId="3FA47D36" w14:textId="2B7B93EA" w:rsidR="00157011" w:rsidRPr="00BF283B" w:rsidRDefault="00157011" w:rsidP="00157011">
            <w:pPr>
              <w:spacing w:after="0" w:line="240" w:lineRule="auto"/>
              <w:jc w:val="center"/>
              <w:rPr>
                <w:color w:val="000000"/>
                <w:lang w:val="en-ID"/>
              </w:rPr>
            </w:pPr>
            <w:r w:rsidRPr="00157011">
              <w:rPr>
                <w:rFonts w:ascii="Calibri" w:hAnsi="Calibri" w:cs="Calibri"/>
                <w:color w:val="000000"/>
                <w:sz w:val="22"/>
                <w:szCs w:val="22"/>
                <w:lang w:val="en-ID"/>
              </w:rPr>
              <w:t>30</w:t>
            </w:r>
          </w:p>
        </w:tc>
        <w:tc>
          <w:tcPr>
            <w:tcW w:w="528" w:type="pct"/>
            <w:vMerge w:val="restart"/>
            <w:tcBorders>
              <w:top w:val="nil"/>
              <w:left w:val="single" w:sz="4" w:space="0" w:color="auto"/>
              <w:bottom w:val="single" w:sz="4" w:space="0" w:color="000000"/>
              <w:right w:val="single" w:sz="4" w:space="0" w:color="auto"/>
            </w:tcBorders>
            <w:shd w:val="clear" w:color="auto" w:fill="auto"/>
            <w:noWrap/>
            <w:vAlign w:val="center"/>
          </w:tcPr>
          <w:p w14:paraId="24645ECE" w14:textId="1AD32A2A" w:rsidR="00157011" w:rsidRPr="00BF283B" w:rsidRDefault="00157011" w:rsidP="00157011">
            <w:pPr>
              <w:spacing w:after="0" w:line="240" w:lineRule="auto"/>
              <w:jc w:val="center"/>
              <w:rPr>
                <w:color w:val="000000"/>
                <w:lang w:val="en-ID"/>
              </w:rPr>
            </w:pPr>
          </w:p>
        </w:tc>
      </w:tr>
      <w:tr w:rsidR="00157011" w:rsidRPr="00BF283B" w14:paraId="52E1257D" w14:textId="77777777" w:rsidTr="00910B48">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41A6F165" w14:textId="77777777" w:rsidR="00157011" w:rsidRPr="00BF283B" w:rsidRDefault="00157011" w:rsidP="00157011">
            <w:pPr>
              <w:spacing w:after="0" w:line="240" w:lineRule="auto"/>
              <w:jc w:val="center"/>
              <w:rPr>
                <w:color w:val="000000"/>
                <w:lang w:val="en-ID"/>
              </w:rPr>
            </w:pPr>
            <w:r w:rsidRPr="00BF283B">
              <w:rPr>
                <w:color w:val="000000"/>
                <w:lang w:val="en-ID"/>
              </w:rPr>
              <w:t>2</w:t>
            </w:r>
          </w:p>
        </w:tc>
        <w:tc>
          <w:tcPr>
            <w:tcW w:w="511" w:type="pct"/>
            <w:tcBorders>
              <w:top w:val="nil"/>
              <w:left w:val="nil"/>
              <w:bottom w:val="single" w:sz="4" w:space="0" w:color="auto"/>
              <w:right w:val="single" w:sz="4" w:space="0" w:color="auto"/>
            </w:tcBorders>
            <w:shd w:val="clear" w:color="auto" w:fill="auto"/>
            <w:noWrap/>
            <w:vAlign w:val="center"/>
          </w:tcPr>
          <w:p w14:paraId="3C8793A5" w14:textId="54F09646" w:rsidR="00157011" w:rsidRPr="00BF283B" w:rsidRDefault="00157011" w:rsidP="00157011">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3838069F" w14:textId="498D833D" w:rsidR="00157011" w:rsidRPr="00BF283B" w:rsidRDefault="00157011" w:rsidP="00157011">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5862C7E5" w14:textId="56A9C23D" w:rsidR="00157011" w:rsidRPr="00BF283B" w:rsidRDefault="00157011" w:rsidP="00157011">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609B76A1" w14:textId="68DF3965" w:rsidR="00157011" w:rsidRPr="00BF283B" w:rsidRDefault="00157011" w:rsidP="00157011">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4722E18B" w14:textId="37057ED3" w:rsidR="00157011" w:rsidRPr="00BF283B" w:rsidRDefault="00157011" w:rsidP="00157011">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20337048" w14:textId="42970772" w:rsidR="00157011" w:rsidRPr="00BF283B" w:rsidRDefault="00157011" w:rsidP="00157011">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70674B60" w14:textId="50B17309" w:rsidR="00157011" w:rsidRPr="00BF283B" w:rsidRDefault="00157011" w:rsidP="00157011">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tcPr>
          <w:p w14:paraId="45C39E2E" w14:textId="004FD8A6" w:rsidR="00157011" w:rsidRPr="00BF283B" w:rsidRDefault="00157011" w:rsidP="00157011">
            <w:pPr>
              <w:spacing w:after="0" w:line="240" w:lineRule="auto"/>
              <w:jc w:val="center"/>
              <w:rPr>
                <w:color w:val="000000"/>
                <w:lang w:val="en-ID"/>
              </w:rPr>
            </w:pPr>
            <w:r w:rsidRPr="00B94F03">
              <w:rPr>
                <w:color w:val="000000"/>
                <w:lang w:val="en-ID"/>
              </w:rPr>
              <w:t>960</w:t>
            </w:r>
          </w:p>
        </w:tc>
        <w:tc>
          <w:tcPr>
            <w:tcW w:w="655" w:type="pct"/>
            <w:tcBorders>
              <w:top w:val="nil"/>
              <w:left w:val="nil"/>
              <w:bottom w:val="single" w:sz="4" w:space="0" w:color="auto"/>
              <w:right w:val="single" w:sz="4" w:space="0" w:color="auto"/>
            </w:tcBorders>
            <w:shd w:val="clear" w:color="auto" w:fill="auto"/>
            <w:noWrap/>
            <w:vAlign w:val="center"/>
          </w:tcPr>
          <w:p w14:paraId="7C9831BC" w14:textId="3EE6366C" w:rsidR="00157011" w:rsidRPr="00BF283B" w:rsidRDefault="00157011" w:rsidP="00157011">
            <w:pPr>
              <w:spacing w:after="0" w:line="240" w:lineRule="auto"/>
              <w:jc w:val="center"/>
              <w:rPr>
                <w:color w:val="000000"/>
                <w:lang w:val="en-ID"/>
              </w:rPr>
            </w:pPr>
            <w:r w:rsidRPr="00157011">
              <w:rPr>
                <w:rFonts w:ascii="Calibri" w:hAnsi="Calibri" w:cs="Calibri"/>
                <w:color w:val="000000"/>
                <w:sz w:val="22"/>
                <w:szCs w:val="22"/>
                <w:lang w:val="en-ID"/>
              </w:rPr>
              <w:t>30</w:t>
            </w:r>
          </w:p>
        </w:tc>
        <w:tc>
          <w:tcPr>
            <w:tcW w:w="528" w:type="pct"/>
            <w:vMerge/>
            <w:tcBorders>
              <w:top w:val="nil"/>
              <w:left w:val="single" w:sz="4" w:space="0" w:color="auto"/>
              <w:bottom w:val="single" w:sz="4" w:space="0" w:color="000000"/>
              <w:right w:val="single" w:sz="4" w:space="0" w:color="auto"/>
            </w:tcBorders>
            <w:vAlign w:val="center"/>
          </w:tcPr>
          <w:p w14:paraId="75B8F021" w14:textId="77777777" w:rsidR="00157011" w:rsidRPr="00BF283B" w:rsidRDefault="00157011" w:rsidP="00157011">
            <w:pPr>
              <w:spacing w:after="0" w:line="240" w:lineRule="auto"/>
              <w:jc w:val="left"/>
              <w:rPr>
                <w:color w:val="000000"/>
                <w:lang w:val="en-ID"/>
              </w:rPr>
            </w:pPr>
          </w:p>
        </w:tc>
      </w:tr>
      <w:tr w:rsidR="00157011" w:rsidRPr="00BF283B" w14:paraId="73C9A629" w14:textId="77777777" w:rsidTr="00910B48">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2267FDDC" w14:textId="77777777" w:rsidR="00157011" w:rsidRPr="00BF283B" w:rsidRDefault="00157011" w:rsidP="00157011">
            <w:pPr>
              <w:spacing w:after="0" w:line="240" w:lineRule="auto"/>
              <w:jc w:val="center"/>
              <w:rPr>
                <w:color w:val="000000"/>
                <w:lang w:val="en-ID"/>
              </w:rPr>
            </w:pPr>
            <w:r w:rsidRPr="00BF283B">
              <w:rPr>
                <w:color w:val="000000"/>
                <w:lang w:val="en-ID"/>
              </w:rPr>
              <w:t>3</w:t>
            </w:r>
          </w:p>
        </w:tc>
        <w:tc>
          <w:tcPr>
            <w:tcW w:w="511" w:type="pct"/>
            <w:tcBorders>
              <w:top w:val="nil"/>
              <w:left w:val="nil"/>
              <w:bottom w:val="single" w:sz="4" w:space="0" w:color="auto"/>
              <w:right w:val="single" w:sz="4" w:space="0" w:color="auto"/>
            </w:tcBorders>
            <w:shd w:val="clear" w:color="auto" w:fill="auto"/>
            <w:noWrap/>
            <w:vAlign w:val="center"/>
          </w:tcPr>
          <w:p w14:paraId="0A82A569" w14:textId="08A7A9C3" w:rsidR="00157011" w:rsidRPr="00BF283B" w:rsidRDefault="00157011" w:rsidP="00157011">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5110615E" w14:textId="423BBBFD" w:rsidR="00157011" w:rsidRPr="00BF283B" w:rsidRDefault="00157011" w:rsidP="00157011">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7C744423" w14:textId="0BB1E21A" w:rsidR="00157011" w:rsidRPr="00BF283B" w:rsidRDefault="00157011" w:rsidP="00157011">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1366EFA0" w14:textId="05C257E0" w:rsidR="00157011" w:rsidRPr="00BF283B" w:rsidRDefault="00157011" w:rsidP="00157011">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6F0378CE" w14:textId="424C576A" w:rsidR="00157011" w:rsidRPr="00BF283B" w:rsidRDefault="00157011" w:rsidP="00157011">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733E7310" w14:textId="555F40F8" w:rsidR="00157011" w:rsidRPr="00BF283B" w:rsidRDefault="00157011" w:rsidP="00157011">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3DD1334F" w14:textId="7A59780B" w:rsidR="00157011" w:rsidRPr="00BF283B" w:rsidRDefault="00157011" w:rsidP="00157011">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tcPr>
          <w:p w14:paraId="1DAA3957" w14:textId="12370E08" w:rsidR="00157011" w:rsidRPr="00BF283B" w:rsidRDefault="00157011" w:rsidP="00157011">
            <w:pPr>
              <w:spacing w:after="0" w:line="240" w:lineRule="auto"/>
              <w:jc w:val="center"/>
              <w:rPr>
                <w:color w:val="000000"/>
                <w:lang w:val="en-ID"/>
              </w:rPr>
            </w:pPr>
            <w:r w:rsidRPr="00B94F03">
              <w:rPr>
                <w:color w:val="000000"/>
                <w:lang w:val="en-ID"/>
              </w:rPr>
              <w:t>960</w:t>
            </w:r>
          </w:p>
        </w:tc>
        <w:tc>
          <w:tcPr>
            <w:tcW w:w="655" w:type="pct"/>
            <w:tcBorders>
              <w:top w:val="nil"/>
              <w:left w:val="nil"/>
              <w:bottom w:val="single" w:sz="4" w:space="0" w:color="auto"/>
              <w:right w:val="single" w:sz="4" w:space="0" w:color="auto"/>
            </w:tcBorders>
            <w:shd w:val="clear" w:color="auto" w:fill="auto"/>
            <w:noWrap/>
            <w:vAlign w:val="center"/>
          </w:tcPr>
          <w:p w14:paraId="266677B4" w14:textId="20C2B2D7" w:rsidR="00157011" w:rsidRPr="00BF283B" w:rsidRDefault="00157011" w:rsidP="00157011">
            <w:pPr>
              <w:spacing w:after="0" w:line="240" w:lineRule="auto"/>
              <w:jc w:val="center"/>
              <w:rPr>
                <w:color w:val="000000"/>
                <w:lang w:val="en-ID"/>
              </w:rPr>
            </w:pPr>
            <w:r w:rsidRPr="00157011">
              <w:rPr>
                <w:rFonts w:ascii="Calibri" w:hAnsi="Calibri" w:cs="Calibri"/>
                <w:color w:val="000000"/>
                <w:sz w:val="22"/>
                <w:szCs w:val="22"/>
                <w:lang w:val="en-ID"/>
              </w:rPr>
              <w:t>30</w:t>
            </w:r>
          </w:p>
        </w:tc>
        <w:tc>
          <w:tcPr>
            <w:tcW w:w="528" w:type="pct"/>
            <w:vMerge/>
            <w:tcBorders>
              <w:top w:val="nil"/>
              <w:left w:val="single" w:sz="4" w:space="0" w:color="auto"/>
              <w:bottom w:val="single" w:sz="4" w:space="0" w:color="000000"/>
              <w:right w:val="single" w:sz="4" w:space="0" w:color="auto"/>
            </w:tcBorders>
            <w:vAlign w:val="center"/>
          </w:tcPr>
          <w:p w14:paraId="440AF79A" w14:textId="77777777" w:rsidR="00157011" w:rsidRPr="00BF283B" w:rsidRDefault="00157011" w:rsidP="00157011">
            <w:pPr>
              <w:spacing w:after="0" w:line="240" w:lineRule="auto"/>
              <w:jc w:val="left"/>
              <w:rPr>
                <w:color w:val="000000"/>
                <w:lang w:val="en-ID"/>
              </w:rPr>
            </w:pPr>
          </w:p>
        </w:tc>
      </w:tr>
      <w:tr w:rsidR="00157011" w:rsidRPr="00BF283B" w14:paraId="619B3932" w14:textId="77777777" w:rsidTr="00910B48">
        <w:trPr>
          <w:trHeight w:val="300"/>
        </w:trPr>
        <w:tc>
          <w:tcPr>
            <w:tcW w:w="146" w:type="pct"/>
            <w:tcBorders>
              <w:top w:val="nil"/>
              <w:left w:val="nil"/>
              <w:bottom w:val="nil"/>
              <w:right w:val="nil"/>
            </w:tcBorders>
            <w:shd w:val="clear" w:color="auto" w:fill="auto"/>
            <w:noWrap/>
            <w:vAlign w:val="center"/>
            <w:hideMark/>
          </w:tcPr>
          <w:p w14:paraId="19F85D38" w14:textId="77777777" w:rsidR="00157011" w:rsidRPr="00BF283B" w:rsidRDefault="00157011" w:rsidP="00157011">
            <w:pPr>
              <w:spacing w:after="0" w:line="240" w:lineRule="auto"/>
              <w:jc w:val="center"/>
              <w:rPr>
                <w:color w:val="000000"/>
                <w:lang w:val="en-ID"/>
              </w:rPr>
            </w:pPr>
          </w:p>
        </w:tc>
        <w:tc>
          <w:tcPr>
            <w:tcW w:w="511" w:type="pct"/>
            <w:tcBorders>
              <w:top w:val="nil"/>
              <w:left w:val="nil"/>
              <w:bottom w:val="nil"/>
              <w:right w:val="nil"/>
            </w:tcBorders>
            <w:shd w:val="clear" w:color="auto" w:fill="auto"/>
            <w:noWrap/>
            <w:vAlign w:val="center"/>
            <w:hideMark/>
          </w:tcPr>
          <w:p w14:paraId="681CFD97" w14:textId="77777777" w:rsidR="00157011" w:rsidRPr="00BF283B" w:rsidRDefault="00157011" w:rsidP="00157011">
            <w:pPr>
              <w:spacing w:after="0" w:line="240" w:lineRule="auto"/>
              <w:jc w:val="center"/>
              <w:rPr>
                <w:lang w:val="en-ID"/>
              </w:rPr>
            </w:pPr>
          </w:p>
        </w:tc>
        <w:tc>
          <w:tcPr>
            <w:tcW w:w="522" w:type="pct"/>
            <w:tcBorders>
              <w:top w:val="nil"/>
              <w:left w:val="nil"/>
              <w:bottom w:val="nil"/>
              <w:right w:val="nil"/>
            </w:tcBorders>
            <w:shd w:val="clear" w:color="auto" w:fill="auto"/>
            <w:noWrap/>
            <w:vAlign w:val="center"/>
            <w:hideMark/>
          </w:tcPr>
          <w:p w14:paraId="3B39784D" w14:textId="77777777" w:rsidR="00157011" w:rsidRPr="00BF283B" w:rsidRDefault="00157011" w:rsidP="00157011">
            <w:pPr>
              <w:spacing w:after="0" w:line="240" w:lineRule="auto"/>
              <w:jc w:val="center"/>
              <w:rPr>
                <w:lang w:val="en-ID"/>
              </w:rPr>
            </w:pPr>
          </w:p>
        </w:tc>
        <w:tc>
          <w:tcPr>
            <w:tcW w:w="507" w:type="pct"/>
            <w:tcBorders>
              <w:top w:val="nil"/>
              <w:left w:val="nil"/>
              <w:bottom w:val="nil"/>
              <w:right w:val="nil"/>
            </w:tcBorders>
            <w:shd w:val="clear" w:color="auto" w:fill="auto"/>
            <w:noWrap/>
            <w:vAlign w:val="center"/>
            <w:hideMark/>
          </w:tcPr>
          <w:p w14:paraId="26C8F1C6" w14:textId="77777777" w:rsidR="00157011" w:rsidRPr="00BF283B" w:rsidRDefault="00157011" w:rsidP="00157011">
            <w:pPr>
              <w:spacing w:after="0" w:line="240" w:lineRule="auto"/>
              <w:jc w:val="center"/>
              <w:rPr>
                <w:lang w:val="en-ID"/>
              </w:rPr>
            </w:pPr>
          </w:p>
        </w:tc>
        <w:tc>
          <w:tcPr>
            <w:tcW w:w="372" w:type="pct"/>
            <w:tcBorders>
              <w:top w:val="nil"/>
              <w:left w:val="nil"/>
              <w:bottom w:val="nil"/>
              <w:right w:val="nil"/>
            </w:tcBorders>
            <w:shd w:val="clear" w:color="auto" w:fill="auto"/>
            <w:noWrap/>
            <w:vAlign w:val="center"/>
            <w:hideMark/>
          </w:tcPr>
          <w:p w14:paraId="05EFFD91" w14:textId="77777777" w:rsidR="00157011" w:rsidRPr="00BF283B" w:rsidRDefault="00157011" w:rsidP="00157011">
            <w:pPr>
              <w:spacing w:after="0" w:line="240" w:lineRule="auto"/>
              <w:jc w:val="center"/>
              <w:rPr>
                <w:lang w:val="en-ID"/>
              </w:rPr>
            </w:pPr>
          </w:p>
        </w:tc>
        <w:tc>
          <w:tcPr>
            <w:tcW w:w="507" w:type="pct"/>
            <w:tcBorders>
              <w:top w:val="nil"/>
              <w:left w:val="nil"/>
              <w:bottom w:val="nil"/>
              <w:right w:val="nil"/>
            </w:tcBorders>
            <w:shd w:val="clear" w:color="auto" w:fill="auto"/>
            <w:noWrap/>
            <w:vAlign w:val="center"/>
            <w:hideMark/>
          </w:tcPr>
          <w:p w14:paraId="62DF65D6" w14:textId="77777777" w:rsidR="00157011" w:rsidRPr="00BF283B" w:rsidRDefault="00157011" w:rsidP="00157011">
            <w:pPr>
              <w:spacing w:after="0" w:line="240" w:lineRule="auto"/>
              <w:jc w:val="center"/>
              <w:rPr>
                <w:lang w:val="en-ID"/>
              </w:rPr>
            </w:pPr>
          </w:p>
        </w:tc>
        <w:tc>
          <w:tcPr>
            <w:tcW w:w="372" w:type="pct"/>
            <w:tcBorders>
              <w:top w:val="nil"/>
              <w:left w:val="nil"/>
              <w:bottom w:val="nil"/>
              <w:right w:val="nil"/>
            </w:tcBorders>
            <w:shd w:val="clear" w:color="auto" w:fill="auto"/>
            <w:noWrap/>
            <w:vAlign w:val="center"/>
            <w:hideMark/>
          </w:tcPr>
          <w:p w14:paraId="2F52AB7E" w14:textId="77777777" w:rsidR="00157011" w:rsidRPr="00BF283B" w:rsidRDefault="00157011" w:rsidP="00157011">
            <w:pPr>
              <w:spacing w:after="0" w:line="240" w:lineRule="auto"/>
              <w:jc w:val="center"/>
              <w:rPr>
                <w:lang w:val="en-ID"/>
              </w:rPr>
            </w:pPr>
          </w:p>
        </w:tc>
        <w:tc>
          <w:tcPr>
            <w:tcW w:w="483" w:type="pct"/>
            <w:tcBorders>
              <w:top w:val="nil"/>
              <w:left w:val="nil"/>
              <w:bottom w:val="nil"/>
              <w:right w:val="nil"/>
            </w:tcBorders>
            <w:shd w:val="clear" w:color="auto" w:fill="auto"/>
            <w:noWrap/>
            <w:vAlign w:val="center"/>
            <w:hideMark/>
          </w:tcPr>
          <w:p w14:paraId="1189D811" w14:textId="77777777" w:rsidR="00157011" w:rsidRPr="00BF283B" w:rsidRDefault="00157011" w:rsidP="00157011">
            <w:pPr>
              <w:spacing w:after="0" w:line="240" w:lineRule="auto"/>
              <w:jc w:val="center"/>
              <w:rPr>
                <w:lang w:val="en-ID"/>
              </w:rPr>
            </w:pPr>
          </w:p>
        </w:tc>
        <w:tc>
          <w:tcPr>
            <w:tcW w:w="396" w:type="pct"/>
            <w:tcBorders>
              <w:top w:val="nil"/>
              <w:left w:val="nil"/>
              <w:bottom w:val="nil"/>
              <w:right w:val="nil"/>
            </w:tcBorders>
            <w:shd w:val="clear" w:color="auto" w:fill="auto"/>
            <w:noWrap/>
            <w:hideMark/>
          </w:tcPr>
          <w:p w14:paraId="7032CF1A" w14:textId="65220573" w:rsidR="00157011" w:rsidRPr="00BF283B" w:rsidRDefault="00157011" w:rsidP="00157011">
            <w:pPr>
              <w:spacing w:after="0" w:line="240" w:lineRule="auto"/>
              <w:jc w:val="center"/>
              <w:rPr>
                <w:lang w:val="en-ID"/>
              </w:rPr>
            </w:pPr>
            <w:r w:rsidRPr="00B94F03">
              <w:rPr>
                <w:color w:val="000000"/>
                <w:lang w:val="en-ID"/>
              </w:rPr>
              <w:t>960</w:t>
            </w:r>
          </w:p>
        </w:tc>
        <w:tc>
          <w:tcPr>
            <w:tcW w:w="655" w:type="pct"/>
            <w:tcBorders>
              <w:top w:val="nil"/>
              <w:left w:val="nil"/>
              <w:bottom w:val="nil"/>
              <w:right w:val="nil"/>
            </w:tcBorders>
            <w:shd w:val="clear" w:color="auto" w:fill="auto"/>
            <w:noWrap/>
            <w:vAlign w:val="center"/>
            <w:hideMark/>
          </w:tcPr>
          <w:p w14:paraId="68400ADC" w14:textId="77777777" w:rsidR="00157011" w:rsidRPr="00BF283B" w:rsidRDefault="00157011" w:rsidP="00157011">
            <w:pPr>
              <w:spacing w:after="0" w:line="240" w:lineRule="auto"/>
              <w:jc w:val="center"/>
              <w:rPr>
                <w:lang w:val="en-ID"/>
              </w:rPr>
            </w:pPr>
          </w:p>
        </w:tc>
        <w:tc>
          <w:tcPr>
            <w:tcW w:w="528" w:type="pct"/>
            <w:tcBorders>
              <w:top w:val="nil"/>
              <w:left w:val="nil"/>
              <w:bottom w:val="nil"/>
              <w:right w:val="nil"/>
            </w:tcBorders>
            <w:shd w:val="clear" w:color="auto" w:fill="auto"/>
            <w:noWrap/>
            <w:vAlign w:val="center"/>
            <w:hideMark/>
          </w:tcPr>
          <w:p w14:paraId="7BED81D8" w14:textId="77777777" w:rsidR="00157011" w:rsidRPr="00BF283B" w:rsidRDefault="00157011" w:rsidP="00157011">
            <w:pPr>
              <w:spacing w:after="0" w:line="240" w:lineRule="auto"/>
              <w:jc w:val="center"/>
              <w:rPr>
                <w:lang w:val="en-ID"/>
              </w:rPr>
            </w:pPr>
          </w:p>
        </w:tc>
      </w:tr>
      <w:tr w:rsidR="00157011" w:rsidRPr="00BF283B" w14:paraId="1FDB50F1" w14:textId="77777777" w:rsidTr="00910B48">
        <w:trPr>
          <w:trHeight w:val="300"/>
        </w:trPr>
        <w:tc>
          <w:tcPr>
            <w:tcW w:w="1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EE2B94" w14:textId="77777777" w:rsidR="00157011" w:rsidRPr="00BF283B" w:rsidRDefault="00157011" w:rsidP="00157011">
            <w:pPr>
              <w:spacing w:after="0" w:line="240" w:lineRule="auto"/>
              <w:jc w:val="center"/>
              <w:rPr>
                <w:color w:val="000000"/>
                <w:lang w:val="en-ID"/>
              </w:rPr>
            </w:pPr>
            <w:r w:rsidRPr="00BF283B">
              <w:rPr>
                <w:color w:val="000000"/>
                <w:lang w:val="en-ID"/>
              </w:rPr>
              <w:t>no</w:t>
            </w:r>
          </w:p>
        </w:tc>
        <w:tc>
          <w:tcPr>
            <w:tcW w:w="511" w:type="pct"/>
            <w:tcBorders>
              <w:top w:val="single" w:sz="4" w:space="0" w:color="auto"/>
              <w:left w:val="nil"/>
              <w:bottom w:val="single" w:sz="4" w:space="0" w:color="auto"/>
              <w:right w:val="single" w:sz="4" w:space="0" w:color="auto"/>
            </w:tcBorders>
            <w:shd w:val="clear" w:color="auto" w:fill="auto"/>
            <w:noWrap/>
            <w:vAlign w:val="center"/>
            <w:hideMark/>
          </w:tcPr>
          <w:p w14:paraId="3E0A7C45" w14:textId="2E3B3016" w:rsidR="00157011" w:rsidRPr="00BF283B" w:rsidRDefault="00157011" w:rsidP="00157011">
            <w:pPr>
              <w:spacing w:after="0" w:line="240" w:lineRule="auto"/>
              <w:jc w:val="center"/>
              <w:rPr>
                <w:color w:val="000000"/>
                <w:lang w:val="en-ID"/>
              </w:rPr>
            </w:pPr>
            <w:r w:rsidRPr="00BF283B">
              <w:rPr>
                <w:color w:val="000000"/>
                <w:lang w:val="en-ID"/>
              </w:rPr>
              <w:t xml:space="preserve">% </w:t>
            </w:r>
            <w:proofErr w:type="spellStart"/>
            <w:r w:rsidRPr="00BF283B">
              <w:rPr>
                <w:color w:val="000000"/>
                <w:lang w:val="en-ID"/>
              </w:rPr>
              <w:t>Baterai</w:t>
            </w:r>
            <w:proofErr w:type="spellEnd"/>
            <w:r w:rsidRPr="00BF283B">
              <w:rPr>
                <w:color w:val="000000"/>
                <w:lang w:val="en-ID"/>
              </w:rPr>
              <w:t xml:space="preserve"> Awal</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334E430D" w14:textId="1FC233FB" w:rsidR="00157011" w:rsidRPr="00BF283B" w:rsidRDefault="00157011" w:rsidP="00157011">
            <w:pPr>
              <w:spacing w:after="0" w:line="240" w:lineRule="auto"/>
              <w:jc w:val="center"/>
              <w:rPr>
                <w:color w:val="000000"/>
                <w:lang w:val="en-ID"/>
              </w:rPr>
            </w:pPr>
            <w:r w:rsidRPr="00BF283B">
              <w:rPr>
                <w:color w:val="000000"/>
                <w:lang w:val="en-ID"/>
              </w:rPr>
              <w:t xml:space="preserve">% </w:t>
            </w:r>
            <w:proofErr w:type="spellStart"/>
            <w:r w:rsidRPr="00BF283B">
              <w:rPr>
                <w:color w:val="000000"/>
                <w:lang w:val="en-ID"/>
              </w:rPr>
              <w:t>Baterai</w:t>
            </w:r>
            <w:proofErr w:type="spellEnd"/>
            <w:r w:rsidRPr="00BF283B">
              <w:rPr>
                <w:color w:val="000000"/>
                <w:lang w:val="en-ID"/>
              </w:rPr>
              <w:t xml:space="preserve"> Akhir</w:t>
            </w:r>
          </w:p>
        </w:tc>
        <w:tc>
          <w:tcPr>
            <w:tcW w:w="507" w:type="pct"/>
            <w:tcBorders>
              <w:top w:val="single" w:sz="4" w:space="0" w:color="auto"/>
              <w:left w:val="nil"/>
              <w:bottom w:val="single" w:sz="4" w:space="0" w:color="auto"/>
              <w:right w:val="single" w:sz="4" w:space="0" w:color="auto"/>
            </w:tcBorders>
            <w:shd w:val="clear" w:color="auto" w:fill="auto"/>
            <w:noWrap/>
            <w:vAlign w:val="center"/>
            <w:hideMark/>
          </w:tcPr>
          <w:p w14:paraId="5C6F1759" w14:textId="54EEEC35" w:rsidR="00157011" w:rsidRPr="00BF283B" w:rsidRDefault="00157011" w:rsidP="00157011">
            <w:pPr>
              <w:spacing w:after="0" w:line="240" w:lineRule="auto"/>
              <w:jc w:val="center"/>
              <w:rPr>
                <w:color w:val="000000"/>
                <w:lang w:val="en-ID"/>
              </w:rPr>
            </w:pPr>
            <w:proofErr w:type="spellStart"/>
            <w:r w:rsidRPr="00BF283B">
              <w:rPr>
                <w:color w:val="000000"/>
                <w:lang w:val="en-ID"/>
              </w:rPr>
              <w:t>Tegangan</w:t>
            </w:r>
            <w:proofErr w:type="spellEnd"/>
            <w:r w:rsidRPr="00BF283B">
              <w:rPr>
                <w:color w:val="000000"/>
                <w:lang w:val="en-ID"/>
              </w:rPr>
              <w:t xml:space="preserve"> 1 (V)</w:t>
            </w:r>
          </w:p>
        </w:tc>
        <w:tc>
          <w:tcPr>
            <w:tcW w:w="372" w:type="pct"/>
            <w:tcBorders>
              <w:top w:val="single" w:sz="4" w:space="0" w:color="auto"/>
              <w:left w:val="nil"/>
              <w:bottom w:val="single" w:sz="4" w:space="0" w:color="auto"/>
              <w:right w:val="single" w:sz="4" w:space="0" w:color="auto"/>
            </w:tcBorders>
            <w:shd w:val="clear" w:color="auto" w:fill="auto"/>
            <w:noWrap/>
            <w:vAlign w:val="center"/>
            <w:hideMark/>
          </w:tcPr>
          <w:p w14:paraId="2CDF9211" w14:textId="2F14FB15" w:rsidR="00157011" w:rsidRPr="00BF283B" w:rsidRDefault="00157011" w:rsidP="00157011">
            <w:pPr>
              <w:spacing w:after="0" w:line="240" w:lineRule="auto"/>
              <w:jc w:val="center"/>
              <w:rPr>
                <w:color w:val="000000"/>
                <w:lang w:val="en-ID"/>
              </w:rPr>
            </w:pPr>
            <w:proofErr w:type="spellStart"/>
            <w:r w:rsidRPr="00BF283B">
              <w:rPr>
                <w:color w:val="000000"/>
                <w:lang w:val="en-ID"/>
              </w:rPr>
              <w:t>Arus</w:t>
            </w:r>
            <w:proofErr w:type="spellEnd"/>
            <w:r w:rsidRPr="00BF283B">
              <w:rPr>
                <w:color w:val="000000"/>
                <w:lang w:val="en-ID"/>
              </w:rPr>
              <w:t xml:space="preserve"> 1 (A)</w:t>
            </w:r>
          </w:p>
        </w:tc>
        <w:tc>
          <w:tcPr>
            <w:tcW w:w="507" w:type="pct"/>
            <w:tcBorders>
              <w:top w:val="single" w:sz="4" w:space="0" w:color="auto"/>
              <w:left w:val="nil"/>
              <w:bottom w:val="single" w:sz="4" w:space="0" w:color="auto"/>
              <w:right w:val="single" w:sz="4" w:space="0" w:color="auto"/>
            </w:tcBorders>
            <w:shd w:val="clear" w:color="auto" w:fill="auto"/>
            <w:noWrap/>
            <w:vAlign w:val="center"/>
            <w:hideMark/>
          </w:tcPr>
          <w:p w14:paraId="17F35CC3" w14:textId="07F295E4" w:rsidR="00157011" w:rsidRPr="00BF283B" w:rsidRDefault="00157011" w:rsidP="00157011">
            <w:pPr>
              <w:spacing w:after="0" w:line="240" w:lineRule="auto"/>
              <w:jc w:val="center"/>
              <w:rPr>
                <w:color w:val="000000"/>
                <w:lang w:val="en-ID"/>
              </w:rPr>
            </w:pPr>
            <w:proofErr w:type="spellStart"/>
            <w:r w:rsidRPr="00BF283B">
              <w:rPr>
                <w:color w:val="000000"/>
                <w:lang w:val="en-ID"/>
              </w:rPr>
              <w:t>Tegangan</w:t>
            </w:r>
            <w:proofErr w:type="spellEnd"/>
            <w:r w:rsidRPr="00BF283B">
              <w:rPr>
                <w:color w:val="000000"/>
                <w:lang w:val="en-ID"/>
              </w:rPr>
              <w:t xml:space="preserve"> 2 (V)</w:t>
            </w:r>
          </w:p>
        </w:tc>
        <w:tc>
          <w:tcPr>
            <w:tcW w:w="372" w:type="pct"/>
            <w:tcBorders>
              <w:top w:val="single" w:sz="4" w:space="0" w:color="auto"/>
              <w:left w:val="nil"/>
              <w:bottom w:val="single" w:sz="4" w:space="0" w:color="auto"/>
              <w:right w:val="single" w:sz="4" w:space="0" w:color="auto"/>
            </w:tcBorders>
            <w:shd w:val="clear" w:color="auto" w:fill="auto"/>
            <w:noWrap/>
            <w:vAlign w:val="center"/>
            <w:hideMark/>
          </w:tcPr>
          <w:p w14:paraId="6E3A5C5C" w14:textId="732BC6BE" w:rsidR="00157011" w:rsidRPr="00BF283B" w:rsidRDefault="00157011" w:rsidP="00157011">
            <w:pPr>
              <w:spacing w:after="0" w:line="240" w:lineRule="auto"/>
              <w:jc w:val="center"/>
              <w:rPr>
                <w:color w:val="000000"/>
                <w:lang w:val="en-ID"/>
              </w:rPr>
            </w:pPr>
            <w:proofErr w:type="spellStart"/>
            <w:r w:rsidRPr="00BF283B">
              <w:rPr>
                <w:color w:val="000000"/>
                <w:lang w:val="en-ID"/>
              </w:rPr>
              <w:t>Arus</w:t>
            </w:r>
            <w:proofErr w:type="spellEnd"/>
            <w:r w:rsidRPr="00BF283B">
              <w:rPr>
                <w:color w:val="000000"/>
                <w:lang w:val="en-ID"/>
              </w:rPr>
              <w:t xml:space="preserve"> 2 (A)</w:t>
            </w:r>
          </w:p>
        </w:tc>
        <w:tc>
          <w:tcPr>
            <w:tcW w:w="483" w:type="pct"/>
            <w:tcBorders>
              <w:top w:val="single" w:sz="4" w:space="0" w:color="auto"/>
              <w:left w:val="nil"/>
              <w:bottom w:val="single" w:sz="4" w:space="0" w:color="auto"/>
              <w:right w:val="single" w:sz="4" w:space="0" w:color="auto"/>
            </w:tcBorders>
            <w:shd w:val="clear" w:color="auto" w:fill="auto"/>
            <w:noWrap/>
            <w:vAlign w:val="center"/>
            <w:hideMark/>
          </w:tcPr>
          <w:p w14:paraId="4FF6261D" w14:textId="18CE8330" w:rsidR="00157011" w:rsidRPr="00BF283B" w:rsidRDefault="00157011" w:rsidP="00157011">
            <w:pPr>
              <w:spacing w:after="0" w:line="240" w:lineRule="auto"/>
              <w:jc w:val="center"/>
              <w:rPr>
                <w:color w:val="000000"/>
                <w:lang w:val="en-ID"/>
              </w:rPr>
            </w:pPr>
            <w:r w:rsidRPr="00BF283B">
              <w:rPr>
                <w:color w:val="000000"/>
                <w:lang w:val="en-ID"/>
              </w:rPr>
              <w:t>Waktu (</w:t>
            </w:r>
            <w:proofErr w:type="spellStart"/>
            <w:r w:rsidRPr="00BF283B">
              <w:rPr>
                <w:color w:val="000000"/>
                <w:lang w:val="en-ID"/>
              </w:rPr>
              <w:t>Menit</w:t>
            </w:r>
            <w:proofErr w:type="spellEnd"/>
            <w:r w:rsidRPr="00BF283B">
              <w:rPr>
                <w:color w:val="000000"/>
                <w:lang w:val="en-ID"/>
              </w:rPr>
              <w:t>)</w:t>
            </w:r>
          </w:p>
        </w:tc>
        <w:tc>
          <w:tcPr>
            <w:tcW w:w="396" w:type="pct"/>
            <w:tcBorders>
              <w:top w:val="single" w:sz="4" w:space="0" w:color="auto"/>
              <w:left w:val="nil"/>
              <w:bottom w:val="single" w:sz="4" w:space="0" w:color="auto"/>
              <w:right w:val="single" w:sz="4" w:space="0" w:color="auto"/>
            </w:tcBorders>
            <w:shd w:val="clear" w:color="auto" w:fill="auto"/>
            <w:noWrap/>
            <w:vAlign w:val="center"/>
            <w:hideMark/>
          </w:tcPr>
          <w:p w14:paraId="31210792" w14:textId="14E3BD40" w:rsidR="00157011" w:rsidRPr="00BF283B" w:rsidRDefault="00157011" w:rsidP="00157011">
            <w:pPr>
              <w:spacing w:after="0" w:line="240" w:lineRule="auto"/>
              <w:jc w:val="center"/>
              <w:rPr>
                <w:color w:val="000000"/>
                <w:lang w:val="en-ID"/>
              </w:rPr>
            </w:pPr>
            <w:r w:rsidRPr="00BF283B">
              <w:rPr>
                <w:color w:val="000000"/>
                <w:lang w:val="en-ID"/>
              </w:rPr>
              <w:t>Beban (Kg)</w:t>
            </w:r>
          </w:p>
        </w:tc>
        <w:tc>
          <w:tcPr>
            <w:tcW w:w="655" w:type="pct"/>
            <w:tcBorders>
              <w:top w:val="single" w:sz="4" w:space="0" w:color="auto"/>
              <w:left w:val="nil"/>
              <w:bottom w:val="single" w:sz="4" w:space="0" w:color="auto"/>
              <w:right w:val="single" w:sz="4" w:space="0" w:color="auto"/>
            </w:tcBorders>
            <w:shd w:val="clear" w:color="auto" w:fill="auto"/>
            <w:noWrap/>
            <w:vAlign w:val="center"/>
            <w:hideMark/>
          </w:tcPr>
          <w:p w14:paraId="5B2C2821" w14:textId="4DACF735" w:rsidR="00157011" w:rsidRPr="00BF283B" w:rsidRDefault="00157011" w:rsidP="00157011">
            <w:pPr>
              <w:spacing w:after="0" w:line="240" w:lineRule="auto"/>
              <w:jc w:val="center"/>
              <w:rPr>
                <w:color w:val="000000"/>
                <w:lang w:val="en-ID"/>
              </w:rPr>
            </w:pPr>
            <w:proofErr w:type="spellStart"/>
            <w:r w:rsidRPr="00BF283B">
              <w:rPr>
                <w:color w:val="000000"/>
                <w:lang w:val="en-ID"/>
              </w:rPr>
              <w:t>Kecepatan</w:t>
            </w:r>
            <w:proofErr w:type="spellEnd"/>
            <w:r w:rsidRPr="00BF283B">
              <w:rPr>
                <w:color w:val="000000"/>
                <w:lang w:val="en-ID"/>
              </w:rPr>
              <w:t xml:space="preserve"> (Km/Jam)</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14:paraId="480C6DC1" w14:textId="00AC8F9A" w:rsidR="00157011" w:rsidRPr="00BF283B" w:rsidRDefault="00157011" w:rsidP="00157011">
            <w:pPr>
              <w:spacing w:after="0" w:line="240" w:lineRule="auto"/>
              <w:jc w:val="center"/>
              <w:rPr>
                <w:color w:val="000000"/>
                <w:lang w:val="en-ID"/>
              </w:rPr>
            </w:pPr>
            <w:r w:rsidRPr="00BF283B">
              <w:rPr>
                <w:color w:val="000000"/>
                <w:lang w:val="en-ID"/>
              </w:rPr>
              <w:t>Waktu Charging</w:t>
            </w:r>
          </w:p>
        </w:tc>
      </w:tr>
      <w:tr w:rsidR="00157011" w:rsidRPr="00BF283B" w14:paraId="74CAD79D" w14:textId="77777777" w:rsidTr="00910B48">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3BBD007F" w14:textId="77777777" w:rsidR="00157011" w:rsidRPr="00BF283B" w:rsidRDefault="00157011" w:rsidP="00157011">
            <w:pPr>
              <w:spacing w:after="0" w:line="240" w:lineRule="auto"/>
              <w:jc w:val="center"/>
              <w:rPr>
                <w:color w:val="000000"/>
                <w:lang w:val="en-ID"/>
              </w:rPr>
            </w:pPr>
            <w:r w:rsidRPr="00BF283B">
              <w:rPr>
                <w:color w:val="000000"/>
                <w:lang w:val="en-ID"/>
              </w:rPr>
              <w:t>1</w:t>
            </w:r>
          </w:p>
        </w:tc>
        <w:tc>
          <w:tcPr>
            <w:tcW w:w="511" w:type="pct"/>
            <w:tcBorders>
              <w:top w:val="nil"/>
              <w:left w:val="nil"/>
              <w:bottom w:val="single" w:sz="4" w:space="0" w:color="auto"/>
              <w:right w:val="single" w:sz="4" w:space="0" w:color="auto"/>
            </w:tcBorders>
            <w:shd w:val="clear" w:color="auto" w:fill="auto"/>
            <w:noWrap/>
            <w:vAlign w:val="center"/>
          </w:tcPr>
          <w:p w14:paraId="5CC8E4E6" w14:textId="072A671B" w:rsidR="00157011" w:rsidRPr="00BF283B" w:rsidRDefault="00157011" w:rsidP="00157011">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22022073" w14:textId="20FF8F55" w:rsidR="00157011" w:rsidRPr="00BF283B" w:rsidRDefault="00157011" w:rsidP="00157011">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46A3ADE6" w14:textId="18DE3E0F" w:rsidR="00157011" w:rsidRPr="00BF283B" w:rsidRDefault="00157011" w:rsidP="00157011">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10532D65" w14:textId="21176083" w:rsidR="00157011" w:rsidRPr="00BF283B" w:rsidRDefault="00157011" w:rsidP="00157011">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62013130" w14:textId="7CFA157D" w:rsidR="00157011" w:rsidRPr="00BF283B" w:rsidRDefault="00157011" w:rsidP="00157011">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62C8F2CD" w14:textId="6E5CE640" w:rsidR="00157011" w:rsidRPr="00BF283B" w:rsidRDefault="00157011" w:rsidP="00157011">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52177FAF" w14:textId="5473825C" w:rsidR="00157011" w:rsidRPr="00BF283B" w:rsidRDefault="00157011" w:rsidP="00157011">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tcPr>
          <w:p w14:paraId="6A8A34EA" w14:textId="176CA41A" w:rsidR="00157011" w:rsidRPr="00BF283B" w:rsidRDefault="00157011" w:rsidP="00157011">
            <w:pPr>
              <w:spacing w:after="0" w:line="240" w:lineRule="auto"/>
              <w:jc w:val="center"/>
              <w:rPr>
                <w:color w:val="000000"/>
                <w:lang w:val="en-ID"/>
              </w:rPr>
            </w:pPr>
            <w:r w:rsidRPr="00DE6FE7">
              <w:rPr>
                <w:color w:val="000000"/>
                <w:lang w:val="en-ID"/>
              </w:rPr>
              <w:t>960</w:t>
            </w:r>
          </w:p>
        </w:tc>
        <w:tc>
          <w:tcPr>
            <w:tcW w:w="655" w:type="pct"/>
            <w:tcBorders>
              <w:top w:val="nil"/>
              <w:left w:val="nil"/>
              <w:bottom w:val="single" w:sz="4" w:space="0" w:color="auto"/>
              <w:right w:val="single" w:sz="4" w:space="0" w:color="auto"/>
            </w:tcBorders>
            <w:shd w:val="clear" w:color="auto" w:fill="auto"/>
            <w:noWrap/>
            <w:vAlign w:val="center"/>
          </w:tcPr>
          <w:p w14:paraId="531CD4C4" w14:textId="470573BF" w:rsidR="00157011" w:rsidRPr="00BF283B" w:rsidRDefault="00157011" w:rsidP="00157011">
            <w:pPr>
              <w:spacing w:after="0" w:line="240" w:lineRule="auto"/>
              <w:jc w:val="center"/>
              <w:rPr>
                <w:color w:val="000000"/>
                <w:lang w:val="en-ID"/>
              </w:rPr>
            </w:pPr>
            <w:r w:rsidRPr="00157011">
              <w:rPr>
                <w:rFonts w:ascii="Calibri" w:hAnsi="Calibri" w:cs="Calibri"/>
                <w:color w:val="000000"/>
                <w:sz w:val="22"/>
                <w:szCs w:val="22"/>
                <w:lang w:val="en-ID"/>
              </w:rPr>
              <w:t>40</w:t>
            </w:r>
          </w:p>
        </w:tc>
        <w:tc>
          <w:tcPr>
            <w:tcW w:w="528" w:type="pct"/>
            <w:vMerge w:val="restart"/>
            <w:tcBorders>
              <w:top w:val="nil"/>
              <w:left w:val="single" w:sz="4" w:space="0" w:color="auto"/>
              <w:bottom w:val="single" w:sz="4" w:space="0" w:color="000000"/>
              <w:right w:val="single" w:sz="4" w:space="0" w:color="auto"/>
            </w:tcBorders>
            <w:shd w:val="clear" w:color="auto" w:fill="auto"/>
            <w:noWrap/>
            <w:vAlign w:val="center"/>
          </w:tcPr>
          <w:p w14:paraId="141B424A" w14:textId="7B0AD0CD" w:rsidR="00157011" w:rsidRPr="00BF283B" w:rsidRDefault="00157011" w:rsidP="00157011">
            <w:pPr>
              <w:spacing w:after="0" w:line="240" w:lineRule="auto"/>
              <w:jc w:val="center"/>
              <w:rPr>
                <w:color w:val="000000"/>
                <w:lang w:val="en-ID"/>
              </w:rPr>
            </w:pPr>
          </w:p>
        </w:tc>
      </w:tr>
      <w:tr w:rsidR="00157011" w:rsidRPr="00BF283B" w14:paraId="6C92AD27" w14:textId="77777777" w:rsidTr="00910B48">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24BE8DDC" w14:textId="77777777" w:rsidR="00157011" w:rsidRPr="00BF283B" w:rsidRDefault="00157011" w:rsidP="00157011">
            <w:pPr>
              <w:spacing w:after="0" w:line="240" w:lineRule="auto"/>
              <w:jc w:val="center"/>
              <w:rPr>
                <w:color w:val="000000"/>
                <w:lang w:val="en-ID"/>
              </w:rPr>
            </w:pPr>
            <w:r w:rsidRPr="00BF283B">
              <w:rPr>
                <w:color w:val="000000"/>
                <w:lang w:val="en-ID"/>
              </w:rPr>
              <w:t>2</w:t>
            </w:r>
          </w:p>
        </w:tc>
        <w:tc>
          <w:tcPr>
            <w:tcW w:w="511" w:type="pct"/>
            <w:tcBorders>
              <w:top w:val="nil"/>
              <w:left w:val="nil"/>
              <w:bottom w:val="single" w:sz="4" w:space="0" w:color="auto"/>
              <w:right w:val="single" w:sz="4" w:space="0" w:color="auto"/>
            </w:tcBorders>
            <w:shd w:val="clear" w:color="auto" w:fill="auto"/>
            <w:noWrap/>
            <w:vAlign w:val="center"/>
          </w:tcPr>
          <w:p w14:paraId="3D54F316" w14:textId="528759B4" w:rsidR="00157011" w:rsidRPr="00BF283B" w:rsidRDefault="00157011" w:rsidP="00157011">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7EFE5560" w14:textId="406735CA" w:rsidR="00157011" w:rsidRPr="00BF283B" w:rsidRDefault="00157011" w:rsidP="00157011">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7E1E4187" w14:textId="60087B18" w:rsidR="00157011" w:rsidRPr="00BF283B" w:rsidRDefault="00157011" w:rsidP="00157011">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69C4C968" w14:textId="1B3F2203" w:rsidR="00157011" w:rsidRPr="00BF283B" w:rsidRDefault="00157011" w:rsidP="00157011">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3D6F943E" w14:textId="691D11C2" w:rsidR="00157011" w:rsidRPr="00BF283B" w:rsidRDefault="00157011" w:rsidP="00157011">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7C96D2DB" w14:textId="743324F0" w:rsidR="00157011" w:rsidRPr="00BF283B" w:rsidRDefault="00157011" w:rsidP="00157011">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41240E93" w14:textId="6488EE84" w:rsidR="00157011" w:rsidRPr="00BF283B" w:rsidRDefault="00157011" w:rsidP="00157011">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tcPr>
          <w:p w14:paraId="1F4FF05A" w14:textId="3DE02BB9" w:rsidR="00157011" w:rsidRPr="00BF283B" w:rsidRDefault="00157011" w:rsidP="00157011">
            <w:pPr>
              <w:spacing w:after="0" w:line="240" w:lineRule="auto"/>
              <w:jc w:val="center"/>
              <w:rPr>
                <w:color w:val="000000"/>
                <w:lang w:val="en-ID"/>
              </w:rPr>
            </w:pPr>
            <w:r w:rsidRPr="00DE6FE7">
              <w:rPr>
                <w:color w:val="000000"/>
                <w:lang w:val="en-ID"/>
              </w:rPr>
              <w:t>960</w:t>
            </w:r>
          </w:p>
        </w:tc>
        <w:tc>
          <w:tcPr>
            <w:tcW w:w="655" w:type="pct"/>
            <w:tcBorders>
              <w:top w:val="nil"/>
              <w:left w:val="nil"/>
              <w:bottom w:val="single" w:sz="4" w:space="0" w:color="auto"/>
              <w:right w:val="single" w:sz="4" w:space="0" w:color="auto"/>
            </w:tcBorders>
            <w:shd w:val="clear" w:color="auto" w:fill="auto"/>
            <w:noWrap/>
            <w:vAlign w:val="center"/>
          </w:tcPr>
          <w:p w14:paraId="58C46318" w14:textId="37364CE4" w:rsidR="00157011" w:rsidRPr="00BF283B" w:rsidRDefault="00157011" w:rsidP="00157011">
            <w:pPr>
              <w:spacing w:after="0" w:line="240" w:lineRule="auto"/>
              <w:jc w:val="center"/>
              <w:rPr>
                <w:color w:val="000000"/>
                <w:lang w:val="en-ID"/>
              </w:rPr>
            </w:pPr>
            <w:r w:rsidRPr="00157011">
              <w:rPr>
                <w:rFonts w:ascii="Calibri" w:hAnsi="Calibri" w:cs="Calibri"/>
                <w:color w:val="000000"/>
                <w:sz w:val="22"/>
                <w:szCs w:val="22"/>
                <w:lang w:val="en-ID"/>
              </w:rPr>
              <w:t>40</w:t>
            </w:r>
          </w:p>
        </w:tc>
        <w:tc>
          <w:tcPr>
            <w:tcW w:w="528" w:type="pct"/>
            <w:vMerge/>
            <w:tcBorders>
              <w:top w:val="nil"/>
              <w:left w:val="single" w:sz="4" w:space="0" w:color="auto"/>
              <w:bottom w:val="single" w:sz="4" w:space="0" w:color="000000"/>
              <w:right w:val="single" w:sz="4" w:space="0" w:color="auto"/>
            </w:tcBorders>
            <w:vAlign w:val="center"/>
          </w:tcPr>
          <w:p w14:paraId="011A649E" w14:textId="77777777" w:rsidR="00157011" w:rsidRPr="00BF283B" w:rsidRDefault="00157011" w:rsidP="00157011">
            <w:pPr>
              <w:spacing w:after="0" w:line="240" w:lineRule="auto"/>
              <w:jc w:val="left"/>
              <w:rPr>
                <w:color w:val="000000"/>
                <w:lang w:val="en-ID"/>
              </w:rPr>
            </w:pPr>
          </w:p>
        </w:tc>
      </w:tr>
      <w:tr w:rsidR="00157011" w:rsidRPr="00BF283B" w14:paraId="6B70AAF9" w14:textId="77777777" w:rsidTr="00910B48">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5209B45E" w14:textId="77777777" w:rsidR="00157011" w:rsidRPr="00BF283B" w:rsidRDefault="00157011" w:rsidP="00157011">
            <w:pPr>
              <w:spacing w:after="0" w:line="240" w:lineRule="auto"/>
              <w:jc w:val="center"/>
              <w:rPr>
                <w:color w:val="000000"/>
                <w:lang w:val="en-ID"/>
              </w:rPr>
            </w:pPr>
            <w:r w:rsidRPr="00BF283B">
              <w:rPr>
                <w:color w:val="000000"/>
                <w:lang w:val="en-ID"/>
              </w:rPr>
              <w:t>3</w:t>
            </w:r>
          </w:p>
        </w:tc>
        <w:tc>
          <w:tcPr>
            <w:tcW w:w="511" w:type="pct"/>
            <w:tcBorders>
              <w:top w:val="nil"/>
              <w:left w:val="nil"/>
              <w:bottom w:val="single" w:sz="4" w:space="0" w:color="auto"/>
              <w:right w:val="single" w:sz="4" w:space="0" w:color="auto"/>
            </w:tcBorders>
            <w:shd w:val="clear" w:color="auto" w:fill="auto"/>
            <w:noWrap/>
            <w:vAlign w:val="center"/>
          </w:tcPr>
          <w:p w14:paraId="595961A0" w14:textId="0B035B53" w:rsidR="00157011" w:rsidRPr="00BF283B" w:rsidRDefault="00157011" w:rsidP="00157011">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55030B0B" w14:textId="162455FC" w:rsidR="00157011" w:rsidRPr="00BF283B" w:rsidRDefault="00157011" w:rsidP="00157011">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70CB8F9E" w14:textId="5F59E147" w:rsidR="00157011" w:rsidRPr="00BF283B" w:rsidRDefault="00157011" w:rsidP="00157011">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4C518C72" w14:textId="523BE8AC" w:rsidR="00157011" w:rsidRPr="00BF283B" w:rsidRDefault="00157011" w:rsidP="00157011">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6F85C88E" w14:textId="74573FEA" w:rsidR="00157011" w:rsidRPr="00BF283B" w:rsidRDefault="00157011" w:rsidP="00157011">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7A6BD2F0" w14:textId="33879B22" w:rsidR="00157011" w:rsidRPr="00BF283B" w:rsidRDefault="00157011" w:rsidP="00157011">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15883BFF" w14:textId="120A6313" w:rsidR="00157011" w:rsidRPr="00BF283B" w:rsidRDefault="00157011" w:rsidP="00157011">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tcPr>
          <w:p w14:paraId="26727463" w14:textId="5BFA2D79" w:rsidR="00157011" w:rsidRPr="00BF283B" w:rsidRDefault="00157011" w:rsidP="00157011">
            <w:pPr>
              <w:spacing w:after="0" w:line="240" w:lineRule="auto"/>
              <w:jc w:val="center"/>
              <w:rPr>
                <w:color w:val="000000"/>
                <w:lang w:val="en-ID"/>
              </w:rPr>
            </w:pPr>
            <w:r w:rsidRPr="00DE6FE7">
              <w:rPr>
                <w:color w:val="000000"/>
                <w:lang w:val="en-ID"/>
              </w:rPr>
              <w:t>960</w:t>
            </w:r>
          </w:p>
        </w:tc>
        <w:tc>
          <w:tcPr>
            <w:tcW w:w="655" w:type="pct"/>
            <w:tcBorders>
              <w:top w:val="nil"/>
              <w:left w:val="nil"/>
              <w:bottom w:val="single" w:sz="4" w:space="0" w:color="auto"/>
              <w:right w:val="single" w:sz="4" w:space="0" w:color="auto"/>
            </w:tcBorders>
            <w:shd w:val="clear" w:color="auto" w:fill="auto"/>
            <w:noWrap/>
            <w:vAlign w:val="center"/>
          </w:tcPr>
          <w:p w14:paraId="0FE7D023" w14:textId="39308CE3" w:rsidR="00157011" w:rsidRPr="00BF283B" w:rsidRDefault="00157011" w:rsidP="00157011">
            <w:pPr>
              <w:spacing w:after="0" w:line="240" w:lineRule="auto"/>
              <w:jc w:val="center"/>
              <w:rPr>
                <w:color w:val="000000"/>
                <w:lang w:val="en-ID"/>
              </w:rPr>
            </w:pPr>
            <w:r w:rsidRPr="00157011">
              <w:rPr>
                <w:rFonts w:ascii="Calibri" w:hAnsi="Calibri" w:cs="Calibri"/>
                <w:color w:val="000000"/>
                <w:sz w:val="22"/>
                <w:szCs w:val="22"/>
                <w:lang w:val="en-ID"/>
              </w:rPr>
              <w:t>40</w:t>
            </w:r>
          </w:p>
        </w:tc>
        <w:tc>
          <w:tcPr>
            <w:tcW w:w="528" w:type="pct"/>
            <w:vMerge/>
            <w:tcBorders>
              <w:top w:val="nil"/>
              <w:left w:val="single" w:sz="4" w:space="0" w:color="auto"/>
              <w:bottom w:val="single" w:sz="4" w:space="0" w:color="000000"/>
              <w:right w:val="single" w:sz="4" w:space="0" w:color="auto"/>
            </w:tcBorders>
            <w:vAlign w:val="center"/>
          </w:tcPr>
          <w:p w14:paraId="4B287DD8" w14:textId="77777777" w:rsidR="00157011" w:rsidRPr="00BF283B" w:rsidRDefault="00157011" w:rsidP="00157011">
            <w:pPr>
              <w:spacing w:after="0" w:line="240" w:lineRule="auto"/>
              <w:jc w:val="left"/>
              <w:rPr>
                <w:color w:val="000000"/>
                <w:lang w:val="en-ID"/>
              </w:rPr>
            </w:pPr>
          </w:p>
        </w:tc>
      </w:tr>
    </w:tbl>
    <w:p w14:paraId="09B687D0" w14:textId="77777777" w:rsidR="00BF283B" w:rsidRDefault="00BF283B">
      <w:pPr>
        <w:ind w:firstLine="720"/>
        <w:jc w:val="center"/>
      </w:pPr>
    </w:p>
    <w:p w14:paraId="18FC28D5" w14:textId="77777777" w:rsidR="00BF283B" w:rsidRDefault="00BF283B">
      <w:pPr>
        <w:ind w:firstLine="720"/>
        <w:jc w:val="center"/>
      </w:pPr>
    </w:p>
    <w:p w14:paraId="3B00FE38" w14:textId="77777777" w:rsidR="00BF283B" w:rsidRDefault="00BF283B">
      <w:pPr>
        <w:ind w:firstLine="720"/>
        <w:jc w:val="center"/>
      </w:pPr>
    </w:p>
    <w:p w14:paraId="65B9FF13" w14:textId="5E8FDC46" w:rsidR="00910B48" w:rsidRDefault="00910B48" w:rsidP="00910B48">
      <w:pPr>
        <w:pStyle w:val="Caption"/>
        <w:keepNext/>
      </w:pPr>
      <w:bookmarkStart w:id="81" w:name="_Toc176510055"/>
      <w:bookmarkStart w:id="82" w:name="_Toc176510124"/>
      <w:r>
        <w:lastRenderedPageBreak/>
        <w:t xml:space="preserve">Table </w:t>
      </w:r>
      <w:r w:rsidR="00E97D6B">
        <w:fldChar w:fldCharType="begin"/>
      </w:r>
      <w:r w:rsidR="00E97D6B">
        <w:instrText xml:space="preserve"> SEQ Table \* ARABIC </w:instrText>
      </w:r>
      <w:r w:rsidR="00E97D6B">
        <w:fldChar w:fldCharType="separate"/>
      </w:r>
      <w:r w:rsidR="00ED3E04">
        <w:rPr>
          <w:noProof/>
        </w:rPr>
        <w:t>2</w:t>
      </w:r>
      <w:r w:rsidR="00E97D6B">
        <w:rPr>
          <w:noProof/>
        </w:rPr>
        <w:fldChar w:fldCharType="end"/>
      </w:r>
      <w:r>
        <w:t xml:space="preserve">. </w:t>
      </w:r>
      <w:r w:rsidRPr="00466736">
        <w:t xml:space="preserve">Pencatatan data pengujian </w:t>
      </w:r>
      <w:r>
        <w:t>Pembebanan Kedua</w:t>
      </w:r>
      <w:bookmarkEnd w:id="81"/>
      <w:bookmarkEnd w:id="82"/>
    </w:p>
    <w:tbl>
      <w:tblPr>
        <w:tblW w:w="5000" w:type="pct"/>
        <w:tblLook w:val="04A0" w:firstRow="1" w:lastRow="0" w:firstColumn="1" w:lastColumn="0" w:noHBand="0" w:noVBand="1"/>
      </w:tblPr>
      <w:tblGrid>
        <w:gridCol w:w="400"/>
        <w:gridCol w:w="1401"/>
        <w:gridCol w:w="1432"/>
        <w:gridCol w:w="1391"/>
        <w:gridCol w:w="1020"/>
        <w:gridCol w:w="1391"/>
        <w:gridCol w:w="1020"/>
        <w:gridCol w:w="1323"/>
        <w:gridCol w:w="1087"/>
        <w:gridCol w:w="1797"/>
        <w:gridCol w:w="1447"/>
      </w:tblGrid>
      <w:tr w:rsidR="00157011" w:rsidRPr="00157011" w14:paraId="169B2923" w14:textId="77777777" w:rsidTr="00157011">
        <w:trPr>
          <w:trHeight w:val="300"/>
        </w:trPr>
        <w:tc>
          <w:tcPr>
            <w:tcW w:w="5000" w:type="pct"/>
            <w:gridSpan w:val="11"/>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DEA0A54" w14:textId="62E9A799" w:rsidR="00157011" w:rsidRPr="00157011" w:rsidRDefault="00157011" w:rsidP="00157011">
            <w:pPr>
              <w:spacing w:after="0" w:line="240" w:lineRule="auto"/>
              <w:jc w:val="center"/>
              <w:rPr>
                <w:color w:val="000000"/>
                <w:lang w:val="en-ID"/>
              </w:rPr>
            </w:pPr>
            <w:r w:rsidRPr="00157011">
              <w:rPr>
                <w:color w:val="000000"/>
                <w:lang w:val="en-ID"/>
              </w:rPr>
              <w:t>PENGUJIAN BEBAN KEDUA</w:t>
            </w:r>
          </w:p>
        </w:tc>
      </w:tr>
      <w:tr w:rsidR="00157011" w:rsidRPr="00157011" w14:paraId="3689FBC7" w14:textId="77777777" w:rsidTr="00910B48">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5985D77D" w14:textId="77777777" w:rsidR="00157011" w:rsidRPr="00157011" w:rsidRDefault="00157011" w:rsidP="00157011">
            <w:pPr>
              <w:spacing w:after="0" w:line="240" w:lineRule="auto"/>
              <w:jc w:val="center"/>
              <w:rPr>
                <w:color w:val="000000"/>
                <w:lang w:val="en-ID"/>
              </w:rPr>
            </w:pPr>
            <w:r w:rsidRPr="00157011">
              <w:rPr>
                <w:color w:val="000000"/>
                <w:lang w:val="en-ID"/>
              </w:rPr>
              <w:t>no</w:t>
            </w:r>
          </w:p>
        </w:tc>
        <w:tc>
          <w:tcPr>
            <w:tcW w:w="511" w:type="pct"/>
            <w:tcBorders>
              <w:top w:val="nil"/>
              <w:left w:val="nil"/>
              <w:bottom w:val="single" w:sz="4" w:space="0" w:color="auto"/>
              <w:right w:val="single" w:sz="4" w:space="0" w:color="auto"/>
            </w:tcBorders>
            <w:shd w:val="clear" w:color="auto" w:fill="auto"/>
            <w:noWrap/>
            <w:vAlign w:val="center"/>
            <w:hideMark/>
          </w:tcPr>
          <w:p w14:paraId="7EA8C3F4" w14:textId="659E6109" w:rsidR="00157011" w:rsidRPr="00157011" w:rsidRDefault="00157011" w:rsidP="00157011">
            <w:pPr>
              <w:spacing w:after="0" w:line="240" w:lineRule="auto"/>
              <w:jc w:val="center"/>
              <w:rPr>
                <w:color w:val="000000"/>
                <w:lang w:val="en-ID"/>
              </w:rPr>
            </w:pPr>
            <w:r w:rsidRPr="00157011">
              <w:rPr>
                <w:color w:val="000000"/>
                <w:lang w:val="en-ID"/>
              </w:rPr>
              <w:t xml:space="preserve">% </w:t>
            </w:r>
            <w:proofErr w:type="spellStart"/>
            <w:r w:rsidRPr="00157011">
              <w:rPr>
                <w:color w:val="000000"/>
                <w:lang w:val="en-ID"/>
              </w:rPr>
              <w:t>Baterai</w:t>
            </w:r>
            <w:proofErr w:type="spellEnd"/>
            <w:r w:rsidRPr="00157011">
              <w:rPr>
                <w:color w:val="000000"/>
                <w:lang w:val="en-ID"/>
              </w:rPr>
              <w:t xml:space="preserve"> Awal</w:t>
            </w:r>
          </w:p>
        </w:tc>
        <w:tc>
          <w:tcPr>
            <w:tcW w:w="522" w:type="pct"/>
            <w:tcBorders>
              <w:top w:val="nil"/>
              <w:left w:val="nil"/>
              <w:bottom w:val="single" w:sz="4" w:space="0" w:color="auto"/>
              <w:right w:val="single" w:sz="4" w:space="0" w:color="auto"/>
            </w:tcBorders>
            <w:shd w:val="clear" w:color="auto" w:fill="auto"/>
            <w:noWrap/>
            <w:vAlign w:val="center"/>
            <w:hideMark/>
          </w:tcPr>
          <w:p w14:paraId="2B7256E9" w14:textId="234696E0" w:rsidR="00157011" w:rsidRPr="00157011" w:rsidRDefault="00157011" w:rsidP="00157011">
            <w:pPr>
              <w:spacing w:after="0" w:line="240" w:lineRule="auto"/>
              <w:jc w:val="center"/>
              <w:rPr>
                <w:color w:val="000000"/>
                <w:lang w:val="en-ID"/>
              </w:rPr>
            </w:pPr>
            <w:r w:rsidRPr="00157011">
              <w:rPr>
                <w:color w:val="000000"/>
                <w:lang w:val="en-ID"/>
              </w:rPr>
              <w:t xml:space="preserve">% </w:t>
            </w:r>
            <w:proofErr w:type="spellStart"/>
            <w:r w:rsidRPr="00157011">
              <w:rPr>
                <w:color w:val="000000"/>
                <w:lang w:val="en-ID"/>
              </w:rPr>
              <w:t>Baterai</w:t>
            </w:r>
            <w:proofErr w:type="spellEnd"/>
            <w:r w:rsidRPr="00157011">
              <w:rPr>
                <w:color w:val="000000"/>
                <w:lang w:val="en-ID"/>
              </w:rPr>
              <w:t xml:space="preserve"> Akhir</w:t>
            </w:r>
          </w:p>
        </w:tc>
        <w:tc>
          <w:tcPr>
            <w:tcW w:w="507" w:type="pct"/>
            <w:tcBorders>
              <w:top w:val="nil"/>
              <w:left w:val="nil"/>
              <w:bottom w:val="single" w:sz="4" w:space="0" w:color="auto"/>
              <w:right w:val="single" w:sz="4" w:space="0" w:color="auto"/>
            </w:tcBorders>
            <w:shd w:val="clear" w:color="auto" w:fill="auto"/>
            <w:noWrap/>
            <w:vAlign w:val="center"/>
            <w:hideMark/>
          </w:tcPr>
          <w:p w14:paraId="5C7CF871" w14:textId="17907992" w:rsidR="00157011" w:rsidRPr="00157011" w:rsidRDefault="00157011" w:rsidP="00157011">
            <w:pPr>
              <w:spacing w:after="0" w:line="240" w:lineRule="auto"/>
              <w:jc w:val="center"/>
              <w:rPr>
                <w:color w:val="000000"/>
                <w:lang w:val="en-ID"/>
              </w:rPr>
            </w:pPr>
            <w:proofErr w:type="spellStart"/>
            <w:r w:rsidRPr="00157011">
              <w:rPr>
                <w:color w:val="000000"/>
                <w:lang w:val="en-ID"/>
              </w:rPr>
              <w:t>Tegangan</w:t>
            </w:r>
            <w:proofErr w:type="spellEnd"/>
            <w:r w:rsidRPr="00157011">
              <w:rPr>
                <w:color w:val="000000"/>
                <w:lang w:val="en-ID"/>
              </w:rPr>
              <w:t xml:space="preserve"> 1 (V)</w:t>
            </w:r>
          </w:p>
        </w:tc>
        <w:tc>
          <w:tcPr>
            <w:tcW w:w="372" w:type="pct"/>
            <w:tcBorders>
              <w:top w:val="nil"/>
              <w:left w:val="nil"/>
              <w:bottom w:val="single" w:sz="4" w:space="0" w:color="auto"/>
              <w:right w:val="single" w:sz="4" w:space="0" w:color="auto"/>
            </w:tcBorders>
            <w:shd w:val="clear" w:color="auto" w:fill="auto"/>
            <w:noWrap/>
            <w:vAlign w:val="center"/>
            <w:hideMark/>
          </w:tcPr>
          <w:p w14:paraId="4153F20C" w14:textId="09D3D9F9" w:rsidR="00157011" w:rsidRPr="00157011" w:rsidRDefault="00157011" w:rsidP="00157011">
            <w:pPr>
              <w:spacing w:after="0" w:line="240" w:lineRule="auto"/>
              <w:jc w:val="center"/>
              <w:rPr>
                <w:color w:val="000000"/>
                <w:lang w:val="en-ID"/>
              </w:rPr>
            </w:pPr>
            <w:proofErr w:type="spellStart"/>
            <w:r w:rsidRPr="00157011">
              <w:rPr>
                <w:color w:val="000000"/>
                <w:lang w:val="en-ID"/>
              </w:rPr>
              <w:t>Arus</w:t>
            </w:r>
            <w:proofErr w:type="spellEnd"/>
            <w:r w:rsidRPr="00157011">
              <w:rPr>
                <w:color w:val="000000"/>
                <w:lang w:val="en-ID"/>
              </w:rPr>
              <w:t xml:space="preserve"> 1 (A)</w:t>
            </w:r>
          </w:p>
        </w:tc>
        <w:tc>
          <w:tcPr>
            <w:tcW w:w="507" w:type="pct"/>
            <w:tcBorders>
              <w:top w:val="nil"/>
              <w:left w:val="nil"/>
              <w:bottom w:val="single" w:sz="4" w:space="0" w:color="auto"/>
              <w:right w:val="single" w:sz="4" w:space="0" w:color="auto"/>
            </w:tcBorders>
            <w:shd w:val="clear" w:color="auto" w:fill="auto"/>
            <w:noWrap/>
            <w:vAlign w:val="center"/>
            <w:hideMark/>
          </w:tcPr>
          <w:p w14:paraId="4C799EE2" w14:textId="6F0A527A" w:rsidR="00157011" w:rsidRPr="00157011" w:rsidRDefault="00157011" w:rsidP="00157011">
            <w:pPr>
              <w:spacing w:after="0" w:line="240" w:lineRule="auto"/>
              <w:jc w:val="center"/>
              <w:rPr>
                <w:color w:val="000000"/>
                <w:lang w:val="en-ID"/>
              </w:rPr>
            </w:pPr>
            <w:proofErr w:type="spellStart"/>
            <w:r w:rsidRPr="00157011">
              <w:rPr>
                <w:color w:val="000000"/>
                <w:lang w:val="en-ID"/>
              </w:rPr>
              <w:t>Tegangan</w:t>
            </w:r>
            <w:proofErr w:type="spellEnd"/>
            <w:r w:rsidRPr="00157011">
              <w:rPr>
                <w:color w:val="000000"/>
                <w:lang w:val="en-ID"/>
              </w:rPr>
              <w:t xml:space="preserve"> 2 (V)</w:t>
            </w:r>
          </w:p>
        </w:tc>
        <w:tc>
          <w:tcPr>
            <w:tcW w:w="372" w:type="pct"/>
            <w:tcBorders>
              <w:top w:val="nil"/>
              <w:left w:val="nil"/>
              <w:bottom w:val="single" w:sz="4" w:space="0" w:color="auto"/>
              <w:right w:val="single" w:sz="4" w:space="0" w:color="auto"/>
            </w:tcBorders>
            <w:shd w:val="clear" w:color="auto" w:fill="auto"/>
            <w:noWrap/>
            <w:vAlign w:val="center"/>
            <w:hideMark/>
          </w:tcPr>
          <w:p w14:paraId="70D12CD9" w14:textId="11F59CEB" w:rsidR="00157011" w:rsidRPr="00157011" w:rsidRDefault="00157011" w:rsidP="00157011">
            <w:pPr>
              <w:spacing w:after="0" w:line="240" w:lineRule="auto"/>
              <w:jc w:val="center"/>
              <w:rPr>
                <w:color w:val="000000"/>
                <w:lang w:val="en-ID"/>
              </w:rPr>
            </w:pPr>
            <w:proofErr w:type="spellStart"/>
            <w:r w:rsidRPr="00157011">
              <w:rPr>
                <w:color w:val="000000"/>
                <w:lang w:val="en-ID"/>
              </w:rPr>
              <w:t>Arus</w:t>
            </w:r>
            <w:proofErr w:type="spellEnd"/>
            <w:r w:rsidRPr="00157011">
              <w:rPr>
                <w:color w:val="000000"/>
                <w:lang w:val="en-ID"/>
              </w:rPr>
              <w:t xml:space="preserve"> 2 (A)</w:t>
            </w:r>
          </w:p>
        </w:tc>
        <w:tc>
          <w:tcPr>
            <w:tcW w:w="483" w:type="pct"/>
            <w:tcBorders>
              <w:top w:val="nil"/>
              <w:left w:val="nil"/>
              <w:bottom w:val="single" w:sz="4" w:space="0" w:color="auto"/>
              <w:right w:val="single" w:sz="4" w:space="0" w:color="auto"/>
            </w:tcBorders>
            <w:shd w:val="clear" w:color="auto" w:fill="auto"/>
            <w:noWrap/>
            <w:vAlign w:val="center"/>
            <w:hideMark/>
          </w:tcPr>
          <w:p w14:paraId="23B27E7D" w14:textId="6B0CCC3A" w:rsidR="00157011" w:rsidRPr="00157011" w:rsidRDefault="00157011" w:rsidP="00157011">
            <w:pPr>
              <w:spacing w:after="0" w:line="240" w:lineRule="auto"/>
              <w:jc w:val="center"/>
              <w:rPr>
                <w:color w:val="000000"/>
                <w:lang w:val="en-ID"/>
              </w:rPr>
            </w:pPr>
            <w:r w:rsidRPr="00157011">
              <w:rPr>
                <w:color w:val="000000"/>
                <w:lang w:val="en-ID"/>
              </w:rPr>
              <w:t>Waktu (</w:t>
            </w:r>
            <w:proofErr w:type="spellStart"/>
            <w:r w:rsidRPr="00157011">
              <w:rPr>
                <w:color w:val="000000"/>
                <w:lang w:val="en-ID"/>
              </w:rPr>
              <w:t>Menit</w:t>
            </w:r>
            <w:proofErr w:type="spellEnd"/>
            <w:r w:rsidRPr="00157011">
              <w:rPr>
                <w:color w:val="000000"/>
                <w:lang w:val="en-ID"/>
              </w:rPr>
              <w:t>)</w:t>
            </w:r>
          </w:p>
        </w:tc>
        <w:tc>
          <w:tcPr>
            <w:tcW w:w="396" w:type="pct"/>
            <w:tcBorders>
              <w:top w:val="nil"/>
              <w:left w:val="nil"/>
              <w:bottom w:val="single" w:sz="4" w:space="0" w:color="auto"/>
              <w:right w:val="single" w:sz="4" w:space="0" w:color="auto"/>
            </w:tcBorders>
            <w:shd w:val="clear" w:color="auto" w:fill="auto"/>
            <w:noWrap/>
            <w:vAlign w:val="center"/>
            <w:hideMark/>
          </w:tcPr>
          <w:p w14:paraId="11AB4C6B" w14:textId="58CDC2E4" w:rsidR="00157011" w:rsidRPr="00157011" w:rsidRDefault="00157011" w:rsidP="00157011">
            <w:pPr>
              <w:spacing w:after="0" w:line="240" w:lineRule="auto"/>
              <w:jc w:val="center"/>
              <w:rPr>
                <w:color w:val="000000"/>
                <w:lang w:val="en-ID"/>
              </w:rPr>
            </w:pPr>
            <w:r w:rsidRPr="00157011">
              <w:rPr>
                <w:color w:val="000000"/>
                <w:lang w:val="en-ID"/>
              </w:rPr>
              <w:t>Beban (Kg)</w:t>
            </w:r>
          </w:p>
        </w:tc>
        <w:tc>
          <w:tcPr>
            <w:tcW w:w="655" w:type="pct"/>
            <w:tcBorders>
              <w:top w:val="nil"/>
              <w:left w:val="nil"/>
              <w:bottom w:val="single" w:sz="4" w:space="0" w:color="auto"/>
              <w:right w:val="single" w:sz="4" w:space="0" w:color="auto"/>
            </w:tcBorders>
            <w:shd w:val="clear" w:color="auto" w:fill="auto"/>
            <w:noWrap/>
            <w:vAlign w:val="center"/>
            <w:hideMark/>
          </w:tcPr>
          <w:p w14:paraId="739F5187" w14:textId="55411BCD" w:rsidR="00157011" w:rsidRPr="00157011" w:rsidRDefault="00157011" w:rsidP="00157011">
            <w:pPr>
              <w:spacing w:after="0" w:line="240" w:lineRule="auto"/>
              <w:jc w:val="center"/>
              <w:rPr>
                <w:color w:val="000000"/>
                <w:lang w:val="en-ID"/>
              </w:rPr>
            </w:pPr>
            <w:proofErr w:type="spellStart"/>
            <w:r w:rsidRPr="00157011">
              <w:rPr>
                <w:color w:val="000000"/>
                <w:lang w:val="en-ID"/>
              </w:rPr>
              <w:t>Kecepatan</w:t>
            </w:r>
            <w:proofErr w:type="spellEnd"/>
            <w:r w:rsidRPr="00157011">
              <w:rPr>
                <w:color w:val="000000"/>
                <w:lang w:val="en-ID"/>
              </w:rPr>
              <w:t xml:space="preserve"> (Km/Jam)</w:t>
            </w:r>
          </w:p>
        </w:tc>
        <w:tc>
          <w:tcPr>
            <w:tcW w:w="528" w:type="pct"/>
            <w:tcBorders>
              <w:top w:val="nil"/>
              <w:left w:val="nil"/>
              <w:bottom w:val="single" w:sz="4" w:space="0" w:color="auto"/>
              <w:right w:val="single" w:sz="4" w:space="0" w:color="auto"/>
            </w:tcBorders>
            <w:shd w:val="clear" w:color="auto" w:fill="auto"/>
            <w:noWrap/>
            <w:vAlign w:val="center"/>
            <w:hideMark/>
          </w:tcPr>
          <w:p w14:paraId="42078BC6" w14:textId="197A96A8" w:rsidR="00157011" w:rsidRPr="00157011" w:rsidRDefault="00157011" w:rsidP="00157011">
            <w:pPr>
              <w:spacing w:after="0" w:line="240" w:lineRule="auto"/>
              <w:jc w:val="center"/>
              <w:rPr>
                <w:color w:val="000000"/>
                <w:lang w:val="en-ID"/>
              </w:rPr>
            </w:pPr>
            <w:r w:rsidRPr="00157011">
              <w:rPr>
                <w:color w:val="000000"/>
                <w:lang w:val="en-ID"/>
              </w:rPr>
              <w:t>Waktu Charging</w:t>
            </w:r>
          </w:p>
        </w:tc>
      </w:tr>
      <w:tr w:rsidR="00CA7227" w:rsidRPr="00157011" w14:paraId="11B80EAE" w14:textId="77777777" w:rsidTr="00F940D2">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668CDAC1" w14:textId="77777777" w:rsidR="00CA7227" w:rsidRPr="00157011" w:rsidRDefault="00CA7227" w:rsidP="00CA7227">
            <w:pPr>
              <w:spacing w:after="0" w:line="240" w:lineRule="auto"/>
              <w:jc w:val="center"/>
              <w:rPr>
                <w:color w:val="000000"/>
                <w:lang w:val="en-ID"/>
              </w:rPr>
            </w:pPr>
            <w:r w:rsidRPr="00157011">
              <w:rPr>
                <w:color w:val="000000"/>
                <w:lang w:val="en-ID"/>
              </w:rPr>
              <w:t>1</w:t>
            </w:r>
          </w:p>
        </w:tc>
        <w:tc>
          <w:tcPr>
            <w:tcW w:w="511" w:type="pct"/>
            <w:tcBorders>
              <w:top w:val="nil"/>
              <w:left w:val="nil"/>
              <w:bottom w:val="single" w:sz="4" w:space="0" w:color="auto"/>
              <w:right w:val="single" w:sz="4" w:space="0" w:color="auto"/>
            </w:tcBorders>
            <w:shd w:val="clear" w:color="auto" w:fill="auto"/>
            <w:noWrap/>
            <w:vAlign w:val="center"/>
          </w:tcPr>
          <w:p w14:paraId="44B119AC" w14:textId="3CD8F3AE" w:rsidR="00CA7227" w:rsidRPr="00157011" w:rsidRDefault="00CA7227" w:rsidP="00CA7227">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5932A31D" w14:textId="3A7BDCF8"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06A88241" w14:textId="34FF2003"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0999AE9D" w14:textId="23134307"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67CC7CF2" w14:textId="5AC3C2C1"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2AE24DCC" w14:textId="0F5C15FA" w:rsidR="00CA7227" w:rsidRPr="00157011" w:rsidRDefault="00CA7227" w:rsidP="00CA7227">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46CF4494" w14:textId="66CE31DF" w:rsidR="00CA7227" w:rsidRPr="00157011" w:rsidRDefault="00CA7227" w:rsidP="00CA7227">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hideMark/>
          </w:tcPr>
          <w:p w14:paraId="1886C7D2" w14:textId="492945B5" w:rsidR="00CA7227" w:rsidRPr="00157011" w:rsidRDefault="00CA7227" w:rsidP="00CA7227">
            <w:pPr>
              <w:spacing w:after="0" w:line="240" w:lineRule="auto"/>
              <w:jc w:val="center"/>
              <w:rPr>
                <w:color w:val="000000"/>
                <w:lang w:val="en-ID"/>
              </w:rPr>
            </w:pPr>
            <w:r w:rsidRPr="000935E0">
              <w:t>1028</w:t>
            </w:r>
          </w:p>
        </w:tc>
        <w:tc>
          <w:tcPr>
            <w:tcW w:w="655" w:type="pct"/>
            <w:tcBorders>
              <w:top w:val="nil"/>
              <w:left w:val="nil"/>
              <w:bottom w:val="single" w:sz="4" w:space="0" w:color="auto"/>
              <w:right w:val="single" w:sz="4" w:space="0" w:color="auto"/>
            </w:tcBorders>
            <w:shd w:val="clear" w:color="auto" w:fill="auto"/>
            <w:noWrap/>
            <w:vAlign w:val="center"/>
            <w:hideMark/>
          </w:tcPr>
          <w:p w14:paraId="05AC85E7" w14:textId="77777777" w:rsidR="00CA7227" w:rsidRPr="00157011" w:rsidRDefault="00CA7227" w:rsidP="00CA7227">
            <w:pPr>
              <w:spacing w:after="0" w:line="240" w:lineRule="auto"/>
              <w:jc w:val="center"/>
              <w:rPr>
                <w:color w:val="000000"/>
                <w:lang w:val="en-ID"/>
              </w:rPr>
            </w:pPr>
            <w:r w:rsidRPr="00157011">
              <w:rPr>
                <w:color w:val="000000"/>
                <w:lang w:val="en-ID"/>
              </w:rPr>
              <w:t>20</w:t>
            </w:r>
          </w:p>
        </w:tc>
        <w:tc>
          <w:tcPr>
            <w:tcW w:w="52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699B4C0" w14:textId="77777777" w:rsidR="00CA7227" w:rsidRPr="00157011" w:rsidRDefault="00CA7227" w:rsidP="00CA7227">
            <w:pPr>
              <w:spacing w:after="0" w:line="240" w:lineRule="auto"/>
              <w:jc w:val="center"/>
              <w:rPr>
                <w:color w:val="000000"/>
                <w:lang w:val="en-ID"/>
              </w:rPr>
            </w:pPr>
            <w:r w:rsidRPr="00157011">
              <w:rPr>
                <w:color w:val="000000"/>
                <w:lang w:val="en-ID"/>
              </w:rPr>
              <w:t> </w:t>
            </w:r>
          </w:p>
        </w:tc>
      </w:tr>
      <w:tr w:rsidR="00CA7227" w:rsidRPr="00157011" w14:paraId="2C5436B5" w14:textId="77777777" w:rsidTr="00F940D2">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5D17F663" w14:textId="77777777" w:rsidR="00CA7227" w:rsidRPr="00157011" w:rsidRDefault="00CA7227" w:rsidP="00CA7227">
            <w:pPr>
              <w:spacing w:after="0" w:line="240" w:lineRule="auto"/>
              <w:jc w:val="center"/>
              <w:rPr>
                <w:color w:val="000000"/>
                <w:lang w:val="en-ID"/>
              </w:rPr>
            </w:pPr>
            <w:r w:rsidRPr="00157011">
              <w:rPr>
                <w:color w:val="000000"/>
                <w:lang w:val="en-ID"/>
              </w:rPr>
              <w:t>2</w:t>
            </w:r>
          </w:p>
        </w:tc>
        <w:tc>
          <w:tcPr>
            <w:tcW w:w="511" w:type="pct"/>
            <w:tcBorders>
              <w:top w:val="nil"/>
              <w:left w:val="nil"/>
              <w:bottom w:val="single" w:sz="4" w:space="0" w:color="auto"/>
              <w:right w:val="single" w:sz="4" w:space="0" w:color="auto"/>
            </w:tcBorders>
            <w:shd w:val="clear" w:color="auto" w:fill="auto"/>
            <w:noWrap/>
            <w:vAlign w:val="center"/>
          </w:tcPr>
          <w:p w14:paraId="7B54113F" w14:textId="37EF0393" w:rsidR="00CA7227" w:rsidRPr="00157011" w:rsidRDefault="00CA7227" w:rsidP="00CA7227">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6326A38F" w14:textId="61BA0216"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5C5D8096" w14:textId="69D66A54"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0A1AD9F4" w14:textId="3EC36A6B"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432828DA" w14:textId="1CC14D69"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76B40A69" w14:textId="7D5E110E" w:rsidR="00CA7227" w:rsidRPr="00157011" w:rsidRDefault="00CA7227" w:rsidP="00CA7227">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74004877" w14:textId="6A092F07" w:rsidR="00CA7227" w:rsidRPr="00157011" w:rsidRDefault="00CA7227" w:rsidP="00CA7227">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hideMark/>
          </w:tcPr>
          <w:p w14:paraId="49E8F3D7" w14:textId="4D6738B9" w:rsidR="00CA7227" w:rsidRPr="00157011" w:rsidRDefault="00CA7227" w:rsidP="00CA7227">
            <w:pPr>
              <w:spacing w:after="0" w:line="240" w:lineRule="auto"/>
              <w:jc w:val="center"/>
              <w:rPr>
                <w:color w:val="000000"/>
                <w:lang w:val="en-ID"/>
              </w:rPr>
            </w:pPr>
            <w:r w:rsidRPr="000935E0">
              <w:t>1028</w:t>
            </w:r>
          </w:p>
        </w:tc>
        <w:tc>
          <w:tcPr>
            <w:tcW w:w="655" w:type="pct"/>
            <w:tcBorders>
              <w:top w:val="nil"/>
              <w:left w:val="nil"/>
              <w:bottom w:val="single" w:sz="4" w:space="0" w:color="auto"/>
              <w:right w:val="single" w:sz="4" w:space="0" w:color="auto"/>
            </w:tcBorders>
            <w:shd w:val="clear" w:color="auto" w:fill="auto"/>
            <w:noWrap/>
            <w:vAlign w:val="center"/>
            <w:hideMark/>
          </w:tcPr>
          <w:p w14:paraId="08DF6DA1" w14:textId="77777777" w:rsidR="00CA7227" w:rsidRPr="00157011" w:rsidRDefault="00CA7227" w:rsidP="00CA7227">
            <w:pPr>
              <w:spacing w:after="0" w:line="240" w:lineRule="auto"/>
              <w:jc w:val="center"/>
              <w:rPr>
                <w:color w:val="000000"/>
                <w:lang w:val="en-ID"/>
              </w:rPr>
            </w:pPr>
            <w:r w:rsidRPr="00157011">
              <w:rPr>
                <w:color w:val="000000"/>
                <w:lang w:val="en-ID"/>
              </w:rPr>
              <w:t>20</w:t>
            </w:r>
          </w:p>
        </w:tc>
        <w:tc>
          <w:tcPr>
            <w:tcW w:w="528" w:type="pct"/>
            <w:vMerge/>
            <w:tcBorders>
              <w:top w:val="nil"/>
              <w:left w:val="single" w:sz="4" w:space="0" w:color="auto"/>
              <w:bottom w:val="single" w:sz="4" w:space="0" w:color="000000"/>
              <w:right w:val="single" w:sz="4" w:space="0" w:color="auto"/>
            </w:tcBorders>
            <w:vAlign w:val="center"/>
            <w:hideMark/>
          </w:tcPr>
          <w:p w14:paraId="7E7D69E3" w14:textId="77777777" w:rsidR="00CA7227" w:rsidRPr="00157011" w:rsidRDefault="00CA7227" w:rsidP="00CA7227">
            <w:pPr>
              <w:spacing w:after="0" w:line="240" w:lineRule="auto"/>
              <w:jc w:val="left"/>
              <w:rPr>
                <w:color w:val="000000"/>
                <w:lang w:val="en-ID"/>
              </w:rPr>
            </w:pPr>
          </w:p>
        </w:tc>
      </w:tr>
      <w:tr w:rsidR="00CA7227" w:rsidRPr="00157011" w14:paraId="290DA58E" w14:textId="77777777" w:rsidTr="00F940D2">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35C3805E" w14:textId="77777777" w:rsidR="00CA7227" w:rsidRPr="00157011" w:rsidRDefault="00CA7227" w:rsidP="00CA7227">
            <w:pPr>
              <w:spacing w:after="0" w:line="240" w:lineRule="auto"/>
              <w:jc w:val="center"/>
              <w:rPr>
                <w:color w:val="000000"/>
                <w:lang w:val="en-ID"/>
              </w:rPr>
            </w:pPr>
            <w:r w:rsidRPr="00157011">
              <w:rPr>
                <w:color w:val="000000"/>
                <w:lang w:val="en-ID"/>
              </w:rPr>
              <w:t>3</w:t>
            </w:r>
          </w:p>
        </w:tc>
        <w:tc>
          <w:tcPr>
            <w:tcW w:w="511" w:type="pct"/>
            <w:tcBorders>
              <w:top w:val="nil"/>
              <w:left w:val="nil"/>
              <w:bottom w:val="single" w:sz="4" w:space="0" w:color="auto"/>
              <w:right w:val="single" w:sz="4" w:space="0" w:color="auto"/>
            </w:tcBorders>
            <w:shd w:val="clear" w:color="auto" w:fill="auto"/>
            <w:noWrap/>
            <w:vAlign w:val="center"/>
          </w:tcPr>
          <w:p w14:paraId="28205BFC" w14:textId="0B507934" w:rsidR="00CA7227" w:rsidRPr="00157011" w:rsidRDefault="00CA7227" w:rsidP="00CA7227">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7C75911C" w14:textId="1356FDBA"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454CD2B6" w14:textId="30324392"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2F3C6D8E" w14:textId="1D39099B"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3C43A778" w14:textId="2A76737B"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0A7C79FE" w14:textId="3DC0D9F5" w:rsidR="00CA7227" w:rsidRPr="00157011" w:rsidRDefault="00CA7227" w:rsidP="00CA7227">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6460BF1E" w14:textId="6768E25C" w:rsidR="00CA7227" w:rsidRPr="00157011" w:rsidRDefault="00CA7227" w:rsidP="00CA7227">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hideMark/>
          </w:tcPr>
          <w:p w14:paraId="6E90C46D" w14:textId="41A7B588" w:rsidR="00CA7227" w:rsidRPr="00157011" w:rsidRDefault="00CA7227" w:rsidP="00CA7227">
            <w:pPr>
              <w:spacing w:after="0" w:line="240" w:lineRule="auto"/>
              <w:jc w:val="center"/>
              <w:rPr>
                <w:color w:val="000000"/>
                <w:lang w:val="en-ID"/>
              </w:rPr>
            </w:pPr>
            <w:r w:rsidRPr="000935E0">
              <w:t>1028</w:t>
            </w:r>
          </w:p>
        </w:tc>
        <w:tc>
          <w:tcPr>
            <w:tcW w:w="655" w:type="pct"/>
            <w:tcBorders>
              <w:top w:val="nil"/>
              <w:left w:val="nil"/>
              <w:bottom w:val="single" w:sz="4" w:space="0" w:color="auto"/>
              <w:right w:val="single" w:sz="4" w:space="0" w:color="auto"/>
            </w:tcBorders>
            <w:shd w:val="clear" w:color="auto" w:fill="auto"/>
            <w:noWrap/>
            <w:vAlign w:val="center"/>
            <w:hideMark/>
          </w:tcPr>
          <w:p w14:paraId="42CC8455" w14:textId="77777777" w:rsidR="00CA7227" w:rsidRPr="00157011" w:rsidRDefault="00CA7227" w:rsidP="00CA7227">
            <w:pPr>
              <w:spacing w:after="0" w:line="240" w:lineRule="auto"/>
              <w:jc w:val="center"/>
              <w:rPr>
                <w:color w:val="000000"/>
                <w:lang w:val="en-ID"/>
              </w:rPr>
            </w:pPr>
            <w:r w:rsidRPr="00157011">
              <w:rPr>
                <w:color w:val="000000"/>
                <w:lang w:val="en-ID"/>
              </w:rPr>
              <w:t>20</w:t>
            </w:r>
          </w:p>
        </w:tc>
        <w:tc>
          <w:tcPr>
            <w:tcW w:w="528" w:type="pct"/>
            <w:vMerge/>
            <w:tcBorders>
              <w:top w:val="nil"/>
              <w:left w:val="single" w:sz="4" w:space="0" w:color="auto"/>
              <w:bottom w:val="single" w:sz="4" w:space="0" w:color="000000"/>
              <w:right w:val="single" w:sz="4" w:space="0" w:color="auto"/>
            </w:tcBorders>
            <w:vAlign w:val="center"/>
            <w:hideMark/>
          </w:tcPr>
          <w:p w14:paraId="3AFD78BC" w14:textId="77777777" w:rsidR="00CA7227" w:rsidRPr="00157011" w:rsidRDefault="00CA7227" w:rsidP="00CA7227">
            <w:pPr>
              <w:spacing w:after="0" w:line="240" w:lineRule="auto"/>
              <w:jc w:val="left"/>
              <w:rPr>
                <w:color w:val="000000"/>
                <w:lang w:val="en-ID"/>
              </w:rPr>
            </w:pPr>
          </w:p>
        </w:tc>
      </w:tr>
      <w:tr w:rsidR="00157011" w:rsidRPr="00157011" w14:paraId="7343AE76" w14:textId="77777777" w:rsidTr="00910B48">
        <w:trPr>
          <w:trHeight w:val="300"/>
        </w:trPr>
        <w:tc>
          <w:tcPr>
            <w:tcW w:w="146" w:type="pct"/>
            <w:tcBorders>
              <w:top w:val="nil"/>
              <w:left w:val="nil"/>
              <w:bottom w:val="nil"/>
              <w:right w:val="nil"/>
            </w:tcBorders>
            <w:shd w:val="clear" w:color="auto" w:fill="auto"/>
            <w:noWrap/>
            <w:vAlign w:val="center"/>
            <w:hideMark/>
          </w:tcPr>
          <w:p w14:paraId="0B950996" w14:textId="77777777" w:rsidR="00157011" w:rsidRPr="00157011" w:rsidRDefault="00157011" w:rsidP="00157011">
            <w:pPr>
              <w:spacing w:after="0" w:line="240" w:lineRule="auto"/>
              <w:jc w:val="center"/>
              <w:rPr>
                <w:color w:val="000000"/>
                <w:lang w:val="en-ID"/>
              </w:rPr>
            </w:pPr>
          </w:p>
        </w:tc>
        <w:tc>
          <w:tcPr>
            <w:tcW w:w="511" w:type="pct"/>
            <w:tcBorders>
              <w:top w:val="nil"/>
              <w:left w:val="nil"/>
              <w:bottom w:val="nil"/>
              <w:right w:val="nil"/>
            </w:tcBorders>
            <w:shd w:val="clear" w:color="auto" w:fill="auto"/>
            <w:noWrap/>
            <w:vAlign w:val="center"/>
            <w:hideMark/>
          </w:tcPr>
          <w:p w14:paraId="6F9D8087" w14:textId="77777777" w:rsidR="00157011" w:rsidRPr="00157011" w:rsidRDefault="00157011" w:rsidP="00157011">
            <w:pPr>
              <w:spacing w:after="0" w:line="240" w:lineRule="auto"/>
              <w:jc w:val="center"/>
              <w:rPr>
                <w:lang w:val="en-ID"/>
              </w:rPr>
            </w:pPr>
          </w:p>
        </w:tc>
        <w:tc>
          <w:tcPr>
            <w:tcW w:w="522" w:type="pct"/>
            <w:tcBorders>
              <w:top w:val="nil"/>
              <w:left w:val="nil"/>
              <w:bottom w:val="nil"/>
              <w:right w:val="nil"/>
            </w:tcBorders>
            <w:shd w:val="clear" w:color="auto" w:fill="auto"/>
            <w:noWrap/>
            <w:vAlign w:val="center"/>
            <w:hideMark/>
          </w:tcPr>
          <w:p w14:paraId="0858AE5D" w14:textId="77777777" w:rsidR="00157011" w:rsidRPr="00157011" w:rsidRDefault="00157011" w:rsidP="00157011">
            <w:pPr>
              <w:spacing w:after="0" w:line="240" w:lineRule="auto"/>
              <w:jc w:val="center"/>
              <w:rPr>
                <w:lang w:val="en-ID"/>
              </w:rPr>
            </w:pPr>
          </w:p>
        </w:tc>
        <w:tc>
          <w:tcPr>
            <w:tcW w:w="507" w:type="pct"/>
            <w:tcBorders>
              <w:top w:val="nil"/>
              <w:left w:val="nil"/>
              <w:bottom w:val="nil"/>
              <w:right w:val="nil"/>
            </w:tcBorders>
            <w:shd w:val="clear" w:color="auto" w:fill="auto"/>
            <w:noWrap/>
            <w:vAlign w:val="center"/>
            <w:hideMark/>
          </w:tcPr>
          <w:p w14:paraId="4D25C7E1" w14:textId="77777777" w:rsidR="00157011" w:rsidRPr="00157011" w:rsidRDefault="00157011" w:rsidP="00157011">
            <w:pPr>
              <w:spacing w:after="0" w:line="240" w:lineRule="auto"/>
              <w:jc w:val="center"/>
              <w:rPr>
                <w:lang w:val="en-ID"/>
              </w:rPr>
            </w:pPr>
          </w:p>
        </w:tc>
        <w:tc>
          <w:tcPr>
            <w:tcW w:w="372" w:type="pct"/>
            <w:tcBorders>
              <w:top w:val="nil"/>
              <w:left w:val="nil"/>
              <w:bottom w:val="nil"/>
              <w:right w:val="nil"/>
            </w:tcBorders>
            <w:shd w:val="clear" w:color="auto" w:fill="auto"/>
            <w:noWrap/>
            <w:vAlign w:val="center"/>
            <w:hideMark/>
          </w:tcPr>
          <w:p w14:paraId="3D71CF04" w14:textId="77777777" w:rsidR="00157011" w:rsidRPr="00157011" w:rsidRDefault="00157011" w:rsidP="00157011">
            <w:pPr>
              <w:spacing w:after="0" w:line="240" w:lineRule="auto"/>
              <w:jc w:val="center"/>
              <w:rPr>
                <w:lang w:val="en-ID"/>
              </w:rPr>
            </w:pPr>
          </w:p>
        </w:tc>
        <w:tc>
          <w:tcPr>
            <w:tcW w:w="507" w:type="pct"/>
            <w:tcBorders>
              <w:top w:val="nil"/>
              <w:left w:val="nil"/>
              <w:bottom w:val="nil"/>
              <w:right w:val="nil"/>
            </w:tcBorders>
            <w:shd w:val="clear" w:color="auto" w:fill="auto"/>
            <w:noWrap/>
            <w:vAlign w:val="center"/>
            <w:hideMark/>
          </w:tcPr>
          <w:p w14:paraId="521FA2D8" w14:textId="77777777" w:rsidR="00157011" w:rsidRPr="00157011" w:rsidRDefault="00157011" w:rsidP="00157011">
            <w:pPr>
              <w:spacing w:after="0" w:line="240" w:lineRule="auto"/>
              <w:jc w:val="center"/>
              <w:rPr>
                <w:lang w:val="en-ID"/>
              </w:rPr>
            </w:pPr>
          </w:p>
        </w:tc>
        <w:tc>
          <w:tcPr>
            <w:tcW w:w="372" w:type="pct"/>
            <w:tcBorders>
              <w:top w:val="nil"/>
              <w:left w:val="nil"/>
              <w:bottom w:val="nil"/>
              <w:right w:val="nil"/>
            </w:tcBorders>
            <w:shd w:val="clear" w:color="auto" w:fill="auto"/>
            <w:noWrap/>
            <w:vAlign w:val="center"/>
            <w:hideMark/>
          </w:tcPr>
          <w:p w14:paraId="22B722DE" w14:textId="77777777" w:rsidR="00157011" w:rsidRPr="00157011" w:rsidRDefault="00157011" w:rsidP="00157011">
            <w:pPr>
              <w:spacing w:after="0" w:line="240" w:lineRule="auto"/>
              <w:jc w:val="center"/>
              <w:rPr>
                <w:lang w:val="en-ID"/>
              </w:rPr>
            </w:pPr>
          </w:p>
        </w:tc>
        <w:tc>
          <w:tcPr>
            <w:tcW w:w="483" w:type="pct"/>
            <w:tcBorders>
              <w:top w:val="nil"/>
              <w:left w:val="nil"/>
              <w:bottom w:val="nil"/>
              <w:right w:val="nil"/>
            </w:tcBorders>
            <w:shd w:val="clear" w:color="auto" w:fill="auto"/>
            <w:noWrap/>
            <w:vAlign w:val="center"/>
            <w:hideMark/>
          </w:tcPr>
          <w:p w14:paraId="66C175CA" w14:textId="77777777" w:rsidR="00157011" w:rsidRPr="00157011" w:rsidRDefault="00157011" w:rsidP="00157011">
            <w:pPr>
              <w:spacing w:after="0" w:line="240" w:lineRule="auto"/>
              <w:jc w:val="center"/>
              <w:rPr>
                <w:lang w:val="en-ID"/>
              </w:rPr>
            </w:pPr>
          </w:p>
        </w:tc>
        <w:tc>
          <w:tcPr>
            <w:tcW w:w="396" w:type="pct"/>
            <w:tcBorders>
              <w:top w:val="nil"/>
              <w:left w:val="nil"/>
              <w:bottom w:val="nil"/>
              <w:right w:val="nil"/>
            </w:tcBorders>
            <w:shd w:val="clear" w:color="auto" w:fill="auto"/>
            <w:noWrap/>
            <w:vAlign w:val="center"/>
            <w:hideMark/>
          </w:tcPr>
          <w:p w14:paraId="26D0A9BD" w14:textId="77777777" w:rsidR="00157011" w:rsidRPr="00157011" w:rsidRDefault="00157011" w:rsidP="00157011">
            <w:pPr>
              <w:spacing w:after="0" w:line="240" w:lineRule="auto"/>
              <w:jc w:val="center"/>
              <w:rPr>
                <w:lang w:val="en-ID"/>
              </w:rPr>
            </w:pPr>
          </w:p>
        </w:tc>
        <w:tc>
          <w:tcPr>
            <w:tcW w:w="655" w:type="pct"/>
            <w:tcBorders>
              <w:top w:val="nil"/>
              <w:left w:val="nil"/>
              <w:bottom w:val="nil"/>
              <w:right w:val="nil"/>
            </w:tcBorders>
            <w:shd w:val="clear" w:color="auto" w:fill="auto"/>
            <w:noWrap/>
            <w:vAlign w:val="center"/>
            <w:hideMark/>
          </w:tcPr>
          <w:p w14:paraId="2E0C8BF5" w14:textId="77777777" w:rsidR="00157011" w:rsidRPr="00157011" w:rsidRDefault="00157011" w:rsidP="00157011">
            <w:pPr>
              <w:spacing w:after="0" w:line="240" w:lineRule="auto"/>
              <w:jc w:val="center"/>
              <w:rPr>
                <w:lang w:val="en-ID"/>
              </w:rPr>
            </w:pPr>
          </w:p>
        </w:tc>
        <w:tc>
          <w:tcPr>
            <w:tcW w:w="528" w:type="pct"/>
            <w:tcBorders>
              <w:top w:val="nil"/>
              <w:left w:val="nil"/>
              <w:bottom w:val="nil"/>
              <w:right w:val="nil"/>
            </w:tcBorders>
            <w:shd w:val="clear" w:color="auto" w:fill="auto"/>
            <w:noWrap/>
            <w:vAlign w:val="center"/>
            <w:hideMark/>
          </w:tcPr>
          <w:p w14:paraId="3261F6BE" w14:textId="77777777" w:rsidR="00157011" w:rsidRPr="00157011" w:rsidRDefault="00157011" w:rsidP="00157011">
            <w:pPr>
              <w:spacing w:after="0" w:line="240" w:lineRule="auto"/>
              <w:jc w:val="center"/>
              <w:rPr>
                <w:lang w:val="en-ID"/>
              </w:rPr>
            </w:pPr>
          </w:p>
        </w:tc>
      </w:tr>
      <w:tr w:rsidR="00157011" w:rsidRPr="00157011" w14:paraId="159D75D8" w14:textId="77777777" w:rsidTr="00910B48">
        <w:trPr>
          <w:trHeight w:val="300"/>
        </w:trPr>
        <w:tc>
          <w:tcPr>
            <w:tcW w:w="1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E419" w14:textId="77777777" w:rsidR="00157011" w:rsidRPr="00157011" w:rsidRDefault="00157011" w:rsidP="00157011">
            <w:pPr>
              <w:spacing w:after="0" w:line="240" w:lineRule="auto"/>
              <w:jc w:val="center"/>
              <w:rPr>
                <w:color w:val="000000"/>
                <w:lang w:val="en-ID"/>
              </w:rPr>
            </w:pPr>
            <w:r w:rsidRPr="00157011">
              <w:rPr>
                <w:color w:val="000000"/>
                <w:lang w:val="en-ID"/>
              </w:rPr>
              <w:t>no</w:t>
            </w:r>
          </w:p>
        </w:tc>
        <w:tc>
          <w:tcPr>
            <w:tcW w:w="511" w:type="pct"/>
            <w:tcBorders>
              <w:top w:val="single" w:sz="4" w:space="0" w:color="auto"/>
              <w:left w:val="nil"/>
              <w:bottom w:val="single" w:sz="4" w:space="0" w:color="auto"/>
              <w:right w:val="single" w:sz="4" w:space="0" w:color="auto"/>
            </w:tcBorders>
            <w:shd w:val="clear" w:color="auto" w:fill="auto"/>
            <w:noWrap/>
            <w:vAlign w:val="center"/>
            <w:hideMark/>
          </w:tcPr>
          <w:p w14:paraId="4CA3570B" w14:textId="1A1E220A" w:rsidR="00157011" w:rsidRPr="00157011" w:rsidRDefault="00157011" w:rsidP="00157011">
            <w:pPr>
              <w:spacing w:after="0" w:line="240" w:lineRule="auto"/>
              <w:jc w:val="center"/>
              <w:rPr>
                <w:color w:val="000000"/>
                <w:lang w:val="en-ID"/>
              </w:rPr>
            </w:pPr>
            <w:r w:rsidRPr="00157011">
              <w:rPr>
                <w:color w:val="000000"/>
                <w:lang w:val="en-ID"/>
              </w:rPr>
              <w:t xml:space="preserve">% </w:t>
            </w:r>
            <w:proofErr w:type="spellStart"/>
            <w:r w:rsidRPr="00157011">
              <w:rPr>
                <w:color w:val="000000"/>
                <w:lang w:val="en-ID"/>
              </w:rPr>
              <w:t>Baterai</w:t>
            </w:r>
            <w:proofErr w:type="spellEnd"/>
            <w:r w:rsidRPr="00157011">
              <w:rPr>
                <w:color w:val="000000"/>
                <w:lang w:val="en-ID"/>
              </w:rPr>
              <w:t xml:space="preserve"> Awal</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314F112C" w14:textId="2DE98AAB" w:rsidR="00157011" w:rsidRPr="00157011" w:rsidRDefault="00157011" w:rsidP="00157011">
            <w:pPr>
              <w:spacing w:after="0" w:line="240" w:lineRule="auto"/>
              <w:jc w:val="center"/>
              <w:rPr>
                <w:color w:val="000000"/>
                <w:lang w:val="en-ID"/>
              </w:rPr>
            </w:pPr>
            <w:r w:rsidRPr="00157011">
              <w:rPr>
                <w:color w:val="000000"/>
                <w:lang w:val="en-ID"/>
              </w:rPr>
              <w:t xml:space="preserve">% </w:t>
            </w:r>
            <w:proofErr w:type="spellStart"/>
            <w:r w:rsidRPr="00157011">
              <w:rPr>
                <w:color w:val="000000"/>
                <w:lang w:val="en-ID"/>
              </w:rPr>
              <w:t>Baterai</w:t>
            </w:r>
            <w:proofErr w:type="spellEnd"/>
            <w:r w:rsidRPr="00157011">
              <w:rPr>
                <w:color w:val="000000"/>
                <w:lang w:val="en-ID"/>
              </w:rPr>
              <w:t xml:space="preserve"> Akhir</w:t>
            </w:r>
          </w:p>
        </w:tc>
        <w:tc>
          <w:tcPr>
            <w:tcW w:w="507" w:type="pct"/>
            <w:tcBorders>
              <w:top w:val="single" w:sz="4" w:space="0" w:color="auto"/>
              <w:left w:val="nil"/>
              <w:bottom w:val="single" w:sz="4" w:space="0" w:color="auto"/>
              <w:right w:val="single" w:sz="4" w:space="0" w:color="auto"/>
            </w:tcBorders>
            <w:shd w:val="clear" w:color="auto" w:fill="auto"/>
            <w:noWrap/>
            <w:vAlign w:val="center"/>
            <w:hideMark/>
          </w:tcPr>
          <w:p w14:paraId="41528619" w14:textId="17676BD3" w:rsidR="00157011" w:rsidRPr="00157011" w:rsidRDefault="00157011" w:rsidP="00157011">
            <w:pPr>
              <w:spacing w:after="0" w:line="240" w:lineRule="auto"/>
              <w:jc w:val="center"/>
              <w:rPr>
                <w:color w:val="000000"/>
                <w:lang w:val="en-ID"/>
              </w:rPr>
            </w:pPr>
            <w:proofErr w:type="spellStart"/>
            <w:r w:rsidRPr="00157011">
              <w:rPr>
                <w:color w:val="000000"/>
                <w:lang w:val="en-ID"/>
              </w:rPr>
              <w:t>Tegangan</w:t>
            </w:r>
            <w:proofErr w:type="spellEnd"/>
            <w:r w:rsidRPr="00157011">
              <w:rPr>
                <w:color w:val="000000"/>
                <w:lang w:val="en-ID"/>
              </w:rPr>
              <w:t xml:space="preserve"> 1 (V)</w:t>
            </w:r>
          </w:p>
        </w:tc>
        <w:tc>
          <w:tcPr>
            <w:tcW w:w="372" w:type="pct"/>
            <w:tcBorders>
              <w:top w:val="single" w:sz="4" w:space="0" w:color="auto"/>
              <w:left w:val="nil"/>
              <w:bottom w:val="single" w:sz="4" w:space="0" w:color="auto"/>
              <w:right w:val="single" w:sz="4" w:space="0" w:color="auto"/>
            </w:tcBorders>
            <w:shd w:val="clear" w:color="auto" w:fill="auto"/>
            <w:noWrap/>
            <w:vAlign w:val="center"/>
            <w:hideMark/>
          </w:tcPr>
          <w:p w14:paraId="15EF4101" w14:textId="1DA08FA1" w:rsidR="00157011" w:rsidRPr="00157011" w:rsidRDefault="00157011" w:rsidP="00157011">
            <w:pPr>
              <w:spacing w:after="0" w:line="240" w:lineRule="auto"/>
              <w:jc w:val="center"/>
              <w:rPr>
                <w:color w:val="000000"/>
                <w:lang w:val="en-ID"/>
              </w:rPr>
            </w:pPr>
            <w:proofErr w:type="spellStart"/>
            <w:r w:rsidRPr="00157011">
              <w:rPr>
                <w:color w:val="000000"/>
                <w:lang w:val="en-ID"/>
              </w:rPr>
              <w:t>Arus</w:t>
            </w:r>
            <w:proofErr w:type="spellEnd"/>
            <w:r w:rsidRPr="00157011">
              <w:rPr>
                <w:color w:val="000000"/>
                <w:lang w:val="en-ID"/>
              </w:rPr>
              <w:t xml:space="preserve"> 1 (A)</w:t>
            </w:r>
          </w:p>
        </w:tc>
        <w:tc>
          <w:tcPr>
            <w:tcW w:w="507" w:type="pct"/>
            <w:tcBorders>
              <w:top w:val="single" w:sz="4" w:space="0" w:color="auto"/>
              <w:left w:val="nil"/>
              <w:bottom w:val="single" w:sz="4" w:space="0" w:color="auto"/>
              <w:right w:val="single" w:sz="4" w:space="0" w:color="auto"/>
            </w:tcBorders>
            <w:shd w:val="clear" w:color="auto" w:fill="auto"/>
            <w:noWrap/>
            <w:vAlign w:val="center"/>
            <w:hideMark/>
          </w:tcPr>
          <w:p w14:paraId="169D87A0" w14:textId="6D4B3A9B" w:rsidR="00157011" w:rsidRPr="00157011" w:rsidRDefault="00157011" w:rsidP="00157011">
            <w:pPr>
              <w:spacing w:after="0" w:line="240" w:lineRule="auto"/>
              <w:jc w:val="center"/>
              <w:rPr>
                <w:color w:val="000000"/>
                <w:lang w:val="en-ID"/>
              </w:rPr>
            </w:pPr>
            <w:proofErr w:type="spellStart"/>
            <w:r w:rsidRPr="00157011">
              <w:rPr>
                <w:color w:val="000000"/>
                <w:lang w:val="en-ID"/>
              </w:rPr>
              <w:t>Tegangan</w:t>
            </w:r>
            <w:proofErr w:type="spellEnd"/>
            <w:r w:rsidRPr="00157011">
              <w:rPr>
                <w:color w:val="000000"/>
                <w:lang w:val="en-ID"/>
              </w:rPr>
              <w:t xml:space="preserve"> 2 (V)</w:t>
            </w:r>
          </w:p>
        </w:tc>
        <w:tc>
          <w:tcPr>
            <w:tcW w:w="372" w:type="pct"/>
            <w:tcBorders>
              <w:top w:val="single" w:sz="4" w:space="0" w:color="auto"/>
              <w:left w:val="nil"/>
              <w:bottom w:val="single" w:sz="4" w:space="0" w:color="auto"/>
              <w:right w:val="single" w:sz="4" w:space="0" w:color="auto"/>
            </w:tcBorders>
            <w:shd w:val="clear" w:color="auto" w:fill="auto"/>
            <w:noWrap/>
            <w:vAlign w:val="center"/>
            <w:hideMark/>
          </w:tcPr>
          <w:p w14:paraId="3468CACF" w14:textId="75F66449" w:rsidR="00157011" w:rsidRPr="00157011" w:rsidRDefault="00157011" w:rsidP="00157011">
            <w:pPr>
              <w:spacing w:after="0" w:line="240" w:lineRule="auto"/>
              <w:jc w:val="center"/>
              <w:rPr>
                <w:color w:val="000000"/>
                <w:lang w:val="en-ID"/>
              </w:rPr>
            </w:pPr>
            <w:proofErr w:type="spellStart"/>
            <w:r w:rsidRPr="00157011">
              <w:rPr>
                <w:color w:val="000000"/>
                <w:lang w:val="en-ID"/>
              </w:rPr>
              <w:t>Arus</w:t>
            </w:r>
            <w:proofErr w:type="spellEnd"/>
            <w:r w:rsidRPr="00157011">
              <w:rPr>
                <w:color w:val="000000"/>
                <w:lang w:val="en-ID"/>
              </w:rPr>
              <w:t xml:space="preserve"> 2 (A)</w:t>
            </w:r>
          </w:p>
        </w:tc>
        <w:tc>
          <w:tcPr>
            <w:tcW w:w="483" w:type="pct"/>
            <w:tcBorders>
              <w:top w:val="single" w:sz="4" w:space="0" w:color="auto"/>
              <w:left w:val="nil"/>
              <w:bottom w:val="single" w:sz="4" w:space="0" w:color="auto"/>
              <w:right w:val="single" w:sz="4" w:space="0" w:color="auto"/>
            </w:tcBorders>
            <w:shd w:val="clear" w:color="auto" w:fill="auto"/>
            <w:noWrap/>
            <w:vAlign w:val="center"/>
            <w:hideMark/>
          </w:tcPr>
          <w:p w14:paraId="33393E31" w14:textId="20509B26" w:rsidR="00157011" w:rsidRPr="00157011" w:rsidRDefault="00157011" w:rsidP="00157011">
            <w:pPr>
              <w:spacing w:after="0" w:line="240" w:lineRule="auto"/>
              <w:jc w:val="center"/>
              <w:rPr>
                <w:color w:val="000000"/>
                <w:lang w:val="en-ID"/>
              </w:rPr>
            </w:pPr>
            <w:r w:rsidRPr="00157011">
              <w:rPr>
                <w:color w:val="000000"/>
                <w:lang w:val="en-ID"/>
              </w:rPr>
              <w:t>Waktu (</w:t>
            </w:r>
            <w:proofErr w:type="spellStart"/>
            <w:r w:rsidRPr="00157011">
              <w:rPr>
                <w:color w:val="000000"/>
                <w:lang w:val="en-ID"/>
              </w:rPr>
              <w:t>Menit</w:t>
            </w:r>
            <w:proofErr w:type="spellEnd"/>
            <w:r w:rsidRPr="00157011">
              <w:rPr>
                <w:color w:val="000000"/>
                <w:lang w:val="en-ID"/>
              </w:rPr>
              <w:t>)</w:t>
            </w:r>
          </w:p>
        </w:tc>
        <w:tc>
          <w:tcPr>
            <w:tcW w:w="396" w:type="pct"/>
            <w:tcBorders>
              <w:top w:val="single" w:sz="4" w:space="0" w:color="auto"/>
              <w:left w:val="nil"/>
              <w:bottom w:val="single" w:sz="4" w:space="0" w:color="auto"/>
              <w:right w:val="single" w:sz="4" w:space="0" w:color="auto"/>
            </w:tcBorders>
            <w:shd w:val="clear" w:color="auto" w:fill="auto"/>
            <w:noWrap/>
            <w:vAlign w:val="center"/>
            <w:hideMark/>
          </w:tcPr>
          <w:p w14:paraId="3613B338" w14:textId="35DE38E7" w:rsidR="00157011" w:rsidRPr="00157011" w:rsidRDefault="00157011" w:rsidP="00157011">
            <w:pPr>
              <w:spacing w:after="0" w:line="240" w:lineRule="auto"/>
              <w:jc w:val="center"/>
              <w:rPr>
                <w:color w:val="000000"/>
                <w:lang w:val="en-ID"/>
              </w:rPr>
            </w:pPr>
            <w:r w:rsidRPr="00157011">
              <w:rPr>
                <w:color w:val="000000"/>
                <w:lang w:val="en-ID"/>
              </w:rPr>
              <w:t>Beban (Kg)</w:t>
            </w:r>
          </w:p>
        </w:tc>
        <w:tc>
          <w:tcPr>
            <w:tcW w:w="655" w:type="pct"/>
            <w:tcBorders>
              <w:top w:val="single" w:sz="4" w:space="0" w:color="auto"/>
              <w:left w:val="nil"/>
              <w:bottom w:val="single" w:sz="4" w:space="0" w:color="auto"/>
              <w:right w:val="single" w:sz="4" w:space="0" w:color="auto"/>
            </w:tcBorders>
            <w:shd w:val="clear" w:color="auto" w:fill="auto"/>
            <w:noWrap/>
            <w:vAlign w:val="center"/>
            <w:hideMark/>
          </w:tcPr>
          <w:p w14:paraId="2CCF47E2" w14:textId="27E74E0A" w:rsidR="00157011" w:rsidRPr="00157011" w:rsidRDefault="00157011" w:rsidP="00157011">
            <w:pPr>
              <w:spacing w:after="0" w:line="240" w:lineRule="auto"/>
              <w:jc w:val="center"/>
              <w:rPr>
                <w:color w:val="000000"/>
                <w:lang w:val="en-ID"/>
              </w:rPr>
            </w:pPr>
            <w:proofErr w:type="spellStart"/>
            <w:r w:rsidRPr="00157011">
              <w:rPr>
                <w:color w:val="000000"/>
                <w:lang w:val="en-ID"/>
              </w:rPr>
              <w:t>Kecepatan</w:t>
            </w:r>
            <w:proofErr w:type="spellEnd"/>
            <w:r w:rsidRPr="00157011">
              <w:rPr>
                <w:color w:val="000000"/>
                <w:lang w:val="en-ID"/>
              </w:rPr>
              <w:t xml:space="preserve"> (Km/Jam)</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14:paraId="27056918" w14:textId="5BC06680" w:rsidR="00157011" w:rsidRPr="00157011" w:rsidRDefault="00157011" w:rsidP="00157011">
            <w:pPr>
              <w:spacing w:after="0" w:line="240" w:lineRule="auto"/>
              <w:jc w:val="center"/>
              <w:rPr>
                <w:color w:val="000000"/>
                <w:lang w:val="en-ID"/>
              </w:rPr>
            </w:pPr>
            <w:r w:rsidRPr="00157011">
              <w:rPr>
                <w:color w:val="000000"/>
                <w:lang w:val="en-ID"/>
              </w:rPr>
              <w:t>Waktu Charging</w:t>
            </w:r>
          </w:p>
        </w:tc>
      </w:tr>
      <w:tr w:rsidR="00CA7227" w:rsidRPr="00157011" w14:paraId="27F26777" w14:textId="77777777" w:rsidTr="001F5753">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54BE94D1" w14:textId="77777777" w:rsidR="00CA7227" w:rsidRPr="00157011" w:rsidRDefault="00CA7227" w:rsidP="00CA7227">
            <w:pPr>
              <w:spacing w:after="0" w:line="240" w:lineRule="auto"/>
              <w:jc w:val="center"/>
              <w:rPr>
                <w:color w:val="000000"/>
                <w:lang w:val="en-ID"/>
              </w:rPr>
            </w:pPr>
            <w:r w:rsidRPr="00157011">
              <w:rPr>
                <w:color w:val="000000"/>
                <w:lang w:val="en-ID"/>
              </w:rPr>
              <w:t>1</w:t>
            </w:r>
          </w:p>
        </w:tc>
        <w:tc>
          <w:tcPr>
            <w:tcW w:w="511" w:type="pct"/>
            <w:tcBorders>
              <w:top w:val="nil"/>
              <w:left w:val="nil"/>
              <w:bottom w:val="single" w:sz="4" w:space="0" w:color="auto"/>
              <w:right w:val="single" w:sz="4" w:space="0" w:color="auto"/>
            </w:tcBorders>
            <w:shd w:val="clear" w:color="auto" w:fill="auto"/>
            <w:noWrap/>
            <w:vAlign w:val="center"/>
          </w:tcPr>
          <w:p w14:paraId="2E5FFC5B" w14:textId="6B7E634F" w:rsidR="00CA7227" w:rsidRPr="00157011" w:rsidRDefault="00CA7227" w:rsidP="00CA7227">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3360EE26" w14:textId="68A05F8C"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289CFF66" w14:textId="0EF1ADAC"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29FEAC7F" w14:textId="6A927078"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2A2C3FB5" w14:textId="40392021"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7E94C5BC" w14:textId="0E1B1674" w:rsidR="00CA7227" w:rsidRPr="00157011" w:rsidRDefault="00CA7227" w:rsidP="00CA7227">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2C72CC56" w14:textId="29466EF3" w:rsidR="00CA7227" w:rsidRPr="00157011" w:rsidRDefault="00CA7227" w:rsidP="00CA7227">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hideMark/>
          </w:tcPr>
          <w:p w14:paraId="4B15CFA4" w14:textId="1B47448F" w:rsidR="00CA7227" w:rsidRPr="00157011" w:rsidRDefault="00CA7227" w:rsidP="00CA7227">
            <w:pPr>
              <w:spacing w:after="0" w:line="240" w:lineRule="auto"/>
              <w:jc w:val="center"/>
              <w:rPr>
                <w:color w:val="000000"/>
                <w:lang w:val="en-ID"/>
              </w:rPr>
            </w:pPr>
            <w:r w:rsidRPr="005B537F">
              <w:t>1028</w:t>
            </w:r>
          </w:p>
        </w:tc>
        <w:tc>
          <w:tcPr>
            <w:tcW w:w="655" w:type="pct"/>
            <w:tcBorders>
              <w:top w:val="nil"/>
              <w:left w:val="nil"/>
              <w:bottom w:val="single" w:sz="4" w:space="0" w:color="auto"/>
              <w:right w:val="single" w:sz="4" w:space="0" w:color="auto"/>
            </w:tcBorders>
            <w:shd w:val="clear" w:color="auto" w:fill="auto"/>
            <w:noWrap/>
            <w:vAlign w:val="center"/>
            <w:hideMark/>
          </w:tcPr>
          <w:p w14:paraId="1ECB9C99" w14:textId="77777777" w:rsidR="00CA7227" w:rsidRPr="00157011" w:rsidRDefault="00CA7227" w:rsidP="00CA7227">
            <w:pPr>
              <w:spacing w:after="0" w:line="240" w:lineRule="auto"/>
              <w:jc w:val="center"/>
              <w:rPr>
                <w:color w:val="000000"/>
                <w:lang w:val="en-ID"/>
              </w:rPr>
            </w:pPr>
            <w:r w:rsidRPr="00157011">
              <w:rPr>
                <w:color w:val="000000"/>
                <w:lang w:val="en-ID"/>
              </w:rPr>
              <w:t>30</w:t>
            </w:r>
          </w:p>
        </w:tc>
        <w:tc>
          <w:tcPr>
            <w:tcW w:w="52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4436124" w14:textId="77777777" w:rsidR="00CA7227" w:rsidRPr="00157011" w:rsidRDefault="00CA7227" w:rsidP="00CA7227">
            <w:pPr>
              <w:spacing w:after="0" w:line="240" w:lineRule="auto"/>
              <w:jc w:val="center"/>
              <w:rPr>
                <w:color w:val="000000"/>
                <w:lang w:val="en-ID"/>
              </w:rPr>
            </w:pPr>
            <w:r w:rsidRPr="00157011">
              <w:rPr>
                <w:color w:val="000000"/>
                <w:lang w:val="en-ID"/>
              </w:rPr>
              <w:t> </w:t>
            </w:r>
          </w:p>
        </w:tc>
      </w:tr>
      <w:tr w:rsidR="00CA7227" w:rsidRPr="00157011" w14:paraId="6CDFFCAD" w14:textId="77777777" w:rsidTr="001F5753">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1977FB5A" w14:textId="77777777" w:rsidR="00CA7227" w:rsidRPr="00157011" w:rsidRDefault="00CA7227" w:rsidP="00CA7227">
            <w:pPr>
              <w:spacing w:after="0" w:line="240" w:lineRule="auto"/>
              <w:jc w:val="center"/>
              <w:rPr>
                <w:color w:val="000000"/>
                <w:lang w:val="en-ID"/>
              </w:rPr>
            </w:pPr>
            <w:r w:rsidRPr="00157011">
              <w:rPr>
                <w:color w:val="000000"/>
                <w:lang w:val="en-ID"/>
              </w:rPr>
              <w:t>2</w:t>
            </w:r>
          </w:p>
        </w:tc>
        <w:tc>
          <w:tcPr>
            <w:tcW w:w="511" w:type="pct"/>
            <w:tcBorders>
              <w:top w:val="nil"/>
              <w:left w:val="nil"/>
              <w:bottom w:val="single" w:sz="4" w:space="0" w:color="auto"/>
              <w:right w:val="single" w:sz="4" w:space="0" w:color="auto"/>
            </w:tcBorders>
            <w:shd w:val="clear" w:color="auto" w:fill="auto"/>
            <w:noWrap/>
            <w:vAlign w:val="center"/>
          </w:tcPr>
          <w:p w14:paraId="2AF26B3C" w14:textId="67C19213" w:rsidR="00CA7227" w:rsidRPr="00157011" w:rsidRDefault="00CA7227" w:rsidP="00CA7227">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3108B7D6" w14:textId="129B380A"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36815AD2" w14:textId="119B6C6C"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1B85E81C" w14:textId="414BBCEB"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7B262806" w14:textId="4FE93965"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01DA74AE" w14:textId="34F5AC8C" w:rsidR="00CA7227" w:rsidRPr="00157011" w:rsidRDefault="00CA7227" w:rsidP="00CA7227">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34BAEC7C" w14:textId="6AB4CBA7" w:rsidR="00CA7227" w:rsidRPr="00157011" w:rsidRDefault="00CA7227" w:rsidP="00CA7227">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hideMark/>
          </w:tcPr>
          <w:p w14:paraId="020F3083" w14:textId="4F2C3EC1" w:rsidR="00CA7227" w:rsidRPr="00157011" w:rsidRDefault="00CA7227" w:rsidP="00CA7227">
            <w:pPr>
              <w:spacing w:after="0" w:line="240" w:lineRule="auto"/>
              <w:jc w:val="center"/>
              <w:rPr>
                <w:color w:val="000000"/>
                <w:lang w:val="en-ID"/>
              </w:rPr>
            </w:pPr>
            <w:r w:rsidRPr="005B537F">
              <w:t>1028</w:t>
            </w:r>
          </w:p>
        </w:tc>
        <w:tc>
          <w:tcPr>
            <w:tcW w:w="655" w:type="pct"/>
            <w:tcBorders>
              <w:top w:val="nil"/>
              <w:left w:val="nil"/>
              <w:bottom w:val="single" w:sz="4" w:space="0" w:color="auto"/>
              <w:right w:val="single" w:sz="4" w:space="0" w:color="auto"/>
            </w:tcBorders>
            <w:shd w:val="clear" w:color="auto" w:fill="auto"/>
            <w:noWrap/>
            <w:vAlign w:val="center"/>
            <w:hideMark/>
          </w:tcPr>
          <w:p w14:paraId="1BC4C571" w14:textId="77777777" w:rsidR="00CA7227" w:rsidRPr="00157011" w:rsidRDefault="00CA7227" w:rsidP="00CA7227">
            <w:pPr>
              <w:spacing w:after="0" w:line="240" w:lineRule="auto"/>
              <w:jc w:val="center"/>
              <w:rPr>
                <w:color w:val="000000"/>
                <w:lang w:val="en-ID"/>
              </w:rPr>
            </w:pPr>
            <w:r w:rsidRPr="00157011">
              <w:rPr>
                <w:color w:val="000000"/>
                <w:lang w:val="en-ID"/>
              </w:rPr>
              <w:t>30</w:t>
            </w:r>
          </w:p>
        </w:tc>
        <w:tc>
          <w:tcPr>
            <w:tcW w:w="528" w:type="pct"/>
            <w:vMerge/>
            <w:tcBorders>
              <w:top w:val="nil"/>
              <w:left w:val="single" w:sz="4" w:space="0" w:color="auto"/>
              <w:bottom w:val="single" w:sz="4" w:space="0" w:color="000000"/>
              <w:right w:val="single" w:sz="4" w:space="0" w:color="auto"/>
            </w:tcBorders>
            <w:vAlign w:val="center"/>
            <w:hideMark/>
          </w:tcPr>
          <w:p w14:paraId="66D74E34" w14:textId="77777777" w:rsidR="00CA7227" w:rsidRPr="00157011" w:rsidRDefault="00CA7227" w:rsidP="00CA7227">
            <w:pPr>
              <w:spacing w:after="0" w:line="240" w:lineRule="auto"/>
              <w:jc w:val="left"/>
              <w:rPr>
                <w:color w:val="000000"/>
                <w:lang w:val="en-ID"/>
              </w:rPr>
            </w:pPr>
          </w:p>
        </w:tc>
      </w:tr>
      <w:tr w:rsidR="00CA7227" w:rsidRPr="00157011" w14:paraId="1907DE78" w14:textId="77777777" w:rsidTr="001F5753">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67ED663E" w14:textId="77777777" w:rsidR="00CA7227" w:rsidRPr="00157011" w:rsidRDefault="00CA7227" w:rsidP="00CA7227">
            <w:pPr>
              <w:spacing w:after="0" w:line="240" w:lineRule="auto"/>
              <w:jc w:val="center"/>
              <w:rPr>
                <w:color w:val="000000"/>
                <w:lang w:val="en-ID"/>
              </w:rPr>
            </w:pPr>
            <w:r w:rsidRPr="00157011">
              <w:rPr>
                <w:color w:val="000000"/>
                <w:lang w:val="en-ID"/>
              </w:rPr>
              <w:t>3</w:t>
            </w:r>
          </w:p>
        </w:tc>
        <w:tc>
          <w:tcPr>
            <w:tcW w:w="511" w:type="pct"/>
            <w:tcBorders>
              <w:top w:val="nil"/>
              <w:left w:val="nil"/>
              <w:bottom w:val="single" w:sz="4" w:space="0" w:color="auto"/>
              <w:right w:val="single" w:sz="4" w:space="0" w:color="auto"/>
            </w:tcBorders>
            <w:shd w:val="clear" w:color="auto" w:fill="auto"/>
            <w:noWrap/>
            <w:vAlign w:val="center"/>
          </w:tcPr>
          <w:p w14:paraId="197839DC" w14:textId="65700C8D" w:rsidR="00CA7227" w:rsidRPr="00157011" w:rsidRDefault="00CA7227" w:rsidP="00CA7227">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34505E87" w14:textId="5AD62C58"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0A471DF7" w14:textId="03E09C3B"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655533B1" w14:textId="2E3D61E0"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10ACF887" w14:textId="3C6FF601"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56C703BF" w14:textId="15F6E9B1" w:rsidR="00CA7227" w:rsidRPr="00157011" w:rsidRDefault="00CA7227" w:rsidP="00CA7227">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2BE792C6" w14:textId="080DD6D2" w:rsidR="00CA7227" w:rsidRPr="00157011" w:rsidRDefault="00CA7227" w:rsidP="00CA7227">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hideMark/>
          </w:tcPr>
          <w:p w14:paraId="6DF68E58" w14:textId="45071FD1" w:rsidR="00CA7227" w:rsidRPr="00157011" w:rsidRDefault="00CA7227" w:rsidP="00CA7227">
            <w:pPr>
              <w:spacing w:after="0" w:line="240" w:lineRule="auto"/>
              <w:jc w:val="center"/>
              <w:rPr>
                <w:color w:val="000000"/>
                <w:lang w:val="en-ID"/>
              </w:rPr>
            </w:pPr>
            <w:r w:rsidRPr="005B537F">
              <w:t>1028</w:t>
            </w:r>
          </w:p>
        </w:tc>
        <w:tc>
          <w:tcPr>
            <w:tcW w:w="655" w:type="pct"/>
            <w:tcBorders>
              <w:top w:val="nil"/>
              <w:left w:val="nil"/>
              <w:bottom w:val="single" w:sz="4" w:space="0" w:color="auto"/>
              <w:right w:val="single" w:sz="4" w:space="0" w:color="auto"/>
            </w:tcBorders>
            <w:shd w:val="clear" w:color="auto" w:fill="auto"/>
            <w:noWrap/>
            <w:vAlign w:val="center"/>
            <w:hideMark/>
          </w:tcPr>
          <w:p w14:paraId="26BFACB3" w14:textId="77777777" w:rsidR="00CA7227" w:rsidRPr="00157011" w:rsidRDefault="00CA7227" w:rsidP="00CA7227">
            <w:pPr>
              <w:spacing w:after="0" w:line="240" w:lineRule="auto"/>
              <w:jc w:val="center"/>
              <w:rPr>
                <w:color w:val="000000"/>
                <w:lang w:val="en-ID"/>
              </w:rPr>
            </w:pPr>
            <w:r w:rsidRPr="00157011">
              <w:rPr>
                <w:color w:val="000000"/>
                <w:lang w:val="en-ID"/>
              </w:rPr>
              <w:t>30</w:t>
            </w:r>
          </w:p>
        </w:tc>
        <w:tc>
          <w:tcPr>
            <w:tcW w:w="528" w:type="pct"/>
            <w:vMerge/>
            <w:tcBorders>
              <w:top w:val="nil"/>
              <w:left w:val="single" w:sz="4" w:space="0" w:color="auto"/>
              <w:bottom w:val="single" w:sz="4" w:space="0" w:color="000000"/>
              <w:right w:val="single" w:sz="4" w:space="0" w:color="auto"/>
            </w:tcBorders>
            <w:vAlign w:val="center"/>
            <w:hideMark/>
          </w:tcPr>
          <w:p w14:paraId="225103B4" w14:textId="77777777" w:rsidR="00CA7227" w:rsidRPr="00157011" w:rsidRDefault="00CA7227" w:rsidP="00CA7227">
            <w:pPr>
              <w:spacing w:after="0" w:line="240" w:lineRule="auto"/>
              <w:jc w:val="left"/>
              <w:rPr>
                <w:color w:val="000000"/>
                <w:lang w:val="en-ID"/>
              </w:rPr>
            </w:pPr>
          </w:p>
        </w:tc>
      </w:tr>
      <w:tr w:rsidR="00157011" w:rsidRPr="00157011" w14:paraId="2E29F47F" w14:textId="77777777" w:rsidTr="00910B48">
        <w:trPr>
          <w:trHeight w:val="300"/>
        </w:trPr>
        <w:tc>
          <w:tcPr>
            <w:tcW w:w="146" w:type="pct"/>
            <w:tcBorders>
              <w:top w:val="nil"/>
              <w:left w:val="nil"/>
              <w:bottom w:val="nil"/>
              <w:right w:val="nil"/>
            </w:tcBorders>
            <w:shd w:val="clear" w:color="auto" w:fill="auto"/>
            <w:noWrap/>
            <w:vAlign w:val="center"/>
            <w:hideMark/>
          </w:tcPr>
          <w:p w14:paraId="5DEE5F68" w14:textId="77777777" w:rsidR="00157011" w:rsidRPr="00157011" w:rsidRDefault="00157011" w:rsidP="00157011">
            <w:pPr>
              <w:spacing w:after="0" w:line="240" w:lineRule="auto"/>
              <w:jc w:val="center"/>
              <w:rPr>
                <w:color w:val="000000"/>
                <w:lang w:val="en-ID"/>
              </w:rPr>
            </w:pPr>
          </w:p>
        </w:tc>
        <w:tc>
          <w:tcPr>
            <w:tcW w:w="511" w:type="pct"/>
            <w:tcBorders>
              <w:top w:val="nil"/>
              <w:left w:val="nil"/>
              <w:bottom w:val="nil"/>
              <w:right w:val="nil"/>
            </w:tcBorders>
            <w:shd w:val="clear" w:color="auto" w:fill="auto"/>
            <w:noWrap/>
            <w:vAlign w:val="center"/>
          </w:tcPr>
          <w:p w14:paraId="1CCF135E" w14:textId="77777777" w:rsidR="00157011" w:rsidRPr="00157011" w:rsidRDefault="00157011" w:rsidP="00157011">
            <w:pPr>
              <w:spacing w:after="0" w:line="240" w:lineRule="auto"/>
              <w:jc w:val="center"/>
              <w:rPr>
                <w:lang w:val="en-ID"/>
              </w:rPr>
            </w:pPr>
          </w:p>
        </w:tc>
        <w:tc>
          <w:tcPr>
            <w:tcW w:w="522" w:type="pct"/>
            <w:tcBorders>
              <w:top w:val="nil"/>
              <w:left w:val="nil"/>
              <w:bottom w:val="nil"/>
              <w:right w:val="nil"/>
            </w:tcBorders>
            <w:shd w:val="clear" w:color="auto" w:fill="auto"/>
            <w:noWrap/>
            <w:vAlign w:val="center"/>
          </w:tcPr>
          <w:p w14:paraId="4F26B6EB" w14:textId="77777777" w:rsidR="00157011" w:rsidRPr="00157011" w:rsidRDefault="00157011" w:rsidP="00157011">
            <w:pPr>
              <w:spacing w:after="0" w:line="240" w:lineRule="auto"/>
              <w:jc w:val="center"/>
              <w:rPr>
                <w:lang w:val="en-ID"/>
              </w:rPr>
            </w:pPr>
          </w:p>
        </w:tc>
        <w:tc>
          <w:tcPr>
            <w:tcW w:w="507" w:type="pct"/>
            <w:tcBorders>
              <w:top w:val="nil"/>
              <w:left w:val="nil"/>
              <w:bottom w:val="nil"/>
              <w:right w:val="nil"/>
            </w:tcBorders>
            <w:shd w:val="clear" w:color="auto" w:fill="auto"/>
            <w:noWrap/>
            <w:vAlign w:val="center"/>
          </w:tcPr>
          <w:p w14:paraId="1B4430F0" w14:textId="77777777" w:rsidR="00157011" w:rsidRPr="00157011" w:rsidRDefault="00157011" w:rsidP="00157011">
            <w:pPr>
              <w:spacing w:after="0" w:line="240" w:lineRule="auto"/>
              <w:jc w:val="center"/>
              <w:rPr>
                <w:lang w:val="en-ID"/>
              </w:rPr>
            </w:pPr>
          </w:p>
        </w:tc>
        <w:tc>
          <w:tcPr>
            <w:tcW w:w="372" w:type="pct"/>
            <w:tcBorders>
              <w:top w:val="nil"/>
              <w:left w:val="nil"/>
              <w:bottom w:val="nil"/>
              <w:right w:val="nil"/>
            </w:tcBorders>
            <w:shd w:val="clear" w:color="auto" w:fill="auto"/>
            <w:noWrap/>
            <w:vAlign w:val="center"/>
          </w:tcPr>
          <w:p w14:paraId="22161951" w14:textId="77777777" w:rsidR="00157011" w:rsidRPr="00157011" w:rsidRDefault="00157011" w:rsidP="00157011">
            <w:pPr>
              <w:spacing w:after="0" w:line="240" w:lineRule="auto"/>
              <w:jc w:val="center"/>
              <w:rPr>
                <w:lang w:val="en-ID"/>
              </w:rPr>
            </w:pPr>
          </w:p>
        </w:tc>
        <w:tc>
          <w:tcPr>
            <w:tcW w:w="507" w:type="pct"/>
            <w:tcBorders>
              <w:top w:val="nil"/>
              <w:left w:val="nil"/>
              <w:bottom w:val="nil"/>
              <w:right w:val="nil"/>
            </w:tcBorders>
            <w:shd w:val="clear" w:color="auto" w:fill="auto"/>
            <w:noWrap/>
            <w:vAlign w:val="center"/>
          </w:tcPr>
          <w:p w14:paraId="44D5FFC2" w14:textId="77777777" w:rsidR="00157011" w:rsidRPr="00157011" w:rsidRDefault="00157011" w:rsidP="00157011">
            <w:pPr>
              <w:spacing w:after="0" w:line="240" w:lineRule="auto"/>
              <w:jc w:val="center"/>
              <w:rPr>
                <w:lang w:val="en-ID"/>
              </w:rPr>
            </w:pPr>
          </w:p>
        </w:tc>
        <w:tc>
          <w:tcPr>
            <w:tcW w:w="372" w:type="pct"/>
            <w:tcBorders>
              <w:top w:val="nil"/>
              <w:left w:val="nil"/>
              <w:bottom w:val="nil"/>
              <w:right w:val="nil"/>
            </w:tcBorders>
            <w:shd w:val="clear" w:color="auto" w:fill="auto"/>
            <w:noWrap/>
            <w:vAlign w:val="center"/>
          </w:tcPr>
          <w:p w14:paraId="60C18C51" w14:textId="77777777" w:rsidR="00157011" w:rsidRPr="00157011" w:rsidRDefault="00157011" w:rsidP="00157011">
            <w:pPr>
              <w:spacing w:after="0" w:line="240" w:lineRule="auto"/>
              <w:jc w:val="center"/>
              <w:rPr>
                <w:lang w:val="en-ID"/>
              </w:rPr>
            </w:pPr>
          </w:p>
        </w:tc>
        <w:tc>
          <w:tcPr>
            <w:tcW w:w="483" w:type="pct"/>
            <w:tcBorders>
              <w:top w:val="nil"/>
              <w:left w:val="nil"/>
              <w:bottom w:val="nil"/>
              <w:right w:val="nil"/>
            </w:tcBorders>
            <w:shd w:val="clear" w:color="auto" w:fill="auto"/>
            <w:noWrap/>
            <w:vAlign w:val="center"/>
          </w:tcPr>
          <w:p w14:paraId="7C30ED44" w14:textId="77777777" w:rsidR="00157011" w:rsidRPr="00157011" w:rsidRDefault="00157011" w:rsidP="00157011">
            <w:pPr>
              <w:spacing w:after="0" w:line="240" w:lineRule="auto"/>
              <w:jc w:val="center"/>
              <w:rPr>
                <w:lang w:val="en-ID"/>
              </w:rPr>
            </w:pPr>
          </w:p>
        </w:tc>
        <w:tc>
          <w:tcPr>
            <w:tcW w:w="396" w:type="pct"/>
            <w:tcBorders>
              <w:top w:val="nil"/>
              <w:left w:val="nil"/>
              <w:bottom w:val="nil"/>
              <w:right w:val="nil"/>
            </w:tcBorders>
            <w:shd w:val="clear" w:color="auto" w:fill="auto"/>
            <w:noWrap/>
            <w:vAlign w:val="center"/>
            <w:hideMark/>
          </w:tcPr>
          <w:p w14:paraId="7C0B54D7" w14:textId="77777777" w:rsidR="00157011" w:rsidRPr="00157011" w:rsidRDefault="00157011" w:rsidP="00157011">
            <w:pPr>
              <w:spacing w:after="0" w:line="240" w:lineRule="auto"/>
              <w:jc w:val="center"/>
              <w:rPr>
                <w:lang w:val="en-ID"/>
              </w:rPr>
            </w:pPr>
          </w:p>
        </w:tc>
        <w:tc>
          <w:tcPr>
            <w:tcW w:w="655" w:type="pct"/>
            <w:tcBorders>
              <w:top w:val="nil"/>
              <w:left w:val="nil"/>
              <w:bottom w:val="nil"/>
              <w:right w:val="nil"/>
            </w:tcBorders>
            <w:shd w:val="clear" w:color="auto" w:fill="auto"/>
            <w:noWrap/>
            <w:vAlign w:val="center"/>
            <w:hideMark/>
          </w:tcPr>
          <w:p w14:paraId="59C2C825" w14:textId="77777777" w:rsidR="00157011" w:rsidRPr="00157011" w:rsidRDefault="00157011" w:rsidP="00157011">
            <w:pPr>
              <w:spacing w:after="0" w:line="240" w:lineRule="auto"/>
              <w:jc w:val="center"/>
              <w:rPr>
                <w:lang w:val="en-ID"/>
              </w:rPr>
            </w:pPr>
          </w:p>
        </w:tc>
        <w:tc>
          <w:tcPr>
            <w:tcW w:w="528" w:type="pct"/>
            <w:tcBorders>
              <w:top w:val="nil"/>
              <w:left w:val="nil"/>
              <w:bottom w:val="nil"/>
              <w:right w:val="nil"/>
            </w:tcBorders>
            <w:shd w:val="clear" w:color="auto" w:fill="auto"/>
            <w:noWrap/>
            <w:vAlign w:val="center"/>
            <w:hideMark/>
          </w:tcPr>
          <w:p w14:paraId="20852004" w14:textId="77777777" w:rsidR="00157011" w:rsidRPr="00157011" w:rsidRDefault="00157011" w:rsidP="00157011">
            <w:pPr>
              <w:spacing w:after="0" w:line="240" w:lineRule="auto"/>
              <w:jc w:val="center"/>
              <w:rPr>
                <w:lang w:val="en-ID"/>
              </w:rPr>
            </w:pPr>
          </w:p>
        </w:tc>
      </w:tr>
      <w:tr w:rsidR="00157011" w:rsidRPr="00157011" w14:paraId="6DBBB821" w14:textId="77777777" w:rsidTr="00910B48">
        <w:trPr>
          <w:trHeight w:val="300"/>
        </w:trPr>
        <w:tc>
          <w:tcPr>
            <w:tcW w:w="1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58B13" w14:textId="77777777" w:rsidR="00157011" w:rsidRPr="00157011" w:rsidRDefault="00157011" w:rsidP="00157011">
            <w:pPr>
              <w:spacing w:after="0" w:line="240" w:lineRule="auto"/>
              <w:jc w:val="center"/>
              <w:rPr>
                <w:color w:val="000000"/>
                <w:lang w:val="en-ID"/>
              </w:rPr>
            </w:pPr>
            <w:r w:rsidRPr="00157011">
              <w:rPr>
                <w:color w:val="000000"/>
                <w:lang w:val="en-ID"/>
              </w:rPr>
              <w:t>no</w:t>
            </w:r>
          </w:p>
        </w:tc>
        <w:tc>
          <w:tcPr>
            <w:tcW w:w="511" w:type="pct"/>
            <w:tcBorders>
              <w:top w:val="single" w:sz="4" w:space="0" w:color="auto"/>
              <w:left w:val="nil"/>
              <w:bottom w:val="single" w:sz="4" w:space="0" w:color="auto"/>
              <w:right w:val="single" w:sz="4" w:space="0" w:color="auto"/>
            </w:tcBorders>
            <w:shd w:val="clear" w:color="auto" w:fill="auto"/>
            <w:noWrap/>
            <w:vAlign w:val="center"/>
            <w:hideMark/>
          </w:tcPr>
          <w:p w14:paraId="760510B2" w14:textId="3EDD0F66" w:rsidR="00157011" w:rsidRPr="00157011" w:rsidRDefault="00157011" w:rsidP="00157011">
            <w:pPr>
              <w:spacing w:after="0" w:line="240" w:lineRule="auto"/>
              <w:jc w:val="center"/>
              <w:rPr>
                <w:color w:val="000000"/>
                <w:lang w:val="en-ID"/>
              </w:rPr>
            </w:pPr>
            <w:r w:rsidRPr="00157011">
              <w:rPr>
                <w:color w:val="000000"/>
                <w:lang w:val="en-ID"/>
              </w:rPr>
              <w:t xml:space="preserve">% </w:t>
            </w:r>
            <w:proofErr w:type="spellStart"/>
            <w:r w:rsidRPr="00157011">
              <w:rPr>
                <w:color w:val="000000"/>
                <w:lang w:val="en-ID"/>
              </w:rPr>
              <w:t>Baterai</w:t>
            </w:r>
            <w:proofErr w:type="spellEnd"/>
            <w:r w:rsidRPr="00157011">
              <w:rPr>
                <w:color w:val="000000"/>
                <w:lang w:val="en-ID"/>
              </w:rPr>
              <w:t xml:space="preserve"> Awal</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3B5E70BB" w14:textId="5ECD09C1" w:rsidR="00157011" w:rsidRPr="00157011" w:rsidRDefault="00157011" w:rsidP="00157011">
            <w:pPr>
              <w:spacing w:after="0" w:line="240" w:lineRule="auto"/>
              <w:jc w:val="center"/>
              <w:rPr>
                <w:color w:val="000000"/>
                <w:lang w:val="en-ID"/>
              </w:rPr>
            </w:pPr>
            <w:r w:rsidRPr="00157011">
              <w:rPr>
                <w:color w:val="000000"/>
                <w:lang w:val="en-ID"/>
              </w:rPr>
              <w:t xml:space="preserve">% </w:t>
            </w:r>
            <w:proofErr w:type="spellStart"/>
            <w:r w:rsidRPr="00157011">
              <w:rPr>
                <w:color w:val="000000"/>
                <w:lang w:val="en-ID"/>
              </w:rPr>
              <w:t>Baterai</w:t>
            </w:r>
            <w:proofErr w:type="spellEnd"/>
            <w:r w:rsidRPr="00157011">
              <w:rPr>
                <w:color w:val="000000"/>
                <w:lang w:val="en-ID"/>
              </w:rPr>
              <w:t xml:space="preserve"> Akhir</w:t>
            </w:r>
          </w:p>
        </w:tc>
        <w:tc>
          <w:tcPr>
            <w:tcW w:w="507" w:type="pct"/>
            <w:tcBorders>
              <w:top w:val="single" w:sz="4" w:space="0" w:color="auto"/>
              <w:left w:val="nil"/>
              <w:bottom w:val="single" w:sz="4" w:space="0" w:color="auto"/>
              <w:right w:val="single" w:sz="4" w:space="0" w:color="auto"/>
            </w:tcBorders>
            <w:shd w:val="clear" w:color="auto" w:fill="auto"/>
            <w:noWrap/>
            <w:vAlign w:val="center"/>
            <w:hideMark/>
          </w:tcPr>
          <w:p w14:paraId="31177759" w14:textId="34E645AA" w:rsidR="00157011" w:rsidRPr="00157011" w:rsidRDefault="00157011" w:rsidP="00157011">
            <w:pPr>
              <w:spacing w:after="0" w:line="240" w:lineRule="auto"/>
              <w:jc w:val="center"/>
              <w:rPr>
                <w:color w:val="000000"/>
                <w:lang w:val="en-ID"/>
              </w:rPr>
            </w:pPr>
            <w:proofErr w:type="spellStart"/>
            <w:r w:rsidRPr="00157011">
              <w:rPr>
                <w:color w:val="000000"/>
                <w:lang w:val="en-ID"/>
              </w:rPr>
              <w:t>Tegangan</w:t>
            </w:r>
            <w:proofErr w:type="spellEnd"/>
            <w:r w:rsidRPr="00157011">
              <w:rPr>
                <w:color w:val="000000"/>
                <w:lang w:val="en-ID"/>
              </w:rPr>
              <w:t xml:space="preserve"> 1 (V)</w:t>
            </w:r>
          </w:p>
        </w:tc>
        <w:tc>
          <w:tcPr>
            <w:tcW w:w="372" w:type="pct"/>
            <w:tcBorders>
              <w:top w:val="single" w:sz="4" w:space="0" w:color="auto"/>
              <w:left w:val="nil"/>
              <w:bottom w:val="single" w:sz="4" w:space="0" w:color="auto"/>
              <w:right w:val="single" w:sz="4" w:space="0" w:color="auto"/>
            </w:tcBorders>
            <w:shd w:val="clear" w:color="auto" w:fill="auto"/>
            <w:noWrap/>
            <w:vAlign w:val="center"/>
            <w:hideMark/>
          </w:tcPr>
          <w:p w14:paraId="6C4A5AC2" w14:textId="2A6D324B" w:rsidR="00157011" w:rsidRPr="00157011" w:rsidRDefault="00157011" w:rsidP="00157011">
            <w:pPr>
              <w:spacing w:after="0" w:line="240" w:lineRule="auto"/>
              <w:jc w:val="center"/>
              <w:rPr>
                <w:color w:val="000000"/>
                <w:lang w:val="en-ID"/>
              </w:rPr>
            </w:pPr>
            <w:proofErr w:type="spellStart"/>
            <w:r w:rsidRPr="00157011">
              <w:rPr>
                <w:color w:val="000000"/>
                <w:lang w:val="en-ID"/>
              </w:rPr>
              <w:t>Arus</w:t>
            </w:r>
            <w:proofErr w:type="spellEnd"/>
            <w:r w:rsidRPr="00157011">
              <w:rPr>
                <w:color w:val="000000"/>
                <w:lang w:val="en-ID"/>
              </w:rPr>
              <w:t xml:space="preserve"> 1 (A)</w:t>
            </w:r>
          </w:p>
        </w:tc>
        <w:tc>
          <w:tcPr>
            <w:tcW w:w="507" w:type="pct"/>
            <w:tcBorders>
              <w:top w:val="single" w:sz="4" w:space="0" w:color="auto"/>
              <w:left w:val="nil"/>
              <w:bottom w:val="single" w:sz="4" w:space="0" w:color="auto"/>
              <w:right w:val="single" w:sz="4" w:space="0" w:color="auto"/>
            </w:tcBorders>
            <w:shd w:val="clear" w:color="auto" w:fill="auto"/>
            <w:noWrap/>
            <w:vAlign w:val="center"/>
            <w:hideMark/>
          </w:tcPr>
          <w:p w14:paraId="7B88C4FA" w14:textId="408D956D" w:rsidR="00157011" w:rsidRPr="00157011" w:rsidRDefault="00157011" w:rsidP="00157011">
            <w:pPr>
              <w:spacing w:after="0" w:line="240" w:lineRule="auto"/>
              <w:jc w:val="center"/>
              <w:rPr>
                <w:color w:val="000000"/>
                <w:lang w:val="en-ID"/>
              </w:rPr>
            </w:pPr>
            <w:proofErr w:type="spellStart"/>
            <w:r w:rsidRPr="00157011">
              <w:rPr>
                <w:color w:val="000000"/>
                <w:lang w:val="en-ID"/>
              </w:rPr>
              <w:t>Tegangan</w:t>
            </w:r>
            <w:proofErr w:type="spellEnd"/>
            <w:r w:rsidRPr="00157011">
              <w:rPr>
                <w:color w:val="000000"/>
                <w:lang w:val="en-ID"/>
              </w:rPr>
              <w:t xml:space="preserve"> 2 (V)</w:t>
            </w:r>
          </w:p>
        </w:tc>
        <w:tc>
          <w:tcPr>
            <w:tcW w:w="372" w:type="pct"/>
            <w:tcBorders>
              <w:top w:val="single" w:sz="4" w:space="0" w:color="auto"/>
              <w:left w:val="nil"/>
              <w:bottom w:val="single" w:sz="4" w:space="0" w:color="auto"/>
              <w:right w:val="single" w:sz="4" w:space="0" w:color="auto"/>
            </w:tcBorders>
            <w:shd w:val="clear" w:color="auto" w:fill="auto"/>
            <w:noWrap/>
            <w:vAlign w:val="center"/>
            <w:hideMark/>
          </w:tcPr>
          <w:p w14:paraId="48F99871" w14:textId="2B1EC763" w:rsidR="00157011" w:rsidRPr="00157011" w:rsidRDefault="00157011" w:rsidP="00157011">
            <w:pPr>
              <w:spacing w:after="0" w:line="240" w:lineRule="auto"/>
              <w:jc w:val="center"/>
              <w:rPr>
                <w:color w:val="000000"/>
                <w:lang w:val="en-ID"/>
              </w:rPr>
            </w:pPr>
            <w:proofErr w:type="spellStart"/>
            <w:r w:rsidRPr="00157011">
              <w:rPr>
                <w:color w:val="000000"/>
                <w:lang w:val="en-ID"/>
              </w:rPr>
              <w:t>Arus</w:t>
            </w:r>
            <w:proofErr w:type="spellEnd"/>
            <w:r w:rsidRPr="00157011">
              <w:rPr>
                <w:color w:val="000000"/>
                <w:lang w:val="en-ID"/>
              </w:rPr>
              <w:t xml:space="preserve"> 2 (A)</w:t>
            </w:r>
          </w:p>
        </w:tc>
        <w:tc>
          <w:tcPr>
            <w:tcW w:w="483" w:type="pct"/>
            <w:tcBorders>
              <w:top w:val="single" w:sz="4" w:space="0" w:color="auto"/>
              <w:left w:val="nil"/>
              <w:bottom w:val="single" w:sz="4" w:space="0" w:color="auto"/>
              <w:right w:val="single" w:sz="4" w:space="0" w:color="auto"/>
            </w:tcBorders>
            <w:shd w:val="clear" w:color="auto" w:fill="auto"/>
            <w:noWrap/>
            <w:vAlign w:val="center"/>
            <w:hideMark/>
          </w:tcPr>
          <w:p w14:paraId="2A59F700" w14:textId="1A838274" w:rsidR="00157011" w:rsidRPr="00157011" w:rsidRDefault="00157011" w:rsidP="00157011">
            <w:pPr>
              <w:spacing w:after="0" w:line="240" w:lineRule="auto"/>
              <w:jc w:val="center"/>
              <w:rPr>
                <w:color w:val="000000"/>
                <w:lang w:val="en-ID"/>
              </w:rPr>
            </w:pPr>
            <w:r w:rsidRPr="00157011">
              <w:rPr>
                <w:color w:val="000000"/>
                <w:lang w:val="en-ID"/>
              </w:rPr>
              <w:t>Waktu (</w:t>
            </w:r>
            <w:proofErr w:type="spellStart"/>
            <w:r w:rsidRPr="00157011">
              <w:rPr>
                <w:color w:val="000000"/>
                <w:lang w:val="en-ID"/>
              </w:rPr>
              <w:t>Menit</w:t>
            </w:r>
            <w:proofErr w:type="spellEnd"/>
            <w:r w:rsidRPr="00157011">
              <w:rPr>
                <w:color w:val="000000"/>
                <w:lang w:val="en-ID"/>
              </w:rPr>
              <w:t>)</w:t>
            </w:r>
          </w:p>
        </w:tc>
        <w:tc>
          <w:tcPr>
            <w:tcW w:w="396" w:type="pct"/>
            <w:tcBorders>
              <w:top w:val="single" w:sz="4" w:space="0" w:color="auto"/>
              <w:left w:val="nil"/>
              <w:bottom w:val="single" w:sz="4" w:space="0" w:color="auto"/>
              <w:right w:val="single" w:sz="4" w:space="0" w:color="auto"/>
            </w:tcBorders>
            <w:shd w:val="clear" w:color="auto" w:fill="auto"/>
            <w:noWrap/>
            <w:vAlign w:val="center"/>
            <w:hideMark/>
          </w:tcPr>
          <w:p w14:paraId="58658D92" w14:textId="556AAF8A" w:rsidR="00157011" w:rsidRPr="00157011" w:rsidRDefault="00157011" w:rsidP="00157011">
            <w:pPr>
              <w:spacing w:after="0" w:line="240" w:lineRule="auto"/>
              <w:jc w:val="center"/>
              <w:rPr>
                <w:color w:val="000000"/>
                <w:lang w:val="en-ID"/>
              </w:rPr>
            </w:pPr>
            <w:r w:rsidRPr="00157011">
              <w:rPr>
                <w:color w:val="000000"/>
                <w:lang w:val="en-ID"/>
              </w:rPr>
              <w:t>Beban (Kg)</w:t>
            </w:r>
          </w:p>
        </w:tc>
        <w:tc>
          <w:tcPr>
            <w:tcW w:w="655" w:type="pct"/>
            <w:tcBorders>
              <w:top w:val="single" w:sz="4" w:space="0" w:color="auto"/>
              <w:left w:val="nil"/>
              <w:bottom w:val="single" w:sz="4" w:space="0" w:color="auto"/>
              <w:right w:val="single" w:sz="4" w:space="0" w:color="auto"/>
            </w:tcBorders>
            <w:shd w:val="clear" w:color="auto" w:fill="auto"/>
            <w:noWrap/>
            <w:vAlign w:val="center"/>
            <w:hideMark/>
          </w:tcPr>
          <w:p w14:paraId="4AF4FA52" w14:textId="5723DFD3" w:rsidR="00157011" w:rsidRPr="00157011" w:rsidRDefault="00157011" w:rsidP="00157011">
            <w:pPr>
              <w:spacing w:after="0" w:line="240" w:lineRule="auto"/>
              <w:jc w:val="center"/>
              <w:rPr>
                <w:color w:val="000000"/>
                <w:lang w:val="en-ID"/>
              </w:rPr>
            </w:pPr>
            <w:proofErr w:type="spellStart"/>
            <w:r w:rsidRPr="00157011">
              <w:rPr>
                <w:color w:val="000000"/>
                <w:lang w:val="en-ID"/>
              </w:rPr>
              <w:t>Kecepatan</w:t>
            </w:r>
            <w:proofErr w:type="spellEnd"/>
            <w:r w:rsidRPr="00157011">
              <w:rPr>
                <w:color w:val="000000"/>
                <w:lang w:val="en-ID"/>
              </w:rPr>
              <w:t xml:space="preserve"> (Km/Jam)</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14:paraId="3334054A" w14:textId="5C9C5A2B" w:rsidR="00157011" w:rsidRPr="00157011" w:rsidRDefault="00157011" w:rsidP="00157011">
            <w:pPr>
              <w:spacing w:after="0" w:line="240" w:lineRule="auto"/>
              <w:jc w:val="center"/>
              <w:rPr>
                <w:color w:val="000000"/>
                <w:lang w:val="en-ID"/>
              </w:rPr>
            </w:pPr>
            <w:r w:rsidRPr="00157011">
              <w:rPr>
                <w:color w:val="000000"/>
                <w:lang w:val="en-ID"/>
              </w:rPr>
              <w:t>Waktu Charging</w:t>
            </w:r>
          </w:p>
        </w:tc>
      </w:tr>
      <w:tr w:rsidR="00CA7227" w:rsidRPr="00157011" w14:paraId="0A8EC968" w14:textId="77777777" w:rsidTr="00D41A31">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5593B86E" w14:textId="77777777" w:rsidR="00CA7227" w:rsidRPr="00157011" w:rsidRDefault="00CA7227" w:rsidP="00CA7227">
            <w:pPr>
              <w:spacing w:after="0" w:line="240" w:lineRule="auto"/>
              <w:jc w:val="center"/>
              <w:rPr>
                <w:color w:val="000000"/>
                <w:lang w:val="en-ID"/>
              </w:rPr>
            </w:pPr>
            <w:r w:rsidRPr="00157011">
              <w:rPr>
                <w:color w:val="000000"/>
                <w:lang w:val="en-ID"/>
              </w:rPr>
              <w:t>1</w:t>
            </w:r>
          </w:p>
        </w:tc>
        <w:tc>
          <w:tcPr>
            <w:tcW w:w="511" w:type="pct"/>
            <w:tcBorders>
              <w:top w:val="nil"/>
              <w:left w:val="nil"/>
              <w:bottom w:val="single" w:sz="4" w:space="0" w:color="auto"/>
              <w:right w:val="single" w:sz="4" w:space="0" w:color="auto"/>
            </w:tcBorders>
            <w:shd w:val="clear" w:color="auto" w:fill="auto"/>
            <w:noWrap/>
            <w:vAlign w:val="center"/>
          </w:tcPr>
          <w:p w14:paraId="1F174A46" w14:textId="1E34BD5C" w:rsidR="00CA7227" w:rsidRPr="00157011" w:rsidRDefault="00CA7227" w:rsidP="00CA7227">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5B893200" w14:textId="5655373B"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39500A49" w14:textId="7FFADF4B"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4EA755A8" w14:textId="610B0CE7"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048DDE49" w14:textId="7C5842E4"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5195383D" w14:textId="5445298F" w:rsidR="00CA7227" w:rsidRPr="00157011" w:rsidRDefault="00CA7227" w:rsidP="00CA7227">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649B4BF5" w14:textId="169E5C3C" w:rsidR="00CA7227" w:rsidRPr="00157011" w:rsidRDefault="00CA7227" w:rsidP="00CA7227">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hideMark/>
          </w:tcPr>
          <w:p w14:paraId="34BDE101" w14:textId="4182CF78" w:rsidR="00CA7227" w:rsidRPr="00157011" w:rsidRDefault="00CA7227" w:rsidP="00CA7227">
            <w:pPr>
              <w:spacing w:after="0" w:line="240" w:lineRule="auto"/>
              <w:jc w:val="center"/>
              <w:rPr>
                <w:color w:val="000000"/>
                <w:lang w:val="en-ID"/>
              </w:rPr>
            </w:pPr>
            <w:r w:rsidRPr="00D858A4">
              <w:t>1028</w:t>
            </w:r>
          </w:p>
        </w:tc>
        <w:tc>
          <w:tcPr>
            <w:tcW w:w="655" w:type="pct"/>
            <w:tcBorders>
              <w:top w:val="nil"/>
              <w:left w:val="nil"/>
              <w:bottom w:val="single" w:sz="4" w:space="0" w:color="auto"/>
              <w:right w:val="single" w:sz="4" w:space="0" w:color="auto"/>
            </w:tcBorders>
            <w:shd w:val="clear" w:color="auto" w:fill="auto"/>
            <w:noWrap/>
            <w:vAlign w:val="center"/>
            <w:hideMark/>
          </w:tcPr>
          <w:p w14:paraId="736DA586" w14:textId="77777777" w:rsidR="00CA7227" w:rsidRPr="00157011" w:rsidRDefault="00CA7227" w:rsidP="00CA7227">
            <w:pPr>
              <w:spacing w:after="0" w:line="240" w:lineRule="auto"/>
              <w:jc w:val="center"/>
              <w:rPr>
                <w:color w:val="000000"/>
                <w:lang w:val="en-ID"/>
              </w:rPr>
            </w:pPr>
            <w:r w:rsidRPr="00157011">
              <w:rPr>
                <w:color w:val="000000"/>
                <w:lang w:val="en-ID"/>
              </w:rPr>
              <w:t>40</w:t>
            </w:r>
          </w:p>
        </w:tc>
        <w:tc>
          <w:tcPr>
            <w:tcW w:w="52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073EE6E" w14:textId="77777777" w:rsidR="00CA7227" w:rsidRPr="00157011" w:rsidRDefault="00CA7227" w:rsidP="00CA7227">
            <w:pPr>
              <w:spacing w:after="0" w:line="240" w:lineRule="auto"/>
              <w:jc w:val="center"/>
              <w:rPr>
                <w:color w:val="000000"/>
                <w:lang w:val="en-ID"/>
              </w:rPr>
            </w:pPr>
            <w:r w:rsidRPr="00157011">
              <w:rPr>
                <w:color w:val="000000"/>
                <w:lang w:val="en-ID"/>
              </w:rPr>
              <w:t> </w:t>
            </w:r>
          </w:p>
        </w:tc>
      </w:tr>
      <w:tr w:rsidR="00CA7227" w:rsidRPr="00157011" w14:paraId="70730839" w14:textId="77777777" w:rsidTr="00D41A31">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22D14D49" w14:textId="77777777" w:rsidR="00CA7227" w:rsidRPr="00157011" w:rsidRDefault="00CA7227" w:rsidP="00CA7227">
            <w:pPr>
              <w:spacing w:after="0" w:line="240" w:lineRule="auto"/>
              <w:jc w:val="center"/>
              <w:rPr>
                <w:color w:val="000000"/>
                <w:lang w:val="en-ID"/>
              </w:rPr>
            </w:pPr>
            <w:r w:rsidRPr="00157011">
              <w:rPr>
                <w:color w:val="000000"/>
                <w:lang w:val="en-ID"/>
              </w:rPr>
              <w:t>2</w:t>
            </w:r>
          </w:p>
        </w:tc>
        <w:tc>
          <w:tcPr>
            <w:tcW w:w="511" w:type="pct"/>
            <w:tcBorders>
              <w:top w:val="nil"/>
              <w:left w:val="nil"/>
              <w:bottom w:val="single" w:sz="4" w:space="0" w:color="auto"/>
              <w:right w:val="single" w:sz="4" w:space="0" w:color="auto"/>
            </w:tcBorders>
            <w:shd w:val="clear" w:color="auto" w:fill="auto"/>
            <w:noWrap/>
            <w:vAlign w:val="center"/>
          </w:tcPr>
          <w:p w14:paraId="528EAD54" w14:textId="4861EB9E" w:rsidR="00CA7227" w:rsidRPr="00157011" w:rsidRDefault="00CA7227" w:rsidP="00CA7227">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469C581E" w14:textId="51C9DE4C"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76ED4040" w14:textId="5B4A707A"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06C6D0CA" w14:textId="1DA4EDFB"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14447A7A" w14:textId="4974B733"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221B4A6D" w14:textId="0D4FCCE9" w:rsidR="00CA7227" w:rsidRPr="00157011" w:rsidRDefault="00CA7227" w:rsidP="00CA7227">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0C03029B" w14:textId="68512D9D" w:rsidR="00CA7227" w:rsidRPr="00157011" w:rsidRDefault="00CA7227" w:rsidP="00CA7227">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hideMark/>
          </w:tcPr>
          <w:p w14:paraId="6A87A0F7" w14:textId="79E9D95A" w:rsidR="00CA7227" w:rsidRPr="00157011" w:rsidRDefault="00CA7227" w:rsidP="00CA7227">
            <w:pPr>
              <w:spacing w:after="0" w:line="240" w:lineRule="auto"/>
              <w:jc w:val="center"/>
              <w:rPr>
                <w:color w:val="000000"/>
                <w:lang w:val="en-ID"/>
              </w:rPr>
            </w:pPr>
            <w:r w:rsidRPr="00D858A4">
              <w:t>1028</w:t>
            </w:r>
          </w:p>
        </w:tc>
        <w:tc>
          <w:tcPr>
            <w:tcW w:w="655" w:type="pct"/>
            <w:tcBorders>
              <w:top w:val="nil"/>
              <w:left w:val="nil"/>
              <w:bottom w:val="single" w:sz="4" w:space="0" w:color="auto"/>
              <w:right w:val="single" w:sz="4" w:space="0" w:color="auto"/>
            </w:tcBorders>
            <w:shd w:val="clear" w:color="auto" w:fill="auto"/>
            <w:noWrap/>
            <w:vAlign w:val="center"/>
            <w:hideMark/>
          </w:tcPr>
          <w:p w14:paraId="70370775" w14:textId="77777777" w:rsidR="00CA7227" w:rsidRPr="00157011" w:rsidRDefault="00CA7227" w:rsidP="00CA7227">
            <w:pPr>
              <w:spacing w:after="0" w:line="240" w:lineRule="auto"/>
              <w:jc w:val="center"/>
              <w:rPr>
                <w:color w:val="000000"/>
                <w:lang w:val="en-ID"/>
              </w:rPr>
            </w:pPr>
            <w:r w:rsidRPr="00157011">
              <w:rPr>
                <w:color w:val="000000"/>
                <w:lang w:val="en-ID"/>
              </w:rPr>
              <w:t>40</w:t>
            </w:r>
          </w:p>
        </w:tc>
        <w:tc>
          <w:tcPr>
            <w:tcW w:w="528" w:type="pct"/>
            <w:vMerge/>
            <w:tcBorders>
              <w:top w:val="nil"/>
              <w:left w:val="single" w:sz="4" w:space="0" w:color="auto"/>
              <w:bottom w:val="single" w:sz="4" w:space="0" w:color="000000"/>
              <w:right w:val="single" w:sz="4" w:space="0" w:color="auto"/>
            </w:tcBorders>
            <w:vAlign w:val="center"/>
            <w:hideMark/>
          </w:tcPr>
          <w:p w14:paraId="0A260AA5" w14:textId="77777777" w:rsidR="00CA7227" w:rsidRPr="00157011" w:rsidRDefault="00CA7227" w:rsidP="00CA7227">
            <w:pPr>
              <w:spacing w:after="0" w:line="240" w:lineRule="auto"/>
              <w:jc w:val="left"/>
              <w:rPr>
                <w:color w:val="000000"/>
                <w:lang w:val="en-ID"/>
              </w:rPr>
            </w:pPr>
          </w:p>
        </w:tc>
      </w:tr>
      <w:tr w:rsidR="00CA7227" w:rsidRPr="00157011" w14:paraId="5EA8184B" w14:textId="77777777" w:rsidTr="00D41A31">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080F59F6" w14:textId="77777777" w:rsidR="00CA7227" w:rsidRPr="00157011" w:rsidRDefault="00CA7227" w:rsidP="00CA7227">
            <w:pPr>
              <w:spacing w:after="0" w:line="240" w:lineRule="auto"/>
              <w:jc w:val="center"/>
              <w:rPr>
                <w:color w:val="000000"/>
                <w:lang w:val="en-ID"/>
              </w:rPr>
            </w:pPr>
            <w:r w:rsidRPr="00157011">
              <w:rPr>
                <w:color w:val="000000"/>
                <w:lang w:val="en-ID"/>
              </w:rPr>
              <w:t>3</w:t>
            </w:r>
          </w:p>
        </w:tc>
        <w:tc>
          <w:tcPr>
            <w:tcW w:w="511" w:type="pct"/>
            <w:tcBorders>
              <w:top w:val="nil"/>
              <w:left w:val="nil"/>
              <w:bottom w:val="single" w:sz="4" w:space="0" w:color="auto"/>
              <w:right w:val="single" w:sz="4" w:space="0" w:color="auto"/>
            </w:tcBorders>
            <w:shd w:val="clear" w:color="auto" w:fill="auto"/>
            <w:noWrap/>
            <w:vAlign w:val="center"/>
          </w:tcPr>
          <w:p w14:paraId="4FFAF188" w14:textId="032375FB" w:rsidR="00CA7227" w:rsidRPr="00157011" w:rsidRDefault="00CA7227" w:rsidP="00CA7227">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6910CCF7" w14:textId="0362DF76"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44940269" w14:textId="3E454B34"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7D2D5872" w14:textId="5D23B78C"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4FA7199B" w14:textId="7D0FAB18"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588E2374" w14:textId="55641F40" w:rsidR="00CA7227" w:rsidRPr="00157011" w:rsidRDefault="00CA7227" w:rsidP="00CA7227">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5FF2F24E" w14:textId="6F98D65A" w:rsidR="00CA7227" w:rsidRPr="00157011" w:rsidRDefault="00CA7227" w:rsidP="00CA7227">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hideMark/>
          </w:tcPr>
          <w:p w14:paraId="06467A06" w14:textId="236BFFE4" w:rsidR="00CA7227" w:rsidRPr="00157011" w:rsidRDefault="00CA7227" w:rsidP="00CA7227">
            <w:pPr>
              <w:spacing w:after="0" w:line="240" w:lineRule="auto"/>
              <w:jc w:val="center"/>
              <w:rPr>
                <w:color w:val="000000"/>
                <w:lang w:val="en-ID"/>
              </w:rPr>
            </w:pPr>
            <w:r w:rsidRPr="00D858A4">
              <w:t>1028</w:t>
            </w:r>
          </w:p>
        </w:tc>
        <w:tc>
          <w:tcPr>
            <w:tcW w:w="655" w:type="pct"/>
            <w:tcBorders>
              <w:top w:val="nil"/>
              <w:left w:val="nil"/>
              <w:bottom w:val="single" w:sz="4" w:space="0" w:color="auto"/>
              <w:right w:val="single" w:sz="4" w:space="0" w:color="auto"/>
            </w:tcBorders>
            <w:shd w:val="clear" w:color="auto" w:fill="auto"/>
            <w:noWrap/>
            <w:vAlign w:val="center"/>
            <w:hideMark/>
          </w:tcPr>
          <w:p w14:paraId="58C3E9EE" w14:textId="77777777" w:rsidR="00CA7227" w:rsidRPr="00157011" w:rsidRDefault="00CA7227" w:rsidP="00CA7227">
            <w:pPr>
              <w:spacing w:after="0" w:line="240" w:lineRule="auto"/>
              <w:jc w:val="center"/>
              <w:rPr>
                <w:color w:val="000000"/>
                <w:lang w:val="en-ID"/>
              </w:rPr>
            </w:pPr>
            <w:r w:rsidRPr="00157011">
              <w:rPr>
                <w:color w:val="000000"/>
                <w:lang w:val="en-ID"/>
              </w:rPr>
              <w:t>40</w:t>
            </w:r>
          </w:p>
        </w:tc>
        <w:tc>
          <w:tcPr>
            <w:tcW w:w="528" w:type="pct"/>
            <w:vMerge/>
            <w:tcBorders>
              <w:top w:val="nil"/>
              <w:left w:val="single" w:sz="4" w:space="0" w:color="auto"/>
              <w:bottom w:val="single" w:sz="4" w:space="0" w:color="000000"/>
              <w:right w:val="single" w:sz="4" w:space="0" w:color="auto"/>
            </w:tcBorders>
            <w:vAlign w:val="center"/>
            <w:hideMark/>
          </w:tcPr>
          <w:p w14:paraId="6EF240AD" w14:textId="77777777" w:rsidR="00CA7227" w:rsidRPr="00157011" w:rsidRDefault="00CA7227" w:rsidP="00CA7227">
            <w:pPr>
              <w:spacing w:after="0" w:line="240" w:lineRule="auto"/>
              <w:jc w:val="left"/>
              <w:rPr>
                <w:color w:val="000000"/>
                <w:lang w:val="en-ID"/>
              </w:rPr>
            </w:pPr>
          </w:p>
        </w:tc>
      </w:tr>
    </w:tbl>
    <w:p w14:paraId="106578F8" w14:textId="77777777" w:rsidR="00157011" w:rsidRDefault="00157011">
      <w:pPr>
        <w:ind w:firstLine="720"/>
        <w:jc w:val="center"/>
      </w:pPr>
    </w:p>
    <w:p w14:paraId="34E6ACFD" w14:textId="77777777" w:rsidR="00157011" w:rsidRDefault="00157011">
      <w:pPr>
        <w:ind w:firstLine="720"/>
        <w:jc w:val="center"/>
      </w:pPr>
    </w:p>
    <w:p w14:paraId="2C35E1FF" w14:textId="77777777" w:rsidR="00157011" w:rsidRDefault="00157011">
      <w:pPr>
        <w:ind w:firstLine="720"/>
        <w:jc w:val="center"/>
      </w:pPr>
    </w:p>
    <w:p w14:paraId="6CA79C4D" w14:textId="77777777" w:rsidR="00157011" w:rsidRDefault="00157011">
      <w:pPr>
        <w:ind w:firstLine="720"/>
        <w:jc w:val="center"/>
      </w:pPr>
    </w:p>
    <w:p w14:paraId="2817D387" w14:textId="6A196D93" w:rsidR="00910B48" w:rsidRDefault="00910B48" w:rsidP="00910B48">
      <w:pPr>
        <w:pStyle w:val="Caption"/>
        <w:keepNext/>
      </w:pPr>
      <w:bookmarkStart w:id="83" w:name="_Toc176510056"/>
      <w:bookmarkStart w:id="84" w:name="_Toc176510125"/>
      <w:r>
        <w:lastRenderedPageBreak/>
        <w:t xml:space="preserve">Table </w:t>
      </w:r>
      <w:r w:rsidR="00E97D6B">
        <w:fldChar w:fldCharType="begin"/>
      </w:r>
      <w:r w:rsidR="00E97D6B">
        <w:instrText xml:space="preserve"> SEQ Table \* ARABIC </w:instrText>
      </w:r>
      <w:r w:rsidR="00E97D6B">
        <w:fldChar w:fldCharType="separate"/>
      </w:r>
      <w:r w:rsidR="00ED3E04">
        <w:rPr>
          <w:noProof/>
        </w:rPr>
        <w:t>3</w:t>
      </w:r>
      <w:r w:rsidR="00E97D6B">
        <w:rPr>
          <w:noProof/>
        </w:rPr>
        <w:fldChar w:fldCharType="end"/>
      </w:r>
      <w:r>
        <w:t xml:space="preserve">. </w:t>
      </w:r>
      <w:r w:rsidRPr="0097622C">
        <w:t xml:space="preserve">Pencatatan data pengujian </w:t>
      </w:r>
      <w:r>
        <w:t>Pembebanan Ketiga</w:t>
      </w:r>
      <w:bookmarkEnd w:id="83"/>
      <w:bookmarkEnd w:id="84"/>
    </w:p>
    <w:tbl>
      <w:tblPr>
        <w:tblW w:w="5000" w:type="pct"/>
        <w:tblLook w:val="04A0" w:firstRow="1" w:lastRow="0" w:firstColumn="1" w:lastColumn="0" w:noHBand="0" w:noVBand="1"/>
      </w:tblPr>
      <w:tblGrid>
        <w:gridCol w:w="400"/>
        <w:gridCol w:w="1401"/>
        <w:gridCol w:w="1432"/>
        <w:gridCol w:w="1391"/>
        <w:gridCol w:w="1020"/>
        <w:gridCol w:w="1391"/>
        <w:gridCol w:w="1020"/>
        <w:gridCol w:w="1323"/>
        <w:gridCol w:w="1087"/>
        <w:gridCol w:w="1797"/>
        <w:gridCol w:w="1447"/>
      </w:tblGrid>
      <w:tr w:rsidR="00157011" w:rsidRPr="00157011" w14:paraId="1F930DFD" w14:textId="77777777" w:rsidTr="00157011">
        <w:trPr>
          <w:trHeight w:val="300"/>
        </w:trPr>
        <w:tc>
          <w:tcPr>
            <w:tcW w:w="5000" w:type="pct"/>
            <w:gridSpan w:val="11"/>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08076AA6" w14:textId="033AAE4F" w:rsidR="00157011" w:rsidRPr="00157011" w:rsidRDefault="00157011" w:rsidP="00157011">
            <w:pPr>
              <w:spacing w:after="0" w:line="240" w:lineRule="auto"/>
              <w:jc w:val="center"/>
              <w:rPr>
                <w:color w:val="000000"/>
                <w:lang w:val="en-ID"/>
              </w:rPr>
            </w:pPr>
            <w:r w:rsidRPr="00157011">
              <w:rPr>
                <w:color w:val="000000"/>
                <w:lang w:val="en-ID"/>
              </w:rPr>
              <w:t>PENGUJIAN BEBAN KETIGA</w:t>
            </w:r>
          </w:p>
        </w:tc>
      </w:tr>
      <w:tr w:rsidR="00157011" w:rsidRPr="00157011" w14:paraId="1FE0054A" w14:textId="77777777" w:rsidTr="00910B48">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678C78C7" w14:textId="77777777" w:rsidR="00157011" w:rsidRPr="00157011" w:rsidRDefault="00157011" w:rsidP="00157011">
            <w:pPr>
              <w:spacing w:after="0" w:line="240" w:lineRule="auto"/>
              <w:jc w:val="center"/>
              <w:rPr>
                <w:color w:val="000000"/>
                <w:lang w:val="en-ID"/>
              </w:rPr>
            </w:pPr>
            <w:r w:rsidRPr="00157011">
              <w:rPr>
                <w:color w:val="000000"/>
                <w:lang w:val="en-ID"/>
              </w:rPr>
              <w:t>no</w:t>
            </w:r>
          </w:p>
        </w:tc>
        <w:tc>
          <w:tcPr>
            <w:tcW w:w="511" w:type="pct"/>
            <w:tcBorders>
              <w:top w:val="nil"/>
              <w:left w:val="nil"/>
              <w:bottom w:val="single" w:sz="4" w:space="0" w:color="auto"/>
              <w:right w:val="single" w:sz="4" w:space="0" w:color="auto"/>
            </w:tcBorders>
            <w:shd w:val="clear" w:color="auto" w:fill="auto"/>
            <w:noWrap/>
            <w:vAlign w:val="center"/>
            <w:hideMark/>
          </w:tcPr>
          <w:p w14:paraId="13024A47" w14:textId="443ED8D1" w:rsidR="00157011" w:rsidRPr="00157011" w:rsidRDefault="00157011" w:rsidP="00157011">
            <w:pPr>
              <w:spacing w:after="0" w:line="240" w:lineRule="auto"/>
              <w:jc w:val="center"/>
              <w:rPr>
                <w:color w:val="000000"/>
                <w:lang w:val="en-ID"/>
              </w:rPr>
            </w:pPr>
            <w:r w:rsidRPr="00157011">
              <w:rPr>
                <w:color w:val="000000"/>
                <w:lang w:val="en-ID"/>
              </w:rPr>
              <w:t xml:space="preserve">% </w:t>
            </w:r>
            <w:proofErr w:type="spellStart"/>
            <w:r w:rsidRPr="00157011">
              <w:rPr>
                <w:color w:val="000000"/>
                <w:lang w:val="en-ID"/>
              </w:rPr>
              <w:t>Baterai</w:t>
            </w:r>
            <w:proofErr w:type="spellEnd"/>
            <w:r w:rsidRPr="00157011">
              <w:rPr>
                <w:color w:val="000000"/>
                <w:lang w:val="en-ID"/>
              </w:rPr>
              <w:t xml:space="preserve"> Awal</w:t>
            </w:r>
          </w:p>
        </w:tc>
        <w:tc>
          <w:tcPr>
            <w:tcW w:w="522" w:type="pct"/>
            <w:tcBorders>
              <w:top w:val="nil"/>
              <w:left w:val="nil"/>
              <w:bottom w:val="single" w:sz="4" w:space="0" w:color="auto"/>
              <w:right w:val="single" w:sz="4" w:space="0" w:color="auto"/>
            </w:tcBorders>
            <w:shd w:val="clear" w:color="auto" w:fill="auto"/>
            <w:noWrap/>
            <w:vAlign w:val="center"/>
            <w:hideMark/>
          </w:tcPr>
          <w:p w14:paraId="59E8536B" w14:textId="2ACC2EDC" w:rsidR="00157011" w:rsidRPr="00157011" w:rsidRDefault="00157011" w:rsidP="00157011">
            <w:pPr>
              <w:spacing w:after="0" w:line="240" w:lineRule="auto"/>
              <w:jc w:val="center"/>
              <w:rPr>
                <w:color w:val="000000"/>
                <w:lang w:val="en-ID"/>
              </w:rPr>
            </w:pPr>
            <w:r w:rsidRPr="00157011">
              <w:rPr>
                <w:color w:val="000000"/>
                <w:lang w:val="en-ID"/>
              </w:rPr>
              <w:t xml:space="preserve">% </w:t>
            </w:r>
            <w:proofErr w:type="spellStart"/>
            <w:r w:rsidRPr="00157011">
              <w:rPr>
                <w:color w:val="000000"/>
                <w:lang w:val="en-ID"/>
              </w:rPr>
              <w:t>Baterai</w:t>
            </w:r>
            <w:proofErr w:type="spellEnd"/>
            <w:r w:rsidRPr="00157011">
              <w:rPr>
                <w:color w:val="000000"/>
                <w:lang w:val="en-ID"/>
              </w:rPr>
              <w:t xml:space="preserve"> Akhir</w:t>
            </w:r>
          </w:p>
        </w:tc>
        <w:tc>
          <w:tcPr>
            <w:tcW w:w="507" w:type="pct"/>
            <w:tcBorders>
              <w:top w:val="nil"/>
              <w:left w:val="nil"/>
              <w:bottom w:val="single" w:sz="4" w:space="0" w:color="auto"/>
              <w:right w:val="single" w:sz="4" w:space="0" w:color="auto"/>
            </w:tcBorders>
            <w:shd w:val="clear" w:color="auto" w:fill="auto"/>
            <w:noWrap/>
            <w:vAlign w:val="center"/>
            <w:hideMark/>
          </w:tcPr>
          <w:p w14:paraId="40D5109B" w14:textId="70E4A37A" w:rsidR="00157011" w:rsidRPr="00157011" w:rsidRDefault="00157011" w:rsidP="00157011">
            <w:pPr>
              <w:spacing w:after="0" w:line="240" w:lineRule="auto"/>
              <w:jc w:val="center"/>
              <w:rPr>
                <w:color w:val="000000"/>
                <w:lang w:val="en-ID"/>
              </w:rPr>
            </w:pPr>
            <w:proofErr w:type="spellStart"/>
            <w:r w:rsidRPr="00157011">
              <w:rPr>
                <w:color w:val="000000"/>
                <w:lang w:val="en-ID"/>
              </w:rPr>
              <w:t>Tegangan</w:t>
            </w:r>
            <w:proofErr w:type="spellEnd"/>
            <w:r w:rsidRPr="00157011">
              <w:rPr>
                <w:color w:val="000000"/>
                <w:lang w:val="en-ID"/>
              </w:rPr>
              <w:t xml:space="preserve"> 1 (V)</w:t>
            </w:r>
          </w:p>
        </w:tc>
        <w:tc>
          <w:tcPr>
            <w:tcW w:w="372" w:type="pct"/>
            <w:tcBorders>
              <w:top w:val="nil"/>
              <w:left w:val="nil"/>
              <w:bottom w:val="single" w:sz="4" w:space="0" w:color="auto"/>
              <w:right w:val="single" w:sz="4" w:space="0" w:color="auto"/>
            </w:tcBorders>
            <w:shd w:val="clear" w:color="auto" w:fill="auto"/>
            <w:noWrap/>
            <w:vAlign w:val="center"/>
            <w:hideMark/>
          </w:tcPr>
          <w:p w14:paraId="48EAD0E4" w14:textId="24B32454" w:rsidR="00157011" w:rsidRPr="00157011" w:rsidRDefault="00157011" w:rsidP="00157011">
            <w:pPr>
              <w:spacing w:after="0" w:line="240" w:lineRule="auto"/>
              <w:jc w:val="center"/>
              <w:rPr>
                <w:color w:val="000000"/>
                <w:lang w:val="en-ID"/>
              </w:rPr>
            </w:pPr>
            <w:proofErr w:type="spellStart"/>
            <w:r w:rsidRPr="00157011">
              <w:rPr>
                <w:color w:val="000000"/>
                <w:lang w:val="en-ID"/>
              </w:rPr>
              <w:t>Arus</w:t>
            </w:r>
            <w:proofErr w:type="spellEnd"/>
            <w:r w:rsidRPr="00157011">
              <w:rPr>
                <w:color w:val="000000"/>
                <w:lang w:val="en-ID"/>
              </w:rPr>
              <w:t xml:space="preserve"> 1 (A)</w:t>
            </w:r>
          </w:p>
        </w:tc>
        <w:tc>
          <w:tcPr>
            <w:tcW w:w="507" w:type="pct"/>
            <w:tcBorders>
              <w:top w:val="nil"/>
              <w:left w:val="nil"/>
              <w:bottom w:val="single" w:sz="4" w:space="0" w:color="auto"/>
              <w:right w:val="single" w:sz="4" w:space="0" w:color="auto"/>
            </w:tcBorders>
            <w:shd w:val="clear" w:color="auto" w:fill="auto"/>
            <w:noWrap/>
            <w:vAlign w:val="center"/>
            <w:hideMark/>
          </w:tcPr>
          <w:p w14:paraId="735C98B6" w14:textId="2567A8EF" w:rsidR="00157011" w:rsidRPr="00157011" w:rsidRDefault="00157011" w:rsidP="00157011">
            <w:pPr>
              <w:spacing w:after="0" w:line="240" w:lineRule="auto"/>
              <w:jc w:val="center"/>
              <w:rPr>
                <w:color w:val="000000"/>
                <w:lang w:val="en-ID"/>
              </w:rPr>
            </w:pPr>
            <w:proofErr w:type="spellStart"/>
            <w:r w:rsidRPr="00157011">
              <w:rPr>
                <w:color w:val="000000"/>
                <w:lang w:val="en-ID"/>
              </w:rPr>
              <w:t>Tegangan</w:t>
            </w:r>
            <w:proofErr w:type="spellEnd"/>
            <w:r w:rsidRPr="00157011">
              <w:rPr>
                <w:color w:val="000000"/>
                <w:lang w:val="en-ID"/>
              </w:rPr>
              <w:t xml:space="preserve"> 2 (V)</w:t>
            </w:r>
          </w:p>
        </w:tc>
        <w:tc>
          <w:tcPr>
            <w:tcW w:w="372" w:type="pct"/>
            <w:tcBorders>
              <w:top w:val="nil"/>
              <w:left w:val="nil"/>
              <w:bottom w:val="single" w:sz="4" w:space="0" w:color="auto"/>
              <w:right w:val="single" w:sz="4" w:space="0" w:color="auto"/>
            </w:tcBorders>
            <w:shd w:val="clear" w:color="auto" w:fill="auto"/>
            <w:noWrap/>
            <w:vAlign w:val="center"/>
            <w:hideMark/>
          </w:tcPr>
          <w:p w14:paraId="425B6ECF" w14:textId="70F6E6E3" w:rsidR="00157011" w:rsidRPr="00157011" w:rsidRDefault="00157011" w:rsidP="00157011">
            <w:pPr>
              <w:spacing w:after="0" w:line="240" w:lineRule="auto"/>
              <w:jc w:val="center"/>
              <w:rPr>
                <w:color w:val="000000"/>
                <w:lang w:val="en-ID"/>
              </w:rPr>
            </w:pPr>
            <w:proofErr w:type="spellStart"/>
            <w:r w:rsidRPr="00157011">
              <w:rPr>
                <w:color w:val="000000"/>
                <w:lang w:val="en-ID"/>
              </w:rPr>
              <w:t>Arus</w:t>
            </w:r>
            <w:proofErr w:type="spellEnd"/>
            <w:r w:rsidRPr="00157011">
              <w:rPr>
                <w:color w:val="000000"/>
                <w:lang w:val="en-ID"/>
              </w:rPr>
              <w:t xml:space="preserve"> 2 (A)</w:t>
            </w:r>
          </w:p>
        </w:tc>
        <w:tc>
          <w:tcPr>
            <w:tcW w:w="483" w:type="pct"/>
            <w:tcBorders>
              <w:top w:val="nil"/>
              <w:left w:val="nil"/>
              <w:bottom w:val="single" w:sz="4" w:space="0" w:color="auto"/>
              <w:right w:val="single" w:sz="4" w:space="0" w:color="auto"/>
            </w:tcBorders>
            <w:shd w:val="clear" w:color="auto" w:fill="auto"/>
            <w:noWrap/>
            <w:vAlign w:val="center"/>
            <w:hideMark/>
          </w:tcPr>
          <w:p w14:paraId="48B6DC3B" w14:textId="068D3DB3" w:rsidR="00157011" w:rsidRPr="00157011" w:rsidRDefault="00157011" w:rsidP="00157011">
            <w:pPr>
              <w:spacing w:after="0" w:line="240" w:lineRule="auto"/>
              <w:jc w:val="center"/>
              <w:rPr>
                <w:color w:val="000000"/>
                <w:lang w:val="en-ID"/>
              </w:rPr>
            </w:pPr>
            <w:r w:rsidRPr="00157011">
              <w:rPr>
                <w:color w:val="000000"/>
                <w:lang w:val="en-ID"/>
              </w:rPr>
              <w:t>Waktu (</w:t>
            </w:r>
            <w:proofErr w:type="spellStart"/>
            <w:r w:rsidRPr="00157011">
              <w:rPr>
                <w:color w:val="000000"/>
                <w:lang w:val="en-ID"/>
              </w:rPr>
              <w:t>Menit</w:t>
            </w:r>
            <w:proofErr w:type="spellEnd"/>
            <w:r w:rsidRPr="00157011">
              <w:rPr>
                <w:color w:val="000000"/>
                <w:lang w:val="en-ID"/>
              </w:rPr>
              <w:t>)</w:t>
            </w:r>
          </w:p>
        </w:tc>
        <w:tc>
          <w:tcPr>
            <w:tcW w:w="396" w:type="pct"/>
            <w:tcBorders>
              <w:top w:val="nil"/>
              <w:left w:val="nil"/>
              <w:bottom w:val="single" w:sz="4" w:space="0" w:color="auto"/>
              <w:right w:val="single" w:sz="4" w:space="0" w:color="auto"/>
            </w:tcBorders>
            <w:shd w:val="clear" w:color="auto" w:fill="auto"/>
            <w:noWrap/>
            <w:vAlign w:val="center"/>
            <w:hideMark/>
          </w:tcPr>
          <w:p w14:paraId="2A2BA5E4" w14:textId="4689BFCD" w:rsidR="00157011" w:rsidRPr="00157011" w:rsidRDefault="00157011" w:rsidP="00157011">
            <w:pPr>
              <w:spacing w:after="0" w:line="240" w:lineRule="auto"/>
              <w:jc w:val="center"/>
              <w:rPr>
                <w:color w:val="000000"/>
                <w:lang w:val="en-ID"/>
              </w:rPr>
            </w:pPr>
            <w:r w:rsidRPr="00157011">
              <w:rPr>
                <w:color w:val="000000"/>
                <w:lang w:val="en-ID"/>
              </w:rPr>
              <w:t>Beban (Kg)</w:t>
            </w:r>
          </w:p>
        </w:tc>
        <w:tc>
          <w:tcPr>
            <w:tcW w:w="655" w:type="pct"/>
            <w:tcBorders>
              <w:top w:val="nil"/>
              <w:left w:val="nil"/>
              <w:bottom w:val="single" w:sz="4" w:space="0" w:color="auto"/>
              <w:right w:val="single" w:sz="4" w:space="0" w:color="auto"/>
            </w:tcBorders>
            <w:shd w:val="clear" w:color="auto" w:fill="auto"/>
            <w:noWrap/>
            <w:vAlign w:val="center"/>
            <w:hideMark/>
          </w:tcPr>
          <w:p w14:paraId="6787E93A" w14:textId="0489A958" w:rsidR="00157011" w:rsidRPr="00157011" w:rsidRDefault="00157011" w:rsidP="00157011">
            <w:pPr>
              <w:spacing w:after="0" w:line="240" w:lineRule="auto"/>
              <w:jc w:val="center"/>
              <w:rPr>
                <w:color w:val="000000"/>
                <w:lang w:val="en-ID"/>
              </w:rPr>
            </w:pPr>
            <w:proofErr w:type="spellStart"/>
            <w:r w:rsidRPr="00157011">
              <w:rPr>
                <w:color w:val="000000"/>
                <w:lang w:val="en-ID"/>
              </w:rPr>
              <w:t>Kecepatan</w:t>
            </w:r>
            <w:proofErr w:type="spellEnd"/>
            <w:r w:rsidRPr="00157011">
              <w:rPr>
                <w:color w:val="000000"/>
                <w:lang w:val="en-ID"/>
              </w:rPr>
              <w:t xml:space="preserve"> (Km/Jam)</w:t>
            </w:r>
          </w:p>
        </w:tc>
        <w:tc>
          <w:tcPr>
            <w:tcW w:w="528" w:type="pct"/>
            <w:tcBorders>
              <w:top w:val="nil"/>
              <w:left w:val="nil"/>
              <w:bottom w:val="single" w:sz="4" w:space="0" w:color="auto"/>
              <w:right w:val="single" w:sz="4" w:space="0" w:color="auto"/>
            </w:tcBorders>
            <w:shd w:val="clear" w:color="auto" w:fill="auto"/>
            <w:noWrap/>
            <w:vAlign w:val="center"/>
            <w:hideMark/>
          </w:tcPr>
          <w:p w14:paraId="640B4842" w14:textId="158D7E05" w:rsidR="00157011" w:rsidRPr="00157011" w:rsidRDefault="00157011" w:rsidP="00157011">
            <w:pPr>
              <w:spacing w:after="0" w:line="240" w:lineRule="auto"/>
              <w:jc w:val="center"/>
              <w:rPr>
                <w:color w:val="000000"/>
                <w:lang w:val="en-ID"/>
              </w:rPr>
            </w:pPr>
            <w:r w:rsidRPr="00157011">
              <w:rPr>
                <w:color w:val="000000"/>
                <w:lang w:val="en-ID"/>
              </w:rPr>
              <w:t>Waktu Charging</w:t>
            </w:r>
          </w:p>
        </w:tc>
      </w:tr>
      <w:tr w:rsidR="00CA7227" w:rsidRPr="00157011" w14:paraId="65522320" w14:textId="77777777" w:rsidTr="001E13B1">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70379E47" w14:textId="77777777" w:rsidR="00CA7227" w:rsidRPr="00157011" w:rsidRDefault="00CA7227" w:rsidP="00CA7227">
            <w:pPr>
              <w:spacing w:after="0" w:line="240" w:lineRule="auto"/>
              <w:jc w:val="center"/>
              <w:rPr>
                <w:color w:val="000000"/>
                <w:lang w:val="en-ID"/>
              </w:rPr>
            </w:pPr>
            <w:r w:rsidRPr="00157011">
              <w:rPr>
                <w:color w:val="000000"/>
                <w:lang w:val="en-ID"/>
              </w:rPr>
              <w:t>1</w:t>
            </w:r>
          </w:p>
        </w:tc>
        <w:tc>
          <w:tcPr>
            <w:tcW w:w="511" w:type="pct"/>
            <w:tcBorders>
              <w:top w:val="nil"/>
              <w:left w:val="nil"/>
              <w:bottom w:val="single" w:sz="4" w:space="0" w:color="auto"/>
              <w:right w:val="single" w:sz="4" w:space="0" w:color="auto"/>
            </w:tcBorders>
            <w:shd w:val="clear" w:color="auto" w:fill="auto"/>
            <w:noWrap/>
            <w:vAlign w:val="center"/>
          </w:tcPr>
          <w:p w14:paraId="20C0050D" w14:textId="12303406" w:rsidR="00CA7227" w:rsidRPr="00157011" w:rsidRDefault="00CA7227" w:rsidP="00CA7227">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018E95EC" w14:textId="5AA1F491"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561A3C2D" w14:textId="751C52D0"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47836217" w14:textId="34352013"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1656E633" w14:textId="22EE8A1C"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1EC9DDD7" w14:textId="7506DA38" w:rsidR="00CA7227" w:rsidRPr="00157011" w:rsidRDefault="00CA7227" w:rsidP="00CA7227">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41503422" w14:textId="36625294" w:rsidR="00CA7227" w:rsidRPr="00157011" w:rsidRDefault="00CA7227" w:rsidP="00CA7227">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hideMark/>
          </w:tcPr>
          <w:p w14:paraId="3CECCA94" w14:textId="370AD564" w:rsidR="00CA7227" w:rsidRPr="00157011" w:rsidRDefault="00CA7227" w:rsidP="00CA7227">
            <w:pPr>
              <w:spacing w:after="0" w:line="240" w:lineRule="auto"/>
              <w:jc w:val="center"/>
              <w:rPr>
                <w:color w:val="000000"/>
                <w:lang w:val="en-ID"/>
              </w:rPr>
            </w:pPr>
            <w:r w:rsidRPr="00670E51">
              <w:t>1066</w:t>
            </w:r>
          </w:p>
        </w:tc>
        <w:tc>
          <w:tcPr>
            <w:tcW w:w="655" w:type="pct"/>
            <w:tcBorders>
              <w:top w:val="nil"/>
              <w:left w:val="nil"/>
              <w:bottom w:val="single" w:sz="4" w:space="0" w:color="auto"/>
              <w:right w:val="single" w:sz="4" w:space="0" w:color="auto"/>
            </w:tcBorders>
            <w:shd w:val="clear" w:color="auto" w:fill="auto"/>
            <w:noWrap/>
            <w:vAlign w:val="center"/>
            <w:hideMark/>
          </w:tcPr>
          <w:p w14:paraId="63245B84" w14:textId="77777777" w:rsidR="00CA7227" w:rsidRPr="00157011" w:rsidRDefault="00CA7227" w:rsidP="00CA7227">
            <w:pPr>
              <w:spacing w:after="0" w:line="240" w:lineRule="auto"/>
              <w:jc w:val="center"/>
              <w:rPr>
                <w:color w:val="000000"/>
                <w:lang w:val="en-ID"/>
              </w:rPr>
            </w:pPr>
            <w:r w:rsidRPr="00157011">
              <w:rPr>
                <w:color w:val="000000"/>
                <w:lang w:val="en-ID"/>
              </w:rPr>
              <w:t>20</w:t>
            </w:r>
          </w:p>
        </w:tc>
        <w:tc>
          <w:tcPr>
            <w:tcW w:w="52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4D7C94C" w14:textId="77777777" w:rsidR="00CA7227" w:rsidRPr="00157011" w:rsidRDefault="00CA7227" w:rsidP="00CA7227">
            <w:pPr>
              <w:spacing w:after="0" w:line="240" w:lineRule="auto"/>
              <w:jc w:val="center"/>
              <w:rPr>
                <w:color w:val="000000"/>
                <w:lang w:val="en-ID"/>
              </w:rPr>
            </w:pPr>
            <w:r w:rsidRPr="00157011">
              <w:rPr>
                <w:color w:val="000000"/>
                <w:lang w:val="en-ID"/>
              </w:rPr>
              <w:t> </w:t>
            </w:r>
          </w:p>
        </w:tc>
      </w:tr>
      <w:tr w:rsidR="00CA7227" w:rsidRPr="00157011" w14:paraId="67CCEA77" w14:textId="77777777" w:rsidTr="001E13B1">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1B1A7D83" w14:textId="77777777" w:rsidR="00CA7227" w:rsidRPr="00157011" w:rsidRDefault="00CA7227" w:rsidP="00CA7227">
            <w:pPr>
              <w:spacing w:after="0" w:line="240" w:lineRule="auto"/>
              <w:jc w:val="center"/>
              <w:rPr>
                <w:color w:val="000000"/>
                <w:lang w:val="en-ID"/>
              </w:rPr>
            </w:pPr>
            <w:r w:rsidRPr="00157011">
              <w:rPr>
                <w:color w:val="000000"/>
                <w:lang w:val="en-ID"/>
              </w:rPr>
              <w:t>2</w:t>
            </w:r>
          </w:p>
        </w:tc>
        <w:tc>
          <w:tcPr>
            <w:tcW w:w="511" w:type="pct"/>
            <w:tcBorders>
              <w:top w:val="nil"/>
              <w:left w:val="nil"/>
              <w:bottom w:val="single" w:sz="4" w:space="0" w:color="auto"/>
              <w:right w:val="single" w:sz="4" w:space="0" w:color="auto"/>
            </w:tcBorders>
            <w:shd w:val="clear" w:color="auto" w:fill="auto"/>
            <w:noWrap/>
            <w:vAlign w:val="center"/>
          </w:tcPr>
          <w:p w14:paraId="624DB9DE" w14:textId="07A904DA" w:rsidR="00CA7227" w:rsidRPr="00157011" w:rsidRDefault="00CA7227" w:rsidP="00CA7227">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5AE06B17" w14:textId="542AC3DE"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6E792B58" w14:textId="134188D3"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3980AE94" w14:textId="053D1454"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18B634EA" w14:textId="5C2EAA03"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2118C3FC" w14:textId="1D658F14" w:rsidR="00CA7227" w:rsidRPr="00157011" w:rsidRDefault="00CA7227" w:rsidP="00CA7227">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4E235F41" w14:textId="5E487962" w:rsidR="00CA7227" w:rsidRPr="00157011" w:rsidRDefault="00CA7227" w:rsidP="00CA7227">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hideMark/>
          </w:tcPr>
          <w:p w14:paraId="3E0A301B" w14:textId="33918E04" w:rsidR="00CA7227" w:rsidRPr="00157011" w:rsidRDefault="00CA7227" w:rsidP="00CA7227">
            <w:pPr>
              <w:spacing w:after="0" w:line="240" w:lineRule="auto"/>
              <w:jc w:val="center"/>
              <w:rPr>
                <w:color w:val="000000"/>
                <w:lang w:val="en-ID"/>
              </w:rPr>
            </w:pPr>
            <w:r w:rsidRPr="00670E51">
              <w:t>1066</w:t>
            </w:r>
          </w:p>
        </w:tc>
        <w:tc>
          <w:tcPr>
            <w:tcW w:w="655" w:type="pct"/>
            <w:tcBorders>
              <w:top w:val="nil"/>
              <w:left w:val="nil"/>
              <w:bottom w:val="single" w:sz="4" w:space="0" w:color="auto"/>
              <w:right w:val="single" w:sz="4" w:space="0" w:color="auto"/>
            </w:tcBorders>
            <w:shd w:val="clear" w:color="auto" w:fill="auto"/>
            <w:noWrap/>
            <w:vAlign w:val="center"/>
            <w:hideMark/>
          </w:tcPr>
          <w:p w14:paraId="27E46070" w14:textId="77777777" w:rsidR="00CA7227" w:rsidRPr="00157011" w:rsidRDefault="00CA7227" w:rsidP="00CA7227">
            <w:pPr>
              <w:spacing w:after="0" w:line="240" w:lineRule="auto"/>
              <w:jc w:val="center"/>
              <w:rPr>
                <w:color w:val="000000"/>
                <w:lang w:val="en-ID"/>
              </w:rPr>
            </w:pPr>
            <w:r w:rsidRPr="00157011">
              <w:rPr>
                <w:color w:val="000000"/>
                <w:lang w:val="en-ID"/>
              </w:rPr>
              <w:t>20</w:t>
            </w:r>
          </w:p>
        </w:tc>
        <w:tc>
          <w:tcPr>
            <w:tcW w:w="528" w:type="pct"/>
            <w:vMerge/>
            <w:tcBorders>
              <w:top w:val="nil"/>
              <w:left w:val="single" w:sz="4" w:space="0" w:color="auto"/>
              <w:bottom w:val="single" w:sz="4" w:space="0" w:color="000000"/>
              <w:right w:val="single" w:sz="4" w:space="0" w:color="auto"/>
            </w:tcBorders>
            <w:vAlign w:val="center"/>
            <w:hideMark/>
          </w:tcPr>
          <w:p w14:paraId="7F54805A" w14:textId="77777777" w:rsidR="00CA7227" w:rsidRPr="00157011" w:rsidRDefault="00CA7227" w:rsidP="00CA7227">
            <w:pPr>
              <w:spacing w:after="0" w:line="240" w:lineRule="auto"/>
              <w:jc w:val="left"/>
              <w:rPr>
                <w:color w:val="000000"/>
                <w:lang w:val="en-ID"/>
              </w:rPr>
            </w:pPr>
          </w:p>
        </w:tc>
      </w:tr>
      <w:tr w:rsidR="00CA7227" w:rsidRPr="00157011" w14:paraId="6BDEA1EE" w14:textId="77777777" w:rsidTr="001E13B1">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3B4BB51E" w14:textId="77777777" w:rsidR="00CA7227" w:rsidRPr="00157011" w:rsidRDefault="00CA7227" w:rsidP="00CA7227">
            <w:pPr>
              <w:spacing w:after="0" w:line="240" w:lineRule="auto"/>
              <w:jc w:val="center"/>
              <w:rPr>
                <w:color w:val="000000"/>
                <w:lang w:val="en-ID"/>
              </w:rPr>
            </w:pPr>
            <w:r w:rsidRPr="00157011">
              <w:rPr>
                <w:color w:val="000000"/>
                <w:lang w:val="en-ID"/>
              </w:rPr>
              <w:t>3</w:t>
            </w:r>
          </w:p>
        </w:tc>
        <w:tc>
          <w:tcPr>
            <w:tcW w:w="511" w:type="pct"/>
            <w:tcBorders>
              <w:top w:val="nil"/>
              <w:left w:val="nil"/>
              <w:bottom w:val="single" w:sz="4" w:space="0" w:color="auto"/>
              <w:right w:val="single" w:sz="4" w:space="0" w:color="auto"/>
            </w:tcBorders>
            <w:shd w:val="clear" w:color="auto" w:fill="auto"/>
            <w:noWrap/>
            <w:vAlign w:val="center"/>
          </w:tcPr>
          <w:p w14:paraId="62700A3A" w14:textId="0E295BEA" w:rsidR="00CA7227" w:rsidRPr="00157011" w:rsidRDefault="00CA7227" w:rsidP="00CA7227">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7F453419" w14:textId="5D367B69"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1CECABE7" w14:textId="77784D32"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3E8B8A78" w14:textId="50FC3B35"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0A4BF75D" w14:textId="5266E8C2"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1F5D4F21" w14:textId="7E60609A" w:rsidR="00CA7227" w:rsidRPr="00157011" w:rsidRDefault="00CA7227" w:rsidP="00CA7227">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59B15C22" w14:textId="7A2BD391" w:rsidR="00CA7227" w:rsidRPr="00157011" w:rsidRDefault="00CA7227" w:rsidP="00CA7227">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hideMark/>
          </w:tcPr>
          <w:p w14:paraId="04287892" w14:textId="51064C9E" w:rsidR="00CA7227" w:rsidRPr="00157011" w:rsidRDefault="00CA7227" w:rsidP="00CA7227">
            <w:pPr>
              <w:spacing w:after="0" w:line="240" w:lineRule="auto"/>
              <w:jc w:val="center"/>
              <w:rPr>
                <w:color w:val="000000"/>
                <w:lang w:val="en-ID"/>
              </w:rPr>
            </w:pPr>
            <w:r w:rsidRPr="00670E51">
              <w:t>1066</w:t>
            </w:r>
          </w:p>
        </w:tc>
        <w:tc>
          <w:tcPr>
            <w:tcW w:w="655" w:type="pct"/>
            <w:tcBorders>
              <w:top w:val="nil"/>
              <w:left w:val="nil"/>
              <w:bottom w:val="single" w:sz="4" w:space="0" w:color="auto"/>
              <w:right w:val="single" w:sz="4" w:space="0" w:color="auto"/>
            </w:tcBorders>
            <w:shd w:val="clear" w:color="auto" w:fill="auto"/>
            <w:noWrap/>
            <w:vAlign w:val="center"/>
            <w:hideMark/>
          </w:tcPr>
          <w:p w14:paraId="1FA621F4" w14:textId="77777777" w:rsidR="00CA7227" w:rsidRPr="00157011" w:rsidRDefault="00CA7227" w:rsidP="00CA7227">
            <w:pPr>
              <w:spacing w:after="0" w:line="240" w:lineRule="auto"/>
              <w:jc w:val="center"/>
              <w:rPr>
                <w:color w:val="000000"/>
                <w:lang w:val="en-ID"/>
              </w:rPr>
            </w:pPr>
            <w:r w:rsidRPr="00157011">
              <w:rPr>
                <w:color w:val="000000"/>
                <w:lang w:val="en-ID"/>
              </w:rPr>
              <w:t>20</w:t>
            </w:r>
          </w:p>
        </w:tc>
        <w:tc>
          <w:tcPr>
            <w:tcW w:w="528" w:type="pct"/>
            <w:vMerge/>
            <w:tcBorders>
              <w:top w:val="nil"/>
              <w:left w:val="single" w:sz="4" w:space="0" w:color="auto"/>
              <w:bottom w:val="single" w:sz="4" w:space="0" w:color="000000"/>
              <w:right w:val="single" w:sz="4" w:space="0" w:color="auto"/>
            </w:tcBorders>
            <w:vAlign w:val="center"/>
            <w:hideMark/>
          </w:tcPr>
          <w:p w14:paraId="437147DC" w14:textId="77777777" w:rsidR="00CA7227" w:rsidRPr="00157011" w:rsidRDefault="00CA7227" w:rsidP="00CA7227">
            <w:pPr>
              <w:spacing w:after="0" w:line="240" w:lineRule="auto"/>
              <w:jc w:val="left"/>
              <w:rPr>
                <w:color w:val="000000"/>
                <w:lang w:val="en-ID"/>
              </w:rPr>
            </w:pPr>
          </w:p>
        </w:tc>
      </w:tr>
      <w:tr w:rsidR="00157011" w:rsidRPr="00157011" w14:paraId="30E05B85" w14:textId="77777777" w:rsidTr="00910B48">
        <w:trPr>
          <w:trHeight w:val="300"/>
        </w:trPr>
        <w:tc>
          <w:tcPr>
            <w:tcW w:w="146" w:type="pct"/>
            <w:tcBorders>
              <w:top w:val="nil"/>
              <w:left w:val="nil"/>
              <w:bottom w:val="nil"/>
              <w:right w:val="nil"/>
            </w:tcBorders>
            <w:shd w:val="clear" w:color="auto" w:fill="auto"/>
            <w:noWrap/>
            <w:vAlign w:val="center"/>
            <w:hideMark/>
          </w:tcPr>
          <w:p w14:paraId="56F70D96" w14:textId="77777777" w:rsidR="00157011" w:rsidRPr="00157011" w:rsidRDefault="00157011" w:rsidP="00157011">
            <w:pPr>
              <w:spacing w:after="0" w:line="240" w:lineRule="auto"/>
              <w:jc w:val="center"/>
              <w:rPr>
                <w:color w:val="000000"/>
                <w:lang w:val="en-ID"/>
              </w:rPr>
            </w:pPr>
          </w:p>
        </w:tc>
        <w:tc>
          <w:tcPr>
            <w:tcW w:w="511" w:type="pct"/>
            <w:tcBorders>
              <w:top w:val="nil"/>
              <w:left w:val="nil"/>
              <w:bottom w:val="nil"/>
              <w:right w:val="nil"/>
            </w:tcBorders>
            <w:shd w:val="clear" w:color="auto" w:fill="auto"/>
            <w:noWrap/>
            <w:vAlign w:val="center"/>
            <w:hideMark/>
          </w:tcPr>
          <w:p w14:paraId="5ED12382" w14:textId="77777777" w:rsidR="00157011" w:rsidRPr="00157011" w:rsidRDefault="00157011" w:rsidP="00157011">
            <w:pPr>
              <w:spacing w:after="0" w:line="240" w:lineRule="auto"/>
              <w:jc w:val="center"/>
              <w:rPr>
                <w:lang w:val="en-ID"/>
              </w:rPr>
            </w:pPr>
          </w:p>
        </w:tc>
        <w:tc>
          <w:tcPr>
            <w:tcW w:w="522" w:type="pct"/>
            <w:tcBorders>
              <w:top w:val="nil"/>
              <w:left w:val="nil"/>
              <w:bottom w:val="nil"/>
              <w:right w:val="nil"/>
            </w:tcBorders>
            <w:shd w:val="clear" w:color="auto" w:fill="auto"/>
            <w:noWrap/>
            <w:vAlign w:val="center"/>
            <w:hideMark/>
          </w:tcPr>
          <w:p w14:paraId="184C2146" w14:textId="77777777" w:rsidR="00157011" w:rsidRPr="00157011" w:rsidRDefault="00157011" w:rsidP="00157011">
            <w:pPr>
              <w:spacing w:after="0" w:line="240" w:lineRule="auto"/>
              <w:jc w:val="center"/>
              <w:rPr>
                <w:lang w:val="en-ID"/>
              </w:rPr>
            </w:pPr>
          </w:p>
        </w:tc>
        <w:tc>
          <w:tcPr>
            <w:tcW w:w="507" w:type="pct"/>
            <w:tcBorders>
              <w:top w:val="nil"/>
              <w:left w:val="nil"/>
              <w:bottom w:val="nil"/>
              <w:right w:val="nil"/>
            </w:tcBorders>
            <w:shd w:val="clear" w:color="auto" w:fill="auto"/>
            <w:noWrap/>
            <w:vAlign w:val="center"/>
            <w:hideMark/>
          </w:tcPr>
          <w:p w14:paraId="3BA53540" w14:textId="77777777" w:rsidR="00157011" w:rsidRPr="00157011" w:rsidRDefault="00157011" w:rsidP="00157011">
            <w:pPr>
              <w:spacing w:after="0" w:line="240" w:lineRule="auto"/>
              <w:jc w:val="center"/>
              <w:rPr>
                <w:lang w:val="en-ID"/>
              </w:rPr>
            </w:pPr>
          </w:p>
        </w:tc>
        <w:tc>
          <w:tcPr>
            <w:tcW w:w="372" w:type="pct"/>
            <w:tcBorders>
              <w:top w:val="nil"/>
              <w:left w:val="nil"/>
              <w:bottom w:val="nil"/>
              <w:right w:val="nil"/>
            </w:tcBorders>
            <w:shd w:val="clear" w:color="auto" w:fill="auto"/>
            <w:noWrap/>
            <w:vAlign w:val="center"/>
            <w:hideMark/>
          </w:tcPr>
          <w:p w14:paraId="4BF8A247" w14:textId="77777777" w:rsidR="00157011" w:rsidRPr="00157011" w:rsidRDefault="00157011" w:rsidP="00157011">
            <w:pPr>
              <w:spacing w:after="0" w:line="240" w:lineRule="auto"/>
              <w:jc w:val="center"/>
              <w:rPr>
                <w:lang w:val="en-ID"/>
              </w:rPr>
            </w:pPr>
          </w:p>
        </w:tc>
        <w:tc>
          <w:tcPr>
            <w:tcW w:w="507" w:type="pct"/>
            <w:tcBorders>
              <w:top w:val="nil"/>
              <w:left w:val="nil"/>
              <w:bottom w:val="nil"/>
              <w:right w:val="nil"/>
            </w:tcBorders>
            <w:shd w:val="clear" w:color="auto" w:fill="auto"/>
            <w:noWrap/>
            <w:vAlign w:val="center"/>
            <w:hideMark/>
          </w:tcPr>
          <w:p w14:paraId="1C766951" w14:textId="77777777" w:rsidR="00157011" w:rsidRPr="00157011" w:rsidRDefault="00157011" w:rsidP="00157011">
            <w:pPr>
              <w:spacing w:after="0" w:line="240" w:lineRule="auto"/>
              <w:jc w:val="center"/>
              <w:rPr>
                <w:lang w:val="en-ID"/>
              </w:rPr>
            </w:pPr>
          </w:p>
        </w:tc>
        <w:tc>
          <w:tcPr>
            <w:tcW w:w="372" w:type="pct"/>
            <w:tcBorders>
              <w:top w:val="nil"/>
              <w:left w:val="nil"/>
              <w:bottom w:val="nil"/>
              <w:right w:val="nil"/>
            </w:tcBorders>
            <w:shd w:val="clear" w:color="auto" w:fill="auto"/>
            <w:noWrap/>
            <w:vAlign w:val="center"/>
            <w:hideMark/>
          </w:tcPr>
          <w:p w14:paraId="05B31502" w14:textId="77777777" w:rsidR="00157011" w:rsidRPr="00157011" w:rsidRDefault="00157011" w:rsidP="00157011">
            <w:pPr>
              <w:spacing w:after="0" w:line="240" w:lineRule="auto"/>
              <w:jc w:val="center"/>
              <w:rPr>
                <w:lang w:val="en-ID"/>
              </w:rPr>
            </w:pPr>
          </w:p>
        </w:tc>
        <w:tc>
          <w:tcPr>
            <w:tcW w:w="483" w:type="pct"/>
            <w:tcBorders>
              <w:top w:val="nil"/>
              <w:left w:val="nil"/>
              <w:bottom w:val="nil"/>
              <w:right w:val="nil"/>
            </w:tcBorders>
            <w:shd w:val="clear" w:color="auto" w:fill="auto"/>
            <w:noWrap/>
            <w:vAlign w:val="center"/>
            <w:hideMark/>
          </w:tcPr>
          <w:p w14:paraId="42399344" w14:textId="77777777" w:rsidR="00157011" w:rsidRPr="00157011" w:rsidRDefault="00157011" w:rsidP="00157011">
            <w:pPr>
              <w:spacing w:after="0" w:line="240" w:lineRule="auto"/>
              <w:jc w:val="center"/>
              <w:rPr>
                <w:lang w:val="en-ID"/>
              </w:rPr>
            </w:pPr>
          </w:p>
        </w:tc>
        <w:tc>
          <w:tcPr>
            <w:tcW w:w="396" w:type="pct"/>
            <w:tcBorders>
              <w:top w:val="nil"/>
              <w:left w:val="nil"/>
              <w:bottom w:val="nil"/>
              <w:right w:val="nil"/>
            </w:tcBorders>
            <w:shd w:val="clear" w:color="auto" w:fill="auto"/>
            <w:noWrap/>
            <w:vAlign w:val="center"/>
            <w:hideMark/>
          </w:tcPr>
          <w:p w14:paraId="35D3719E" w14:textId="77777777" w:rsidR="00157011" w:rsidRPr="00157011" w:rsidRDefault="00157011" w:rsidP="00157011">
            <w:pPr>
              <w:spacing w:after="0" w:line="240" w:lineRule="auto"/>
              <w:jc w:val="center"/>
              <w:rPr>
                <w:lang w:val="en-ID"/>
              </w:rPr>
            </w:pPr>
          </w:p>
        </w:tc>
        <w:tc>
          <w:tcPr>
            <w:tcW w:w="655" w:type="pct"/>
            <w:tcBorders>
              <w:top w:val="nil"/>
              <w:left w:val="nil"/>
              <w:bottom w:val="nil"/>
              <w:right w:val="nil"/>
            </w:tcBorders>
            <w:shd w:val="clear" w:color="auto" w:fill="auto"/>
            <w:noWrap/>
            <w:vAlign w:val="center"/>
            <w:hideMark/>
          </w:tcPr>
          <w:p w14:paraId="0BBA930B" w14:textId="77777777" w:rsidR="00157011" w:rsidRPr="00157011" w:rsidRDefault="00157011" w:rsidP="00157011">
            <w:pPr>
              <w:spacing w:after="0" w:line="240" w:lineRule="auto"/>
              <w:jc w:val="center"/>
              <w:rPr>
                <w:lang w:val="en-ID"/>
              </w:rPr>
            </w:pPr>
          </w:p>
        </w:tc>
        <w:tc>
          <w:tcPr>
            <w:tcW w:w="528" w:type="pct"/>
            <w:tcBorders>
              <w:top w:val="nil"/>
              <w:left w:val="nil"/>
              <w:bottom w:val="nil"/>
              <w:right w:val="nil"/>
            </w:tcBorders>
            <w:shd w:val="clear" w:color="auto" w:fill="auto"/>
            <w:noWrap/>
            <w:vAlign w:val="center"/>
            <w:hideMark/>
          </w:tcPr>
          <w:p w14:paraId="0FA7BBE8" w14:textId="77777777" w:rsidR="00157011" w:rsidRPr="00157011" w:rsidRDefault="00157011" w:rsidP="00157011">
            <w:pPr>
              <w:spacing w:after="0" w:line="240" w:lineRule="auto"/>
              <w:jc w:val="center"/>
              <w:rPr>
                <w:lang w:val="en-ID"/>
              </w:rPr>
            </w:pPr>
          </w:p>
        </w:tc>
      </w:tr>
      <w:tr w:rsidR="00157011" w:rsidRPr="00157011" w14:paraId="561D87E0" w14:textId="77777777" w:rsidTr="00910B48">
        <w:trPr>
          <w:trHeight w:val="300"/>
        </w:trPr>
        <w:tc>
          <w:tcPr>
            <w:tcW w:w="1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23C58D" w14:textId="77777777" w:rsidR="00157011" w:rsidRPr="00157011" w:rsidRDefault="00157011" w:rsidP="00157011">
            <w:pPr>
              <w:spacing w:after="0" w:line="240" w:lineRule="auto"/>
              <w:jc w:val="center"/>
              <w:rPr>
                <w:color w:val="000000"/>
                <w:lang w:val="en-ID"/>
              </w:rPr>
            </w:pPr>
            <w:r w:rsidRPr="00157011">
              <w:rPr>
                <w:color w:val="000000"/>
                <w:lang w:val="en-ID"/>
              </w:rPr>
              <w:t>no</w:t>
            </w:r>
          </w:p>
        </w:tc>
        <w:tc>
          <w:tcPr>
            <w:tcW w:w="511" w:type="pct"/>
            <w:tcBorders>
              <w:top w:val="single" w:sz="4" w:space="0" w:color="auto"/>
              <w:left w:val="nil"/>
              <w:bottom w:val="single" w:sz="4" w:space="0" w:color="auto"/>
              <w:right w:val="single" w:sz="4" w:space="0" w:color="auto"/>
            </w:tcBorders>
            <w:shd w:val="clear" w:color="auto" w:fill="auto"/>
            <w:noWrap/>
            <w:vAlign w:val="center"/>
            <w:hideMark/>
          </w:tcPr>
          <w:p w14:paraId="395E6998" w14:textId="51111097" w:rsidR="00157011" w:rsidRPr="00157011" w:rsidRDefault="00157011" w:rsidP="00157011">
            <w:pPr>
              <w:spacing w:after="0" w:line="240" w:lineRule="auto"/>
              <w:jc w:val="center"/>
              <w:rPr>
                <w:color w:val="000000"/>
                <w:lang w:val="en-ID"/>
              </w:rPr>
            </w:pPr>
            <w:r w:rsidRPr="00157011">
              <w:rPr>
                <w:color w:val="000000"/>
                <w:lang w:val="en-ID"/>
              </w:rPr>
              <w:t xml:space="preserve">% </w:t>
            </w:r>
            <w:proofErr w:type="spellStart"/>
            <w:r w:rsidRPr="00157011">
              <w:rPr>
                <w:color w:val="000000"/>
                <w:lang w:val="en-ID"/>
              </w:rPr>
              <w:t>Baterai</w:t>
            </w:r>
            <w:proofErr w:type="spellEnd"/>
            <w:r w:rsidRPr="00157011">
              <w:rPr>
                <w:color w:val="000000"/>
                <w:lang w:val="en-ID"/>
              </w:rPr>
              <w:t xml:space="preserve"> Awal</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7605CEF9" w14:textId="6D533E31" w:rsidR="00157011" w:rsidRPr="00157011" w:rsidRDefault="00157011" w:rsidP="00157011">
            <w:pPr>
              <w:spacing w:after="0" w:line="240" w:lineRule="auto"/>
              <w:jc w:val="center"/>
              <w:rPr>
                <w:color w:val="000000"/>
                <w:lang w:val="en-ID"/>
              </w:rPr>
            </w:pPr>
            <w:r w:rsidRPr="00157011">
              <w:rPr>
                <w:color w:val="000000"/>
                <w:lang w:val="en-ID"/>
              </w:rPr>
              <w:t xml:space="preserve">% </w:t>
            </w:r>
            <w:proofErr w:type="spellStart"/>
            <w:r w:rsidRPr="00157011">
              <w:rPr>
                <w:color w:val="000000"/>
                <w:lang w:val="en-ID"/>
              </w:rPr>
              <w:t>Baterai</w:t>
            </w:r>
            <w:proofErr w:type="spellEnd"/>
            <w:r w:rsidRPr="00157011">
              <w:rPr>
                <w:color w:val="000000"/>
                <w:lang w:val="en-ID"/>
              </w:rPr>
              <w:t xml:space="preserve"> Akhir</w:t>
            </w:r>
          </w:p>
        </w:tc>
        <w:tc>
          <w:tcPr>
            <w:tcW w:w="507" w:type="pct"/>
            <w:tcBorders>
              <w:top w:val="single" w:sz="4" w:space="0" w:color="auto"/>
              <w:left w:val="nil"/>
              <w:bottom w:val="single" w:sz="4" w:space="0" w:color="auto"/>
              <w:right w:val="single" w:sz="4" w:space="0" w:color="auto"/>
            </w:tcBorders>
            <w:shd w:val="clear" w:color="auto" w:fill="auto"/>
            <w:noWrap/>
            <w:vAlign w:val="center"/>
            <w:hideMark/>
          </w:tcPr>
          <w:p w14:paraId="57E20FBB" w14:textId="018076B0" w:rsidR="00157011" w:rsidRPr="00157011" w:rsidRDefault="00157011" w:rsidP="00157011">
            <w:pPr>
              <w:spacing w:after="0" w:line="240" w:lineRule="auto"/>
              <w:jc w:val="center"/>
              <w:rPr>
                <w:color w:val="000000"/>
                <w:lang w:val="en-ID"/>
              </w:rPr>
            </w:pPr>
            <w:proofErr w:type="spellStart"/>
            <w:r w:rsidRPr="00157011">
              <w:rPr>
                <w:color w:val="000000"/>
                <w:lang w:val="en-ID"/>
              </w:rPr>
              <w:t>Tegangan</w:t>
            </w:r>
            <w:proofErr w:type="spellEnd"/>
            <w:r w:rsidRPr="00157011">
              <w:rPr>
                <w:color w:val="000000"/>
                <w:lang w:val="en-ID"/>
              </w:rPr>
              <w:t xml:space="preserve"> 1 (V)</w:t>
            </w:r>
          </w:p>
        </w:tc>
        <w:tc>
          <w:tcPr>
            <w:tcW w:w="372" w:type="pct"/>
            <w:tcBorders>
              <w:top w:val="single" w:sz="4" w:space="0" w:color="auto"/>
              <w:left w:val="nil"/>
              <w:bottom w:val="single" w:sz="4" w:space="0" w:color="auto"/>
              <w:right w:val="single" w:sz="4" w:space="0" w:color="auto"/>
            </w:tcBorders>
            <w:shd w:val="clear" w:color="auto" w:fill="auto"/>
            <w:noWrap/>
            <w:vAlign w:val="center"/>
            <w:hideMark/>
          </w:tcPr>
          <w:p w14:paraId="16825AB8" w14:textId="51B13CFC" w:rsidR="00157011" w:rsidRPr="00157011" w:rsidRDefault="00157011" w:rsidP="00157011">
            <w:pPr>
              <w:spacing w:after="0" w:line="240" w:lineRule="auto"/>
              <w:jc w:val="center"/>
              <w:rPr>
                <w:color w:val="000000"/>
                <w:lang w:val="en-ID"/>
              </w:rPr>
            </w:pPr>
            <w:proofErr w:type="spellStart"/>
            <w:r w:rsidRPr="00157011">
              <w:rPr>
                <w:color w:val="000000"/>
                <w:lang w:val="en-ID"/>
              </w:rPr>
              <w:t>Arus</w:t>
            </w:r>
            <w:proofErr w:type="spellEnd"/>
            <w:r w:rsidRPr="00157011">
              <w:rPr>
                <w:color w:val="000000"/>
                <w:lang w:val="en-ID"/>
              </w:rPr>
              <w:t xml:space="preserve"> 1 (A)</w:t>
            </w:r>
          </w:p>
        </w:tc>
        <w:tc>
          <w:tcPr>
            <w:tcW w:w="507" w:type="pct"/>
            <w:tcBorders>
              <w:top w:val="single" w:sz="4" w:space="0" w:color="auto"/>
              <w:left w:val="nil"/>
              <w:bottom w:val="single" w:sz="4" w:space="0" w:color="auto"/>
              <w:right w:val="single" w:sz="4" w:space="0" w:color="auto"/>
            </w:tcBorders>
            <w:shd w:val="clear" w:color="auto" w:fill="auto"/>
            <w:noWrap/>
            <w:vAlign w:val="center"/>
            <w:hideMark/>
          </w:tcPr>
          <w:p w14:paraId="21DEF9E5" w14:textId="4374334A" w:rsidR="00157011" w:rsidRPr="00157011" w:rsidRDefault="00157011" w:rsidP="00157011">
            <w:pPr>
              <w:spacing w:after="0" w:line="240" w:lineRule="auto"/>
              <w:jc w:val="center"/>
              <w:rPr>
                <w:color w:val="000000"/>
                <w:lang w:val="en-ID"/>
              </w:rPr>
            </w:pPr>
            <w:proofErr w:type="spellStart"/>
            <w:r w:rsidRPr="00157011">
              <w:rPr>
                <w:color w:val="000000"/>
                <w:lang w:val="en-ID"/>
              </w:rPr>
              <w:t>Tegangan</w:t>
            </w:r>
            <w:proofErr w:type="spellEnd"/>
            <w:r w:rsidRPr="00157011">
              <w:rPr>
                <w:color w:val="000000"/>
                <w:lang w:val="en-ID"/>
              </w:rPr>
              <w:t xml:space="preserve"> 2 (V)</w:t>
            </w:r>
          </w:p>
        </w:tc>
        <w:tc>
          <w:tcPr>
            <w:tcW w:w="372" w:type="pct"/>
            <w:tcBorders>
              <w:top w:val="single" w:sz="4" w:space="0" w:color="auto"/>
              <w:left w:val="nil"/>
              <w:bottom w:val="single" w:sz="4" w:space="0" w:color="auto"/>
              <w:right w:val="single" w:sz="4" w:space="0" w:color="auto"/>
            </w:tcBorders>
            <w:shd w:val="clear" w:color="auto" w:fill="auto"/>
            <w:noWrap/>
            <w:vAlign w:val="center"/>
            <w:hideMark/>
          </w:tcPr>
          <w:p w14:paraId="022590C0" w14:textId="4CFC0A47" w:rsidR="00157011" w:rsidRPr="00157011" w:rsidRDefault="00157011" w:rsidP="00157011">
            <w:pPr>
              <w:spacing w:after="0" w:line="240" w:lineRule="auto"/>
              <w:jc w:val="center"/>
              <w:rPr>
                <w:color w:val="000000"/>
                <w:lang w:val="en-ID"/>
              </w:rPr>
            </w:pPr>
            <w:proofErr w:type="spellStart"/>
            <w:r w:rsidRPr="00157011">
              <w:rPr>
                <w:color w:val="000000"/>
                <w:lang w:val="en-ID"/>
              </w:rPr>
              <w:t>Arus</w:t>
            </w:r>
            <w:proofErr w:type="spellEnd"/>
            <w:r w:rsidRPr="00157011">
              <w:rPr>
                <w:color w:val="000000"/>
                <w:lang w:val="en-ID"/>
              </w:rPr>
              <w:t xml:space="preserve"> 2 (A)</w:t>
            </w:r>
          </w:p>
        </w:tc>
        <w:tc>
          <w:tcPr>
            <w:tcW w:w="483" w:type="pct"/>
            <w:tcBorders>
              <w:top w:val="single" w:sz="4" w:space="0" w:color="auto"/>
              <w:left w:val="nil"/>
              <w:bottom w:val="single" w:sz="4" w:space="0" w:color="auto"/>
              <w:right w:val="single" w:sz="4" w:space="0" w:color="auto"/>
            </w:tcBorders>
            <w:shd w:val="clear" w:color="auto" w:fill="auto"/>
            <w:noWrap/>
            <w:vAlign w:val="center"/>
            <w:hideMark/>
          </w:tcPr>
          <w:p w14:paraId="762EBEF5" w14:textId="68707351" w:rsidR="00157011" w:rsidRPr="00157011" w:rsidRDefault="00157011" w:rsidP="00157011">
            <w:pPr>
              <w:spacing w:after="0" w:line="240" w:lineRule="auto"/>
              <w:jc w:val="center"/>
              <w:rPr>
                <w:color w:val="000000"/>
                <w:lang w:val="en-ID"/>
              </w:rPr>
            </w:pPr>
            <w:r w:rsidRPr="00157011">
              <w:rPr>
                <w:color w:val="000000"/>
                <w:lang w:val="en-ID"/>
              </w:rPr>
              <w:t>Waktu (</w:t>
            </w:r>
            <w:proofErr w:type="spellStart"/>
            <w:r w:rsidRPr="00157011">
              <w:rPr>
                <w:color w:val="000000"/>
                <w:lang w:val="en-ID"/>
              </w:rPr>
              <w:t>Menit</w:t>
            </w:r>
            <w:proofErr w:type="spellEnd"/>
            <w:r w:rsidRPr="00157011">
              <w:rPr>
                <w:color w:val="000000"/>
                <w:lang w:val="en-ID"/>
              </w:rPr>
              <w:t>)</w:t>
            </w:r>
          </w:p>
        </w:tc>
        <w:tc>
          <w:tcPr>
            <w:tcW w:w="396" w:type="pct"/>
            <w:tcBorders>
              <w:top w:val="single" w:sz="4" w:space="0" w:color="auto"/>
              <w:left w:val="nil"/>
              <w:bottom w:val="single" w:sz="4" w:space="0" w:color="auto"/>
              <w:right w:val="single" w:sz="4" w:space="0" w:color="auto"/>
            </w:tcBorders>
            <w:shd w:val="clear" w:color="auto" w:fill="auto"/>
            <w:noWrap/>
            <w:vAlign w:val="center"/>
            <w:hideMark/>
          </w:tcPr>
          <w:p w14:paraId="7A60B975" w14:textId="7F458431" w:rsidR="00157011" w:rsidRPr="00157011" w:rsidRDefault="00157011" w:rsidP="00157011">
            <w:pPr>
              <w:spacing w:after="0" w:line="240" w:lineRule="auto"/>
              <w:jc w:val="center"/>
              <w:rPr>
                <w:color w:val="000000"/>
                <w:lang w:val="en-ID"/>
              </w:rPr>
            </w:pPr>
            <w:r w:rsidRPr="00157011">
              <w:rPr>
                <w:color w:val="000000"/>
                <w:lang w:val="en-ID"/>
              </w:rPr>
              <w:t>Beban (Kg)</w:t>
            </w:r>
          </w:p>
        </w:tc>
        <w:tc>
          <w:tcPr>
            <w:tcW w:w="655" w:type="pct"/>
            <w:tcBorders>
              <w:top w:val="single" w:sz="4" w:space="0" w:color="auto"/>
              <w:left w:val="nil"/>
              <w:bottom w:val="single" w:sz="4" w:space="0" w:color="auto"/>
              <w:right w:val="single" w:sz="4" w:space="0" w:color="auto"/>
            </w:tcBorders>
            <w:shd w:val="clear" w:color="auto" w:fill="auto"/>
            <w:noWrap/>
            <w:vAlign w:val="center"/>
            <w:hideMark/>
          </w:tcPr>
          <w:p w14:paraId="6BB7C965" w14:textId="344FBFAD" w:rsidR="00157011" w:rsidRPr="00157011" w:rsidRDefault="00157011" w:rsidP="00157011">
            <w:pPr>
              <w:spacing w:after="0" w:line="240" w:lineRule="auto"/>
              <w:jc w:val="center"/>
              <w:rPr>
                <w:color w:val="000000"/>
                <w:lang w:val="en-ID"/>
              </w:rPr>
            </w:pPr>
            <w:proofErr w:type="spellStart"/>
            <w:r w:rsidRPr="00157011">
              <w:rPr>
                <w:color w:val="000000"/>
                <w:lang w:val="en-ID"/>
              </w:rPr>
              <w:t>Kecepatan</w:t>
            </w:r>
            <w:proofErr w:type="spellEnd"/>
            <w:r w:rsidRPr="00157011">
              <w:rPr>
                <w:color w:val="000000"/>
                <w:lang w:val="en-ID"/>
              </w:rPr>
              <w:t xml:space="preserve"> (Km/Jam)</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14:paraId="04B60654" w14:textId="2E63698D" w:rsidR="00157011" w:rsidRPr="00157011" w:rsidRDefault="00157011" w:rsidP="00157011">
            <w:pPr>
              <w:spacing w:after="0" w:line="240" w:lineRule="auto"/>
              <w:jc w:val="center"/>
              <w:rPr>
                <w:color w:val="000000"/>
                <w:lang w:val="en-ID"/>
              </w:rPr>
            </w:pPr>
            <w:r w:rsidRPr="00157011">
              <w:rPr>
                <w:color w:val="000000"/>
                <w:lang w:val="en-ID"/>
              </w:rPr>
              <w:t>Waktu Charging</w:t>
            </w:r>
          </w:p>
        </w:tc>
      </w:tr>
      <w:tr w:rsidR="00CA7227" w:rsidRPr="00157011" w14:paraId="55D74535" w14:textId="77777777" w:rsidTr="00DC14D8">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45F28187" w14:textId="77777777" w:rsidR="00CA7227" w:rsidRPr="00157011" w:rsidRDefault="00CA7227" w:rsidP="00CA7227">
            <w:pPr>
              <w:spacing w:after="0" w:line="240" w:lineRule="auto"/>
              <w:jc w:val="center"/>
              <w:rPr>
                <w:color w:val="000000"/>
                <w:lang w:val="en-ID"/>
              </w:rPr>
            </w:pPr>
            <w:r w:rsidRPr="00157011">
              <w:rPr>
                <w:color w:val="000000"/>
                <w:lang w:val="en-ID"/>
              </w:rPr>
              <w:t>1</w:t>
            </w:r>
          </w:p>
        </w:tc>
        <w:tc>
          <w:tcPr>
            <w:tcW w:w="511" w:type="pct"/>
            <w:tcBorders>
              <w:top w:val="nil"/>
              <w:left w:val="nil"/>
              <w:bottom w:val="single" w:sz="4" w:space="0" w:color="auto"/>
              <w:right w:val="single" w:sz="4" w:space="0" w:color="auto"/>
            </w:tcBorders>
            <w:shd w:val="clear" w:color="auto" w:fill="auto"/>
            <w:noWrap/>
            <w:vAlign w:val="center"/>
          </w:tcPr>
          <w:p w14:paraId="035FFA21" w14:textId="40A2964F" w:rsidR="00CA7227" w:rsidRPr="00157011" w:rsidRDefault="00CA7227" w:rsidP="00CA7227">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140B6E8D" w14:textId="5BA41410"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159CD14C" w14:textId="31BDDBC0"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3C15FB52" w14:textId="74887358"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325740CC" w14:textId="77CC5291"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585D9AF0" w14:textId="20585547" w:rsidR="00CA7227" w:rsidRPr="00157011" w:rsidRDefault="00CA7227" w:rsidP="00CA7227">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1A0DD84F" w14:textId="63B7E1A5" w:rsidR="00CA7227" w:rsidRPr="00157011" w:rsidRDefault="00CA7227" w:rsidP="00CA7227">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hideMark/>
          </w:tcPr>
          <w:p w14:paraId="2030107D" w14:textId="68770375" w:rsidR="00CA7227" w:rsidRPr="00157011" w:rsidRDefault="00CA7227" w:rsidP="00CA7227">
            <w:pPr>
              <w:spacing w:after="0" w:line="240" w:lineRule="auto"/>
              <w:jc w:val="center"/>
              <w:rPr>
                <w:color w:val="000000"/>
                <w:lang w:val="en-ID"/>
              </w:rPr>
            </w:pPr>
            <w:r w:rsidRPr="00C50443">
              <w:t>1066</w:t>
            </w:r>
          </w:p>
        </w:tc>
        <w:tc>
          <w:tcPr>
            <w:tcW w:w="655" w:type="pct"/>
            <w:tcBorders>
              <w:top w:val="nil"/>
              <w:left w:val="nil"/>
              <w:bottom w:val="single" w:sz="4" w:space="0" w:color="auto"/>
              <w:right w:val="single" w:sz="4" w:space="0" w:color="auto"/>
            </w:tcBorders>
            <w:shd w:val="clear" w:color="auto" w:fill="auto"/>
            <w:noWrap/>
            <w:vAlign w:val="center"/>
            <w:hideMark/>
          </w:tcPr>
          <w:p w14:paraId="6EF55151" w14:textId="77777777" w:rsidR="00CA7227" w:rsidRPr="00157011" w:rsidRDefault="00CA7227" w:rsidP="00CA7227">
            <w:pPr>
              <w:spacing w:after="0" w:line="240" w:lineRule="auto"/>
              <w:jc w:val="center"/>
              <w:rPr>
                <w:color w:val="000000"/>
                <w:lang w:val="en-ID"/>
              </w:rPr>
            </w:pPr>
            <w:r w:rsidRPr="00157011">
              <w:rPr>
                <w:color w:val="000000"/>
                <w:lang w:val="en-ID"/>
              </w:rPr>
              <w:t>30</w:t>
            </w:r>
          </w:p>
        </w:tc>
        <w:tc>
          <w:tcPr>
            <w:tcW w:w="52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43D7C52" w14:textId="77777777" w:rsidR="00CA7227" w:rsidRPr="00157011" w:rsidRDefault="00CA7227" w:rsidP="00CA7227">
            <w:pPr>
              <w:spacing w:after="0" w:line="240" w:lineRule="auto"/>
              <w:jc w:val="center"/>
              <w:rPr>
                <w:color w:val="000000"/>
                <w:lang w:val="en-ID"/>
              </w:rPr>
            </w:pPr>
            <w:r w:rsidRPr="00157011">
              <w:rPr>
                <w:color w:val="000000"/>
                <w:lang w:val="en-ID"/>
              </w:rPr>
              <w:t> </w:t>
            </w:r>
          </w:p>
        </w:tc>
      </w:tr>
      <w:tr w:rsidR="00CA7227" w:rsidRPr="00157011" w14:paraId="12EDB1C9" w14:textId="77777777" w:rsidTr="00DC14D8">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3E86DFEA" w14:textId="77777777" w:rsidR="00CA7227" w:rsidRPr="00157011" w:rsidRDefault="00CA7227" w:rsidP="00CA7227">
            <w:pPr>
              <w:spacing w:after="0" w:line="240" w:lineRule="auto"/>
              <w:jc w:val="center"/>
              <w:rPr>
                <w:color w:val="000000"/>
                <w:lang w:val="en-ID"/>
              </w:rPr>
            </w:pPr>
            <w:r w:rsidRPr="00157011">
              <w:rPr>
                <w:color w:val="000000"/>
                <w:lang w:val="en-ID"/>
              </w:rPr>
              <w:t>2</w:t>
            </w:r>
          </w:p>
        </w:tc>
        <w:tc>
          <w:tcPr>
            <w:tcW w:w="511" w:type="pct"/>
            <w:tcBorders>
              <w:top w:val="nil"/>
              <w:left w:val="nil"/>
              <w:bottom w:val="single" w:sz="4" w:space="0" w:color="auto"/>
              <w:right w:val="single" w:sz="4" w:space="0" w:color="auto"/>
            </w:tcBorders>
            <w:shd w:val="clear" w:color="auto" w:fill="auto"/>
            <w:noWrap/>
            <w:vAlign w:val="center"/>
          </w:tcPr>
          <w:p w14:paraId="5748EFCB" w14:textId="62A4B4F5" w:rsidR="00CA7227" w:rsidRPr="00157011" w:rsidRDefault="00CA7227" w:rsidP="00CA7227">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24242C25" w14:textId="379B7A04"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1ABE426A" w14:textId="5A778E50"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10068E1D" w14:textId="2ACB75EB"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6686AB73" w14:textId="1C13485A"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576C4E77" w14:textId="4FB634C5" w:rsidR="00CA7227" w:rsidRPr="00157011" w:rsidRDefault="00CA7227" w:rsidP="00CA7227">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710B1673" w14:textId="386D2F23" w:rsidR="00CA7227" w:rsidRPr="00157011" w:rsidRDefault="00CA7227" w:rsidP="00CA7227">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hideMark/>
          </w:tcPr>
          <w:p w14:paraId="51693735" w14:textId="1B74074F" w:rsidR="00CA7227" w:rsidRPr="00157011" w:rsidRDefault="00CA7227" w:rsidP="00CA7227">
            <w:pPr>
              <w:spacing w:after="0" w:line="240" w:lineRule="auto"/>
              <w:jc w:val="center"/>
              <w:rPr>
                <w:color w:val="000000"/>
                <w:lang w:val="en-ID"/>
              </w:rPr>
            </w:pPr>
            <w:r w:rsidRPr="00C50443">
              <w:t>1066</w:t>
            </w:r>
          </w:p>
        </w:tc>
        <w:tc>
          <w:tcPr>
            <w:tcW w:w="655" w:type="pct"/>
            <w:tcBorders>
              <w:top w:val="nil"/>
              <w:left w:val="nil"/>
              <w:bottom w:val="single" w:sz="4" w:space="0" w:color="auto"/>
              <w:right w:val="single" w:sz="4" w:space="0" w:color="auto"/>
            </w:tcBorders>
            <w:shd w:val="clear" w:color="auto" w:fill="auto"/>
            <w:noWrap/>
            <w:vAlign w:val="center"/>
            <w:hideMark/>
          </w:tcPr>
          <w:p w14:paraId="4C77C8CA" w14:textId="77777777" w:rsidR="00CA7227" w:rsidRPr="00157011" w:rsidRDefault="00CA7227" w:rsidP="00CA7227">
            <w:pPr>
              <w:spacing w:after="0" w:line="240" w:lineRule="auto"/>
              <w:jc w:val="center"/>
              <w:rPr>
                <w:color w:val="000000"/>
                <w:lang w:val="en-ID"/>
              </w:rPr>
            </w:pPr>
            <w:r w:rsidRPr="00157011">
              <w:rPr>
                <w:color w:val="000000"/>
                <w:lang w:val="en-ID"/>
              </w:rPr>
              <w:t>30</w:t>
            </w:r>
          </w:p>
        </w:tc>
        <w:tc>
          <w:tcPr>
            <w:tcW w:w="528" w:type="pct"/>
            <w:vMerge/>
            <w:tcBorders>
              <w:top w:val="nil"/>
              <w:left w:val="single" w:sz="4" w:space="0" w:color="auto"/>
              <w:bottom w:val="single" w:sz="4" w:space="0" w:color="000000"/>
              <w:right w:val="single" w:sz="4" w:space="0" w:color="auto"/>
            </w:tcBorders>
            <w:vAlign w:val="center"/>
            <w:hideMark/>
          </w:tcPr>
          <w:p w14:paraId="2A5ED3BD" w14:textId="77777777" w:rsidR="00CA7227" w:rsidRPr="00157011" w:rsidRDefault="00CA7227" w:rsidP="00CA7227">
            <w:pPr>
              <w:spacing w:after="0" w:line="240" w:lineRule="auto"/>
              <w:jc w:val="left"/>
              <w:rPr>
                <w:color w:val="000000"/>
                <w:lang w:val="en-ID"/>
              </w:rPr>
            </w:pPr>
          </w:p>
        </w:tc>
      </w:tr>
      <w:tr w:rsidR="00CA7227" w:rsidRPr="00157011" w14:paraId="3C010EA3" w14:textId="77777777" w:rsidTr="00DC14D8">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43CA215E" w14:textId="77777777" w:rsidR="00CA7227" w:rsidRPr="00157011" w:rsidRDefault="00CA7227" w:rsidP="00CA7227">
            <w:pPr>
              <w:spacing w:after="0" w:line="240" w:lineRule="auto"/>
              <w:jc w:val="center"/>
              <w:rPr>
                <w:color w:val="000000"/>
                <w:lang w:val="en-ID"/>
              </w:rPr>
            </w:pPr>
            <w:r w:rsidRPr="00157011">
              <w:rPr>
                <w:color w:val="000000"/>
                <w:lang w:val="en-ID"/>
              </w:rPr>
              <w:t>3</w:t>
            </w:r>
          </w:p>
        </w:tc>
        <w:tc>
          <w:tcPr>
            <w:tcW w:w="511" w:type="pct"/>
            <w:tcBorders>
              <w:top w:val="nil"/>
              <w:left w:val="nil"/>
              <w:bottom w:val="single" w:sz="4" w:space="0" w:color="auto"/>
              <w:right w:val="single" w:sz="4" w:space="0" w:color="auto"/>
            </w:tcBorders>
            <w:shd w:val="clear" w:color="auto" w:fill="auto"/>
            <w:noWrap/>
            <w:vAlign w:val="center"/>
          </w:tcPr>
          <w:p w14:paraId="3C6EF993" w14:textId="077D4053" w:rsidR="00CA7227" w:rsidRPr="00157011" w:rsidRDefault="00CA7227" w:rsidP="00CA7227">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086961DC" w14:textId="22829AE6"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4DDBE626" w14:textId="2DAEB5D6"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0819269C" w14:textId="2623277D"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47EAEA3D" w14:textId="4F5C61DC"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1A290F83" w14:textId="30DAA799" w:rsidR="00CA7227" w:rsidRPr="00157011" w:rsidRDefault="00CA7227" w:rsidP="00CA7227">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3444D6E7" w14:textId="63BEFC1C" w:rsidR="00CA7227" w:rsidRPr="00157011" w:rsidRDefault="00CA7227" w:rsidP="00CA7227">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hideMark/>
          </w:tcPr>
          <w:p w14:paraId="4FF52C3E" w14:textId="0B9B0489" w:rsidR="00CA7227" w:rsidRPr="00157011" w:rsidRDefault="00CA7227" w:rsidP="00CA7227">
            <w:pPr>
              <w:spacing w:after="0" w:line="240" w:lineRule="auto"/>
              <w:jc w:val="center"/>
              <w:rPr>
                <w:color w:val="000000"/>
                <w:lang w:val="en-ID"/>
              </w:rPr>
            </w:pPr>
            <w:r w:rsidRPr="00C50443">
              <w:t>1066</w:t>
            </w:r>
          </w:p>
        </w:tc>
        <w:tc>
          <w:tcPr>
            <w:tcW w:w="655" w:type="pct"/>
            <w:tcBorders>
              <w:top w:val="nil"/>
              <w:left w:val="nil"/>
              <w:bottom w:val="single" w:sz="4" w:space="0" w:color="auto"/>
              <w:right w:val="single" w:sz="4" w:space="0" w:color="auto"/>
            </w:tcBorders>
            <w:shd w:val="clear" w:color="auto" w:fill="auto"/>
            <w:noWrap/>
            <w:vAlign w:val="center"/>
            <w:hideMark/>
          </w:tcPr>
          <w:p w14:paraId="0BAF1594" w14:textId="77777777" w:rsidR="00CA7227" w:rsidRPr="00157011" w:rsidRDefault="00CA7227" w:rsidP="00CA7227">
            <w:pPr>
              <w:spacing w:after="0" w:line="240" w:lineRule="auto"/>
              <w:jc w:val="center"/>
              <w:rPr>
                <w:color w:val="000000"/>
                <w:lang w:val="en-ID"/>
              </w:rPr>
            </w:pPr>
            <w:r w:rsidRPr="00157011">
              <w:rPr>
                <w:color w:val="000000"/>
                <w:lang w:val="en-ID"/>
              </w:rPr>
              <w:t>30</w:t>
            </w:r>
          </w:p>
        </w:tc>
        <w:tc>
          <w:tcPr>
            <w:tcW w:w="528" w:type="pct"/>
            <w:vMerge/>
            <w:tcBorders>
              <w:top w:val="nil"/>
              <w:left w:val="single" w:sz="4" w:space="0" w:color="auto"/>
              <w:bottom w:val="single" w:sz="4" w:space="0" w:color="000000"/>
              <w:right w:val="single" w:sz="4" w:space="0" w:color="auto"/>
            </w:tcBorders>
            <w:vAlign w:val="center"/>
            <w:hideMark/>
          </w:tcPr>
          <w:p w14:paraId="56DB7414" w14:textId="77777777" w:rsidR="00CA7227" w:rsidRPr="00157011" w:rsidRDefault="00CA7227" w:rsidP="00CA7227">
            <w:pPr>
              <w:spacing w:after="0" w:line="240" w:lineRule="auto"/>
              <w:jc w:val="left"/>
              <w:rPr>
                <w:color w:val="000000"/>
                <w:lang w:val="en-ID"/>
              </w:rPr>
            </w:pPr>
          </w:p>
        </w:tc>
      </w:tr>
      <w:tr w:rsidR="00157011" w:rsidRPr="00157011" w14:paraId="67B804A5" w14:textId="77777777" w:rsidTr="00910B48">
        <w:trPr>
          <w:trHeight w:val="300"/>
        </w:trPr>
        <w:tc>
          <w:tcPr>
            <w:tcW w:w="146" w:type="pct"/>
            <w:tcBorders>
              <w:top w:val="nil"/>
              <w:left w:val="nil"/>
              <w:bottom w:val="nil"/>
              <w:right w:val="nil"/>
            </w:tcBorders>
            <w:shd w:val="clear" w:color="auto" w:fill="auto"/>
            <w:noWrap/>
            <w:vAlign w:val="center"/>
            <w:hideMark/>
          </w:tcPr>
          <w:p w14:paraId="0F9B6839" w14:textId="77777777" w:rsidR="00157011" w:rsidRPr="00157011" w:rsidRDefault="00157011" w:rsidP="00157011">
            <w:pPr>
              <w:spacing w:after="0" w:line="240" w:lineRule="auto"/>
              <w:jc w:val="center"/>
              <w:rPr>
                <w:color w:val="000000"/>
                <w:lang w:val="en-ID"/>
              </w:rPr>
            </w:pPr>
          </w:p>
        </w:tc>
        <w:tc>
          <w:tcPr>
            <w:tcW w:w="511" w:type="pct"/>
            <w:tcBorders>
              <w:top w:val="nil"/>
              <w:left w:val="nil"/>
              <w:bottom w:val="nil"/>
              <w:right w:val="nil"/>
            </w:tcBorders>
            <w:shd w:val="clear" w:color="auto" w:fill="auto"/>
            <w:noWrap/>
            <w:vAlign w:val="center"/>
            <w:hideMark/>
          </w:tcPr>
          <w:p w14:paraId="57FA007D" w14:textId="77777777" w:rsidR="00157011" w:rsidRPr="00157011" w:rsidRDefault="00157011" w:rsidP="00157011">
            <w:pPr>
              <w:spacing w:after="0" w:line="240" w:lineRule="auto"/>
              <w:jc w:val="center"/>
              <w:rPr>
                <w:lang w:val="en-ID"/>
              </w:rPr>
            </w:pPr>
          </w:p>
        </w:tc>
        <w:tc>
          <w:tcPr>
            <w:tcW w:w="522" w:type="pct"/>
            <w:tcBorders>
              <w:top w:val="nil"/>
              <w:left w:val="nil"/>
              <w:bottom w:val="nil"/>
              <w:right w:val="nil"/>
            </w:tcBorders>
            <w:shd w:val="clear" w:color="auto" w:fill="auto"/>
            <w:noWrap/>
            <w:vAlign w:val="center"/>
            <w:hideMark/>
          </w:tcPr>
          <w:p w14:paraId="2CF19494" w14:textId="77777777" w:rsidR="00157011" w:rsidRPr="00157011" w:rsidRDefault="00157011" w:rsidP="00157011">
            <w:pPr>
              <w:spacing w:after="0" w:line="240" w:lineRule="auto"/>
              <w:jc w:val="center"/>
              <w:rPr>
                <w:lang w:val="en-ID"/>
              </w:rPr>
            </w:pPr>
          </w:p>
        </w:tc>
        <w:tc>
          <w:tcPr>
            <w:tcW w:w="507" w:type="pct"/>
            <w:tcBorders>
              <w:top w:val="nil"/>
              <w:left w:val="nil"/>
              <w:bottom w:val="nil"/>
              <w:right w:val="nil"/>
            </w:tcBorders>
            <w:shd w:val="clear" w:color="auto" w:fill="auto"/>
            <w:noWrap/>
            <w:vAlign w:val="center"/>
            <w:hideMark/>
          </w:tcPr>
          <w:p w14:paraId="4ADDAB16" w14:textId="77777777" w:rsidR="00157011" w:rsidRPr="00157011" w:rsidRDefault="00157011" w:rsidP="00157011">
            <w:pPr>
              <w:spacing w:after="0" w:line="240" w:lineRule="auto"/>
              <w:jc w:val="center"/>
              <w:rPr>
                <w:lang w:val="en-ID"/>
              </w:rPr>
            </w:pPr>
          </w:p>
        </w:tc>
        <w:tc>
          <w:tcPr>
            <w:tcW w:w="372" w:type="pct"/>
            <w:tcBorders>
              <w:top w:val="nil"/>
              <w:left w:val="nil"/>
              <w:bottom w:val="nil"/>
              <w:right w:val="nil"/>
            </w:tcBorders>
            <w:shd w:val="clear" w:color="auto" w:fill="auto"/>
            <w:noWrap/>
            <w:vAlign w:val="center"/>
            <w:hideMark/>
          </w:tcPr>
          <w:p w14:paraId="34F9431C" w14:textId="77777777" w:rsidR="00157011" w:rsidRPr="00157011" w:rsidRDefault="00157011" w:rsidP="00157011">
            <w:pPr>
              <w:spacing w:after="0" w:line="240" w:lineRule="auto"/>
              <w:jc w:val="center"/>
              <w:rPr>
                <w:lang w:val="en-ID"/>
              </w:rPr>
            </w:pPr>
          </w:p>
        </w:tc>
        <w:tc>
          <w:tcPr>
            <w:tcW w:w="507" w:type="pct"/>
            <w:tcBorders>
              <w:top w:val="nil"/>
              <w:left w:val="nil"/>
              <w:bottom w:val="nil"/>
              <w:right w:val="nil"/>
            </w:tcBorders>
            <w:shd w:val="clear" w:color="auto" w:fill="auto"/>
            <w:noWrap/>
            <w:vAlign w:val="center"/>
            <w:hideMark/>
          </w:tcPr>
          <w:p w14:paraId="59905406" w14:textId="77777777" w:rsidR="00157011" w:rsidRPr="00157011" w:rsidRDefault="00157011" w:rsidP="00157011">
            <w:pPr>
              <w:spacing w:after="0" w:line="240" w:lineRule="auto"/>
              <w:jc w:val="center"/>
              <w:rPr>
                <w:lang w:val="en-ID"/>
              </w:rPr>
            </w:pPr>
          </w:p>
        </w:tc>
        <w:tc>
          <w:tcPr>
            <w:tcW w:w="372" w:type="pct"/>
            <w:tcBorders>
              <w:top w:val="nil"/>
              <w:left w:val="nil"/>
              <w:bottom w:val="nil"/>
              <w:right w:val="nil"/>
            </w:tcBorders>
            <w:shd w:val="clear" w:color="auto" w:fill="auto"/>
            <w:noWrap/>
            <w:vAlign w:val="center"/>
            <w:hideMark/>
          </w:tcPr>
          <w:p w14:paraId="10F455A1" w14:textId="77777777" w:rsidR="00157011" w:rsidRPr="00157011" w:rsidRDefault="00157011" w:rsidP="00157011">
            <w:pPr>
              <w:spacing w:after="0" w:line="240" w:lineRule="auto"/>
              <w:jc w:val="center"/>
              <w:rPr>
                <w:lang w:val="en-ID"/>
              </w:rPr>
            </w:pPr>
          </w:p>
        </w:tc>
        <w:tc>
          <w:tcPr>
            <w:tcW w:w="483" w:type="pct"/>
            <w:tcBorders>
              <w:top w:val="nil"/>
              <w:left w:val="nil"/>
              <w:bottom w:val="nil"/>
              <w:right w:val="nil"/>
            </w:tcBorders>
            <w:shd w:val="clear" w:color="auto" w:fill="auto"/>
            <w:noWrap/>
            <w:vAlign w:val="center"/>
            <w:hideMark/>
          </w:tcPr>
          <w:p w14:paraId="0885C71A" w14:textId="77777777" w:rsidR="00157011" w:rsidRPr="00157011" w:rsidRDefault="00157011" w:rsidP="00157011">
            <w:pPr>
              <w:spacing w:after="0" w:line="240" w:lineRule="auto"/>
              <w:jc w:val="center"/>
              <w:rPr>
                <w:lang w:val="en-ID"/>
              </w:rPr>
            </w:pPr>
          </w:p>
        </w:tc>
        <w:tc>
          <w:tcPr>
            <w:tcW w:w="396" w:type="pct"/>
            <w:tcBorders>
              <w:top w:val="nil"/>
              <w:left w:val="nil"/>
              <w:bottom w:val="nil"/>
              <w:right w:val="nil"/>
            </w:tcBorders>
            <w:shd w:val="clear" w:color="auto" w:fill="auto"/>
            <w:noWrap/>
            <w:vAlign w:val="center"/>
            <w:hideMark/>
          </w:tcPr>
          <w:p w14:paraId="0F33DA1C" w14:textId="77777777" w:rsidR="00157011" w:rsidRPr="00157011" w:rsidRDefault="00157011" w:rsidP="00157011">
            <w:pPr>
              <w:spacing w:after="0" w:line="240" w:lineRule="auto"/>
              <w:jc w:val="center"/>
              <w:rPr>
                <w:lang w:val="en-ID"/>
              </w:rPr>
            </w:pPr>
          </w:p>
        </w:tc>
        <w:tc>
          <w:tcPr>
            <w:tcW w:w="655" w:type="pct"/>
            <w:tcBorders>
              <w:top w:val="nil"/>
              <w:left w:val="nil"/>
              <w:bottom w:val="nil"/>
              <w:right w:val="nil"/>
            </w:tcBorders>
            <w:shd w:val="clear" w:color="auto" w:fill="auto"/>
            <w:noWrap/>
            <w:vAlign w:val="center"/>
            <w:hideMark/>
          </w:tcPr>
          <w:p w14:paraId="53431759" w14:textId="77777777" w:rsidR="00157011" w:rsidRPr="00157011" w:rsidRDefault="00157011" w:rsidP="00157011">
            <w:pPr>
              <w:spacing w:after="0" w:line="240" w:lineRule="auto"/>
              <w:jc w:val="center"/>
              <w:rPr>
                <w:lang w:val="en-ID"/>
              </w:rPr>
            </w:pPr>
          </w:p>
        </w:tc>
        <w:tc>
          <w:tcPr>
            <w:tcW w:w="528" w:type="pct"/>
            <w:tcBorders>
              <w:top w:val="nil"/>
              <w:left w:val="nil"/>
              <w:bottom w:val="nil"/>
              <w:right w:val="nil"/>
            </w:tcBorders>
            <w:shd w:val="clear" w:color="auto" w:fill="auto"/>
            <w:noWrap/>
            <w:vAlign w:val="center"/>
            <w:hideMark/>
          </w:tcPr>
          <w:p w14:paraId="4FE38D7E" w14:textId="77777777" w:rsidR="00157011" w:rsidRPr="00157011" w:rsidRDefault="00157011" w:rsidP="00157011">
            <w:pPr>
              <w:spacing w:after="0" w:line="240" w:lineRule="auto"/>
              <w:jc w:val="center"/>
              <w:rPr>
                <w:lang w:val="en-ID"/>
              </w:rPr>
            </w:pPr>
          </w:p>
        </w:tc>
      </w:tr>
      <w:tr w:rsidR="00157011" w:rsidRPr="00157011" w14:paraId="5025770C" w14:textId="77777777" w:rsidTr="00910B48">
        <w:trPr>
          <w:trHeight w:val="300"/>
        </w:trPr>
        <w:tc>
          <w:tcPr>
            <w:tcW w:w="1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972109" w14:textId="77777777" w:rsidR="00157011" w:rsidRPr="00157011" w:rsidRDefault="00157011" w:rsidP="00157011">
            <w:pPr>
              <w:spacing w:after="0" w:line="240" w:lineRule="auto"/>
              <w:jc w:val="center"/>
              <w:rPr>
                <w:color w:val="000000"/>
                <w:lang w:val="en-ID"/>
              </w:rPr>
            </w:pPr>
            <w:r w:rsidRPr="00157011">
              <w:rPr>
                <w:color w:val="000000"/>
                <w:lang w:val="en-ID"/>
              </w:rPr>
              <w:t>no</w:t>
            </w:r>
          </w:p>
        </w:tc>
        <w:tc>
          <w:tcPr>
            <w:tcW w:w="511" w:type="pct"/>
            <w:tcBorders>
              <w:top w:val="single" w:sz="4" w:space="0" w:color="auto"/>
              <w:left w:val="nil"/>
              <w:bottom w:val="single" w:sz="4" w:space="0" w:color="auto"/>
              <w:right w:val="single" w:sz="4" w:space="0" w:color="auto"/>
            </w:tcBorders>
            <w:shd w:val="clear" w:color="auto" w:fill="auto"/>
            <w:noWrap/>
            <w:vAlign w:val="center"/>
            <w:hideMark/>
          </w:tcPr>
          <w:p w14:paraId="55DB09BF" w14:textId="244B1064" w:rsidR="00157011" w:rsidRPr="00157011" w:rsidRDefault="00157011" w:rsidP="00157011">
            <w:pPr>
              <w:spacing w:after="0" w:line="240" w:lineRule="auto"/>
              <w:jc w:val="center"/>
              <w:rPr>
                <w:color w:val="000000"/>
                <w:lang w:val="en-ID"/>
              </w:rPr>
            </w:pPr>
            <w:r w:rsidRPr="00157011">
              <w:rPr>
                <w:color w:val="000000"/>
                <w:lang w:val="en-ID"/>
              </w:rPr>
              <w:t xml:space="preserve">% </w:t>
            </w:r>
            <w:proofErr w:type="spellStart"/>
            <w:r w:rsidRPr="00157011">
              <w:rPr>
                <w:color w:val="000000"/>
                <w:lang w:val="en-ID"/>
              </w:rPr>
              <w:t>Baterai</w:t>
            </w:r>
            <w:proofErr w:type="spellEnd"/>
            <w:r w:rsidRPr="00157011">
              <w:rPr>
                <w:color w:val="000000"/>
                <w:lang w:val="en-ID"/>
              </w:rPr>
              <w:t xml:space="preserve"> Awal</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4F11B60F" w14:textId="6B6982B1" w:rsidR="00157011" w:rsidRPr="00157011" w:rsidRDefault="00157011" w:rsidP="00157011">
            <w:pPr>
              <w:spacing w:after="0" w:line="240" w:lineRule="auto"/>
              <w:jc w:val="center"/>
              <w:rPr>
                <w:color w:val="000000"/>
                <w:lang w:val="en-ID"/>
              </w:rPr>
            </w:pPr>
            <w:r w:rsidRPr="00157011">
              <w:rPr>
                <w:color w:val="000000"/>
                <w:lang w:val="en-ID"/>
              </w:rPr>
              <w:t xml:space="preserve">% </w:t>
            </w:r>
            <w:proofErr w:type="spellStart"/>
            <w:r w:rsidRPr="00157011">
              <w:rPr>
                <w:color w:val="000000"/>
                <w:lang w:val="en-ID"/>
              </w:rPr>
              <w:t>Baterai</w:t>
            </w:r>
            <w:proofErr w:type="spellEnd"/>
            <w:r w:rsidRPr="00157011">
              <w:rPr>
                <w:color w:val="000000"/>
                <w:lang w:val="en-ID"/>
              </w:rPr>
              <w:t xml:space="preserve"> Akhir</w:t>
            </w:r>
          </w:p>
        </w:tc>
        <w:tc>
          <w:tcPr>
            <w:tcW w:w="507" w:type="pct"/>
            <w:tcBorders>
              <w:top w:val="single" w:sz="4" w:space="0" w:color="auto"/>
              <w:left w:val="nil"/>
              <w:bottom w:val="single" w:sz="4" w:space="0" w:color="auto"/>
              <w:right w:val="single" w:sz="4" w:space="0" w:color="auto"/>
            </w:tcBorders>
            <w:shd w:val="clear" w:color="auto" w:fill="auto"/>
            <w:noWrap/>
            <w:vAlign w:val="center"/>
            <w:hideMark/>
          </w:tcPr>
          <w:p w14:paraId="758236D6" w14:textId="0F536510" w:rsidR="00157011" w:rsidRPr="00157011" w:rsidRDefault="00157011" w:rsidP="00157011">
            <w:pPr>
              <w:spacing w:after="0" w:line="240" w:lineRule="auto"/>
              <w:jc w:val="center"/>
              <w:rPr>
                <w:color w:val="000000"/>
                <w:lang w:val="en-ID"/>
              </w:rPr>
            </w:pPr>
            <w:proofErr w:type="spellStart"/>
            <w:r w:rsidRPr="00157011">
              <w:rPr>
                <w:color w:val="000000"/>
                <w:lang w:val="en-ID"/>
              </w:rPr>
              <w:t>Tegangan</w:t>
            </w:r>
            <w:proofErr w:type="spellEnd"/>
            <w:r w:rsidRPr="00157011">
              <w:rPr>
                <w:color w:val="000000"/>
                <w:lang w:val="en-ID"/>
              </w:rPr>
              <w:t xml:space="preserve"> 1 (V)</w:t>
            </w:r>
          </w:p>
        </w:tc>
        <w:tc>
          <w:tcPr>
            <w:tcW w:w="372" w:type="pct"/>
            <w:tcBorders>
              <w:top w:val="single" w:sz="4" w:space="0" w:color="auto"/>
              <w:left w:val="nil"/>
              <w:bottom w:val="single" w:sz="4" w:space="0" w:color="auto"/>
              <w:right w:val="single" w:sz="4" w:space="0" w:color="auto"/>
            </w:tcBorders>
            <w:shd w:val="clear" w:color="auto" w:fill="auto"/>
            <w:noWrap/>
            <w:vAlign w:val="center"/>
            <w:hideMark/>
          </w:tcPr>
          <w:p w14:paraId="1F7EA455" w14:textId="21A5F272" w:rsidR="00157011" w:rsidRPr="00157011" w:rsidRDefault="00157011" w:rsidP="00157011">
            <w:pPr>
              <w:spacing w:after="0" w:line="240" w:lineRule="auto"/>
              <w:jc w:val="center"/>
              <w:rPr>
                <w:color w:val="000000"/>
                <w:lang w:val="en-ID"/>
              </w:rPr>
            </w:pPr>
            <w:proofErr w:type="spellStart"/>
            <w:r w:rsidRPr="00157011">
              <w:rPr>
                <w:color w:val="000000"/>
                <w:lang w:val="en-ID"/>
              </w:rPr>
              <w:t>Arus</w:t>
            </w:r>
            <w:proofErr w:type="spellEnd"/>
            <w:r w:rsidRPr="00157011">
              <w:rPr>
                <w:color w:val="000000"/>
                <w:lang w:val="en-ID"/>
              </w:rPr>
              <w:t xml:space="preserve"> 1 (A)</w:t>
            </w:r>
          </w:p>
        </w:tc>
        <w:tc>
          <w:tcPr>
            <w:tcW w:w="507" w:type="pct"/>
            <w:tcBorders>
              <w:top w:val="single" w:sz="4" w:space="0" w:color="auto"/>
              <w:left w:val="nil"/>
              <w:bottom w:val="single" w:sz="4" w:space="0" w:color="auto"/>
              <w:right w:val="single" w:sz="4" w:space="0" w:color="auto"/>
            </w:tcBorders>
            <w:shd w:val="clear" w:color="auto" w:fill="auto"/>
            <w:noWrap/>
            <w:vAlign w:val="center"/>
            <w:hideMark/>
          </w:tcPr>
          <w:p w14:paraId="58731CA1" w14:textId="60C1E2AD" w:rsidR="00157011" w:rsidRPr="00157011" w:rsidRDefault="00157011" w:rsidP="00157011">
            <w:pPr>
              <w:spacing w:after="0" w:line="240" w:lineRule="auto"/>
              <w:jc w:val="center"/>
              <w:rPr>
                <w:color w:val="000000"/>
                <w:lang w:val="en-ID"/>
              </w:rPr>
            </w:pPr>
            <w:proofErr w:type="spellStart"/>
            <w:r w:rsidRPr="00157011">
              <w:rPr>
                <w:color w:val="000000"/>
                <w:lang w:val="en-ID"/>
              </w:rPr>
              <w:t>Tegangan</w:t>
            </w:r>
            <w:proofErr w:type="spellEnd"/>
            <w:r w:rsidRPr="00157011">
              <w:rPr>
                <w:color w:val="000000"/>
                <w:lang w:val="en-ID"/>
              </w:rPr>
              <w:t xml:space="preserve"> 2 (V)</w:t>
            </w:r>
          </w:p>
        </w:tc>
        <w:tc>
          <w:tcPr>
            <w:tcW w:w="372" w:type="pct"/>
            <w:tcBorders>
              <w:top w:val="single" w:sz="4" w:space="0" w:color="auto"/>
              <w:left w:val="nil"/>
              <w:bottom w:val="single" w:sz="4" w:space="0" w:color="auto"/>
              <w:right w:val="single" w:sz="4" w:space="0" w:color="auto"/>
            </w:tcBorders>
            <w:shd w:val="clear" w:color="auto" w:fill="auto"/>
            <w:noWrap/>
            <w:vAlign w:val="center"/>
            <w:hideMark/>
          </w:tcPr>
          <w:p w14:paraId="531E3ED4" w14:textId="750E8216" w:rsidR="00157011" w:rsidRPr="00157011" w:rsidRDefault="00157011" w:rsidP="00157011">
            <w:pPr>
              <w:spacing w:after="0" w:line="240" w:lineRule="auto"/>
              <w:jc w:val="center"/>
              <w:rPr>
                <w:color w:val="000000"/>
                <w:lang w:val="en-ID"/>
              </w:rPr>
            </w:pPr>
            <w:proofErr w:type="spellStart"/>
            <w:r w:rsidRPr="00157011">
              <w:rPr>
                <w:color w:val="000000"/>
                <w:lang w:val="en-ID"/>
              </w:rPr>
              <w:t>Arus</w:t>
            </w:r>
            <w:proofErr w:type="spellEnd"/>
            <w:r w:rsidRPr="00157011">
              <w:rPr>
                <w:color w:val="000000"/>
                <w:lang w:val="en-ID"/>
              </w:rPr>
              <w:t xml:space="preserve"> 2 (A)</w:t>
            </w:r>
          </w:p>
        </w:tc>
        <w:tc>
          <w:tcPr>
            <w:tcW w:w="483" w:type="pct"/>
            <w:tcBorders>
              <w:top w:val="single" w:sz="4" w:space="0" w:color="auto"/>
              <w:left w:val="nil"/>
              <w:bottom w:val="single" w:sz="4" w:space="0" w:color="auto"/>
              <w:right w:val="single" w:sz="4" w:space="0" w:color="auto"/>
            </w:tcBorders>
            <w:shd w:val="clear" w:color="auto" w:fill="auto"/>
            <w:noWrap/>
            <w:vAlign w:val="center"/>
            <w:hideMark/>
          </w:tcPr>
          <w:p w14:paraId="4A5D2BE6" w14:textId="7835B771" w:rsidR="00157011" w:rsidRPr="00157011" w:rsidRDefault="00157011" w:rsidP="00157011">
            <w:pPr>
              <w:spacing w:after="0" w:line="240" w:lineRule="auto"/>
              <w:jc w:val="center"/>
              <w:rPr>
                <w:color w:val="000000"/>
                <w:lang w:val="en-ID"/>
              </w:rPr>
            </w:pPr>
            <w:r w:rsidRPr="00157011">
              <w:rPr>
                <w:color w:val="000000"/>
                <w:lang w:val="en-ID"/>
              </w:rPr>
              <w:t>Waktu (</w:t>
            </w:r>
            <w:proofErr w:type="spellStart"/>
            <w:r w:rsidRPr="00157011">
              <w:rPr>
                <w:color w:val="000000"/>
                <w:lang w:val="en-ID"/>
              </w:rPr>
              <w:t>Menit</w:t>
            </w:r>
            <w:proofErr w:type="spellEnd"/>
            <w:r w:rsidRPr="00157011">
              <w:rPr>
                <w:color w:val="000000"/>
                <w:lang w:val="en-ID"/>
              </w:rPr>
              <w:t>)</w:t>
            </w:r>
          </w:p>
        </w:tc>
        <w:tc>
          <w:tcPr>
            <w:tcW w:w="396" w:type="pct"/>
            <w:tcBorders>
              <w:top w:val="single" w:sz="4" w:space="0" w:color="auto"/>
              <w:left w:val="nil"/>
              <w:bottom w:val="single" w:sz="4" w:space="0" w:color="auto"/>
              <w:right w:val="single" w:sz="4" w:space="0" w:color="auto"/>
            </w:tcBorders>
            <w:shd w:val="clear" w:color="auto" w:fill="auto"/>
            <w:noWrap/>
            <w:vAlign w:val="center"/>
            <w:hideMark/>
          </w:tcPr>
          <w:p w14:paraId="7369EB12" w14:textId="788FFE9A" w:rsidR="00157011" w:rsidRPr="00157011" w:rsidRDefault="00157011" w:rsidP="00157011">
            <w:pPr>
              <w:spacing w:after="0" w:line="240" w:lineRule="auto"/>
              <w:jc w:val="center"/>
              <w:rPr>
                <w:color w:val="000000"/>
                <w:lang w:val="en-ID"/>
              </w:rPr>
            </w:pPr>
            <w:r w:rsidRPr="00157011">
              <w:rPr>
                <w:color w:val="000000"/>
                <w:lang w:val="en-ID"/>
              </w:rPr>
              <w:t>Beban (Kg)</w:t>
            </w:r>
          </w:p>
        </w:tc>
        <w:tc>
          <w:tcPr>
            <w:tcW w:w="655" w:type="pct"/>
            <w:tcBorders>
              <w:top w:val="single" w:sz="4" w:space="0" w:color="auto"/>
              <w:left w:val="nil"/>
              <w:bottom w:val="single" w:sz="4" w:space="0" w:color="auto"/>
              <w:right w:val="single" w:sz="4" w:space="0" w:color="auto"/>
            </w:tcBorders>
            <w:shd w:val="clear" w:color="auto" w:fill="auto"/>
            <w:noWrap/>
            <w:vAlign w:val="center"/>
            <w:hideMark/>
          </w:tcPr>
          <w:p w14:paraId="416C0D8C" w14:textId="4C07D222" w:rsidR="00157011" w:rsidRPr="00157011" w:rsidRDefault="00157011" w:rsidP="00157011">
            <w:pPr>
              <w:spacing w:after="0" w:line="240" w:lineRule="auto"/>
              <w:jc w:val="center"/>
              <w:rPr>
                <w:color w:val="000000"/>
                <w:lang w:val="en-ID"/>
              </w:rPr>
            </w:pPr>
            <w:proofErr w:type="spellStart"/>
            <w:r w:rsidRPr="00157011">
              <w:rPr>
                <w:color w:val="000000"/>
                <w:lang w:val="en-ID"/>
              </w:rPr>
              <w:t>Kecepatan</w:t>
            </w:r>
            <w:proofErr w:type="spellEnd"/>
            <w:r w:rsidRPr="00157011">
              <w:rPr>
                <w:color w:val="000000"/>
                <w:lang w:val="en-ID"/>
              </w:rPr>
              <w:t xml:space="preserve"> (Km/Jam)</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14:paraId="69507F03" w14:textId="434AF799" w:rsidR="00157011" w:rsidRPr="00157011" w:rsidRDefault="00157011" w:rsidP="00157011">
            <w:pPr>
              <w:spacing w:after="0" w:line="240" w:lineRule="auto"/>
              <w:jc w:val="center"/>
              <w:rPr>
                <w:color w:val="000000"/>
                <w:lang w:val="en-ID"/>
              </w:rPr>
            </w:pPr>
            <w:r w:rsidRPr="00157011">
              <w:rPr>
                <w:color w:val="000000"/>
                <w:lang w:val="en-ID"/>
              </w:rPr>
              <w:t>Waktu Charging</w:t>
            </w:r>
          </w:p>
        </w:tc>
      </w:tr>
      <w:tr w:rsidR="00CA7227" w:rsidRPr="00157011" w14:paraId="35A69E68" w14:textId="77777777" w:rsidTr="0080545E">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4854E2D9" w14:textId="77777777" w:rsidR="00CA7227" w:rsidRPr="00157011" w:rsidRDefault="00CA7227" w:rsidP="00CA7227">
            <w:pPr>
              <w:spacing w:after="0" w:line="240" w:lineRule="auto"/>
              <w:jc w:val="center"/>
              <w:rPr>
                <w:color w:val="000000"/>
                <w:lang w:val="en-ID"/>
              </w:rPr>
            </w:pPr>
            <w:r w:rsidRPr="00157011">
              <w:rPr>
                <w:color w:val="000000"/>
                <w:lang w:val="en-ID"/>
              </w:rPr>
              <w:t>1</w:t>
            </w:r>
          </w:p>
        </w:tc>
        <w:tc>
          <w:tcPr>
            <w:tcW w:w="511" w:type="pct"/>
            <w:tcBorders>
              <w:top w:val="nil"/>
              <w:left w:val="nil"/>
              <w:bottom w:val="single" w:sz="4" w:space="0" w:color="auto"/>
              <w:right w:val="single" w:sz="4" w:space="0" w:color="auto"/>
            </w:tcBorders>
            <w:shd w:val="clear" w:color="auto" w:fill="auto"/>
            <w:noWrap/>
            <w:vAlign w:val="center"/>
          </w:tcPr>
          <w:p w14:paraId="7B8F705A" w14:textId="79002DD7" w:rsidR="00CA7227" w:rsidRPr="00157011" w:rsidRDefault="00CA7227" w:rsidP="00CA7227">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48D61E83" w14:textId="76F6E6C6"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595D5E21" w14:textId="2516CE59"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6DF11052" w14:textId="2B137907"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540C0F0D" w14:textId="194C9C43"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6DAA49E6" w14:textId="4A0412A8" w:rsidR="00CA7227" w:rsidRPr="00157011" w:rsidRDefault="00CA7227" w:rsidP="00CA7227">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38E1F723" w14:textId="6B1970AA" w:rsidR="00CA7227" w:rsidRPr="00157011" w:rsidRDefault="00CA7227" w:rsidP="00CA7227">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hideMark/>
          </w:tcPr>
          <w:p w14:paraId="4FD2D9D9" w14:textId="34E381EA" w:rsidR="00CA7227" w:rsidRPr="00157011" w:rsidRDefault="00CA7227" w:rsidP="00CA7227">
            <w:pPr>
              <w:spacing w:after="0" w:line="240" w:lineRule="auto"/>
              <w:jc w:val="center"/>
              <w:rPr>
                <w:color w:val="000000"/>
                <w:lang w:val="en-ID"/>
              </w:rPr>
            </w:pPr>
            <w:r w:rsidRPr="005030EB">
              <w:t>1066</w:t>
            </w:r>
          </w:p>
        </w:tc>
        <w:tc>
          <w:tcPr>
            <w:tcW w:w="655" w:type="pct"/>
            <w:tcBorders>
              <w:top w:val="nil"/>
              <w:left w:val="nil"/>
              <w:bottom w:val="single" w:sz="4" w:space="0" w:color="auto"/>
              <w:right w:val="single" w:sz="4" w:space="0" w:color="auto"/>
            </w:tcBorders>
            <w:shd w:val="clear" w:color="auto" w:fill="auto"/>
            <w:noWrap/>
            <w:vAlign w:val="center"/>
            <w:hideMark/>
          </w:tcPr>
          <w:p w14:paraId="66FC3564" w14:textId="77777777" w:rsidR="00CA7227" w:rsidRPr="00157011" w:rsidRDefault="00CA7227" w:rsidP="00CA7227">
            <w:pPr>
              <w:spacing w:after="0" w:line="240" w:lineRule="auto"/>
              <w:jc w:val="center"/>
              <w:rPr>
                <w:color w:val="000000"/>
                <w:lang w:val="en-ID"/>
              </w:rPr>
            </w:pPr>
            <w:r w:rsidRPr="00157011">
              <w:rPr>
                <w:color w:val="000000"/>
                <w:lang w:val="en-ID"/>
              </w:rPr>
              <w:t>40</w:t>
            </w:r>
          </w:p>
        </w:tc>
        <w:tc>
          <w:tcPr>
            <w:tcW w:w="52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4993C2E" w14:textId="77777777" w:rsidR="00CA7227" w:rsidRPr="00157011" w:rsidRDefault="00CA7227" w:rsidP="00CA7227">
            <w:pPr>
              <w:spacing w:after="0" w:line="240" w:lineRule="auto"/>
              <w:jc w:val="center"/>
              <w:rPr>
                <w:color w:val="000000"/>
                <w:lang w:val="en-ID"/>
              </w:rPr>
            </w:pPr>
            <w:r w:rsidRPr="00157011">
              <w:rPr>
                <w:color w:val="000000"/>
                <w:lang w:val="en-ID"/>
              </w:rPr>
              <w:t> </w:t>
            </w:r>
          </w:p>
        </w:tc>
      </w:tr>
      <w:tr w:rsidR="00CA7227" w:rsidRPr="00157011" w14:paraId="54FDB302" w14:textId="77777777" w:rsidTr="0080545E">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5417D29F" w14:textId="77777777" w:rsidR="00CA7227" w:rsidRPr="00157011" w:rsidRDefault="00CA7227" w:rsidP="00CA7227">
            <w:pPr>
              <w:spacing w:after="0" w:line="240" w:lineRule="auto"/>
              <w:jc w:val="center"/>
              <w:rPr>
                <w:color w:val="000000"/>
                <w:lang w:val="en-ID"/>
              </w:rPr>
            </w:pPr>
            <w:r w:rsidRPr="00157011">
              <w:rPr>
                <w:color w:val="000000"/>
                <w:lang w:val="en-ID"/>
              </w:rPr>
              <w:t>2</w:t>
            </w:r>
          </w:p>
        </w:tc>
        <w:tc>
          <w:tcPr>
            <w:tcW w:w="511" w:type="pct"/>
            <w:tcBorders>
              <w:top w:val="nil"/>
              <w:left w:val="nil"/>
              <w:bottom w:val="single" w:sz="4" w:space="0" w:color="auto"/>
              <w:right w:val="single" w:sz="4" w:space="0" w:color="auto"/>
            </w:tcBorders>
            <w:shd w:val="clear" w:color="auto" w:fill="auto"/>
            <w:noWrap/>
            <w:vAlign w:val="center"/>
          </w:tcPr>
          <w:p w14:paraId="30F80B9C" w14:textId="0955ABDF" w:rsidR="00CA7227" w:rsidRPr="00157011" w:rsidRDefault="00CA7227" w:rsidP="00CA7227">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36E21E17" w14:textId="6D7A5682"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1BA91799" w14:textId="5AC90965"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40FB07BF" w14:textId="38B03409"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796508F1" w14:textId="3404D6C6"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34150E98" w14:textId="66325572" w:rsidR="00CA7227" w:rsidRPr="00157011" w:rsidRDefault="00CA7227" w:rsidP="00CA7227">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26DDBF9A" w14:textId="16EB9150" w:rsidR="00CA7227" w:rsidRPr="00157011" w:rsidRDefault="00CA7227" w:rsidP="00CA7227">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hideMark/>
          </w:tcPr>
          <w:p w14:paraId="240C3D61" w14:textId="51D8BC67" w:rsidR="00CA7227" w:rsidRPr="00157011" w:rsidRDefault="00CA7227" w:rsidP="00CA7227">
            <w:pPr>
              <w:spacing w:after="0" w:line="240" w:lineRule="auto"/>
              <w:jc w:val="center"/>
              <w:rPr>
                <w:color w:val="000000"/>
                <w:lang w:val="en-ID"/>
              </w:rPr>
            </w:pPr>
            <w:r w:rsidRPr="005030EB">
              <w:t>1066</w:t>
            </w:r>
          </w:p>
        </w:tc>
        <w:tc>
          <w:tcPr>
            <w:tcW w:w="655" w:type="pct"/>
            <w:tcBorders>
              <w:top w:val="nil"/>
              <w:left w:val="nil"/>
              <w:bottom w:val="single" w:sz="4" w:space="0" w:color="auto"/>
              <w:right w:val="single" w:sz="4" w:space="0" w:color="auto"/>
            </w:tcBorders>
            <w:shd w:val="clear" w:color="auto" w:fill="auto"/>
            <w:noWrap/>
            <w:vAlign w:val="center"/>
            <w:hideMark/>
          </w:tcPr>
          <w:p w14:paraId="049B8231" w14:textId="77777777" w:rsidR="00CA7227" w:rsidRPr="00157011" w:rsidRDefault="00CA7227" w:rsidP="00CA7227">
            <w:pPr>
              <w:spacing w:after="0" w:line="240" w:lineRule="auto"/>
              <w:jc w:val="center"/>
              <w:rPr>
                <w:color w:val="000000"/>
                <w:lang w:val="en-ID"/>
              </w:rPr>
            </w:pPr>
            <w:r w:rsidRPr="00157011">
              <w:rPr>
                <w:color w:val="000000"/>
                <w:lang w:val="en-ID"/>
              </w:rPr>
              <w:t>40</w:t>
            </w:r>
          </w:p>
        </w:tc>
        <w:tc>
          <w:tcPr>
            <w:tcW w:w="528" w:type="pct"/>
            <w:vMerge/>
            <w:tcBorders>
              <w:top w:val="nil"/>
              <w:left w:val="single" w:sz="4" w:space="0" w:color="auto"/>
              <w:bottom w:val="single" w:sz="4" w:space="0" w:color="000000"/>
              <w:right w:val="single" w:sz="4" w:space="0" w:color="auto"/>
            </w:tcBorders>
            <w:vAlign w:val="center"/>
            <w:hideMark/>
          </w:tcPr>
          <w:p w14:paraId="5CDE3E02" w14:textId="77777777" w:rsidR="00CA7227" w:rsidRPr="00157011" w:rsidRDefault="00CA7227" w:rsidP="00CA7227">
            <w:pPr>
              <w:spacing w:after="0" w:line="240" w:lineRule="auto"/>
              <w:jc w:val="left"/>
              <w:rPr>
                <w:color w:val="000000"/>
                <w:lang w:val="en-ID"/>
              </w:rPr>
            </w:pPr>
          </w:p>
        </w:tc>
      </w:tr>
      <w:tr w:rsidR="00CA7227" w:rsidRPr="00157011" w14:paraId="7D868B36" w14:textId="77777777" w:rsidTr="0080545E">
        <w:trPr>
          <w:trHeight w:val="300"/>
        </w:trPr>
        <w:tc>
          <w:tcPr>
            <w:tcW w:w="146" w:type="pct"/>
            <w:tcBorders>
              <w:top w:val="nil"/>
              <w:left w:val="single" w:sz="4" w:space="0" w:color="auto"/>
              <w:bottom w:val="single" w:sz="4" w:space="0" w:color="auto"/>
              <w:right w:val="single" w:sz="4" w:space="0" w:color="auto"/>
            </w:tcBorders>
            <w:shd w:val="clear" w:color="auto" w:fill="auto"/>
            <w:noWrap/>
            <w:vAlign w:val="center"/>
            <w:hideMark/>
          </w:tcPr>
          <w:p w14:paraId="23C93D3A" w14:textId="77777777" w:rsidR="00CA7227" w:rsidRPr="00157011" w:rsidRDefault="00CA7227" w:rsidP="00CA7227">
            <w:pPr>
              <w:spacing w:after="0" w:line="240" w:lineRule="auto"/>
              <w:jc w:val="center"/>
              <w:rPr>
                <w:color w:val="000000"/>
                <w:lang w:val="en-ID"/>
              </w:rPr>
            </w:pPr>
            <w:r w:rsidRPr="00157011">
              <w:rPr>
                <w:color w:val="000000"/>
                <w:lang w:val="en-ID"/>
              </w:rPr>
              <w:t>3</w:t>
            </w:r>
          </w:p>
        </w:tc>
        <w:tc>
          <w:tcPr>
            <w:tcW w:w="511" w:type="pct"/>
            <w:tcBorders>
              <w:top w:val="nil"/>
              <w:left w:val="nil"/>
              <w:bottom w:val="single" w:sz="4" w:space="0" w:color="auto"/>
              <w:right w:val="single" w:sz="4" w:space="0" w:color="auto"/>
            </w:tcBorders>
            <w:shd w:val="clear" w:color="auto" w:fill="auto"/>
            <w:noWrap/>
            <w:vAlign w:val="center"/>
          </w:tcPr>
          <w:p w14:paraId="7A3EAA51" w14:textId="52045B28" w:rsidR="00CA7227" w:rsidRPr="00157011" w:rsidRDefault="00CA7227" w:rsidP="00CA7227">
            <w:pPr>
              <w:spacing w:after="0" w:line="240" w:lineRule="auto"/>
              <w:jc w:val="center"/>
              <w:rPr>
                <w:color w:val="000000"/>
                <w:lang w:val="en-ID"/>
              </w:rPr>
            </w:pPr>
          </w:p>
        </w:tc>
        <w:tc>
          <w:tcPr>
            <w:tcW w:w="522" w:type="pct"/>
            <w:tcBorders>
              <w:top w:val="nil"/>
              <w:left w:val="nil"/>
              <w:bottom w:val="single" w:sz="4" w:space="0" w:color="auto"/>
              <w:right w:val="single" w:sz="4" w:space="0" w:color="auto"/>
            </w:tcBorders>
            <w:shd w:val="clear" w:color="auto" w:fill="auto"/>
            <w:noWrap/>
            <w:vAlign w:val="center"/>
          </w:tcPr>
          <w:p w14:paraId="5118D3DF" w14:textId="3368AEBD"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4084E1F6" w14:textId="49A0A863"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44DD6CF0" w14:textId="488C4E32" w:rsidR="00CA7227" w:rsidRPr="00157011" w:rsidRDefault="00CA7227" w:rsidP="00CA7227">
            <w:pPr>
              <w:spacing w:after="0" w:line="240" w:lineRule="auto"/>
              <w:jc w:val="center"/>
              <w:rPr>
                <w:color w:val="000000"/>
                <w:lang w:val="en-ID"/>
              </w:rPr>
            </w:pPr>
          </w:p>
        </w:tc>
        <w:tc>
          <w:tcPr>
            <w:tcW w:w="507" w:type="pct"/>
            <w:tcBorders>
              <w:top w:val="nil"/>
              <w:left w:val="nil"/>
              <w:bottom w:val="single" w:sz="4" w:space="0" w:color="auto"/>
              <w:right w:val="single" w:sz="4" w:space="0" w:color="auto"/>
            </w:tcBorders>
            <w:shd w:val="clear" w:color="auto" w:fill="auto"/>
            <w:noWrap/>
            <w:vAlign w:val="center"/>
          </w:tcPr>
          <w:p w14:paraId="7DA91378" w14:textId="02F9E9D5" w:rsidR="00CA7227" w:rsidRPr="00157011" w:rsidRDefault="00CA7227" w:rsidP="00CA7227">
            <w:pPr>
              <w:spacing w:after="0" w:line="240" w:lineRule="auto"/>
              <w:jc w:val="center"/>
              <w:rPr>
                <w:color w:val="000000"/>
                <w:lang w:val="en-ID"/>
              </w:rPr>
            </w:pPr>
          </w:p>
        </w:tc>
        <w:tc>
          <w:tcPr>
            <w:tcW w:w="372" w:type="pct"/>
            <w:tcBorders>
              <w:top w:val="nil"/>
              <w:left w:val="nil"/>
              <w:bottom w:val="single" w:sz="4" w:space="0" w:color="auto"/>
              <w:right w:val="single" w:sz="4" w:space="0" w:color="auto"/>
            </w:tcBorders>
            <w:shd w:val="clear" w:color="auto" w:fill="auto"/>
            <w:noWrap/>
            <w:vAlign w:val="center"/>
          </w:tcPr>
          <w:p w14:paraId="5A5CCC17" w14:textId="7B583BC5" w:rsidR="00CA7227" w:rsidRPr="00157011" w:rsidRDefault="00CA7227" w:rsidP="00CA7227">
            <w:pPr>
              <w:spacing w:after="0" w:line="240" w:lineRule="auto"/>
              <w:jc w:val="center"/>
              <w:rPr>
                <w:color w:val="000000"/>
                <w:lang w:val="en-ID"/>
              </w:rPr>
            </w:pPr>
          </w:p>
        </w:tc>
        <w:tc>
          <w:tcPr>
            <w:tcW w:w="483" w:type="pct"/>
            <w:tcBorders>
              <w:top w:val="nil"/>
              <w:left w:val="nil"/>
              <w:bottom w:val="single" w:sz="4" w:space="0" w:color="auto"/>
              <w:right w:val="single" w:sz="4" w:space="0" w:color="auto"/>
            </w:tcBorders>
            <w:shd w:val="clear" w:color="auto" w:fill="auto"/>
            <w:noWrap/>
            <w:vAlign w:val="center"/>
          </w:tcPr>
          <w:p w14:paraId="350E84F8" w14:textId="36AF3A31" w:rsidR="00CA7227" w:rsidRPr="00157011" w:rsidRDefault="00CA7227" w:rsidP="00CA7227">
            <w:pPr>
              <w:spacing w:after="0" w:line="240" w:lineRule="auto"/>
              <w:jc w:val="center"/>
              <w:rPr>
                <w:color w:val="000000"/>
                <w:lang w:val="en-ID"/>
              </w:rPr>
            </w:pPr>
          </w:p>
        </w:tc>
        <w:tc>
          <w:tcPr>
            <w:tcW w:w="396" w:type="pct"/>
            <w:tcBorders>
              <w:top w:val="nil"/>
              <w:left w:val="nil"/>
              <w:bottom w:val="single" w:sz="4" w:space="0" w:color="auto"/>
              <w:right w:val="single" w:sz="4" w:space="0" w:color="auto"/>
            </w:tcBorders>
            <w:shd w:val="clear" w:color="auto" w:fill="auto"/>
            <w:noWrap/>
            <w:hideMark/>
          </w:tcPr>
          <w:p w14:paraId="090FE62E" w14:textId="331380AA" w:rsidR="00CA7227" w:rsidRPr="00157011" w:rsidRDefault="00CA7227" w:rsidP="00CA7227">
            <w:pPr>
              <w:spacing w:after="0" w:line="240" w:lineRule="auto"/>
              <w:jc w:val="center"/>
              <w:rPr>
                <w:color w:val="000000"/>
                <w:lang w:val="en-ID"/>
              </w:rPr>
            </w:pPr>
            <w:r w:rsidRPr="005030EB">
              <w:t>1066</w:t>
            </w:r>
          </w:p>
        </w:tc>
        <w:tc>
          <w:tcPr>
            <w:tcW w:w="655" w:type="pct"/>
            <w:tcBorders>
              <w:top w:val="nil"/>
              <w:left w:val="nil"/>
              <w:bottom w:val="single" w:sz="4" w:space="0" w:color="auto"/>
              <w:right w:val="single" w:sz="4" w:space="0" w:color="auto"/>
            </w:tcBorders>
            <w:shd w:val="clear" w:color="auto" w:fill="auto"/>
            <w:noWrap/>
            <w:vAlign w:val="center"/>
            <w:hideMark/>
          </w:tcPr>
          <w:p w14:paraId="41FE1C26" w14:textId="77777777" w:rsidR="00CA7227" w:rsidRPr="00157011" w:rsidRDefault="00CA7227" w:rsidP="00CA7227">
            <w:pPr>
              <w:spacing w:after="0" w:line="240" w:lineRule="auto"/>
              <w:jc w:val="center"/>
              <w:rPr>
                <w:color w:val="000000"/>
                <w:lang w:val="en-ID"/>
              </w:rPr>
            </w:pPr>
            <w:r w:rsidRPr="00157011">
              <w:rPr>
                <w:color w:val="000000"/>
                <w:lang w:val="en-ID"/>
              </w:rPr>
              <w:t>40</w:t>
            </w:r>
          </w:p>
        </w:tc>
        <w:tc>
          <w:tcPr>
            <w:tcW w:w="528" w:type="pct"/>
            <w:vMerge/>
            <w:tcBorders>
              <w:top w:val="nil"/>
              <w:left w:val="single" w:sz="4" w:space="0" w:color="auto"/>
              <w:bottom w:val="single" w:sz="4" w:space="0" w:color="000000"/>
              <w:right w:val="single" w:sz="4" w:space="0" w:color="auto"/>
            </w:tcBorders>
            <w:vAlign w:val="center"/>
            <w:hideMark/>
          </w:tcPr>
          <w:p w14:paraId="4C8AA270" w14:textId="77777777" w:rsidR="00CA7227" w:rsidRPr="00157011" w:rsidRDefault="00CA7227" w:rsidP="00CA7227">
            <w:pPr>
              <w:spacing w:after="0" w:line="240" w:lineRule="auto"/>
              <w:jc w:val="left"/>
              <w:rPr>
                <w:color w:val="000000"/>
                <w:lang w:val="en-ID"/>
              </w:rPr>
            </w:pPr>
          </w:p>
        </w:tc>
      </w:tr>
    </w:tbl>
    <w:p w14:paraId="3927A30A" w14:textId="75242B88" w:rsidR="00DC7644" w:rsidRDefault="00A65184">
      <w:pPr>
        <w:ind w:firstLine="720"/>
        <w:jc w:val="center"/>
        <w:sectPr w:rsidR="00DC7644" w:rsidSect="001C24C0">
          <w:pgSz w:w="16838" w:h="11906" w:orient="landscape"/>
          <w:pgMar w:top="1985" w:right="1701" w:bottom="1418" w:left="1418" w:header="0" w:footer="0" w:gutter="0"/>
          <w:cols w:space="720"/>
        </w:sectPr>
      </w:pPr>
      <w:r>
        <w:br w:type="page"/>
      </w:r>
    </w:p>
    <w:p w14:paraId="40A67935" w14:textId="7C3E2920" w:rsidR="00DC7644" w:rsidRDefault="00A65184" w:rsidP="00513962">
      <w:pPr>
        <w:pStyle w:val="Heading331"/>
      </w:pPr>
      <w:bookmarkStart w:id="85" w:name="_Toc175922967"/>
      <w:proofErr w:type="spellStart"/>
      <w:r>
        <w:lastRenderedPageBreak/>
        <w:t>Tahap</w:t>
      </w:r>
      <w:proofErr w:type="spellEnd"/>
      <w:r>
        <w:t xml:space="preserve"> </w:t>
      </w:r>
      <w:proofErr w:type="spellStart"/>
      <w:r w:rsidR="00D224AF">
        <w:t>Pengolahan</w:t>
      </w:r>
      <w:proofErr w:type="spellEnd"/>
      <w:r w:rsidR="00D224AF">
        <w:t xml:space="preserve"> Data</w:t>
      </w:r>
      <w:bookmarkEnd w:id="85"/>
    </w:p>
    <w:p w14:paraId="4D84BBD2" w14:textId="77777777" w:rsidR="00DC7644" w:rsidRDefault="00A65184">
      <w:r>
        <w:tab/>
        <w:t>pada proses ini dilakukan pengolahan terhadap data yang telah di dapat pada proses pengujian. data data itu akan diolah berdasarkan persamaan-persamaan yang sudah dijabarkan pada landasan teori untuk menganalisa konsumsi energi pada mobil listrik Fakultas Teknik Universitas Mataram.</w:t>
      </w:r>
    </w:p>
    <w:p w14:paraId="782651C2" w14:textId="2F699535" w:rsidR="00DC7644" w:rsidRDefault="00A65184" w:rsidP="00513962">
      <w:pPr>
        <w:pStyle w:val="Heading331"/>
      </w:pPr>
      <w:bookmarkStart w:id="86" w:name="_Toc175922968"/>
      <w:proofErr w:type="spellStart"/>
      <w:r>
        <w:t>Tahap</w:t>
      </w:r>
      <w:proofErr w:type="spellEnd"/>
      <w:r>
        <w:t xml:space="preserve"> </w:t>
      </w:r>
      <w:r w:rsidR="00D224AF">
        <w:t>Kesimpulan</w:t>
      </w:r>
      <w:bookmarkEnd w:id="86"/>
    </w:p>
    <w:p w14:paraId="711B83F2" w14:textId="77777777" w:rsidR="00DC7644" w:rsidRDefault="00A65184">
      <w:r>
        <w:tab/>
        <w:t>Ini merupakan tahapan akhir dalam penelitian ini, pada tahap ini penulis akan menarik kesimpulan berdasarkan hasil dan pembahasan untuk menjawab tujuan penelitian serta sebagai hasil akhir dari penelitian yang telah dilakukan.</w:t>
      </w:r>
    </w:p>
    <w:p w14:paraId="47A1E083" w14:textId="77777777" w:rsidR="00DC7644" w:rsidRDefault="00DC7644"/>
    <w:p w14:paraId="282ED656" w14:textId="77777777" w:rsidR="00DC7644" w:rsidRDefault="00DC7644"/>
    <w:p w14:paraId="27E1656E" w14:textId="77777777" w:rsidR="00DC7644" w:rsidRDefault="00A65184">
      <w:pPr>
        <w:spacing w:line="276" w:lineRule="auto"/>
        <w:jc w:val="left"/>
        <w:rPr>
          <w:b/>
          <w:sz w:val="28"/>
          <w:szCs w:val="28"/>
        </w:rPr>
      </w:pPr>
      <w:r>
        <w:br w:type="page"/>
      </w:r>
    </w:p>
    <w:p w14:paraId="0CFCEBAE" w14:textId="77777777" w:rsidR="00DC7644" w:rsidRDefault="00A65184" w:rsidP="003B681D">
      <w:pPr>
        <w:pStyle w:val="Heading1"/>
      </w:pPr>
      <w:bookmarkStart w:id="87" w:name="_Toc175922969"/>
      <w:r>
        <w:lastRenderedPageBreak/>
        <w:t>Daftar Pustaka</w:t>
      </w:r>
      <w:bookmarkEnd w:id="87"/>
    </w:p>
    <w:p w14:paraId="13FF4343" w14:textId="40DEC126" w:rsidR="000D3CB8" w:rsidRPr="000D3CB8" w:rsidRDefault="000D5703" w:rsidP="000D3CB8">
      <w:pPr>
        <w:widowControl w:val="0"/>
        <w:autoSpaceDE w:val="0"/>
        <w:autoSpaceDN w:val="0"/>
        <w:adjustRightInd w:val="0"/>
        <w:spacing w:line="240" w:lineRule="auto"/>
        <w:ind w:left="480" w:hanging="480"/>
        <w:rPr>
          <w:noProof/>
        </w:rPr>
      </w:pPr>
      <w:r>
        <w:fldChar w:fldCharType="begin" w:fldLock="1"/>
      </w:r>
      <w:r>
        <w:instrText xml:space="preserve">ADDIN Mendeley Bibliography CSL_BIBLIOGRAPHY </w:instrText>
      </w:r>
      <w:r>
        <w:fldChar w:fldCharType="separate"/>
      </w:r>
      <w:r w:rsidR="000D3CB8" w:rsidRPr="000D3CB8">
        <w:rPr>
          <w:noProof/>
        </w:rPr>
        <w:t xml:space="preserve">Abdullah, M. (2017). Fisika Dasar II. </w:t>
      </w:r>
      <w:r w:rsidR="000D3CB8" w:rsidRPr="000D3CB8">
        <w:rPr>
          <w:i/>
          <w:iCs/>
          <w:noProof/>
        </w:rPr>
        <w:t>Angewandte Chemie International Edition, 6(11), 951–952.</w:t>
      </w:r>
      <w:r w:rsidR="000D3CB8" w:rsidRPr="000D3CB8">
        <w:rPr>
          <w:noProof/>
        </w:rPr>
        <w:t xml:space="preserve">, </w:t>
      </w:r>
      <w:r w:rsidR="000D3CB8" w:rsidRPr="000D3CB8">
        <w:rPr>
          <w:i/>
          <w:iCs/>
          <w:noProof/>
        </w:rPr>
        <w:t>3</w:t>
      </w:r>
      <w:r w:rsidR="000D3CB8" w:rsidRPr="000D3CB8">
        <w:rPr>
          <w:noProof/>
        </w:rPr>
        <w:t>(1), 10–27. https://medium.com/@arifwicaksanaa/pengertian-use-case-a7e576e1b6bf</w:t>
      </w:r>
    </w:p>
    <w:p w14:paraId="42C4278C"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Angela, R., Islam, H., Sari, V., Latif, C., Zainuri, M., &amp; Pratapa, S. (2017). Synthesis of LiFePO4/C composites based on natural iron stone using a sol gel method. </w:t>
      </w:r>
      <w:r w:rsidRPr="000D3CB8">
        <w:rPr>
          <w:i/>
          <w:iCs/>
          <w:noProof/>
        </w:rPr>
        <w:t>AIP Conference Proceedings</w:t>
      </w:r>
      <w:r w:rsidRPr="000D3CB8">
        <w:rPr>
          <w:noProof/>
        </w:rPr>
        <w:t xml:space="preserve">, </w:t>
      </w:r>
      <w:r w:rsidRPr="000D3CB8">
        <w:rPr>
          <w:i/>
          <w:iCs/>
          <w:noProof/>
        </w:rPr>
        <w:t>1788</w:t>
      </w:r>
      <w:r w:rsidRPr="000D3CB8">
        <w:rPr>
          <w:noProof/>
        </w:rPr>
        <w:t>, 4–8. https://doi.org/10.1063/1.4968355</w:t>
      </w:r>
    </w:p>
    <w:p w14:paraId="7A2E0743"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Angga Wahyu Aditya, Ihsan, Restu Mukti Utomo, H. (2019). Evaluasi Motor Listrik Sebagai Penggerak Mobil Listrik. </w:t>
      </w:r>
      <w:r w:rsidRPr="000D3CB8">
        <w:rPr>
          <w:i/>
          <w:iCs/>
          <w:noProof/>
        </w:rPr>
        <w:t>JRST (Jurnal Riset Sains Dan Teknologi)</w:t>
      </w:r>
      <w:r w:rsidRPr="000D3CB8">
        <w:rPr>
          <w:noProof/>
        </w:rPr>
        <w:t xml:space="preserve">, </w:t>
      </w:r>
      <w:r w:rsidRPr="000D3CB8">
        <w:rPr>
          <w:i/>
          <w:iCs/>
          <w:noProof/>
        </w:rPr>
        <w:t>3</w:t>
      </w:r>
      <w:r w:rsidRPr="000D3CB8">
        <w:rPr>
          <w:noProof/>
        </w:rPr>
        <w:t>, 55–59. https://doi.org/10.30595/jrst.v3i2.4142</w:t>
      </w:r>
    </w:p>
    <w:p w14:paraId="52D99AA3"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Aziz, M., Marcellino, Y., Rizki, I. A., Ikhwanuddin, S. A., &amp; Simatupang, J. W. (2020). Studi Analisis Perkembangan Teknologi Dan Dukungan Pemerintah Indonesia Terkait Mobil Listrik. </w:t>
      </w:r>
      <w:r w:rsidRPr="000D3CB8">
        <w:rPr>
          <w:i/>
          <w:iCs/>
          <w:noProof/>
        </w:rPr>
        <w:t>TESLA: Jurnal Teknik Elektro</w:t>
      </w:r>
      <w:r w:rsidRPr="000D3CB8">
        <w:rPr>
          <w:noProof/>
        </w:rPr>
        <w:t xml:space="preserve">, </w:t>
      </w:r>
      <w:r w:rsidRPr="000D3CB8">
        <w:rPr>
          <w:i/>
          <w:iCs/>
          <w:noProof/>
        </w:rPr>
        <w:t>22</w:t>
      </w:r>
      <w:r w:rsidRPr="000D3CB8">
        <w:rPr>
          <w:noProof/>
        </w:rPr>
        <w:t>(1), 45. https://doi.org/10.24912/tesla.v22i1.7898</w:t>
      </w:r>
    </w:p>
    <w:p w14:paraId="010E3E74"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Cronje, J. (2022). </w:t>
      </w:r>
      <w:r w:rsidRPr="000D3CB8">
        <w:rPr>
          <w:i/>
          <w:iCs/>
          <w:noProof/>
        </w:rPr>
        <w:t>TFT_22_ILI9225</w:t>
      </w:r>
      <w:r w:rsidRPr="000D3CB8">
        <w:rPr>
          <w:noProof/>
        </w:rPr>
        <w:t>. Github. https://github.com/Nkawu/TFT_22_ILI9225/blob/master/images/ILI9225_TFT_front.jpg</w:t>
      </w:r>
    </w:p>
    <w:p w14:paraId="1A7E9673"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Darwis, M. (2020). Penambahan Fitur Tampilan LCD dan Micro SD Card Reader pada mesin Laser Engraver and Cutter di Laboratorium Pengemudian Listrik. </w:t>
      </w:r>
      <w:r w:rsidRPr="000D3CB8">
        <w:rPr>
          <w:i/>
          <w:iCs/>
          <w:noProof/>
        </w:rPr>
        <w:t>Jurnal Pengelolaan Laboratorium Pendidikan</w:t>
      </w:r>
      <w:r w:rsidRPr="000D3CB8">
        <w:rPr>
          <w:noProof/>
        </w:rPr>
        <w:t xml:space="preserve">, </w:t>
      </w:r>
      <w:r w:rsidRPr="000D3CB8">
        <w:rPr>
          <w:i/>
          <w:iCs/>
          <w:noProof/>
        </w:rPr>
        <w:t>2</w:t>
      </w:r>
      <w:r w:rsidRPr="000D3CB8">
        <w:rPr>
          <w:noProof/>
        </w:rPr>
        <w:t>(1), 8–18. https://doi.org/10.14710/jplp.2.1.8-18</w:t>
      </w:r>
    </w:p>
    <w:p w14:paraId="055E7700"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Dzaky, A. (2018). </w:t>
      </w:r>
      <w:r w:rsidRPr="000D3CB8">
        <w:rPr>
          <w:i/>
          <w:iCs/>
          <w:noProof/>
        </w:rPr>
        <w:t>PENJELASAN MOBIL LISTRIK</w:t>
      </w:r>
      <w:r w:rsidRPr="000D3CB8">
        <w:rPr>
          <w:noProof/>
        </w:rPr>
        <w:t>. https://student-activity.binus.ac.id/himtek/2018/03/27/1206/</w:t>
      </w:r>
    </w:p>
    <w:p w14:paraId="1407E2FA"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Evalina, N., Azis, A. H., &amp; Zulfikar. (2018). Pengaturan Kecepatan Putaran Motor Induksi 3 Fasa Menggunakan Programmable logic controller. </w:t>
      </w:r>
      <w:r w:rsidRPr="000D3CB8">
        <w:rPr>
          <w:i/>
          <w:iCs/>
          <w:noProof/>
        </w:rPr>
        <w:t>Journal of Electrical Technology</w:t>
      </w:r>
      <w:r w:rsidRPr="000D3CB8">
        <w:rPr>
          <w:noProof/>
        </w:rPr>
        <w:t xml:space="preserve">, </w:t>
      </w:r>
      <w:r w:rsidRPr="000D3CB8">
        <w:rPr>
          <w:i/>
          <w:iCs/>
          <w:noProof/>
        </w:rPr>
        <w:t>3</w:t>
      </w:r>
      <w:r w:rsidRPr="000D3CB8">
        <w:rPr>
          <w:noProof/>
        </w:rPr>
        <w:t>(2), 73–80.</w:t>
      </w:r>
    </w:p>
    <w:p w14:paraId="0D9B53D9"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Firman, B., Santoso, H., Priyambodo, S., Suseno, H. P., Pambudi, P. E., &amp; Kusumaningsih, R. Y. R. (2022). Implementasi Sistem Data Logger pada Alat Pemantau Energi Listrik Motor Induksi 3-Fasa Berbasis Arduino Mega 2560 di PT Madu Baru Yogyakarta. </w:t>
      </w:r>
      <w:r w:rsidRPr="000D3CB8">
        <w:rPr>
          <w:i/>
          <w:iCs/>
          <w:noProof/>
        </w:rPr>
        <w:t>Avitec</w:t>
      </w:r>
      <w:r w:rsidRPr="000D3CB8">
        <w:rPr>
          <w:noProof/>
        </w:rPr>
        <w:t xml:space="preserve">, </w:t>
      </w:r>
      <w:r w:rsidRPr="000D3CB8">
        <w:rPr>
          <w:i/>
          <w:iCs/>
          <w:noProof/>
        </w:rPr>
        <w:t>4</w:t>
      </w:r>
      <w:r w:rsidRPr="000D3CB8">
        <w:rPr>
          <w:noProof/>
        </w:rPr>
        <w:t>(1), 109. https://doi.org/10.28989/avitec.v4i1.1189</w:t>
      </w:r>
    </w:p>
    <w:p w14:paraId="1AEC5E73"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Gheorghe, A. C., &amp; Stoica, C. I. (2021). Wireless Weather Station Using Arduino Mega and Arduino Nano. </w:t>
      </w:r>
      <w:r w:rsidRPr="000D3CB8">
        <w:rPr>
          <w:i/>
          <w:iCs/>
          <w:noProof/>
        </w:rPr>
        <w:t>The Scientific Bulletin of Electrical Engineering Faculty</w:t>
      </w:r>
      <w:r w:rsidRPr="000D3CB8">
        <w:rPr>
          <w:noProof/>
        </w:rPr>
        <w:t xml:space="preserve">, </w:t>
      </w:r>
      <w:r w:rsidRPr="000D3CB8">
        <w:rPr>
          <w:i/>
          <w:iCs/>
          <w:noProof/>
        </w:rPr>
        <w:t>21</w:t>
      </w:r>
      <w:r w:rsidRPr="000D3CB8">
        <w:rPr>
          <w:noProof/>
        </w:rPr>
        <w:t>(1), 35–38. https://doi.org/10.2478/sbeef-2021-0008</w:t>
      </w:r>
    </w:p>
    <w:p w14:paraId="78F01CDB"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Hathaway, R. B. (2000). </w:t>
      </w:r>
      <w:r w:rsidRPr="000D3CB8">
        <w:rPr>
          <w:i/>
          <w:iCs/>
          <w:noProof/>
        </w:rPr>
        <w:t>Lecture Notes Professor Mechanical and Aeronautical Engineering</w:t>
      </w:r>
      <w:r w:rsidRPr="000D3CB8">
        <w:rPr>
          <w:noProof/>
        </w:rPr>
        <w:t>.</w:t>
      </w:r>
    </w:p>
    <w:p w14:paraId="2E8FF329"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Hettinga, G., &amp; Reimink, B. (2015). </w:t>
      </w:r>
      <w:r w:rsidRPr="000D3CB8">
        <w:rPr>
          <w:i/>
          <w:iCs/>
          <w:noProof/>
        </w:rPr>
        <w:t>Design and evaluation of sampling , digital processing and networking abilities of new energy-sensing platforms</w:t>
      </w:r>
      <w:r w:rsidRPr="000D3CB8">
        <w:rPr>
          <w:noProof/>
        </w:rPr>
        <w:t>.</w:t>
      </w:r>
    </w:p>
    <w:p w14:paraId="637035D9"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Kamweru, P., Ochieng Robinson, O., Paul Kuria, K., &amp; Mutava Gabriel, M. (2020). </w:t>
      </w:r>
      <w:r w:rsidRPr="000D3CB8">
        <w:rPr>
          <w:i/>
          <w:iCs/>
          <w:noProof/>
        </w:rPr>
        <w:t xml:space="preserve">Monitoring Temperature and Humidity using Arduino Nano and Module-DHT11 </w:t>
      </w:r>
      <w:r w:rsidRPr="000D3CB8">
        <w:rPr>
          <w:i/>
          <w:iCs/>
          <w:noProof/>
        </w:rPr>
        <w:lastRenderedPageBreak/>
        <w:t>Sensor with Real Time DS3231 Data Logger and LCD Display Ultraviolet-Irradiated Mushrooms View project Solid Waste Management View project Monitoring Temperature and Humidity using Ar</w:t>
      </w:r>
      <w:r w:rsidRPr="000D3CB8">
        <w:rPr>
          <w:noProof/>
        </w:rPr>
        <w:t xml:space="preserve">. </w:t>
      </w:r>
      <w:r w:rsidRPr="000D3CB8">
        <w:rPr>
          <w:i/>
          <w:iCs/>
          <w:noProof/>
        </w:rPr>
        <w:t>9</w:t>
      </w:r>
      <w:r w:rsidRPr="000D3CB8">
        <w:rPr>
          <w:noProof/>
        </w:rPr>
        <w:t>(12), 416–422. https://www.researchgate.net/publication/347950991</w:t>
      </w:r>
    </w:p>
    <w:p w14:paraId="62CEAA62"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Kebriaei, M., Niasar, A. H., &amp; Asaei, B. (2016). Hybrid electric vehicles: An overview. </w:t>
      </w:r>
      <w:r w:rsidRPr="000D3CB8">
        <w:rPr>
          <w:i/>
          <w:iCs/>
          <w:noProof/>
        </w:rPr>
        <w:t>2015 International Conference on Connected Vehicles and Expo, ICCVE 2015 - Proceedings</w:t>
      </w:r>
      <w:r w:rsidRPr="000D3CB8">
        <w:rPr>
          <w:noProof/>
        </w:rPr>
        <w:t>, 299–305. https://doi.org/10.1109/ICCVE.2015.84</w:t>
      </w:r>
    </w:p>
    <w:p w14:paraId="2D6B68AA"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KUMARA, D. A. P. W. (2019). ROBOT LINE FOLLOWER BERBASIS MIKROKONTROLLER ARDUINO UNO ATMEGA328. </w:t>
      </w:r>
      <w:r w:rsidRPr="000D3CB8">
        <w:rPr>
          <w:i/>
          <w:iCs/>
          <w:noProof/>
        </w:rPr>
        <w:t>JURNAL INFORMANIKA</w:t>
      </w:r>
      <w:r w:rsidRPr="000D3CB8">
        <w:rPr>
          <w:noProof/>
        </w:rPr>
        <w:t xml:space="preserve">, </w:t>
      </w:r>
      <w:r w:rsidRPr="000D3CB8">
        <w:rPr>
          <w:i/>
          <w:iCs/>
          <w:noProof/>
        </w:rPr>
        <w:t>Vol 5</w:t>
      </w:r>
      <w:r w:rsidRPr="000D3CB8">
        <w:rPr>
          <w:noProof/>
        </w:rPr>
        <w:t xml:space="preserve">, </w:t>
      </w:r>
      <w:r w:rsidRPr="000D3CB8">
        <w:rPr>
          <w:i/>
          <w:iCs/>
          <w:noProof/>
        </w:rPr>
        <w:t>No 1 (2019): JURNAL INFORMANIKA VOLUME 5 NO.1,JANUARI</w:t>
      </w:r>
      <w:r w:rsidRPr="000D3CB8">
        <w:rPr>
          <w:noProof/>
        </w:rPr>
        <w:t>-</w:t>
      </w:r>
      <w:r w:rsidRPr="000D3CB8">
        <w:rPr>
          <w:i/>
          <w:iCs/>
          <w:noProof/>
        </w:rPr>
        <w:t>JUNI 2019</w:t>
      </w:r>
      <w:r w:rsidRPr="000D3CB8">
        <w:rPr>
          <w:noProof/>
        </w:rPr>
        <w:t>. http://poltekanika.ac.id/journal/index.php/inf/article/view/74/64</w:t>
      </w:r>
    </w:p>
    <w:p w14:paraId="0C9B0D4A"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Kumara, N. S. (2008). Tinjauan Perkembangan Kendaraan Listrik Dunia Hingga Sekarang. </w:t>
      </w:r>
      <w:r w:rsidRPr="000D3CB8">
        <w:rPr>
          <w:i/>
          <w:iCs/>
          <w:noProof/>
        </w:rPr>
        <w:t>Jurnal Teknik Elektro</w:t>
      </w:r>
      <w:r w:rsidRPr="000D3CB8">
        <w:rPr>
          <w:noProof/>
        </w:rPr>
        <w:t xml:space="preserve">, </w:t>
      </w:r>
      <w:r w:rsidRPr="000D3CB8">
        <w:rPr>
          <w:i/>
          <w:iCs/>
          <w:noProof/>
        </w:rPr>
        <w:t>2</w:t>
      </w:r>
      <w:r w:rsidRPr="000D3CB8">
        <w:rPr>
          <w:noProof/>
        </w:rPr>
        <w:t>, 89–96.</w:t>
      </w:r>
    </w:p>
    <w:p w14:paraId="335986F5"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Kuswardana, A. (2016). Analisis Sistem Motor Penggerak Pada Mobil Listrik Dengan Kapasitas Satu Penumpang. </w:t>
      </w:r>
      <w:r w:rsidRPr="000D3CB8">
        <w:rPr>
          <w:i/>
          <w:iCs/>
          <w:noProof/>
        </w:rPr>
        <w:t>Universitas Negeri Semarang</w:t>
      </w:r>
      <w:r w:rsidRPr="000D3CB8">
        <w:rPr>
          <w:noProof/>
        </w:rPr>
        <w:t xml:space="preserve">, </w:t>
      </w:r>
      <w:r w:rsidRPr="000D3CB8">
        <w:rPr>
          <w:i/>
          <w:iCs/>
          <w:noProof/>
        </w:rPr>
        <w:t>motor bakar</w:t>
      </w:r>
      <w:r w:rsidRPr="000D3CB8">
        <w:rPr>
          <w:noProof/>
        </w:rPr>
        <w:t>, 45–47.</w:t>
      </w:r>
    </w:p>
    <w:p w14:paraId="0C9B2BE4"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Linden, D., &amp; Reddy, T. B. (1995). Handbook of batteries. In </w:t>
      </w:r>
      <w:r w:rsidRPr="000D3CB8">
        <w:rPr>
          <w:i/>
          <w:iCs/>
          <w:noProof/>
        </w:rPr>
        <w:t>Choice Reviews Online</w:t>
      </w:r>
      <w:r w:rsidRPr="000D3CB8">
        <w:rPr>
          <w:noProof/>
        </w:rPr>
        <w:t xml:space="preserve"> (Vol. 33, Issue 04). https://doi.org/10.5860/choice.33-2144</w:t>
      </w:r>
    </w:p>
    <w:p w14:paraId="37EF76DC"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Malhotra, A., Shrivas, N. V., &amp; Gangwar, G. (2024). </w:t>
      </w:r>
      <w:r w:rsidRPr="000D3CB8">
        <w:rPr>
          <w:i/>
          <w:iCs/>
          <w:noProof/>
        </w:rPr>
        <w:t>Advancement in Electric Vehicles and Battery Technology and Their Impact on the Global and Indian Market BT  - Flexible Electronics for Electric Vehicles</w:t>
      </w:r>
      <w:r w:rsidRPr="000D3CB8">
        <w:rPr>
          <w:noProof/>
        </w:rPr>
        <w:t xml:space="preserve"> (S. K. Goyal, D. K. Palwalia, R. Tiwari, &amp; Y. Gupta (eds.); pp. 101–112). Springer Nature Singapore.</w:t>
      </w:r>
    </w:p>
    <w:p w14:paraId="78AFB620"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Manik, D. M. (2016). </w:t>
      </w:r>
      <w:r w:rsidRPr="000D3CB8">
        <w:rPr>
          <w:i/>
          <w:iCs/>
          <w:noProof/>
        </w:rPr>
        <w:t>MOTOR LISTRIK ARUS BOLAK BALIK</w:t>
      </w:r>
      <w:r w:rsidRPr="000D3CB8">
        <w:rPr>
          <w:noProof/>
        </w:rPr>
        <w:t>. https://dismanmanik.blogspot.com/2011/10/jadikanlah-engkau-sumber-tambang.html</w:t>
      </w:r>
    </w:p>
    <w:p w14:paraId="07EAF286"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Mara, M., Yudhyadi, I. G. N. K., Adhi, I. G. A. K. C., Setyawan, P. D., &amp; Triadi, A. A. A. (2023). Uji performansi motor listrik sebagai penggerak kendaraan listrik. </w:t>
      </w:r>
      <w:r w:rsidRPr="000D3CB8">
        <w:rPr>
          <w:i/>
          <w:iCs/>
          <w:noProof/>
        </w:rPr>
        <w:t>Dinamika Teknik Mesin</w:t>
      </w:r>
      <w:r w:rsidRPr="000D3CB8">
        <w:rPr>
          <w:noProof/>
        </w:rPr>
        <w:t xml:space="preserve">, </w:t>
      </w:r>
      <w:r w:rsidRPr="000D3CB8">
        <w:rPr>
          <w:i/>
          <w:iCs/>
          <w:noProof/>
        </w:rPr>
        <w:t>13</w:t>
      </w:r>
      <w:r w:rsidRPr="000D3CB8">
        <w:rPr>
          <w:noProof/>
        </w:rPr>
        <w:t>(1), 18. https://doi.org/10.29303/dtm.v13i1.607</w:t>
      </w:r>
    </w:p>
    <w:p w14:paraId="5B66ACC2"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Mehazzem, F., Nemmour, A. L., &amp; Reama, A. (2017). Real time implementation of backstepping-multiscalar control to induction motor fed by voltage source inverter. </w:t>
      </w:r>
      <w:r w:rsidRPr="000D3CB8">
        <w:rPr>
          <w:i/>
          <w:iCs/>
          <w:noProof/>
        </w:rPr>
        <w:t>International Journal of Hydrogen Energy</w:t>
      </w:r>
      <w:r w:rsidRPr="000D3CB8">
        <w:rPr>
          <w:noProof/>
        </w:rPr>
        <w:t xml:space="preserve">, </w:t>
      </w:r>
      <w:r w:rsidRPr="000D3CB8">
        <w:rPr>
          <w:i/>
          <w:iCs/>
          <w:noProof/>
        </w:rPr>
        <w:t>42</w:t>
      </w:r>
      <w:r w:rsidRPr="000D3CB8">
        <w:rPr>
          <w:noProof/>
        </w:rPr>
        <w:t>(28), 17965–17975. https://doi.org/10.1016/j.ijhydene.2017.05.035</w:t>
      </w:r>
    </w:p>
    <w:p w14:paraId="0CFE8385"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Mutinda Mutava Gabriel. (2020). Arduino Uno, Ultrasonic Sensor HC-SR04 Motion Detector with Display of Distance in the LCD. </w:t>
      </w:r>
      <w:r w:rsidRPr="000D3CB8">
        <w:rPr>
          <w:i/>
          <w:iCs/>
          <w:noProof/>
        </w:rPr>
        <w:t>International Journal of Engineering Research And</w:t>
      </w:r>
      <w:r w:rsidRPr="000D3CB8">
        <w:rPr>
          <w:noProof/>
        </w:rPr>
        <w:t xml:space="preserve">, </w:t>
      </w:r>
      <w:r w:rsidRPr="000D3CB8">
        <w:rPr>
          <w:i/>
          <w:iCs/>
          <w:noProof/>
        </w:rPr>
        <w:t>V9</w:t>
      </w:r>
      <w:r w:rsidRPr="000D3CB8">
        <w:rPr>
          <w:noProof/>
        </w:rPr>
        <w:t>(05), 936–942. https://doi.org/10.17577/ijertv9is050677</w:t>
      </w:r>
    </w:p>
    <w:p w14:paraId="1B082E28"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Najoan, D. J., Ariesta, A. B., &amp; Pahala, Y. (2018). Pengaruh Kecepatan Terhadap Biaya Angkutan Kapal Tanker. </w:t>
      </w:r>
      <w:r w:rsidRPr="000D3CB8">
        <w:rPr>
          <w:i/>
          <w:iCs/>
          <w:noProof/>
        </w:rPr>
        <w:t>Jurnal Manajemen Bisnis Transportasi Dan Logistik (JMBTL)</w:t>
      </w:r>
      <w:r w:rsidRPr="000D3CB8">
        <w:rPr>
          <w:noProof/>
        </w:rPr>
        <w:t xml:space="preserve">, </w:t>
      </w:r>
      <w:r w:rsidRPr="000D3CB8">
        <w:rPr>
          <w:i/>
          <w:iCs/>
          <w:noProof/>
        </w:rPr>
        <w:t>5</w:t>
      </w:r>
      <w:r w:rsidRPr="000D3CB8">
        <w:rPr>
          <w:noProof/>
        </w:rPr>
        <w:t>(1), 33–40.</w:t>
      </w:r>
    </w:p>
    <w:p w14:paraId="23DF67C9"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Nyaga, M. J. (n.d.). </w:t>
      </w:r>
      <w:r w:rsidRPr="000D3CB8">
        <w:rPr>
          <w:i/>
          <w:iCs/>
          <w:noProof/>
        </w:rPr>
        <w:t>Developing And Building A Prototype Rear Wheel Drive Electric Car</w:t>
      </w:r>
      <w:r w:rsidRPr="000D3CB8">
        <w:rPr>
          <w:noProof/>
        </w:rPr>
        <w:t>.</w:t>
      </w:r>
    </w:p>
    <w:p w14:paraId="4C9D46C9"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lastRenderedPageBreak/>
        <w:t xml:space="preserve">Omazaki. (n.d.). </w:t>
      </w:r>
      <w:r w:rsidRPr="000D3CB8">
        <w:rPr>
          <w:i/>
          <w:iCs/>
          <w:noProof/>
        </w:rPr>
        <w:t>Jenis Mobil Listrik dan Prinsip Kerjanya</w:t>
      </w:r>
      <w:r w:rsidRPr="000D3CB8">
        <w:rPr>
          <w:noProof/>
        </w:rPr>
        <w:t>. https://www.omazaki.co.id/jenis-mobil-listrik-dan-prinsip-kerjanya/</w:t>
      </w:r>
    </w:p>
    <w:p w14:paraId="48B172C6"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Pattiapon, D. R., Rikumahu, J. J., &amp; Jamlaay, M. (2019). Penggunaan Motor Sinkron Tiga Phasa Tipe Salient Pole Sebagai Generator Sinkron. </w:t>
      </w:r>
      <w:r w:rsidRPr="000D3CB8">
        <w:rPr>
          <w:i/>
          <w:iCs/>
          <w:noProof/>
        </w:rPr>
        <w:t>Jurnal Simetrik</w:t>
      </w:r>
      <w:r w:rsidRPr="000D3CB8">
        <w:rPr>
          <w:noProof/>
        </w:rPr>
        <w:t xml:space="preserve">, </w:t>
      </w:r>
      <w:r w:rsidRPr="000D3CB8">
        <w:rPr>
          <w:i/>
          <w:iCs/>
          <w:noProof/>
        </w:rPr>
        <w:t>9</w:t>
      </w:r>
      <w:r w:rsidRPr="000D3CB8">
        <w:rPr>
          <w:noProof/>
        </w:rPr>
        <w:t>(2), 197–207. https://doi.org/10.31959/js.v9i2.386</w:t>
      </w:r>
    </w:p>
    <w:p w14:paraId="5A8CE308"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Projects, S. (2019). </w:t>
      </w:r>
      <w:r w:rsidRPr="000D3CB8">
        <w:rPr>
          <w:i/>
          <w:iCs/>
          <w:noProof/>
        </w:rPr>
        <w:t>Measure AC Voltage with Arduino – AC Voltmeter</w:t>
      </w:r>
      <w:r w:rsidRPr="000D3CB8">
        <w:rPr>
          <w:noProof/>
        </w:rPr>
        <w:t>. Https://Simple-Circuit.Com/. https://simple-circuit.com/measure-ac-voltage-arduino-ac-voltmeter/</w:t>
      </w:r>
    </w:p>
    <w:p w14:paraId="69EE8039"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Rachmanto, M. K. A., Wibowo, L. T., &amp; Paramitha, T. (2020). Review : Metode Sintesis Katoda LiFePO4 Baterai Lithium-Ion. </w:t>
      </w:r>
      <w:r w:rsidRPr="000D3CB8">
        <w:rPr>
          <w:i/>
          <w:iCs/>
          <w:noProof/>
        </w:rPr>
        <w:t>Equilibrium Journal of Chemical Engineering</w:t>
      </w:r>
      <w:r w:rsidRPr="000D3CB8">
        <w:rPr>
          <w:noProof/>
        </w:rPr>
        <w:t xml:space="preserve">, </w:t>
      </w:r>
      <w:r w:rsidRPr="000D3CB8">
        <w:rPr>
          <w:i/>
          <w:iCs/>
          <w:noProof/>
        </w:rPr>
        <w:t>3</w:t>
      </w:r>
      <w:r w:rsidRPr="000D3CB8">
        <w:rPr>
          <w:noProof/>
        </w:rPr>
        <w:t>(2), 75. https://doi.org/10.20961/equilibrium.v3i2.42833</w:t>
      </w:r>
    </w:p>
    <w:p w14:paraId="7DB9EE22"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Roza, I. (2018). Analisis Penurunan Cos phi dengan menentukan Kapasitas Kapasitior Bank Pada Pembangkit Tenaga Listrik Pabrik Kelapa Sawit (PKS) Decrease Analysis of Cos phi by determining the Capacitive Capacity of Banks in Oil Palm Pabrik Kelapa Sawit (PKS). </w:t>
      </w:r>
      <w:r w:rsidRPr="000D3CB8">
        <w:rPr>
          <w:i/>
          <w:iCs/>
          <w:noProof/>
        </w:rPr>
        <w:t xml:space="preserve">Journal of Electrical and System Control Engineering </w:t>
      </w:r>
      <w:r w:rsidRPr="000D3CB8">
        <w:rPr>
          <w:noProof/>
        </w:rPr>
        <w:t xml:space="preserve">, </w:t>
      </w:r>
      <w:r w:rsidRPr="000D3CB8">
        <w:rPr>
          <w:i/>
          <w:iCs/>
          <w:noProof/>
        </w:rPr>
        <w:t>2</w:t>
      </w:r>
      <w:r w:rsidRPr="000D3CB8">
        <w:rPr>
          <w:noProof/>
        </w:rPr>
        <w:t>(1), 1–10. http://ojs.uma.ac.id/index.php/jesce</w:t>
      </w:r>
    </w:p>
    <w:p w14:paraId="60F18FFA"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Satriady, A., Alamsyah, W., Saad, H. I., &amp; Hidayat, S. (2016). PENGARUH LUAS ELEKTRODA TERHADAP KARAKTERISTIK BATERAI LiFePO 4. </w:t>
      </w:r>
      <w:r w:rsidRPr="000D3CB8">
        <w:rPr>
          <w:i/>
          <w:iCs/>
          <w:noProof/>
        </w:rPr>
        <w:t>Jurnal Material Dan Energi Indonesia</w:t>
      </w:r>
      <w:r w:rsidRPr="000D3CB8">
        <w:rPr>
          <w:noProof/>
        </w:rPr>
        <w:t xml:space="preserve">, </w:t>
      </w:r>
      <w:r w:rsidRPr="000D3CB8">
        <w:rPr>
          <w:i/>
          <w:iCs/>
          <w:noProof/>
        </w:rPr>
        <w:t>06</w:t>
      </w:r>
      <w:r w:rsidRPr="000D3CB8">
        <w:rPr>
          <w:noProof/>
        </w:rPr>
        <w:t>(02), 43–48.</w:t>
      </w:r>
    </w:p>
    <w:p w14:paraId="2E2D4CF4"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Suendri, N. I., Hani, S., &amp; Priyambodo, S. (2018). Analisis Performa Brushless Motor Dc Pada Mobil Listrik Molista. </w:t>
      </w:r>
      <w:r w:rsidRPr="000D3CB8">
        <w:rPr>
          <w:i/>
          <w:iCs/>
          <w:noProof/>
        </w:rPr>
        <w:t>Jurnal Elektrikal</w:t>
      </w:r>
      <w:r w:rsidRPr="000D3CB8">
        <w:rPr>
          <w:noProof/>
        </w:rPr>
        <w:t xml:space="preserve">, </w:t>
      </w:r>
      <w:r w:rsidRPr="000D3CB8">
        <w:rPr>
          <w:i/>
          <w:iCs/>
          <w:noProof/>
        </w:rPr>
        <w:t>5</w:t>
      </w:r>
      <w:r w:rsidRPr="000D3CB8">
        <w:rPr>
          <w:noProof/>
        </w:rPr>
        <w:t>(1), 18–25.</w:t>
      </w:r>
    </w:p>
    <w:p w14:paraId="1AEDEC08"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Sumardjati, P. (n.d.). </w:t>
      </w:r>
      <w:r w:rsidRPr="000D3CB8">
        <w:rPr>
          <w:i/>
          <w:iCs/>
          <w:noProof/>
        </w:rPr>
        <w:t>Tenaga Listik</w:t>
      </w:r>
      <w:r w:rsidRPr="000D3CB8">
        <w:rPr>
          <w:noProof/>
        </w:rPr>
        <w:t>.</w:t>
      </w:r>
    </w:p>
    <w:p w14:paraId="3484BC02"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Toprakci, O., Toprakci, H. A. K., Ji, L., &amp; Zhang, X. (2010). </w:t>
      </w:r>
      <w:r w:rsidRPr="000D3CB8">
        <w:rPr>
          <w:i/>
          <w:iCs/>
          <w:noProof/>
        </w:rPr>
        <w:t>28_2010008</w:t>
      </w:r>
      <w:r w:rsidRPr="000D3CB8">
        <w:rPr>
          <w:noProof/>
        </w:rPr>
        <w:t xml:space="preserve">. </w:t>
      </w:r>
      <w:r w:rsidRPr="000D3CB8">
        <w:rPr>
          <w:i/>
          <w:iCs/>
          <w:noProof/>
        </w:rPr>
        <w:t>28</w:t>
      </w:r>
      <w:r w:rsidRPr="000D3CB8">
        <w:rPr>
          <w:noProof/>
        </w:rPr>
        <w:t>(28), 50–73.</w:t>
      </w:r>
    </w:p>
    <w:p w14:paraId="632D6F0B"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Upi, K., Pajri, A., Bahri, M. H., Abidin, A., &amp; Ridho, M. (2024). </w:t>
      </w:r>
      <w:r w:rsidRPr="000D3CB8">
        <w:rPr>
          <w:i/>
          <w:iCs/>
          <w:noProof/>
        </w:rPr>
        <w:t>Variasi Jalan dan Berat Pengemudi terhadap efisiensi Mobil listrik 2kW</w:t>
      </w:r>
      <w:r w:rsidRPr="000D3CB8">
        <w:rPr>
          <w:noProof/>
        </w:rPr>
        <w:t xml:space="preserve">. </w:t>
      </w:r>
      <w:r w:rsidRPr="000D3CB8">
        <w:rPr>
          <w:i/>
          <w:iCs/>
          <w:noProof/>
        </w:rPr>
        <w:t>3</w:t>
      </w:r>
      <w:r w:rsidRPr="000D3CB8">
        <w:rPr>
          <w:noProof/>
        </w:rPr>
        <w:t>(1), 269–274.</w:t>
      </w:r>
    </w:p>
    <w:p w14:paraId="6109DC6D"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Utami, I., Yoesgiantoro, D., &amp; Sasongko, N. A. (2022). Implementasi Kebijakan Kendaraan Listrik Indonesia Untuk Mendukung Ketahanan Energi Nasional Implementation Of Battery-Based Electric Motor Vehicle Policies To Support National Energy Security. </w:t>
      </w:r>
      <w:r w:rsidRPr="000D3CB8">
        <w:rPr>
          <w:i/>
          <w:iCs/>
          <w:noProof/>
        </w:rPr>
        <w:t>Jurnal Ketahanan Energi</w:t>
      </w:r>
      <w:r w:rsidRPr="000D3CB8">
        <w:rPr>
          <w:noProof/>
        </w:rPr>
        <w:t xml:space="preserve">, </w:t>
      </w:r>
      <w:r w:rsidRPr="000D3CB8">
        <w:rPr>
          <w:i/>
          <w:iCs/>
          <w:noProof/>
        </w:rPr>
        <w:t>Volume 8 N</w:t>
      </w:r>
      <w:r w:rsidRPr="000D3CB8">
        <w:rPr>
          <w:noProof/>
        </w:rPr>
        <w:t>(1), 49–65. https://jurnalprodi.idu.ac.id/index.php/KE/article/view/1149</w:t>
      </w:r>
    </w:p>
    <w:p w14:paraId="525A1CDC"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Viantama, I., &amp; Suyitno, B. M. (2021). Analisis Perbandingan Sistem Kinerja Motor Penggerak Pada Mobil Listrik Kapasitas 75 kWh. </w:t>
      </w:r>
      <w:r w:rsidRPr="000D3CB8">
        <w:rPr>
          <w:i/>
          <w:iCs/>
          <w:noProof/>
        </w:rPr>
        <w:t>Jurnal Asiimetrik: Jurnal Ilmiah Rekayasa &amp; Inovasi</w:t>
      </w:r>
      <w:r w:rsidRPr="000D3CB8">
        <w:rPr>
          <w:noProof/>
        </w:rPr>
        <w:t xml:space="preserve">, </w:t>
      </w:r>
      <w:r w:rsidRPr="000D3CB8">
        <w:rPr>
          <w:i/>
          <w:iCs/>
          <w:noProof/>
        </w:rPr>
        <w:t>3</w:t>
      </w:r>
      <w:r w:rsidRPr="000D3CB8">
        <w:rPr>
          <w:noProof/>
        </w:rPr>
        <w:t>, 157–164. https://doi.org/10.35814/asiimetrik.v3i2.2083</w:t>
      </w:r>
    </w:p>
    <w:p w14:paraId="661206E6"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Xiao, C., Zhao, L., Asada, T., Odendaal, W. G., &amp; Van Wyk, J. D. (2003). An Overview of Integratable Current Sensor Technologies. </w:t>
      </w:r>
      <w:r w:rsidRPr="000D3CB8">
        <w:rPr>
          <w:i/>
          <w:iCs/>
          <w:noProof/>
        </w:rPr>
        <w:t>Conference Record - IAS Annual Meeting (IEEE Industry Applications Society)</w:t>
      </w:r>
      <w:r w:rsidRPr="000D3CB8">
        <w:rPr>
          <w:noProof/>
        </w:rPr>
        <w:t xml:space="preserve">, </w:t>
      </w:r>
      <w:r w:rsidRPr="000D3CB8">
        <w:rPr>
          <w:i/>
          <w:iCs/>
          <w:noProof/>
        </w:rPr>
        <w:t>2</w:t>
      </w:r>
      <w:r w:rsidRPr="000D3CB8">
        <w:rPr>
          <w:noProof/>
        </w:rPr>
        <w:t>, 1251–1258. https://doi.org/10.1109/ias.2003.1257710</w:t>
      </w:r>
    </w:p>
    <w:p w14:paraId="5C9FA3BC" w14:textId="77777777" w:rsidR="000D3CB8" w:rsidRPr="000D3CB8" w:rsidRDefault="000D3CB8" w:rsidP="000D3CB8">
      <w:pPr>
        <w:widowControl w:val="0"/>
        <w:autoSpaceDE w:val="0"/>
        <w:autoSpaceDN w:val="0"/>
        <w:adjustRightInd w:val="0"/>
        <w:spacing w:line="240" w:lineRule="auto"/>
        <w:ind w:left="480" w:hanging="480"/>
        <w:rPr>
          <w:noProof/>
        </w:rPr>
      </w:pPr>
      <w:r w:rsidRPr="000D3CB8">
        <w:rPr>
          <w:noProof/>
        </w:rPr>
        <w:t xml:space="preserve">Zidni, I. (2020). Analisis Efisiensi Pengisian Muatan Baterai Lithium Iron Phosphate( LiFePO4 ). </w:t>
      </w:r>
      <w:r w:rsidRPr="000D3CB8">
        <w:rPr>
          <w:i/>
          <w:iCs/>
          <w:noProof/>
        </w:rPr>
        <w:t>Jurusan Teknik Elektro Fakultas Teknologi Industri Universitas Islam Indonesia Yogyakarta 2020</w:t>
      </w:r>
      <w:r w:rsidRPr="000D3CB8">
        <w:rPr>
          <w:noProof/>
        </w:rPr>
        <w:t>, 4127.</w:t>
      </w:r>
    </w:p>
    <w:p w14:paraId="3AB5FBD5" w14:textId="54A8A775" w:rsidR="00DC7644" w:rsidRDefault="000D5703">
      <w:pPr>
        <w:widowControl w:val="0"/>
        <w:spacing w:line="240" w:lineRule="auto"/>
        <w:ind w:left="480" w:hanging="480"/>
      </w:pPr>
      <w:r>
        <w:lastRenderedPageBreak/>
        <w:fldChar w:fldCharType="end"/>
      </w:r>
    </w:p>
    <w:bookmarkEnd w:id="0"/>
    <w:p w14:paraId="728ADDBD" w14:textId="77777777" w:rsidR="00DC7644" w:rsidRDefault="00DC7644">
      <w:pPr>
        <w:widowControl w:val="0"/>
        <w:spacing w:line="240" w:lineRule="auto"/>
        <w:ind w:left="480" w:hanging="480"/>
        <w:jc w:val="left"/>
      </w:pPr>
    </w:p>
    <w:sectPr w:rsidR="00DC7644" w:rsidSect="001C24C0">
      <w:pgSz w:w="11906" w:h="16838"/>
      <w:pgMar w:top="1701" w:right="1418" w:bottom="1418" w:left="1985"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DC025" w14:textId="77777777" w:rsidR="00DC6701" w:rsidRDefault="00DC6701" w:rsidP="0008273A">
      <w:pPr>
        <w:spacing w:after="0" w:line="240" w:lineRule="auto"/>
      </w:pPr>
      <w:r>
        <w:separator/>
      </w:r>
    </w:p>
  </w:endnote>
  <w:endnote w:type="continuationSeparator" w:id="0">
    <w:p w14:paraId="1C2C4902" w14:textId="77777777" w:rsidR="00DC6701" w:rsidRDefault="00DC6701" w:rsidP="00082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212993"/>
      <w:docPartObj>
        <w:docPartGallery w:val="Page Numbers (Bottom of Page)"/>
        <w:docPartUnique/>
      </w:docPartObj>
    </w:sdtPr>
    <w:sdtEndPr>
      <w:rPr>
        <w:noProof/>
      </w:rPr>
    </w:sdtEndPr>
    <w:sdtContent>
      <w:p w14:paraId="219BDAAC" w14:textId="74FBB528" w:rsidR="002D7CF7" w:rsidRDefault="002D7C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ECB7B5" w14:textId="77777777" w:rsidR="0008273A" w:rsidRDefault="000827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466486"/>
      <w:docPartObj>
        <w:docPartGallery w:val="Page Numbers (Bottom of Page)"/>
        <w:docPartUnique/>
      </w:docPartObj>
    </w:sdtPr>
    <w:sdtEndPr>
      <w:rPr>
        <w:noProof/>
      </w:rPr>
    </w:sdtEndPr>
    <w:sdtContent>
      <w:p w14:paraId="2B9CD0D7" w14:textId="05EBECDB" w:rsidR="002F481C" w:rsidRDefault="002F48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9B04B" w14:textId="77777777" w:rsidR="002F481C" w:rsidRDefault="002F48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853389"/>
      <w:docPartObj>
        <w:docPartGallery w:val="Page Numbers (Bottom of Page)"/>
        <w:docPartUnique/>
      </w:docPartObj>
    </w:sdtPr>
    <w:sdtEndPr>
      <w:rPr>
        <w:noProof/>
      </w:rPr>
    </w:sdtEndPr>
    <w:sdtContent>
      <w:p w14:paraId="3F391CA2" w14:textId="58E3E9A8" w:rsidR="002F481C" w:rsidRDefault="002F48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269545" w14:textId="77777777" w:rsidR="002F481C" w:rsidRDefault="002F48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943121"/>
      <w:docPartObj>
        <w:docPartGallery w:val="Page Numbers (Bottom of Page)"/>
        <w:docPartUnique/>
      </w:docPartObj>
    </w:sdtPr>
    <w:sdtEndPr>
      <w:rPr>
        <w:noProof/>
      </w:rPr>
    </w:sdtEndPr>
    <w:sdtContent>
      <w:p w14:paraId="3579289A" w14:textId="22635C47" w:rsidR="002F481C" w:rsidRDefault="002F48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3CF468" w14:textId="77777777" w:rsidR="002F481C" w:rsidRDefault="002F48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5A632" w14:textId="77777777" w:rsidR="00DC6701" w:rsidRDefault="00DC6701" w:rsidP="0008273A">
      <w:pPr>
        <w:spacing w:after="0" w:line="240" w:lineRule="auto"/>
      </w:pPr>
      <w:r>
        <w:separator/>
      </w:r>
    </w:p>
  </w:footnote>
  <w:footnote w:type="continuationSeparator" w:id="0">
    <w:p w14:paraId="7CE39E33" w14:textId="77777777" w:rsidR="00DC6701" w:rsidRDefault="00DC6701" w:rsidP="000827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3EC36" w14:textId="77777777" w:rsidR="002D7CF7" w:rsidRDefault="002D7C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C1E39" w14:textId="77777777" w:rsidR="002F481C" w:rsidRDefault="002F48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71469" w14:textId="77777777" w:rsidR="002F481C" w:rsidRDefault="002F48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4F91"/>
    <w:multiLevelType w:val="hybridMultilevel"/>
    <w:tmpl w:val="FB6E41BA"/>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076F4F76"/>
    <w:multiLevelType w:val="multilevel"/>
    <w:tmpl w:val="9BC0BDF6"/>
    <w:lvl w:ilvl="0">
      <w:start w:val="1"/>
      <w:numFmt w:val="decimal"/>
      <w:pStyle w:val="Heading2"/>
      <w:lvlText w:val="1.%1."/>
      <w:lvlJc w:val="left"/>
      <w:pPr>
        <w:ind w:left="-66" w:hanging="360"/>
      </w:pPr>
      <w:rPr>
        <w:rFonts w:hint="default"/>
      </w:rPr>
    </w:lvl>
    <w:lvl w:ilvl="1">
      <w:start w:val="1"/>
      <w:numFmt w:val="lowerLetter"/>
      <w:lvlText w:val="%2."/>
      <w:lvlJc w:val="left"/>
      <w:pPr>
        <w:ind w:left="654" w:hanging="360"/>
      </w:pPr>
      <w:rPr>
        <w:rFonts w:hint="default"/>
      </w:rPr>
    </w:lvl>
    <w:lvl w:ilvl="2">
      <w:start w:val="1"/>
      <w:numFmt w:val="lowerRoman"/>
      <w:lvlText w:val="%3."/>
      <w:lvlJc w:val="right"/>
      <w:pPr>
        <w:ind w:left="1374" w:hanging="180"/>
      </w:pPr>
      <w:rPr>
        <w:rFonts w:hint="default"/>
      </w:rPr>
    </w:lvl>
    <w:lvl w:ilvl="3">
      <w:start w:val="1"/>
      <w:numFmt w:val="decimal"/>
      <w:lvlText w:val="%4."/>
      <w:lvlJc w:val="left"/>
      <w:pPr>
        <w:ind w:left="2094" w:hanging="360"/>
      </w:pPr>
      <w:rPr>
        <w:rFonts w:hint="default"/>
      </w:rPr>
    </w:lvl>
    <w:lvl w:ilvl="4">
      <w:start w:val="1"/>
      <w:numFmt w:val="lowerLetter"/>
      <w:lvlText w:val="%5."/>
      <w:lvlJc w:val="left"/>
      <w:pPr>
        <w:ind w:left="2814" w:hanging="360"/>
      </w:pPr>
      <w:rPr>
        <w:rFonts w:hint="default"/>
      </w:rPr>
    </w:lvl>
    <w:lvl w:ilvl="5">
      <w:start w:val="1"/>
      <w:numFmt w:val="lowerRoman"/>
      <w:lvlText w:val="%6."/>
      <w:lvlJc w:val="right"/>
      <w:pPr>
        <w:ind w:left="3534" w:hanging="180"/>
      </w:pPr>
      <w:rPr>
        <w:rFonts w:hint="default"/>
      </w:rPr>
    </w:lvl>
    <w:lvl w:ilvl="6">
      <w:start w:val="1"/>
      <w:numFmt w:val="decimal"/>
      <w:lvlText w:val="%7."/>
      <w:lvlJc w:val="left"/>
      <w:pPr>
        <w:ind w:left="4254" w:hanging="360"/>
      </w:pPr>
      <w:rPr>
        <w:rFonts w:hint="default"/>
      </w:rPr>
    </w:lvl>
    <w:lvl w:ilvl="7">
      <w:start w:val="1"/>
      <w:numFmt w:val="lowerLetter"/>
      <w:lvlText w:val="%8."/>
      <w:lvlJc w:val="left"/>
      <w:pPr>
        <w:ind w:left="4974" w:hanging="360"/>
      </w:pPr>
      <w:rPr>
        <w:rFonts w:hint="default"/>
      </w:rPr>
    </w:lvl>
    <w:lvl w:ilvl="8">
      <w:start w:val="1"/>
      <w:numFmt w:val="lowerRoman"/>
      <w:lvlText w:val="%9."/>
      <w:lvlJc w:val="right"/>
      <w:pPr>
        <w:ind w:left="5694" w:hanging="180"/>
      </w:pPr>
      <w:rPr>
        <w:rFonts w:hint="default"/>
      </w:rPr>
    </w:lvl>
  </w:abstractNum>
  <w:abstractNum w:abstractNumId="2" w15:restartNumberingAfterBreak="0">
    <w:nsid w:val="078E005E"/>
    <w:multiLevelType w:val="multilevel"/>
    <w:tmpl w:val="644298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760648"/>
    <w:multiLevelType w:val="hybridMultilevel"/>
    <w:tmpl w:val="9FAC183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33876CF"/>
    <w:multiLevelType w:val="hybridMultilevel"/>
    <w:tmpl w:val="8946D3B8"/>
    <w:lvl w:ilvl="0" w:tplc="A3AC782A">
      <w:start w:val="1"/>
      <w:numFmt w:val="decimal"/>
      <w:pStyle w:val="Heading21"/>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B378FD"/>
    <w:multiLevelType w:val="hybridMultilevel"/>
    <w:tmpl w:val="ED686D18"/>
    <w:lvl w:ilvl="0" w:tplc="9F286BD4">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CF72CE"/>
    <w:multiLevelType w:val="hybridMultilevel"/>
    <w:tmpl w:val="D6622EFA"/>
    <w:lvl w:ilvl="0" w:tplc="38090017">
      <w:start w:val="1"/>
      <w:numFmt w:val="lowerLetter"/>
      <w:lvlText w:val="%1)"/>
      <w:lvlJc w:val="left"/>
      <w:pPr>
        <w:ind w:left="426" w:hanging="360"/>
      </w:pPr>
    </w:lvl>
    <w:lvl w:ilvl="1" w:tplc="38090019" w:tentative="1">
      <w:start w:val="1"/>
      <w:numFmt w:val="lowerLetter"/>
      <w:lvlText w:val="%2."/>
      <w:lvlJc w:val="left"/>
      <w:pPr>
        <w:ind w:left="1146" w:hanging="360"/>
      </w:pPr>
    </w:lvl>
    <w:lvl w:ilvl="2" w:tplc="3809001B" w:tentative="1">
      <w:start w:val="1"/>
      <w:numFmt w:val="lowerRoman"/>
      <w:lvlText w:val="%3."/>
      <w:lvlJc w:val="right"/>
      <w:pPr>
        <w:ind w:left="1866" w:hanging="180"/>
      </w:pPr>
    </w:lvl>
    <w:lvl w:ilvl="3" w:tplc="3809000F" w:tentative="1">
      <w:start w:val="1"/>
      <w:numFmt w:val="decimal"/>
      <w:lvlText w:val="%4."/>
      <w:lvlJc w:val="left"/>
      <w:pPr>
        <w:ind w:left="2586" w:hanging="360"/>
      </w:pPr>
    </w:lvl>
    <w:lvl w:ilvl="4" w:tplc="38090019" w:tentative="1">
      <w:start w:val="1"/>
      <w:numFmt w:val="lowerLetter"/>
      <w:lvlText w:val="%5."/>
      <w:lvlJc w:val="left"/>
      <w:pPr>
        <w:ind w:left="3306" w:hanging="360"/>
      </w:pPr>
    </w:lvl>
    <w:lvl w:ilvl="5" w:tplc="3809001B" w:tentative="1">
      <w:start w:val="1"/>
      <w:numFmt w:val="lowerRoman"/>
      <w:lvlText w:val="%6."/>
      <w:lvlJc w:val="right"/>
      <w:pPr>
        <w:ind w:left="4026" w:hanging="180"/>
      </w:pPr>
    </w:lvl>
    <w:lvl w:ilvl="6" w:tplc="3809000F" w:tentative="1">
      <w:start w:val="1"/>
      <w:numFmt w:val="decimal"/>
      <w:lvlText w:val="%7."/>
      <w:lvlJc w:val="left"/>
      <w:pPr>
        <w:ind w:left="4746" w:hanging="360"/>
      </w:pPr>
    </w:lvl>
    <w:lvl w:ilvl="7" w:tplc="38090019" w:tentative="1">
      <w:start w:val="1"/>
      <w:numFmt w:val="lowerLetter"/>
      <w:lvlText w:val="%8."/>
      <w:lvlJc w:val="left"/>
      <w:pPr>
        <w:ind w:left="5466" w:hanging="360"/>
      </w:pPr>
    </w:lvl>
    <w:lvl w:ilvl="8" w:tplc="3809001B" w:tentative="1">
      <w:start w:val="1"/>
      <w:numFmt w:val="lowerRoman"/>
      <w:lvlText w:val="%9."/>
      <w:lvlJc w:val="right"/>
      <w:pPr>
        <w:ind w:left="6186" w:hanging="180"/>
      </w:pPr>
    </w:lvl>
  </w:abstractNum>
  <w:abstractNum w:abstractNumId="7" w15:restartNumberingAfterBreak="0">
    <w:nsid w:val="152E27BC"/>
    <w:multiLevelType w:val="hybridMultilevel"/>
    <w:tmpl w:val="AE6CDB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6E34696"/>
    <w:multiLevelType w:val="multilevel"/>
    <w:tmpl w:val="E278D16C"/>
    <w:lvl w:ilvl="0">
      <w:start w:val="1"/>
      <w:numFmt w:val="decimal"/>
      <w:pStyle w:val="Heading221"/>
      <w:lvlText w:val="2.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7BD61DD"/>
    <w:multiLevelType w:val="multilevel"/>
    <w:tmpl w:val="5A76BA32"/>
    <w:lvl w:ilvl="0">
      <w:start w:val="1"/>
      <w:numFmt w:val="bullet"/>
      <w:pStyle w:val="subbab21x"/>
      <w:lvlText w:val="●"/>
      <w:lvlJc w:val="left"/>
      <w:pPr>
        <w:ind w:left="1713" w:hanging="360"/>
      </w:pPr>
      <w:rPr>
        <w:rFonts w:ascii="Noto Sans Symbols" w:eastAsia="Noto Sans Symbols" w:hAnsi="Noto Sans Symbols" w:cs="Noto Sans Symbols"/>
      </w:rPr>
    </w:lvl>
    <w:lvl w:ilvl="1">
      <w:start w:val="1"/>
      <w:numFmt w:val="bullet"/>
      <w:lvlText w:val="o"/>
      <w:lvlJc w:val="left"/>
      <w:pPr>
        <w:ind w:left="2433" w:hanging="360"/>
      </w:pPr>
      <w:rPr>
        <w:rFonts w:ascii="Courier New" w:eastAsia="Courier New" w:hAnsi="Courier New" w:cs="Courier New"/>
      </w:rPr>
    </w:lvl>
    <w:lvl w:ilvl="2">
      <w:start w:val="1"/>
      <w:numFmt w:val="bullet"/>
      <w:lvlText w:val="▪"/>
      <w:lvlJc w:val="left"/>
      <w:pPr>
        <w:ind w:left="3153" w:hanging="360"/>
      </w:pPr>
      <w:rPr>
        <w:rFonts w:ascii="Noto Sans Symbols" w:eastAsia="Noto Sans Symbols" w:hAnsi="Noto Sans Symbols" w:cs="Noto Sans Symbols"/>
      </w:rPr>
    </w:lvl>
    <w:lvl w:ilvl="3">
      <w:start w:val="1"/>
      <w:numFmt w:val="bullet"/>
      <w:lvlText w:val="●"/>
      <w:lvlJc w:val="left"/>
      <w:pPr>
        <w:ind w:left="3873" w:hanging="360"/>
      </w:pPr>
      <w:rPr>
        <w:rFonts w:ascii="Noto Sans Symbols" w:eastAsia="Noto Sans Symbols" w:hAnsi="Noto Sans Symbols" w:cs="Noto Sans Symbols"/>
      </w:rPr>
    </w:lvl>
    <w:lvl w:ilvl="4">
      <w:start w:val="1"/>
      <w:numFmt w:val="bullet"/>
      <w:lvlText w:val="o"/>
      <w:lvlJc w:val="left"/>
      <w:pPr>
        <w:ind w:left="4593" w:hanging="360"/>
      </w:pPr>
      <w:rPr>
        <w:rFonts w:ascii="Courier New" w:eastAsia="Courier New" w:hAnsi="Courier New" w:cs="Courier New"/>
      </w:rPr>
    </w:lvl>
    <w:lvl w:ilvl="5">
      <w:start w:val="1"/>
      <w:numFmt w:val="bullet"/>
      <w:lvlText w:val="▪"/>
      <w:lvlJc w:val="left"/>
      <w:pPr>
        <w:ind w:left="5313" w:hanging="360"/>
      </w:pPr>
      <w:rPr>
        <w:rFonts w:ascii="Noto Sans Symbols" w:eastAsia="Noto Sans Symbols" w:hAnsi="Noto Sans Symbols" w:cs="Noto Sans Symbols"/>
      </w:rPr>
    </w:lvl>
    <w:lvl w:ilvl="6">
      <w:start w:val="1"/>
      <w:numFmt w:val="bullet"/>
      <w:lvlText w:val="●"/>
      <w:lvlJc w:val="left"/>
      <w:pPr>
        <w:ind w:left="6033" w:hanging="360"/>
      </w:pPr>
      <w:rPr>
        <w:rFonts w:ascii="Noto Sans Symbols" w:eastAsia="Noto Sans Symbols" w:hAnsi="Noto Sans Symbols" w:cs="Noto Sans Symbols"/>
      </w:rPr>
    </w:lvl>
    <w:lvl w:ilvl="7">
      <w:start w:val="1"/>
      <w:numFmt w:val="bullet"/>
      <w:lvlText w:val="o"/>
      <w:lvlJc w:val="left"/>
      <w:pPr>
        <w:ind w:left="6753" w:hanging="360"/>
      </w:pPr>
      <w:rPr>
        <w:rFonts w:ascii="Courier New" w:eastAsia="Courier New" w:hAnsi="Courier New" w:cs="Courier New"/>
      </w:rPr>
    </w:lvl>
    <w:lvl w:ilvl="8">
      <w:start w:val="1"/>
      <w:numFmt w:val="bullet"/>
      <w:lvlText w:val="▪"/>
      <w:lvlJc w:val="left"/>
      <w:pPr>
        <w:ind w:left="7473" w:hanging="360"/>
      </w:pPr>
      <w:rPr>
        <w:rFonts w:ascii="Noto Sans Symbols" w:eastAsia="Noto Sans Symbols" w:hAnsi="Noto Sans Symbols" w:cs="Noto Sans Symbols"/>
      </w:rPr>
    </w:lvl>
  </w:abstractNum>
  <w:abstractNum w:abstractNumId="10" w15:restartNumberingAfterBreak="0">
    <w:nsid w:val="19190ABD"/>
    <w:multiLevelType w:val="hybridMultilevel"/>
    <w:tmpl w:val="BF629F1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574EEE"/>
    <w:multiLevelType w:val="hybridMultilevel"/>
    <w:tmpl w:val="AE6CDB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951D5C"/>
    <w:multiLevelType w:val="hybridMultilevel"/>
    <w:tmpl w:val="E490E6F0"/>
    <w:lvl w:ilvl="0" w:tplc="49ACD792">
      <w:start w:val="1"/>
      <w:numFmt w:val="lowerLetter"/>
      <w:pStyle w:val="Heading2221"/>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B350ED"/>
    <w:multiLevelType w:val="multilevel"/>
    <w:tmpl w:val="BB507D70"/>
    <w:lvl w:ilvl="0">
      <w:start w:val="1"/>
      <w:numFmt w:val="lowerLetter"/>
      <w:pStyle w:val="Heading2241"/>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DD50697"/>
    <w:multiLevelType w:val="multilevel"/>
    <w:tmpl w:val="E7DC870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1530426"/>
    <w:multiLevelType w:val="hybridMultilevel"/>
    <w:tmpl w:val="FD042DFE"/>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2202A7D"/>
    <w:multiLevelType w:val="hybridMultilevel"/>
    <w:tmpl w:val="543017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35553B86"/>
    <w:multiLevelType w:val="hybridMultilevel"/>
    <w:tmpl w:val="D9181FEC"/>
    <w:lvl w:ilvl="0" w:tplc="0F8A7FAE">
      <w:start w:val="1"/>
      <w:numFmt w:val="decimal"/>
      <w:pStyle w:val="Heading31"/>
      <w:lvlText w:val="3.%1 "/>
      <w:lvlJc w:val="left"/>
      <w:pPr>
        <w:ind w:left="720" w:hanging="360"/>
      </w:pPr>
      <w:rPr>
        <w:rFonts w:ascii="Times New Roman" w:hAnsi="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7AB5D86"/>
    <w:multiLevelType w:val="hybridMultilevel"/>
    <w:tmpl w:val="72AA726C"/>
    <w:lvl w:ilvl="0" w:tplc="3809000F">
      <w:start w:val="1"/>
      <w:numFmt w:val="decimal"/>
      <w:lvlText w:val="%1."/>
      <w:lvlJc w:val="left"/>
      <w:pPr>
        <w:ind w:left="426" w:hanging="360"/>
      </w:pPr>
    </w:lvl>
    <w:lvl w:ilvl="1" w:tplc="38090019" w:tentative="1">
      <w:start w:val="1"/>
      <w:numFmt w:val="lowerLetter"/>
      <w:lvlText w:val="%2."/>
      <w:lvlJc w:val="left"/>
      <w:pPr>
        <w:ind w:left="1146" w:hanging="360"/>
      </w:pPr>
    </w:lvl>
    <w:lvl w:ilvl="2" w:tplc="3809001B" w:tentative="1">
      <w:start w:val="1"/>
      <w:numFmt w:val="lowerRoman"/>
      <w:lvlText w:val="%3."/>
      <w:lvlJc w:val="right"/>
      <w:pPr>
        <w:ind w:left="1866" w:hanging="180"/>
      </w:pPr>
    </w:lvl>
    <w:lvl w:ilvl="3" w:tplc="3809000F" w:tentative="1">
      <w:start w:val="1"/>
      <w:numFmt w:val="decimal"/>
      <w:lvlText w:val="%4."/>
      <w:lvlJc w:val="left"/>
      <w:pPr>
        <w:ind w:left="2586" w:hanging="360"/>
      </w:pPr>
    </w:lvl>
    <w:lvl w:ilvl="4" w:tplc="38090019" w:tentative="1">
      <w:start w:val="1"/>
      <w:numFmt w:val="lowerLetter"/>
      <w:lvlText w:val="%5."/>
      <w:lvlJc w:val="left"/>
      <w:pPr>
        <w:ind w:left="3306" w:hanging="360"/>
      </w:pPr>
    </w:lvl>
    <w:lvl w:ilvl="5" w:tplc="3809001B" w:tentative="1">
      <w:start w:val="1"/>
      <w:numFmt w:val="lowerRoman"/>
      <w:lvlText w:val="%6."/>
      <w:lvlJc w:val="right"/>
      <w:pPr>
        <w:ind w:left="4026" w:hanging="180"/>
      </w:pPr>
    </w:lvl>
    <w:lvl w:ilvl="6" w:tplc="3809000F" w:tentative="1">
      <w:start w:val="1"/>
      <w:numFmt w:val="decimal"/>
      <w:lvlText w:val="%7."/>
      <w:lvlJc w:val="left"/>
      <w:pPr>
        <w:ind w:left="4746" w:hanging="360"/>
      </w:pPr>
    </w:lvl>
    <w:lvl w:ilvl="7" w:tplc="38090019" w:tentative="1">
      <w:start w:val="1"/>
      <w:numFmt w:val="lowerLetter"/>
      <w:lvlText w:val="%8."/>
      <w:lvlJc w:val="left"/>
      <w:pPr>
        <w:ind w:left="5466" w:hanging="360"/>
      </w:pPr>
    </w:lvl>
    <w:lvl w:ilvl="8" w:tplc="3809001B" w:tentative="1">
      <w:start w:val="1"/>
      <w:numFmt w:val="lowerRoman"/>
      <w:lvlText w:val="%9."/>
      <w:lvlJc w:val="right"/>
      <w:pPr>
        <w:ind w:left="6186" w:hanging="180"/>
      </w:pPr>
    </w:lvl>
  </w:abstractNum>
  <w:abstractNum w:abstractNumId="19" w15:restartNumberingAfterBreak="0">
    <w:nsid w:val="37FD20A7"/>
    <w:multiLevelType w:val="multilevel"/>
    <w:tmpl w:val="E2FEAB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384B577D"/>
    <w:multiLevelType w:val="hybridMultilevel"/>
    <w:tmpl w:val="5200194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3CF11D1C"/>
    <w:multiLevelType w:val="multilevel"/>
    <w:tmpl w:val="60DC696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3D2B4FED"/>
    <w:multiLevelType w:val="multilevel"/>
    <w:tmpl w:val="FE1E59E6"/>
    <w:lvl w:ilvl="0">
      <w:start w:val="1"/>
      <w:numFmt w:val="decimal"/>
      <w:pStyle w:val="Heading331"/>
      <w:lvlText w:val="%1."/>
      <w:lvlJc w:val="left"/>
      <w:pPr>
        <w:ind w:left="426"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45841586"/>
    <w:multiLevelType w:val="hybridMultilevel"/>
    <w:tmpl w:val="CFC8C5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DAE43EA"/>
    <w:multiLevelType w:val="hybridMultilevel"/>
    <w:tmpl w:val="770C956E"/>
    <w:lvl w:ilvl="0" w:tplc="89E21F28">
      <w:start w:val="1"/>
      <w:numFmt w:val="decimal"/>
      <w:pStyle w:val="Heading11"/>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3D42D68"/>
    <w:multiLevelType w:val="hybridMultilevel"/>
    <w:tmpl w:val="34B21B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54870D3B"/>
    <w:multiLevelType w:val="multilevel"/>
    <w:tmpl w:val="518E0B26"/>
    <w:lvl w:ilvl="0">
      <w:start w:val="1"/>
      <w:numFmt w:val="decimal"/>
      <w:lvlText w:val="%1."/>
      <w:lvlJc w:val="left"/>
      <w:pPr>
        <w:ind w:left="36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5B8709D1"/>
    <w:multiLevelType w:val="hybridMultilevel"/>
    <w:tmpl w:val="A566E7B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6982765C"/>
    <w:multiLevelType w:val="multilevel"/>
    <w:tmpl w:val="4AE4916E"/>
    <w:lvl w:ilvl="0">
      <w:start w:val="1"/>
      <w:numFmt w:val="decimal"/>
      <w:pStyle w:val="Heading2231"/>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6FB949CF"/>
    <w:multiLevelType w:val="hybridMultilevel"/>
    <w:tmpl w:val="CDC4631C"/>
    <w:lvl w:ilvl="0" w:tplc="9B6C2400">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9B20E4"/>
    <w:multiLevelType w:val="multilevel"/>
    <w:tmpl w:val="05F25CC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78A22DBE"/>
    <w:multiLevelType w:val="hybridMultilevel"/>
    <w:tmpl w:val="0E18325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7BE72C87"/>
    <w:multiLevelType w:val="hybridMultilevel"/>
    <w:tmpl w:val="DC4CE80A"/>
    <w:lvl w:ilvl="0" w:tplc="DECA8E0C">
      <w:start w:val="1"/>
      <w:numFmt w:val="decimal"/>
      <w:pStyle w:val="subbab3xx"/>
      <w:lvlText w:val="3.2.%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abstractNumId w:val="19"/>
  </w:num>
  <w:num w:numId="2">
    <w:abstractNumId w:val="13"/>
  </w:num>
  <w:num w:numId="3">
    <w:abstractNumId w:val="1"/>
  </w:num>
  <w:num w:numId="4">
    <w:abstractNumId w:val="21"/>
  </w:num>
  <w:num w:numId="5">
    <w:abstractNumId w:val="26"/>
  </w:num>
  <w:num w:numId="6">
    <w:abstractNumId w:val="22"/>
  </w:num>
  <w:num w:numId="7">
    <w:abstractNumId w:val="30"/>
  </w:num>
  <w:num w:numId="8">
    <w:abstractNumId w:val="28"/>
  </w:num>
  <w:num w:numId="9">
    <w:abstractNumId w:val="9"/>
  </w:num>
  <w:num w:numId="10">
    <w:abstractNumId w:val="14"/>
  </w:num>
  <w:num w:numId="11">
    <w:abstractNumId w:val="2"/>
  </w:num>
  <w:num w:numId="12">
    <w:abstractNumId w:val="8"/>
  </w:num>
  <w:num w:numId="13">
    <w:abstractNumId w:val="24"/>
  </w:num>
  <w:num w:numId="14">
    <w:abstractNumId w:val="4"/>
  </w:num>
  <w:num w:numId="15">
    <w:abstractNumId w:val="17"/>
  </w:num>
  <w:num w:numId="16">
    <w:abstractNumId w:val="12"/>
  </w:num>
  <w:num w:numId="17">
    <w:abstractNumId w:val="25"/>
  </w:num>
  <w:num w:numId="18">
    <w:abstractNumId w:val="27"/>
  </w:num>
  <w:num w:numId="19">
    <w:abstractNumId w:val="16"/>
  </w:num>
  <w:num w:numId="20">
    <w:abstractNumId w:val="31"/>
  </w:num>
  <w:num w:numId="21">
    <w:abstractNumId w:val="20"/>
  </w:num>
  <w:num w:numId="22">
    <w:abstractNumId w:val="23"/>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10"/>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11"/>
  </w:num>
  <w:num w:numId="30">
    <w:abstractNumId w:val="29"/>
  </w:num>
  <w:num w:numId="31">
    <w:abstractNumId w:val="15"/>
  </w:num>
  <w:num w:numId="32">
    <w:abstractNumId w:val="32"/>
  </w:num>
  <w:num w:numId="33">
    <w:abstractNumId w:val="3"/>
  </w:num>
  <w:num w:numId="34">
    <w:abstractNumId w:val="22"/>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num>
  <w:num w:numId="37">
    <w:abstractNumId w:val="18"/>
  </w:num>
  <w:num w:numId="38">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644"/>
    <w:rsid w:val="00011272"/>
    <w:rsid w:val="00012243"/>
    <w:rsid w:val="00016C70"/>
    <w:rsid w:val="00020924"/>
    <w:rsid w:val="00022D61"/>
    <w:rsid w:val="00024D06"/>
    <w:rsid w:val="00044EA3"/>
    <w:rsid w:val="00075AFC"/>
    <w:rsid w:val="00081091"/>
    <w:rsid w:val="0008273A"/>
    <w:rsid w:val="00094D9A"/>
    <w:rsid w:val="000A0319"/>
    <w:rsid w:val="000B0B3B"/>
    <w:rsid w:val="000C58D3"/>
    <w:rsid w:val="000D3CB8"/>
    <w:rsid w:val="000D5703"/>
    <w:rsid w:val="000F6FA6"/>
    <w:rsid w:val="00123161"/>
    <w:rsid w:val="00143C70"/>
    <w:rsid w:val="00157011"/>
    <w:rsid w:val="001721B7"/>
    <w:rsid w:val="001732E3"/>
    <w:rsid w:val="00185512"/>
    <w:rsid w:val="001C24C0"/>
    <w:rsid w:val="001D290B"/>
    <w:rsid w:val="001D3AF8"/>
    <w:rsid w:val="00230A19"/>
    <w:rsid w:val="00231367"/>
    <w:rsid w:val="00234B30"/>
    <w:rsid w:val="0025360A"/>
    <w:rsid w:val="002758A2"/>
    <w:rsid w:val="00294BB6"/>
    <w:rsid w:val="002D7CF7"/>
    <w:rsid w:val="002E6E60"/>
    <w:rsid w:val="002F481C"/>
    <w:rsid w:val="0033379E"/>
    <w:rsid w:val="00340B6E"/>
    <w:rsid w:val="003776BE"/>
    <w:rsid w:val="003A0514"/>
    <w:rsid w:val="003B681D"/>
    <w:rsid w:val="003E5066"/>
    <w:rsid w:val="003F043C"/>
    <w:rsid w:val="003F7A4C"/>
    <w:rsid w:val="00406953"/>
    <w:rsid w:val="00447956"/>
    <w:rsid w:val="0045566E"/>
    <w:rsid w:val="00471B78"/>
    <w:rsid w:val="00484F35"/>
    <w:rsid w:val="004B11AC"/>
    <w:rsid w:val="004B1F42"/>
    <w:rsid w:val="004D1490"/>
    <w:rsid w:val="004F2CE9"/>
    <w:rsid w:val="00513962"/>
    <w:rsid w:val="0055270F"/>
    <w:rsid w:val="00555098"/>
    <w:rsid w:val="00557D61"/>
    <w:rsid w:val="005623A4"/>
    <w:rsid w:val="00567B5D"/>
    <w:rsid w:val="005A6FB4"/>
    <w:rsid w:val="005F0CC5"/>
    <w:rsid w:val="0060073C"/>
    <w:rsid w:val="00610D36"/>
    <w:rsid w:val="00616B78"/>
    <w:rsid w:val="0062793C"/>
    <w:rsid w:val="00665168"/>
    <w:rsid w:val="00673448"/>
    <w:rsid w:val="006D5588"/>
    <w:rsid w:val="00742351"/>
    <w:rsid w:val="00743AFE"/>
    <w:rsid w:val="00760644"/>
    <w:rsid w:val="00765820"/>
    <w:rsid w:val="00767590"/>
    <w:rsid w:val="00787D2D"/>
    <w:rsid w:val="00796A7B"/>
    <w:rsid w:val="007D64B7"/>
    <w:rsid w:val="00817D92"/>
    <w:rsid w:val="00822F49"/>
    <w:rsid w:val="00826A7C"/>
    <w:rsid w:val="00846F36"/>
    <w:rsid w:val="00867562"/>
    <w:rsid w:val="008869A3"/>
    <w:rsid w:val="0089052A"/>
    <w:rsid w:val="00890BA4"/>
    <w:rsid w:val="008E0BFB"/>
    <w:rsid w:val="008F5721"/>
    <w:rsid w:val="00910B48"/>
    <w:rsid w:val="00920C03"/>
    <w:rsid w:val="00924812"/>
    <w:rsid w:val="00940826"/>
    <w:rsid w:val="009430DF"/>
    <w:rsid w:val="00976CC8"/>
    <w:rsid w:val="0099382A"/>
    <w:rsid w:val="009A5AF1"/>
    <w:rsid w:val="009E2AAA"/>
    <w:rsid w:val="009E454D"/>
    <w:rsid w:val="009F6E87"/>
    <w:rsid w:val="00A27B82"/>
    <w:rsid w:val="00A65184"/>
    <w:rsid w:val="00A76BD7"/>
    <w:rsid w:val="00A77DDF"/>
    <w:rsid w:val="00A8535C"/>
    <w:rsid w:val="00A92BBC"/>
    <w:rsid w:val="00AA6BAF"/>
    <w:rsid w:val="00B2032E"/>
    <w:rsid w:val="00B94FC7"/>
    <w:rsid w:val="00BA3715"/>
    <w:rsid w:val="00BE745C"/>
    <w:rsid w:val="00BF283B"/>
    <w:rsid w:val="00C12E8A"/>
    <w:rsid w:val="00C44716"/>
    <w:rsid w:val="00C9781E"/>
    <w:rsid w:val="00CA62CC"/>
    <w:rsid w:val="00CA7227"/>
    <w:rsid w:val="00CC5FAB"/>
    <w:rsid w:val="00CD478A"/>
    <w:rsid w:val="00CE7E07"/>
    <w:rsid w:val="00CF7E06"/>
    <w:rsid w:val="00D0283D"/>
    <w:rsid w:val="00D224AF"/>
    <w:rsid w:val="00D32559"/>
    <w:rsid w:val="00D32CFC"/>
    <w:rsid w:val="00D43CE0"/>
    <w:rsid w:val="00D67F76"/>
    <w:rsid w:val="00D91A7F"/>
    <w:rsid w:val="00DC6701"/>
    <w:rsid w:val="00DC7644"/>
    <w:rsid w:val="00DC7A2D"/>
    <w:rsid w:val="00E11AF6"/>
    <w:rsid w:val="00E4478E"/>
    <w:rsid w:val="00E451F1"/>
    <w:rsid w:val="00E519C5"/>
    <w:rsid w:val="00E95070"/>
    <w:rsid w:val="00E97D6B"/>
    <w:rsid w:val="00EA1322"/>
    <w:rsid w:val="00EB157A"/>
    <w:rsid w:val="00ED3E04"/>
    <w:rsid w:val="00EE0DEB"/>
    <w:rsid w:val="00F64300"/>
    <w:rsid w:val="00F66C96"/>
    <w:rsid w:val="00F67438"/>
    <w:rsid w:val="00F86D91"/>
    <w:rsid w:val="00FA0B70"/>
    <w:rsid w:val="00FF71C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31D38"/>
  <w15:docId w15:val="{DFF7B367-473F-4A69-A1E4-A77723381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ID" w:eastAsia="en-ID"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721"/>
  </w:style>
  <w:style w:type="paragraph" w:styleId="Heading1">
    <w:name w:val="heading 1"/>
    <w:basedOn w:val="Normal"/>
    <w:link w:val="Heading1Char"/>
    <w:autoRedefine/>
    <w:uiPriority w:val="9"/>
    <w:qFormat/>
    <w:rsid w:val="003B681D"/>
    <w:pPr>
      <w:widowControl w:val="0"/>
      <w:spacing w:before="120" w:after="320" w:line="240" w:lineRule="auto"/>
      <w:jc w:val="center"/>
      <w:outlineLvl w:val="0"/>
    </w:pPr>
    <w:rPr>
      <w:b/>
      <w:sz w:val="28"/>
    </w:rPr>
  </w:style>
  <w:style w:type="paragraph" w:styleId="Heading2">
    <w:name w:val="heading 2"/>
    <w:basedOn w:val="Normal"/>
    <w:link w:val="Heading2Char"/>
    <w:uiPriority w:val="9"/>
    <w:unhideWhenUsed/>
    <w:qFormat/>
    <w:rsid w:val="00234B30"/>
    <w:pPr>
      <w:keepNext/>
      <w:keepLines/>
      <w:numPr>
        <w:numId w:val="3"/>
      </w:numPr>
      <w:spacing w:before="320" w:after="120"/>
      <w:jc w:val="left"/>
      <w:outlineLvl w:val="1"/>
    </w:pPr>
    <w:rPr>
      <w:rFonts w:eastAsiaTheme="majorEastAsia" w:cstheme="majorBidi"/>
      <w:b/>
      <w:bCs/>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D43CE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43CE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3CE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character" w:customStyle="1" w:styleId="BalloonTextChar">
    <w:name w:val="Balloon Text Char"/>
    <w:basedOn w:val="DefaultParagraphFont"/>
    <w:link w:val="BalloonText"/>
    <w:uiPriority w:val="99"/>
    <w:semiHidden/>
    <w:qFormat/>
    <w:rsid w:val="00361777"/>
    <w:rPr>
      <w:rFonts w:ascii="Tahoma" w:hAnsi="Tahoma" w:cs="Tahoma"/>
      <w:sz w:val="16"/>
      <w:szCs w:val="16"/>
    </w:rPr>
  </w:style>
  <w:style w:type="paragraph" w:customStyle="1" w:styleId="Heading">
    <w:name w:val="Heading"/>
    <w:basedOn w:val="Normal"/>
    <w:autoRedefine/>
    <w:qFormat/>
    <w:rsid w:val="00D43CE0"/>
    <w:pPr>
      <w:keepNext/>
      <w:spacing w:before="360" w:after="240" w:line="240" w:lineRule="auto"/>
      <w:jc w:val="center"/>
    </w:pPr>
    <w:rPr>
      <w:rFonts w:eastAsia="Noto Sans CJK SC" w:cs="Lohit Devanagari"/>
      <w:b/>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361777"/>
    <w:pPr>
      <w:spacing w:after="0" w:line="240" w:lineRule="auto"/>
    </w:pPr>
    <w:rPr>
      <w:rFonts w:ascii="Tahoma" w:hAnsi="Tahoma" w:cs="Tahoma"/>
      <w:sz w:val="16"/>
      <w:szCs w:val="16"/>
    </w:rPr>
  </w:style>
  <w:style w:type="table" w:styleId="TableGrid">
    <w:name w:val="Table Grid"/>
    <w:basedOn w:val="TableNormal"/>
    <w:uiPriority w:val="39"/>
    <w:rsid w:val="003617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326B9"/>
    <w:rPr>
      <w:i/>
      <w:iCs/>
    </w:rPr>
  </w:style>
  <w:style w:type="paragraph" w:styleId="ListParagraph">
    <w:name w:val="List Paragraph"/>
    <w:aliases w:val="Paragraph no,Sub Judul DEA KP,Title Proposal,List Paragraph1"/>
    <w:basedOn w:val="Normal"/>
    <w:link w:val="ListParagraphChar"/>
    <w:uiPriority w:val="34"/>
    <w:qFormat/>
    <w:rsid w:val="006D43A6"/>
    <w:pPr>
      <w:spacing w:after="160" w:line="259" w:lineRule="auto"/>
      <w:ind w:left="720"/>
      <w:contextualSpacing/>
    </w:pPr>
  </w:style>
  <w:style w:type="character" w:customStyle="1" w:styleId="Heading2Char">
    <w:name w:val="Heading 2 Char"/>
    <w:basedOn w:val="DefaultParagraphFont"/>
    <w:link w:val="Heading2"/>
    <w:uiPriority w:val="9"/>
    <w:rsid w:val="00234B30"/>
    <w:rPr>
      <w:rFonts w:eastAsiaTheme="majorEastAsia" w:cstheme="majorBidi"/>
      <w:b/>
      <w:bCs/>
      <w:szCs w:val="26"/>
    </w:rPr>
  </w:style>
  <w:style w:type="character" w:customStyle="1" w:styleId="Heading1Char">
    <w:name w:val="Heading 1 Char"/>
    <w:basedOn w:val="DefaultParagraphFont"/>
    <w:link w:val="Heading1"/>
    <w:uiPriority w:val="9"/>
    <w:rsid w:val="003B681D"/>
    <w:rPr>
      <w:b/>
      <w:sz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CellMar>
        <w:left w:w="108" w:type="dxa"/>
        <w:right w:w="108" w:type="dxa"/>
      </w:tblCellMar>
    </w:tblPr>
  </w:style>
  <w:style w:type="paragraph" w:styleId="FootnoteText">
    <w:name w:val="footnote text"/>
    <w:basedOn w:val="Normal"/>
    <w:link w:val="FootnoteTextChar"/>
    <w:uiPriority w:val="99"/>
    <w:semiHidden/>
    <w:unhideWhenUsed/>
    <w:rsid w:val="005A3E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3E1B"/>
    <w:rPr>
      <w:sz w:val="20"/>
      <w:szCs w:val="20"/>
    </w:rPr>
  </w:style>
  <w:style w:type="character" w:styleId="FootnoteReference">
    <w:name w:val="footnote reference"/>
    <w:basedOn w:val="DefaultParagraphFont"/>
    <w:uiPriority w:val="99"/>
    <w:semiHidden/>
    <w:unhideWhenUsed/>
    <w:rsid w:val="005A3E1B"/>
    <w:rPr>
      <w:vertAlign w:val="superscript"/>
    </w:rPr>
  </w:style>
  <w:style w:type="character" w:styleId="PlaceholderText">
    <w:name w:val="Placeholder Text"/>
    <w:basedOn w:val="DefaultParagraphFont"/>
    <w:uiPriority w:val="99"/>
    <w:semiHidden/>
    <w:rsid w:val="0091480C"/>
    <w:rPr>
      <w:color w:val="808080"/>
    </w:rPr>
  </w:style>
  <w:style w:type="character" w:styleId="Hyperlink">
    <w:name w:val="Hyperlink"/>
    <w:basedOn w:val="DefaultParagraphFont"/>
    <w:uiPriority w:val="99"/>
    <w:unhideWhenUsed/>
    <w:rsid w:val="006D329F"/>
    <w:rPr>
      <w:color w:val="0000FF" w:themeColor="hyperlink"/>
      <w:u w:val="single"/>
    </w:rPr>
  </w:style>
  <w:style w:type="character" w:styleId="UnresolvedMention">
    <w:name w:val="Unresolved Mention"/>
    <w:basedOn w:val="DefaultParagraphFont"/>
    <w:uiPriority w:val="99"/>
    <w:semiHidden/>
    <w:unhideWhenUsed/>
    <w:rsid w:val="006D329F"/>
    <w:rPr>
      <w:color w:val="605E5C"/>
      <w:shd w:val="clear" w:color="auto" w:fill="E1DFDD"/>
    </w:rPr>
  </w:style>
  <w:style w:type="paragraph" w:customStyle="1" w:styleId="subbab21x">
    <w:name w:val="sub bab 2.1.x"/>
    <w:basedOn w:val="Heading2"/>
    <w:next w:val="Heading2"/>
    <w:autoRedefine/>
    <w:rsid w:val="00471EEA"/>
    <w:pPr>
      <w:numPr>
        <w:numId w:val="9"/>
      </w:numPr>
      <w:ind w:left="1080"/>
    </w:pPr>
    <w:rPr>
      <w:i/>
      <w:iCs/>
      <w:lang w:val="en-US"/>
    </w:rPr>
  </w:style>
  <w:style w:type="paragraph" w:styleId="Header">
    <w:name w:val="header"/>
    <w:basedOn w:val="Normal"/>
    <w:link w:val="HeaderChar"/>
    <w:uiPriority w:val="99"/>
    <w:unhideWhenUsed/>
    <w:rsid w:val="00114D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D39"/>
    <w:rPr>
      <w:rFonts w:ascii="Times New Roman" w:hAnsi="Times New Roman"/>
      <w:sz w:val="24"/>
    </w:rPr>
  </w:style>
  <w:style w:type="paragraph" w:styleId="Footer">
    <w:name w:val="footer"/>
    <w:basedOn w:val="Normal"/>
    <w:link w:val="FooterChar"/>
    <w:uiPriority w:val="99"/>
    <w:unhideWhenUsed/>
    <w:rsid w:val="00114D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D39"/>
    <w:rPr>
      <w:rFonts w:ascii="Times New Roman" w:hAnsi="Times New Roman"/>
      <w:sz w:val="24"/>
    </w:rPr>
  </w:style>
  <w:style w:type="paragraph" w:styleId="NormalWeb">
    <w:name w:val="Normal (Web)"/>
    <w:basedOn w:val="Normal"/>
    <w:uiPriority w:val="99"/>
    <w:unhideWhenUsed/>
    <w:rsid w:val="006302D6"/>
    <w:pPr>
      <w:spacing w:before="100" w:beforeAutospacing="1" w:after="100" w:afterAutospacing="1" w:line="240" w:lineRule="auto"/>
      <w:jc w:val="left"/>
    </w:pPr>
    <w:rPr>
      <w:lang w:val="en-ID"/>
    </w:rPr>
  </w:style>
  <w:style w:type="character" w:customStyle="1" w:styleId="mord">
    <w:name w:val="mord"/>
    <w:basedOn w:val="DefaultParagraphFont"/>
    <w:rsid w:val="006F51FD"/>
  </w:style>
  <w:style w:type="character" w:customStyle="1" w:styleId="mrel">
    <w:name w:val="mrel"/>
    <w:basedOn w:val="DefaultParagraphFont"/>
    <w:rsid w:val="006F51FD"/>
  </w:style>
  <w:style w:type="character" w:customStyle="1" w:styleId="mbin">
    <w:name w:val="mbin"/>
    <w:basedOn w:val="DefaultParagraphFont"/>
    <w:rsid w:val="006F51FD"/>
  </w:style>
  <w:style w:type="character" w:customStyle="1" w:styleId="mopen">
    <w:name w:val="mopen"/>
    <w:basedOn w:val="DefaultParagraphFont"/>
    <w:rsid w:val="006F51FD"/>
  </w:style>
  <w:style w:type="character" w:customStyle="1" w:styleId="vlist-s">
    <w:name w:val="vlist-s"/>
    <w:basedOn w:val="DefaultParagraphFont"/>
    <w:rsid w:val="006F51FD"/>
  </w:style>
  <w:style w:type="character" w:customStyle="1" w:styleId="mclose">
    <w:name w:val="mclose"/>
    <w:basedOn w:val="DefaultParagraphFont"/>
    <w:rsid w:val="006F51FD"/>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557D61"/>
    <w:pPr>
      <w:spacing w:before="240" w:line="259" w:lineRule="auto"/>
      <w:outlineLvl w:val="9"/>
    </w:pPr>
    <w:rPr>
      <w:rFonts w:asciiTheme="majorHAnsi" w:hAnsiTheme="majorHAnsi"/>
      <w:b w:val="0"/>
      <w:bCs/>
      <w:color w:val="365F91" w:themeColor="accent1" w:themeShade="BF"/>
      <w:sz w:val="32"/>
      <w:szCs w:val="32"/>
      <w:lang w:val="en-US" w:eastAsia="en-US"/>
    </w:rPr>
  </w:style>
  <w:style w:type="paragraph" w:styleId="TOC1">
    <w:name w:val="toc 1"/>
    <w:basedOn w:val="Normal"/>
    <w:next w:val="Normal"/>
    <w:autoRedefine/>
    <w:uiPriority w:val="39"/>
    <w:unhideWhenUsed/>
    <w:rsid w:val="00557D61"/>
    <w:pPr>
      <w:spacing w:after="100"/>
    </w:pPr>
  </w:style>
  <w:style w:type="paragraph" w:styleId="TOC2">
    <w:name w:val="toc 2"/>
    <w:basedOn w:val="Normal"/>
    <w:next w:val="Normal"/>
    <w:autoRedefine/>
    <w:uiPriority w:val="39"/>
    <w:unhideWhenUsed/>
    <w:rsid w:val="00557D61"/>
    <w:pPr>
      <w:spacing w:after="100"/>
      <w:ind w:left="240"/>
    </w:pPr>
  </w:style>
  <w:style w:type="paragraph" w:styleId="TOC3">
    <w:name w:val="toc 3"/>
    <w:basedOn w:val="Normal"/>
    <w:next w:val="Normal"/>
    <w:autoRedefine/>
    <w:uiPriority w:val="39"/>
    <w:unhideWhenUsed/>
    <w:rsid w:val="00557D61"/>
    <w:pPr>
      <w:spacing w:after="100" w:line="259" w:lineRule="auto"/>
      <w:ind w:left="440"/>
      <w:jc w:val="left"/>
    </w:pPr>
    <w:rPr>
      <w:rFonts w:asciiTheme="minorHAnsi" w:eastAsiaTheme="minorEastAsia" w:hAnsiTheme="minorHAnsi"/>
      <w:sz w:val="22"/>
      <w:szCs w:val="22"/>
      <w:lang w:val="en-US" w:eastAsia="en-US"/>
    </w:rPr>
  </w:style>
  <w:style w:type="character" w:customStyle="1" w:styleId="Heading7Char">
    <w:name w:val="Heading 7 Char"/>
    <w:basedOn w:val="DefaultParagraphFont"/>
    <w:link w:val="Heading7"/>
    <w:uiPriority w:val="9"/>
    <w:semiHidden/>
    <w:rsid w:val="00D43CE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43C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3CE0"/>
    <w:rPr>
      <w:rFonts w:asciiTheme="majorHAnsi" w:eastAsiaTheme="majorEastAsia" w:hAnsiTheme="majorHAnsi" w:cstheme="majorBidi"/>
      <w:i/>
      <w:iCs/>
      <w:color w:val="272727" w:themeColor="text1" w:themeTint="D8"/>
      <w:sz w:val="21"/>
      <w:szCs w:val="21"/>
    </w:rPr>
  </w:style>
  <w:style w:type="paragraph" w:customStyle="1" w:styleId="BAB">
    <w:name w:val="BAB"/>
    <w:basedOn w:val="Heading"/>
    <w:rsid w:val="00D43CE0"/>
    <w:pPr>
      <w:spacing w:before="480" w:after="360"/>
    </w:pPr>
    <w:rPr>
      <w:lang w:val="en-US"/>
    </w:rPr>
  </w:style>
  <w:style w:type="paragraph" w:customStyle="1" w:styleId="Heading11">
    <w:name w:val="Heading 1.1"/>
    <w:basedOn w:val="Heading2"/>
    <w:next w:val="Heading2"/>
    <w:link w:val="Heading11Char"/>
    <w:autoRedefine/>
    <w:rsid w:val="002E6E60"/>
    <w:pPr>
      <w:numPr>
        <w:numId w:val="13"/>
      </w:numPr>
      <w:spacing w:line="240" w:lineRule="auto"/>
      <w:ind w:left="360"/>
    </w:pPr>
  </w:style>
  <w:style w:type="paragraph" w:customStyle="1" w:styleId="Heading31">
    <w:name w:val="Heading 3.1"/>
    <w:basedOn w:val="Heading2"/>
    <w:next w:val="Heading2"/>
    <w:link w:val="Heading31Char"/>
    <w:autoRedefine/>
    <w:rsid w:val="00513962"/>
    <w:pPr>
      <w:numPr>
        <w:numId w:val="15"/>
      </w:numPr>
      <w:spacing w:line="240" w:lineRule="auto"/>
      <w:ind w:left="360"/>
    </w:pPr>
    <w:rPr>
      <w:szCs w:val="24"/>
      <w:lang w:val="en-US"/>
    </w:rPr>
  </w:style>
  <w:style w:type="character" w:customStyle="1" w:styleId="Heading11Char">
    <w:name w:val="Heading 1.1 Char"/>
    <w:basedOn w:val="Heading2Char"/>
    <w:link w:val="Heading11"/>
    <w:rsid w:val="002E6E60"/>
    <w:rPr>
      <w:rFonts w:eastAsiaTheme="majorEastAsia" w:cstheme="majorBidi"/>
      <w:b/>
      <w:bCs/>
      <w:szCs w:val="26"/>
    </w:rPr>
  </w:style>
  <w:style w:type="paragraph" w:customStyle="1" w:styleId="Heading21">
    <w:name w:val="Heading 2.1"/>
    <w:basedOn w:val="Heading2"/>
    <w:next w:val="Heading2"/>
    <w:link w:val="Heading21Char"/>
    <w:qFormat/>
    <w:rsid w:val="008F5721"/>
    <w:pPr>
      <w:numPr>
        <w:numId w:val="14"/>
      </w:numPr>
      <w:spacing w:line="240" w:lineRule="auto"/>
      <w:ind w:left="360"/>
    </w:pPr>
  </w:style>
  <w:style w:type="character" w:customStyle="1" w:styleId="Heading31Char">
    <w:name w:val="Heading 3.1 Char"/>
    <w:basedOn w:val="Heading2Char"/>
    <w:link w:val="Heading31"/>
    <w:rsid w:val="00513962"/>
    <w:rPr>
      <w:rFonts w:eastAsiaTheme="majorEastAsia" w:cstheme="majorBidi"/>
      <w:b/>
      <w:bCs/>
      <w:szCs w:val="26"/>
      <w:lang w:val="en-US"/>
    </w:rPr>
  </w:style>
  <w:style w:type="character" w:customStyle="1" w:styleId="ListParagraphChar">
    <w:name w:val="List Paragraph Char"/>
    <w:aliases w:val="Paragraph no Char,Sub Judul DEA KP Char,Title Proposal Char,List Paragraph1 Char"/>
    <w:link w:val="ListParagraph"/>
    <w:uiPriority w:val="34"/>
    <w:rsid w:val="00A92BBC"/>
  </w:style>
  <w:style w:type="character" w:customStyle="1" w:styleId="Heading21Char">
    <w:name w:val="Heading 2.1 Char"/>
    <w:basedOn w:val="Heading2Char"/>
    <w:link w:val="Heading21"/>
    <w:rsid w:val="008F5721"/>
    <w:rPr>
      <w:rFonts w:eastAsiaTheme="majorEastAsia" w:cstheme="majorBidi"/>
      <w:b/>
      <w:bCs/>
      <w:szCs w:val="26"/>
    </w:rPr>
  </w:style>
  <w:style w:type="paragraph" w:customStyle="1" w:styleId="Heading221">
    <w:name w:val="Heading 2.2.1"/>
    <w:basedOn w:val="Heading21"/>
    <w:link w:val="Heading221Char"/>
    <w:autoRedefine/>
    <w:qFormat/>
    <w:rsid w:val="00094D9A"/>
    <w:pPr>
      <w:numPr>
        <w:numId w:val="12"/>
      </w:numPr>
      <w:pBdr>
        <w:top w:val="nil"/>
        <w:left w:val="nil"/>
        <w:bottom w:val="nil"/>
        <w:right w:val="nil"/>
        <w:between w:val="nil"/>
      </w:pBdr>
      <w:ind w:left="360"/>
    </w:pPr>
    <w:rPr>
      <w:color w:val="000000"/>
    </w:rPr>
  </w:style>
  <w:style w:type="character" w:customStyle="1" w:styleId="Heading221Char">
    <w:name w:val="Heading 2.2.1 Char"/>
    <w:basedOn w:val="Heading21Char"/>
    <w:link w:val="Heading221"/>
    <w:rsid w:val="00094D9A"/>
    <w:rPr>
      <w:rFonts w:eastAsiaTheme="majorEastAsia" w:cstheme="majorBidi"/>
      <w:b/>
      <w:bCs/>
      <w:color w:val="000000"/>
      <w:szCs w:val="26"/>
    </w:rPr>
  </w:style>
  <w:style w:type="paragraph" w:customStyle="1" w:styleId="Heading2221">
    <w:name w:val="Heading 2.2.2.1"/>
    <w:basedOn w:val="Heading221"/>
    <w:link w:val="Heading2221Char"/>
    <w:qFormat/>
    <w:rsid w:val="00094D9A"/>
    <w:pPr>
      <w:numPr>
        <w:numId w:val="16"/>
      </w:numPr>
      <w:ind w:left="360"/>
    </w:pPr>
    <w:rPr>
      <w:i/>
    </w:rPr>
  </w:style>
  <w:style w:type="character" w:customStyle="1" w:styleId="Heading2221Char">
    <w:name w:val="Heading 2.2.2.1 Char"/>
    <w:basedOn w:val="Heading221Char"/>
    <w:link w:val="Heading2221"/>
    <w:rsid w:val="00094D9A"/>
    <w:rPr>
      <w:rFonts w:eastAsiaTheme="majorEastAsia" w:cstheme="majorBidi"/>
      <w:b/>
      <w:bCs/>
      <w:i/>
      <w:color w:val="000000"/>
      <w:szCs w:val="26"/>
    </w:rPr>
  </w:style>
  <w:style w:type="paragraph" w:customStyle="1" w:styleId="Heading2231">
    <w:name w:val="Heading 2.2.3.1"/>
    <w:basedOn w:val="Heading221"/>
    <w:link w:val="Heading2231Char"/>
    <w:qFormat/>
    <w:rsid w:val="00094D9A"/>
    <w:pPr>
      <w:numPr>
        <w:numId w:val="8"/>
      </w:numPr>
      <w:spacing w:after="160" w:line="259" w:lineRule="auto"/>
    </w:pPr>
    <w:rPr>
      <w:i/>
    </w:rPr>
  </w:style>
  <w:style w:type="character" w:customStyle="1" w:styleId="Heading2231Char">
    <w:name w:val="Heading 2.2.3.1 Char"/>
    <w:basedOn w:val="Heading221Char"/>
    <w:link w:val="Heading2231"/>
    <w:rsid w:val="00094D9A"/>
    <w:rPr>
      <w:rFonts w:eastAsiaTheme="majorEastAsia" w:cstheme="majorBidi"/>
      <w:b/>
      <w:bCs/>
      <w:i/>
      <w:color w:val="000000"/>
      <w:szCs w:val="26"/>
    </w:rPr>
  </w:style>
  <w:style w:type="paragraph" w:customStyle="1" w:styleId="Heading2241">
    <w:name w:val="Heading 2.2.4.1"/>
    <w:basedOn w:val="Heading221"/>
    <w:link w:val="Heading2241Char"/>
    <w:qFormat/>
    <w:rsid w:val="00094D9A"/>
    <w:pPr>
      <w:numPr>
        <w:numId w:val="2"/>
      </w:numPr>
      <w:spacing w:after="160" w:line="259" w:lineRule="auto"/>
      <w:ind w:left="360"/>
    </w:pPr>
    <w:rPr>
      <w:i/>
    </w:rPr>
  </w:style>
  <w:style w:type="character" w:customStyle="1" w:styleId="Heading2241Char">
    <w:name w:val="Heading 2.2.4.1 Char"/>
    <w:basedOn w:val="Heading221Char"/>
    <w:link w:val="Heading2241"/>
    <w:rsid w:val="00094D9A"/>
    <w:rPr>
      <w:rFonts w:eastAsiaTheme="majorEastAsia" w:cstheme="majorBidi"/>
      <w:b/>
      <w:bCs/>
      <w:i/>
      <w:color w:val="000000"/>
      <w:szCs w:val="26"/>
    </w:rPr>
  </w:style>
  <w:style w:type="paragraph" w:customStyle="1" w:styleId="Heading2251">
    <w:name w:val="Heading 2.2.5.1"/>
    <w:basedOn w:val="Heading221"/>
    <w:link w:val="Heading2251Char"/>
    <w:qFormat/>
    <w:rsid w:val="00094D9A"/>
    <w:pPr>
      <w:numPr>
        <w:numId w:val="0"/>
      </w:numPr>
      <w:spacing w:before="440" w:after="280"/>
    </w:pPr>
    <w:rPr>
      <w:i/>
    </w:rPr>
  </w:style>
  <w:style w:type="character" w:customStyle="1" w:styleId="Heading2251Char">
    <w:name w:val="Heading 2.2.5.1 Char"/>
    <w:basedOn w:val="Heading221Char"/>
    <w:link w:val="Heading2251"/>
    <w:rsid w:val="00094D9A"/>
    <w:rPr>
      <w:rFonts w:eastAsiaTheme="majorEastAsia" w:cstheme="majorBidi"/>
      <w:b/>
      <w:bCs/>
      <w:i/>
      <w:color w:val="000000"/>
      <w:szCs w:val="26"/>
    </w:rPr>
  </w:style>
  <w:style w:type="paragraph" w:customStyle="1" w:styleId="Heading2291">
    <w:name w:val="Heading 2.2.9.1"/>
    <w:basedOn w:val="Heading221"/>
    <w:link w:val="Heading2291Char"/>
    <w:qFormat/>
    <w:rsid w:val="00094D9A"/>
    <w:pPr>
      <w:numPr>
        <w:numId w:val="0"/>
      </w:numPr>
      <w:spacing w:before="440" w:after="280"/>
    </w:pPr>
    <w:rPr>
      <w:b w:val="0"/>
    </w:rPr>
  </w:style>
  <w:style w:type="character" w:customStyle="1" w:styleId="Heading2291Char">
    <w:name w:val="Heading 2.2.9.1 Char"/>
    <w:basedOn w:val="Heading221Char"/>
    <w:link w:val="Heading2291"/>
    <w:rsid w:val="00094D9A"/>
    <w:rPr>
      <w:rFonts w:eastAsiaTheme="majorEastAsia" w:cstheme="majorBidi"/>
      <w:b w:val="0"/>
      <w:bCs/>
      <w:color w:val="000000"/>
      <w:szCs w:val="26"/>
    </w:rPr>
  </w:style>
  <w:style w:type="paragraph" w:customStyle="1" w:styleId="Heading331">
    <w:name w:val="Heading 3.3.1"/>
    <w:basedOn w:val="Heading31"/>
    <w:link w:val="Heading331Char"/>
    <w:qFormat/>
    <w:rsid w:val="00867562"/>
    <w:pPr>
      <w:numPr>
        <w:numId w:val="34"/>
      </w:numPr>
      <w:pBdr>
        <w:top w:val="nil"/>
        <w:left w:val="nil"/>
        <w:bottom w:val="nil"/>
        <w:right w:val="nil"/>
        <w:between w:val="nil"/>
      </w:pBdr>
      <w:spacing w:after="160"/>
    </w:pPr>
    <w:rPr>
      <w:b w:val="0"/>
      <w:color w:val="000000"/>
    </w:rPr>
  </w:style>
  <w:style w:type="character" w:customStyle="1" w:styleId="Heading331Char">
    <w:name w:val="Heading 3.3.1 Char"/>
    <w:basedOn w:val="Heading31Char"/>
    <w:link w:val="Heading331"/>
    <w:rsid w:val="00867562"/>
    <w:rPr>
      <w:rFonts w:eastAsiaTheme="majorEastAsia" w:cstheme="majorBidi"/>
      <w:b w:val="0"/>
      <w:bCs/>
      <w:color w:val="000000"/>
      <w:szCs w:val="26"/>
      <w:lang w:val="en-US"/>
    </w:rPr>
  </w:style>
  <w:style w:type="paragraph" w:styleId="TableofFigures">
    <w:name w:val="table of figures"/>
    <w:basedOn w:val="Normal"/>
    <w:next w:val="Normal"/>
    <w:uiPriority w:val="99"/>
    <w:unhideWhenUsed/>
    <w:rsid w:val="00081091"/>
    <w:pPr>
      <w:spacing w:after="0"/>
    </w:pPr>
  </w:style>
  <w:style w:type="character" w:styleId="LineNumber">
    <w:name w:val="line number"/>
    <w:basedOn w:val="DefaultParagraphFont"/>
    <w:uiPriority w:val="99"/>
    <w:semiHidden/>
    <w:unhideWhenUsed/>
    <w:rsid w:val="0008273A"/>
  </w:style>
  <w:style w:type="character" w:customStyle="1" w:styleId="fontstyle01">
    <w:name w:val="fontstyle01"/>
    <w:basedOn w:val="DefaultParagraphFont"/>
    <w:rsid w:val="004D1490"/>
    <w:rPr>
      <w:rFonts w:ascii="Times New Roman" w:hAnsi="Times New Roman" w:cs="Times New Roman" w:hint="default"/>
      <w:b w:val="0"/>
      <w:bCs w:val="0"/>
      <w:i w:val="0"/>
      <w:iCs w:val="0"/>
      <w:color w:val="000000"/>
      <w:sz w:val="24"/>
      <w:szCs w:val="24"/>
    </w:rPr>
  </w:style>
  <w:style w:type="character" w:styleId="Strong">
    <w:name w:val="Strong"/>
    <w:basedOn w:val="DefaultParagraphFont"/>
    <w:uiPriority w:val="22"/>
    <w:qFormat/>
    <w:rsid w:val="00826A7C"/>
    <w:rPr>
      <w:b/>
      <w:bCs/>
    </w:rPr>
  </w:style>
  <w:style w:type="paragraph" w:customStyle="1" w:styleId="Subbab3x">
    <w:name w:val="Sub bab 3.x"/>
    <w:basedOn w:val="Heading31"/>
    <w:link w:val="Subbab3xChar"/>
    <w:qFormat/>
    <w:rsid w:val="00767590"/>
  </w:style>
  <w:style w:type="paragraph" w:customStyle="1" w:styleId="subbab3xx">
    <w:name w:val="sub bab 3.x.x"/>
    <w:basedOn w:val="Heading331"/>
    <w:link w:val="subbab3xxChar"/>
    <w:qFormat/>
    <w:rsid w:val="006D5588"/>
    <w:pPr>
      <w:numPr>
        <w:numId w:val="32"/>
      </w:numPr>
      <w:ind w:left="360"/>
    </w:pPr>
    <w:rPr>
      <w:bCs w:val="0"/>
    </w:rPr>
  </w:style>
  <w:style w:type="character" w:customStyle="1" w:styleId="Subbab3xChar">
    <w:name w:val="Sub bab 3.x Char"/>
    <w:basedOn w:val="Heading31Char"/>
    <w:link w:val="Subbab3x"/>
    <w:rsid w:val="00767590"/>
    <w:rPr>
      <w:rFonts w:eastAsiaTheme="majorEastAsia" w:cstheme="majorBidi"/>
      <w:b/>
      <w:bCs/>
      <w:szCs w:val="26"/>
      <w:lang w:val="en-US"/>
    </w:rPr>
  </w:style>
  <w:style w:type="character" w:customStyle="1" w:styleId="subbab3xxChar">
    <w:name w:val="sub bab 3.x.x Char"/>
    <w:basedOn w:val="Heading331Char"/>
    <w:link w:val="subbab3xx"/>
    <w:rsid w:val="006D5588"/>
    <w:rPr>
      <w:rFonts w:eastAsiaTheme="majorEastAsia" w:cstheme="majorBidi"/>
      <w:b w:val="0"/>
      <w:bCs w:val="0"/>
      <w:color w:val="000000"/>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910403">
      <w:bodyDiv w:val="1"/>
      <w:marLeft w:val="0"/>
      <w:marRight w:val="0"/>
      <w:marTop w:val="0"/>
      <w:marBottom w:val="0"/>
      <w:divBdr>
        <w:top w:val="none" w:sz="0" w:space="0" w:color="auto"/>
        <w:left w:val="none" w:sz="0" w:space="0" w:color="auto"/>
        <w:bottom w:val="none" w:sz="0" w:space="0" w:color="auto"/>
        <w:right w:val="none" w:sz="0" w:space="0" w:color="auto"/>
      </w:divBdr>
    </w:div>
    <w:div w:id="877083617">
      <w:bodyDiv w:val="1"/>
      <w:marLeft w:val="0"/>
      <w:marRight w:val="0"/>
      <w:marTop w:val="0"/>
      <w:marBottom w:val="0"/>
      <w:divBdr>
        <w:top w:val="none" w:sz="0" w:space="0" w:color="auto"/>
        <w:left w:val="none" w:sz="0" w:space="0" w:color="auto"/>
        <w:bottom w:val="none" w:sz="0" w:space="0" w:color="auto"/>
        <w:right w:val="none" w:sz="0" w:space="0" w:color="auto"/>
      </w:divBdr>
    </w:div>
    <w:div w:id="1137801996">
      <w:bodyDiv w:val="1"/>
      <w:marLeft w:val="0"/>
      <w:marRight w:val="0"/>
      <w:marTop w:val="0"/>
      <w:marBottom w:val="0"/>
      <w:divBdr>
        <w:top w:val="none" w:sz="0" w:space="0" w:color="auto"/>
        <w:left w:val="none" w:sz="0" w:space="0" w:color="auto"/>
        <w:bottom w:val="none" w:sz="0" w:space="0" w:color="auto"/>
        <w:right w:val="none" w:sz="0" w:space="0" w:color="auto"/>
      </w:divBdr>
    </w:div>
    <w:div w:id="1237396184">
      <w:bodyDiv w:val="1"/>
      <w:marLeft w:val="0"/>
      <w:marRight w:val="0"/>
      <w:marTop w:val="0"/>
      <w:marBottom w:val="0"/>
      <w:divBdr>
        <w:top w:val="none" w:sz="0" w:space="0" w:color="auto"/>
        <w:left w:val="none" w:sz="0" w:space="0" w:color="auto"/>
        <w:bottom w:val="none" w:sz="0" w:space="0" w:color="auto"/>
        <w:right w:val="none" w:sz="0" w:space="0" w:color="auto"/>
      </w:divBdr>
    </w:div>
    <w:div w:id="1333751771">
      <w:bodyDiv w:val="1"/>
      <w:marLeft w:val="0"/>
      <w:marRight w:val="0"/>
      <w:marTop w:val="0"/>
      <w:marBottom w:val="0"/>
      <w:divBdr>
        <w:top w:val="none" w:sz="0" w:space="0" w:color="auto"/>
        <w:left w:val="none" w:sz="0" w:space="0" w:color="auto"/>
        <w:bottom w:val="none" w:sz="0" w:space="0" w:color="auto"/>
        <w:right w:val="none" w:sz="0" w:space="0" w:color="auto"/>
      </w:divBdr>
    </w:div>
    <w:div w:id="1373119230">
      <w:bodyDiv w:val="1"/>
      <w:marLeft w:val="0"/>
      <w:marRight w:val="0"/>
      <w:marTop w:val="0"/>
      <w:marBottom w:val="0"/>
      <w:divBdr>
        <w:top w:val="none" w:sz="0" w:space="0" w:color="auto"/>
        <w:left w:val="none" w:sz="0" w:space="0" w:color="auto"/>
        <w:bottom w:val="none" w:sz="0" w:space="0" w:color="auto"/>
        <w:right w:val="none" w:sz="0" w:space="0" w:color="auto"/>
      </w:divBdr>
    </w:div>
    <w:div w:id="1569268494">
      <w:bodyDiv w:val="1"/>
      <w:marLeft w:val="0"/>
      <w:marRight w:val="0"/>
      <w:marTop w:val="0"/>
      <w:marBottom w:val="0"/>
      <w:divBdr>
        <w:top w:val="none" w:sz="0" w:space="0" w:color="auto"/>
        <w:left w:val="none" w:sz="0" w:space="0" w:color="auto"/>
        <w:bottom w:val="none" w:sz="0" w:space="0" w:color="auto"/>
        <w:right w:val="none" w:sz="0" w:space="0" w:color="auto"/>
      </w:divBdr>
    </w:div>
    <w:div w:id="1749963716">
      <w:bodyDiv w:val="1"/>
      <w:marLeft w:val="0"/>
      <w:marRight w:val="0"/>
      <w:marTop w:val="0"/>
      <w:marBottom w:val="0"/>
      <w:divBdr>
        <w:top w:val="none" w:sz="0" w:space="0" w:color="auto"/>
        <w:left w:val="none" w:sz="0" w:space="0" w:color="auto"/>
        <w:bottom w:val="none" w:sz="0" w:space="0" w:color="auto"/>
        <w:right w:val="none" w:sz="0" w:space="0" w:color="auto"/>
      </w:divBdr>
    </w:div>
    <w:div w:id="1821533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package" Target="embeddings/Microsoft_Visio_Drawing.vsdx"/><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KaleTxib4V4csJB4uI3P0sCFEg==">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4CFE2F7-35E2-4E24-86C6-9458928D1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5239</TotalTime>
  <Pages>1</Pages>
  <Words>22907</Words>
  <Characters>130570</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wahyu ramdani</dc:creator>
  <cp:lastModifiedBy>wahyu ramdani</cp:lastModifiedBy>
  <cp:revision>68</cp:revision>
  <cp:lastPrinted>2024-09-11T09:00:00Z</cp:lastPrinted>
  <dcterms:created xsi:type="dcterms:W3CDTF">2023-07-22T02:39:00Z</dcterms:created>
  <dcterms:modified xsi:type="dcterms:W3CDTF">2025-03-13T05:52:00Z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b309ef14-7469-3cd1-a713-84ccec12edeb</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