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27" w:rsidRDefault="00B73CBE" w:rsidP="00B73CBE">
      <w: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基于口令的认证过程实现</w:t>
      </w:r>
    </w:p>
    <w:p w:rsidR="00B73CBE" w:rsidRDefault="00B73CBE" w:rsidP="00B73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客户端输入用户名，口令，随机产生认证码，使用散列函数计算用户名与口令的散列值</w:t>
      </w:r>
      <w:r>
        <w:rPr>
          <w:rFonts w:hint="eastAsia"/>
        </w:rPr>
        <w:t>1</w:t>
      </w:r>
      <w:r>
        <w:rPr>
          <w:rFonts w:hint="eastAsia"/>
        </w:rPr>
        <w:t>，使用散列值</w:t>
      </w:r>
      <w:r>
        <w:rPr>
          <w:rFonts w:hint="eastAsia"/>
        </w:rPr>
        <w:t>1</w:t>
      </w:r>
      <w:r>
        <w:rPr>
          <w:rFonts w:hint="eastAsia"/>
        </w:rPr>
        <w:t>与认证码计算散列值</w:t>
      </w:r>
      <w:r>
        <w:rPr>
          <w:rFonts w:hint="eastAsia"/>
        </w:rPr>
        <w:t>2</w:t>
      </w:r>
      <w:r>
        <w:rPr>
          <w:rFonts w:hint="eastAsia"/>
        </w:rPr>
        <w:t>，将用户名，散列值</w:t>
      </w:r>
      <w:r>
        <w:rPr>
          <w:rFonts w:hint="eastAsia"/>
        </w:rPr>
        <w:t>2</w:t>
      </w:r>
      <w:r>
        <w:rPr>
          <w:rFonts w:hint="eastAsia"/>
        </w:rPr>
        <w:t>，认证码明文传送到服务器端。</w:t>
      </w:r>
    </w:p>
    <w:p w:rsidR="00B73CBE" w:rsidRDefault="00B73CBE" w:rsidP="00B73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服务器端以数据库（如</w:t>
      </w:r>
      <w:r>
        <w:rPr>
          <w:rFonts w:hint="eastAsia"/>
        </w:rPr>
        <w:t>access</w:t>
      </w:r>
      <w:r>
        <w:rPr>
          <w:rFonts w:hint="eastAsia"/>
        </w:rPr>
        <w:t>）保存用户名和散列值</w:t>
      </w:r>
      <w:r>
        <w:rPr>
          <w:rFonts w:hint="eastAsia"/>
        </w:rPr>
        <w:t>1</w:t>
      </w:r>
      <w:r>
        <w:rPr>
          <w:rFonts w:hint="eastAsia"/>
        </w:rPr>
        <w:t>的对应关系。收到客户端信息后，以同样的方法计算散列值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。</w:t>
      </w:r>
      <w:r w:rsidRPr="00B73CBE">
        <w:rPr>
          <w:rFonts w:hint="eastAsia"/>
        </w:rPr>
        <w:t xml:space="preserve"> </w:t>
      </w:r>
      <w:r>
        <w:rPr>
          <w:rFonts w:hint="eastAsia"/>
        </w:rPr>
        <w:t>如散列值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</w:t>
      </w:r>
      <w:r>
        <w:t>散列值</w:t>
      </w:r>
      <w:r>
        <w:rPr>
          <w:rFonts w:hint="eastAsia"/>
        </w:rPr>
        <w:t>2</w:t>
      </w:r>
      <w:r>
        <w:rPr>
          <w:rFonts w:hint="eastAsia"/>
        </w:rPr>
        <w:t>，则认证成功，成功后</w:t>
      </w:r>
      <w:r w:rsidR="00EC4D43">
        <w:rPr>
          <w:rFonts w:hint="eastAsia"/>
        </w:rPr>
        <w:t>用散列值</w:t>
      </w:r>
      <w:r w:rsidR="00EC4D43">
        <w:rPr>
          <w:rFonts w:hint="eastAsia"/>
        </w:rPr>
        <w:t>1</w:t>
      </w:r>
      <w:r w:rsidR="00EC4D43">
        <w:rPr>
          <w:rFonts w:hint="eastAsia"/>
        </w:rPr>
        <w:t>加密认证码发送给客户端。客户端解密后写到指定文件。</w:t>
      </w:r>
      <w:r w:rsidR="0056446B">
        <w:rPr>
          <w:rFonts w:hint="eastAsia"/>
        </w:rPr>
        <w:t>用户</w:t>
      </w:r>
      <w:r w:rsidR="0056446B">
        <w:t>可以</w:t>
      </w:r>
      <w:r w:rsidR="0056446B">
        <w:rPr>
          <w:rFonts w:hint="eastAsia"/>
        </w:rPr>
        <w:t>修改</w:t>
      </w:r>
      <w:r w:rsidR="0056446B">
        <w:t>自己的密码。</w:t>
      </w:r>
      <w:bookmarkStart w:id="0" w:name="_GoBack"/>
      <w:bookmarkEnd w:id="0"/>
    </w:p>
    <w:p w:rsidR="00EC4D43" w:rsidRDefault="00EC4D43" w:rsidP="00B73C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实验目的，掌握随机函数的使用，掌握散列函数，加解密函数的使用。包的格式与发包的顺序，可以等同于协议的三要素。掌握程序与数据库的链接。</w:t>
      </w:r>
    </w:p>
    <w:p w:rsidR="00B73CBE" w:rsidRPr="00B73CBE" w:rsidRDefault="00B73CBE" w:rsidP="00B73CBE"/>
    <w:sectPr w:rsidR="00B73CBE" w:rsidRPr="00B73CBE" w:rsidSect="00E32927">
      <w:pgSz w:w="10319" w:h="14571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590" w:rsidRDefault="005B4590" w:rsidP="009E1C24">
      <w:r>
        <w:separator/>
      </w:r>
    </w:p>
  </w:endnote>
  <w:endnote w:type="continuationSeparator" w:id="0">
    <w:p w:rsidR="005B4590" w:rsidRDefault="005B4590" w:rsidP="009E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590" w:rsidRDefault="005B4590" w:rsidP="009E1C24">
      <w:r>
        <w:separator/>
      </w:r>
    </w:p>
  </w:footnote>
  <w:footnote w:type="continuationSeparator" w:id="0">
    <w:p w:rsidR="005B4590" w:rsidRDefault="005B4590" w:rsidP="009E1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20BE"/>
    <w:multiLevelType w:val="hybridMultilevel"/>
    <w:tmpl w:val="E78CAD74"/>
    <w:lvl w:ilvl="0" w:tplc="DF52D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927"/>
    <w:rsid w:val="001772EB"/>
    <w:rsid w:val="001D45EA"/>
    <w:rsid w:val="00283218"/>
    <w:rsid w:val="0056446B"/>
    <w:rsid w:val="005B4590"/>
    <w:rsid w:val="00763A70"/>
    <w:rsid w:val="00874A9E"/>
    <w:rsid w:val="009E1C24"/>
    <w:rsid w:val="00A31C56"/>
    <w:rsid w:val="00B73CBE"/>
    <w:rsid w:val="00E32927"/>
    <w:rsid w:val="00E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7A96C"/>
  <w15:docId w15:val="{04A8200E-BE03-4EBD-AF77-030526A2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9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32927"/>
    <w:rPr>
      <w:sz w:val="18"/>
      <w:szCs w:val="18"/>
    </w:rPr>
  </w:style>
  <w:style w:type="paragraph" w:styleId="a5">
    <w:name w:val="List Paragraph"/>
    <w:basedOn w:val="a"/>
    <w:uiPriority w:val="34"/>
    <w:qFormat/>
    <w:rsid w:val="00B73CB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E1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1C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1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1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244</Characters>
  <Application>Microsoft Office Word</Application>
  <DocSecurity>0</DocSecurity>
  <Lines>2</Lines>
  <Paragraphs>1</Paragraphs>
  <ScaleCrop>false</ScaleCrop>
  <Company>微软中国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wang_yan@hit.edu.cn</cp:lastModifiedBy>
  <cp:revision>5</cp:revision>
  <dcterms:created xsi:type="dcterms:W3CDTF">2019-04-07T07:28:00Z</dcterms:created>
  <dcterms:modified xsi:type="dcterms:W3CDTF">2023-03-24T03:44:00Z</dcterms:modified>
</cp:coreProperties>
</file>