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1B2BF021" w:rsidP="00F90AED" w:rsidRDefault="1B2BF021" w14:paraId="304D9582" w14:textId="5BF5AED3">
      <w:pPr>
        <w:pStyle w:val="Title"/>
      </w:pPr>
      <w:r w:rsidR="1B2BF021">
        <w:rPr/>
        <w:t>Virtualisation</w:t>
      </w:r>
    </w:p>
    <w:p xmlns:wp14="http://schemas.microsoft.com/office/word/2010/wordml" w14:paraId="3BFEFB25" wp14:textId="67E06ECA">
      <w:bookmarkStart w:name="_GoBack" w:id="0"/>
      <w:bookmarkEnd w:id="0"/>
      <w:r w:rsidR="1656982D">
        <w:rPr/>
        <w:t>Fiche</w:t>
      </w:r>
      <w:proofErr w:type="gramStart"/>
      <w:r w:rsidR="1656982D">
        <w:rPr/>
        <w:t>1:</w:t>
      </w:r>
      <w:proofErr w:type="gramEnd"/>
    </w:p>
    <w:p w:rsidR="66851681" w:rsidP="6A57571F" w:rsidRDefault="66851681" w14:paraId="671CFAA2" w14:textId="01556460">
      <w:pPr>
        <w:pStyle w:val="Normal"/>
      </w:pPr>
      <w:r w:rsidR="66851681">
        <w:drawing>
          <wp:inline wp14:editId="3288CD39" wp14:anchorId="03CA0AE7">
            <wp:extent cx="4572000" cy="3524250"/>
            <wp:effectExtent l="0" t="0" r="0" b="0"/>
            <wp:docPr id="669225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f555dd231546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851681" w:rsidP="6A57571F" w:rsidRDefault="66851681" w14:paraId="4799CD25" w14:textId="512D9401">
      <w:pPr>
        <w:pStyle w:val="Normal"/>
      </w:pPr>
      <w:r w:rsidR="66851681">
        <w:rPr/>
        <w:t xml:space="preserve">Partie </w:t>
      </w:r>
      <w:proofErr w:type="spellStart"/>
      <w:r w:rsidR="66851681">
        <w:rPr/>
        <w:t>Winserver</w:t>
      </w:r>
      <w:proofErr w:type="spellEnd"/>
      <w:r w:rsidR="66851681">
        <w:rPr/>
        <w:t xml:space="preserve"> Hyper-V</w:t>
      </w:r>
    </w:p>
    <w:p w:rsidR="1656982D" w:rsidP="6A57571F" w:rsidRDefault="1656982D" w14:paraId="6D5BB151" w14:textId="6B2DE406">
      <w:pPr>
        <w:pStyle w:val="Normal"/>
      </w:pPr>
      <w:r w:rsidR="1656982D">
        <w:drawing>
          <wp:inline wp14:editId="43AB8276" wp14:anchorId="72C910BD">
            <wp:extent cx="4572000" cy="3305175"/>
            <wp:effectExtent l="0" t="0" r="0" b="0"/>
            <wp:docPr id="2294882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1909199fe34e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8C8AD1" w:rsidP="6A57571F" w:rsidRDefault="478C8AD1" w14:paraId="78E87824" w14:textId="5361D896">
      <w:pPr>
        <w:pStyle w:val="Normal"/>
      </w:pPr>
      <w:r w:rsidR="478C8AD1">
        <w:drawing>
          <wp:inline wp14:editId="7D548446" wp14:anchorId="2D6F4512">
            <wp:extent cx="4572000" cy="3295650"/>
            <wp:effectExtent l="0" t="0" r="0" b="0"/>
            <wp:docPr id="4949048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46d501b0e64a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8C8AD1" w:rsidP="6A57571F" w:rsidRDefault="478C8AD1" w14:paraId="3FA21069" w14:textId="60A5CF16">
      <w:pPr>
        <w:pStyle w:val="Normal"/>
      </w:pPr>
      <w:r w:rsidR="478C8AD1">
        <w:drawing>
          <wp:inline wp14:editId="293F5741" wp14:anchorId="164D4860">
            <wp:extent cx="4572000" cy="3400425"/>
            <wp:effectExtent l="0" t="0" r="0" b="0"/>
            <wp:docPr id="10498257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67741b406141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8C8AD1" w:rsidP="6A57571F" w:rsidRDefault="478C8AD1" w14:paraId="1AA90DA1" w14:textId="39A8DB5F">
      <w:pPr>
        <w:pStyle w:val="Normal"/>
      </w:pPr>
      <w:r w:rsidR="478C8AD1">
        <w:drawing>
          <wp:inline wp14:editId="182F07D8" wp14:anchorId="5B540E88">
            <wp:extent cx="4572000" cy="3438525"/>
            <wp:effectExtent l="0" t="0" r="0" b="0"/>
            <wp:docPr id="15186997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d5b617f51c4a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8C8AD1" w:rsidP="6A57571F" w:rsidRDefault="478C8AD1" w14:paraId="5A4D07C4" w14:textId="6CCA3142">
      <w:pPr>
        <w:pStyle w:val="Normal"/>
      </w:pPr>
      <w:r w:rsidR="478C8AD1">
        <w:drawing>
          <wp:inline wp14:editId="78929AD0" wp14:anchorId="63FCD4D7">
            <wp:extent cx="4572000" cy="3324225"/>
            <wp:effectExtent l="0" t="0" r="0" b="0"/>
            <wp:docPr id="4375445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5b97032b0d4f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8C8AD1" w:rsidP="6A57571F" w:rsidRDefault="478C8AD1" w14:paraId="4DF81D0B" w14:textId="321205F5">
      <w:pPr>
        <w:pStyle w:val="Normal"/>
      </w:pPr>
      <w:r w:rsidR="478C8AD1">
        <w:drawing>
          <wp:inline wp14:editId="676E19A4" wp14:anchorId="5FF01C72">
            <wp:extent cx="4572000" cy="3438525"/>
            <wp:effectExtent l="0" t="0" r="0" b="0"/>
            <wp:docPr id="10186494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923b4fb33e46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57571F" w:rsidP="6A57571F" w:rsidRDefault="6A57571F" w14:paraId="13751AE1" w14:textId="5A0B6BF8">
      <w:pPr>
        <w:pStyle w:val="Normal"/>
      </w:pPr>
    </w:p>
    <w:p w:rsidR="478C8AD1" w:rsidP="6A57571F" w:rsidRDefault="478C8AD1" w14:paraId="7067E01E" w14:textId="044B99CE">
      <w:pPr>
        <w:pStyle w:val="Normal"/>
      </w:pPr>
      <w:r w:rsidR="478C8AD1">
        <w:drawing>
          <wp:inline wp14:editId="7671C507" wp14:anchorId="429D890B">
            <wp:extent cx="4572000" cy="4105275"/>
            <wp:effectExtent l="0" t="0" r="0" b="0"/>
            <wp:docPr id="4745023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d060572f1049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8C8AD1" w:rsidP="6A57571F" w:rsidRDefault="478C8AD1" w14:paraId="14658437" w14:textId="30D97B3D">
      <w:pPr>
        <w:pStyle w:val="Normal"/>
      </w:pPr>
      <w:r w:rsidR="478C8AD1">
        <w:rPr/>
        <w:t>On va ajouter un commutateur si nécessaire</w:t>
      </w:r>
    </w:p>
    <w:p w:rsidR="478C8AD1" w:rsidP="6A57571F" w:rsidRDefault="478C8AD1" w14:paraId="154541E9" w14:textId="5437E1BB">
      <w:pPr>
        <w:pStyle w:val="Normal"/>
      </w:pPr>
      <w:r w:rsidR="478C8AD1">
        <w:drawing>
          <wp:inline wp14:editId="0DBE4832" wp14:anchorId="43A7831A">
            <wp:extent cx="4572000" cy="3600450"/>
            <wp:effectExtent l="0" t="0" r="0" b="0"/>
            <wp:docPr id="20728306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309c65578c49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8C8AD1" w:rsidP="6A57571F" w:rsidRDefault="478C8AD1" w14:paraId="09659727" w14:textId="1FB9298D">
      <w:pPr>
        <w:pStyle w:val="Normal"/>
      </w:pPr>
      <w:r w:rsidR="478C8AD1">
        <w:drawing>
          <wp:inline wp14:editId="1BAC0AD6" wp14:anchorId="7451B26E">
            <wp:extent cx="4572000" cy="3381375"/>
            <wp:effectExtent l="0" t="0" r="0" b="0"/>
            <wp:docPr id="20013624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b0e8391c5b45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8C8AD1" w:rsidP="6A57571F" w:rsidRDefault="478C8AD1" w14:paraId="233BCA5B" w14:textId="0E42859B">
      <w:pPr>
        <w:pStyle w:val="Normal"/>
      </w:pPr>
      <w:r w:rsidR="478C8AD1">
        <w:drawing>
          <wp:inline wp14:editId="67C5646E" wp14:anchorId="74A7F86A">
            <wp:extent cx="4572000" cy="3448050"/>
            <wp:effectExtent l="0" t="0" r="0" b="0"/>
            <wp:docPr id="18104898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2d7ca29c494d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8C8AD1" w:rsidP="6A57571F" w:rsidRDefault="478C8AD1" w14:paraId="46EE4CC9" w14:textId="328A54B1">
      <w:pPr>
        <w:pStyle w:val="Normal"/>
      </w:pPr>
      <w:r w:rsidR="478C8AD1">
        <w:rPr/>
        <w:t>Ici on va pinger les deux machines debian11</w:t>
      </w:r>
    </w:p>
    <w:p w:rsidR="478C8AD1" w:rsidP="6A57571F" w:rsidRDefault="478C8AD1" w14:paraId="08AFFA12" w14:textId="713DB69C">
      <w:pPr>
        <w:pStyle w:val="Normal"/>
      </w:pPr>
      <w:r w:rsidR="478C8AD1">
        <w:drawing>
          <wp:inline wp14:editId="7398B85C" wp14:anchorId="7CBBCEE2">
            <wp:extent cx="4572000" cy="1409700"/>
            <wp:effectExtent l="0" t="0" r="0" b="0"/>
            <wp:docPr id="5212828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9967f7564048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8C8AD1" w:rsidP="6A57571F" w:rsidRDefault="478C8AD1" w14:paraId="11BAE807" w14:textId="714C5270">
      <w:pPr>
        <w:pStyle w:val="Normal"/>
      </w:pPr>
      <w:r w:rsidR="478C8AD1">
        <w:drawing>
          <wp:inline wp14:editId="1AD40803" wp14:anchorId="387CDCEC">
            <wp:extent cx="4572000" cy="1381125"/>
            <wp:effectExtent l="0" t="0" r="0" b="0"/>
            <wp:docPr id="13255398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6f84acc6d14c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8C8AD1" w:rsidP="6A57571F" w:rsidRDefault="478C8AD1" w14:paraId="278B66E8" w14:textId="6FA945B3">
      <w:pPr>
        <w:pStyle w:val="Normal"/>
      </w:pPr>
      <w:r w:rsidR="478C8AD1">
        <w:rPr/>
        <w:t>Partie ESXI 6.5</w:t>
      </w:r>
    </w:p>
    <w:p w:rsidR="478C8AD1" w:rsidP="6A57571F" w:rsidRDefault="478C8AD1" w14:paraId="4EA21D1E" w14:textId="5192B92B">
      <w:pPr>
        <w:pStyle w:val="Normal"/>
      </w:pPr>
      <w:r w:rsidR="478C8AD1">
        <w:drawing>
          <wp:inline wp14:editId="7757AC59" wp14:anchorId="7F923D14">
            <wp:extent cx="4572000" cy="2628900"/>
            <wp:effectExtent l="0" t="0" r="0" b="0"/>
            <wp:docPr id="11101625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1e90e21bb341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8C8AD1" w:rsidP="6A57571F" w:rsidRDefault="478C8AD1" w14:paraId="60082243" w14:textId="25BFAAA6">
      <w:pPr>
        <w:pStyle w:val="Normal"/>
      </w:pPr>
      <w:r w:rsidR="478C8AD1">
        <w:drawing>
          <wp:inline wp14:editId="7AA8208A" wp14:anchorId="39AECE69">
            <wp:extent cx="4572000" cy="3305175"/>
            <wp:effectExtent l="0" t="0" r="0" b="0"/>
            <wp:docPr id="18575884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0b2d56781a4d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8C8AD1" w:rsidP="6A57571F" w:rsidRDefault="478C8AD1" w14:paraId="15EB7DF5" w14:textId="3B625DFB">
      <w:pPr>
        <w:pStyle w:val="Normal"/>
      </w:pPr>
      <w:r w:rsidR="478C8AD1">
        <w:drawing>
          <wp:inline wp14:editId="55778DE5" wp14:anchorId="609A6664">
            <wp:extent cx="4572000" cy="2019300"/>
            <wp:effectExtent l="0" t="0" r="0" b="0"/>
            <wp:docPr id="12753976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77029d64c34d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8C8AD1" w:rsidP="6A57571F" w:rsidRDefault="478C8AD1" w14:paraId="4DBB6637" w14:textId="5B56D407">
      <w:pPr>
        <w:pStyle w:val="Normal"/>
      </w:pPr>
      <w:r w:rsidR="478C8AD1">
        <w:rPr/>
        <w:t xml:space="preserve">Dans le web on met l’adresse donné dans le monitor de </w:t>
      </w:r>
      <w:proofErr w:type="spellStart"/>
      <w:r w:rsidR="478C8AD1">
        <w:rPr/>
        <w:t>vmware</w:t>
      </w:r>
      <w:proofErr w:type="spellEnd"/>
      <w:r w:rsidR="478C8AD1">
        <w:rPr/>
        <w:t xml:space="preserve"> </w:t>
      </w:r>
      <w:proofErr w:type="spellStart"/>
      <w:r w:rsidR="478C8AD1">
        <w:rPr/>
        <w:t>workstation</w:t>
      </w:r>
      <w:proofErr w:type="spellEnd"/>
      <w:r w:rsidR="478C8AD1">
        <w:rPr/>
        <w:t xml:space="preserve"> pro</w:t>
      </w:r>
    </w:p>
    <w:p w:rsidR="4872344E" w:rsidP="6A57571F" w:rsidRDefault="4872344E" w14:paraId="51F61F2D" w14:textId="6FD608BB">
      <w:pPr>
        <w:pStyle w:val="Normal"/>
      </w:pPr>
      <w:r w:rsidR="4872344E">
        <w:drawing>
          <wp:inline wp14:editId="498B8946" wp14:anchorId="3B6F799C">
            <wp:extent cx="4572000" cy="1924050"/>
            <wp:effectExtent l="0" t="0" r="0" b="0"/>
            <wp:docPr id="7567287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b6a66736634f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72344E" w:rsidP="6A57571F" w:rsidRDefault="4872344E" w14:paraId="53641A3A" w14:textId="5E0B8A2B">
      <w:pPr>
        <w:pStyle w:val="Normal"/>
      </w:pPr>
      <w:r w:rsidR="4872344E">
        <w:drawing>
          <wp:inline wp14:editId="3F0AD782" wp14:anchorId="3DC33254">
            <wp:extent cx="4572000" cy="2019300"/>
            <wp:effectExtent l="0" t="0" r="0" b="0"/>
            <wp:docPr id="21262487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14f6291cc842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72344E" w:rsidP="6A57571F" w:rsidRDefault="4872344E" w14:paraId="749C1088" w14:textId="6BC638EA">
      <w:pPr>
        <w:pStyle w:val="Normal"/>
      </w:pPr>
      <w:r w:rsidR="4872344E">
        <w:rPr/>
        <w:t>On va pinger les 2 machines debian 10</w:t>
      </w:r>
    </w:p>
    <w:p w:rsidR="4872344E" w:rsidP="6A57571F" w:rsidRDefault="4872344E" w14:paraId="22B6DE77" w14:textId="16984C35">
      <w:pPr>
        <w:pStyle w:val="Normal"/>
      </w:pPr>
      <w:r w:rsidR="4872344E">
        <w:drawing>
          <wp:inline wp14:editId="7A8E7B7F" wp14:anchorId="0CDA5381">
            <wp:extent cx="4572000" cy="1409700"/>
            <wp:effectExtent l="0" t="0" r="0" b="0"/>
            <wp:docPr id="2133645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f8e29dec3343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72344E" w:rsidP="6A57571F" w:rsidRDefault="4872344E" w14:paraId="07DE4B99" w14:textId="2AF4E95A">
      <w:pPr>
        <w:pStyle w:val="Normal"/>
      </w:pPr>
      <w:r w:rsidR="4872344E">
        <w:drawing>
          <wp:inline wp14:editId="4AA26DBB" wp14:anchorId="3CC0DBEB">
            <wp:extent cx="4572000" cy="1685925"/>
            <wp:effectExtent l="0" t="0" r="0" b="0"/>
            <wp:docPr id="20604393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4515f92ca8482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8FC073" w:rsidP="788FC073" w:rsidRDefault="788FC073" w14:paraId="3F186546" w14:textId="001A7C0E">
      <w:pPr>
        <w:pStyle w:val="Normal"/>
      </w:pPr>
    </w:p>
    <w:p w:rsidR="788FC073" w:rsidP="788FC073" w:rsidRDefault="788FC073" w14:paraId="588CEF88" w14:textId="1C357001">
      <w:pPr>
        <w:pStyle w:val="Normal"/>
      </w:pPr>
    </w:p>
    <w:p w:rsidR="788FC073" w:rsidP="788FC073" w:rsidRDefault="788FC073" w14:paraId="6D3ECB61" w14:textId="6CB86A83">
      <w:pPr>
        <w:pStyle w:val="Normal"/>
      </w:pPr>
    </w:p>
    <w:p w:rsidR="1519F0AF" w:rsidP="5973FDE8" w:rsidRDefault="1519F0AF" w14:paraId="29A73BD3" w14:textId="70C47F4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40"/>
          <w:szCs w:val="40"/>
          <w:u w:val="single"/>
        </w:rPr>
      </w:pPr>
      <w:r w:rsidRPr="5973FDE8" w:rsidR="1519F0AF">
        <w:rPr>
          <w:b w:val="1"/>
          <w:bCs w:val="1"/>
          <w:sz w:val="40"/>
          <w:szCs w:val="40"/>
          <w:u w:val="single"/>
        </w:rPr>
        <w:t xml:space="preserve">Fiche 2 : </w:t>
      </w:r>
      <w:r w:rsidRPr="5973FDE8" w:rsidR="21EFB359">
        <w:rPr>
          <w:b w:val="1"/>
          <w:bCs w:val="1"/>
          <w:sz w:val="40"/>
          <w:szCs w:val="40"/>
          <w:u w:val="single"/>
        </w:rPr>
        <w:t>Snapshot et migration</w:t>
      </w:r>
    </w:p>
    <w:p w:rsidR="5973FDE8" w:rsidP="5973FDE8" w:rsidRDefault="5973FDE8" w14:paraId="6728F548" w14:textId="2BF4727C">
      <w:pPr>
        <w:pStyle w:val="Normal"/>
      </w:pPr>
    </w:p>
    <w:p w:rsidR="3D14DE53" w:rsidP="788FC073" w:rsidRDefault="3D14DE53" w14:paraId="1630C421" w14:textId="05529B7C">
      <w:pPr>
        <w:pStyle w:val="Normal"/>
      </w:pPr>
      <w:r w:rsidR="3D14DE53">
        <w:drawing>
          <wp:inline wp14:editId="359C2D5A" wp14:anchorId="6FD9CEB5">
            <wp:extent cx="4572000" cy="3648075"/>
            <wp:effectExtent l="0" t="0" r="0" b="0"/>
            <wp:docPr id="8511707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ff57eabd7e46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853FF8" w:rsidP="6A57571F" w:rsidRDefault="06853FF8" w14:paraId="50BC0027" w14:textId="363AFB3B">
      <w:pPr>
        <w:pStyle w:val="Normal"/>
      </w:pPr>
      <w:r w:rsidR="06853FF8">
        <w:rPr/>
        <w:t>Le snapshot c’est une photographie à</w:t>
      </w:r>
      <w:r w:rsidR="2732CD5F">
        <w:rPr/>
        <w:t xml:space="preserve"> état à</w:t>
      </w:r>
      <w:r w:rsidR="06853FF8">
        <w:rPr/>
        <w:t xml:space="preserve"> un instant donné </w:t>
      </w:r>
      <w:r w:rsidR="623EE2DC">
        <w:rPr/>
        <w:t>des données d’un volume</w:t>
      </w:r>
    </w:p>
    <w:p w:rsidR="1FFCC939" w:rsidP="6A57571F" w:rsidRDefault="1FFCC939" w14:paraId="6C4CDE83" w14:textId="13A69AF5">
      <w:pPr>
        <w:pStyle w:val="Normal"/>
      </w:pPr>
      <w:r w:rsidR="1FFCC939">
        <w:rPr/>
        <w:t xml:space="preserve">Le snapshot peut se faire à chaud ou à froid mais à chaud on peut choisir les enregistrements </w:t>
      </w:r>
      <w:r w:rsidR="1FFCC939">
        <w:rPr/>
        <w:t>fai</w:t>
      </w:r>
      <w:r w:rsidR="40A5BB40">
        <w:rPr/>
        <w:t>t</w:t>
      </w:r>
      <w:r w:rsidR="1FFCC939">
        <w:rPr/>
        <w:t xml:space="preserve"> </w:t>
      </w:r>
      <w:r w:rsidR="1FFCC939">
        <w:rPr/>
        <w:t>récemment</w:t>
      </w:r>
      <w:r w:rsidR="1FFCC939">
        <w:rPr/>
        <w:t xml:space="preserve"> alors à froid c’est </w:t>
      </w:r>
      <w:r w:rsidR="53BA8CC2">
        <w:rPr/>
        <w:t xml:space="preserve">possible aussi c’est un snapshot pris quand </w:t>
      </w:r>
      <w:r w:rsidR="53BA8CC2">
        <w:rPr/>
        <w:t>ca</w:t>
      </w:r>
      <w:r w:rsidR="53BA8CC2">
        <w:rPr/>
        <w:t xml:space="preserve"> s’est allumé</w:t>
      </w:r>
      <w:r w:rsidR="0681F2EE">
        <w:rPr/>
        <w:t>.</w:t>
      </w:r>
    </w:p>
    <w:p w:rsidR="722EBB14" w:rsidP="5B23BCBB" w:rsidRDefault="722EBB14" w14:paraId="2F580446" w14:textId="3B03A3C9">
      <w:pPr>
        <w:pStyle w:val="Normal"/>
      </w:pPr>
      <w:r w:rsidR="722EBB14">
        <w:rPr/>
        <w:t xml:space="preserve">D’abord on va </w:t>
      </w:r>
      <w:r w:rsidR="722EBB14">
        <w:rPr/>
        <w:t>partitioner</w:t>
      </w:r>
      <w:r w:rsidR="722EBB14">
        <w:rPr/>
        <w:t xml:space="preserve"> le disque dur pour qu’on puisse mettre le disque dur virtuel</w:t>
      </w:r>
    </w:p>
    <w:p w:rsidR="6EA7FE5F" w:rsidP="5973FDE8" w:rsidRDefault="6EA7FE5F" w14:paraId="3A46F6F6" w14:textId="2268ED48">
      <w:pPr>
        <w:pStyle w:val="Normal"/>
      </w:pPr>
      <w:r w:rsidR="6EA7FE5F">
        <w:drawing>
          <wp:inline wp14:editId="0C08A9F2" wp14:anchorId="214FDFE1">
            <wp:extent cx="4572000" cy="3238500"/>
            <wp:effectExtent l="0" t="0" r="0" b="0"/>
            <wp:docPr id="12446720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e8a6c7fe844d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A7FE5F" w:rsidP="5973FDE8" w:rsidRDefault="6EA7FE5F" w14:paraId="1EFE5E73" w14:textId="10FBAA60">
      <w:pPr>
        <w:pStyle w:val="Normal"/>
      </w:pPr>
    </w:p>
    <w:p w:rsidR="6EA7FE5F" w:rsidP="5973FDE8" w:rsidRDefault="6EA7FE5F" w14:paraId="6579A7C1" w14:textId="7ECAE575">
      <w:pPr>
        <w:pStyle w:val="Normal"/>
      </w:pPr>
    </w:p>
    <w:p w:rsidR="6EA7FE5F" w:rsidP="5973FDE8" w:rsidRDefault="6EA7FE5F" w14:paraId="2A9E7767" w14:textId="10BE8484">
      <w:pPr>
        <w:pStyle w:val="Normal"/>
      </w:pPr>
      <w:r w:rsidR="6EA7FE5F">
        <w:drawing>
          <wp:inline wp14:editId="3BDC56F4" wp14:anchorId="33804246">
            <wp:extent cx="4572000" cy="3324225"/>
            <wp:effectExtent l="0" t="0" r="0" b="0"/>
            <wp:docPr id="7838661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f8a83408b54d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A7FE5F" w:rsidP="5973FDE8" w:rsidRDefault="6EA7FE5F" w14:paraId="16795727" w14:textId="3B503594">
      <w:pPr>
        <w:pStyle w:val="Normal"/>
      </w:pPr>
      <w:r w:rsidR="618E156C">
        <w:rPr/>
        <w:t xml:space="preserve">Puis on installe AD DS et DNS </w:t>
      </w:r>
    </w:p>
    <w:p w:rsidR="6EA7FE5F" w:rsidP="5973FDE8" w:rsidRDefault="6EA7FE5F" w14:paraId="5B4CB9DA" w14:textId="11A6C850">
      <w:pPr>
        <w:pStyle w:val="Normal"/>
      </w:pPr>
      <w:r w:rsidR="6EA7FE5F">
        <w:drawing>
          <wp:inline wp14:editId="7A167A01" wp14:anchorId="5E37049D">
            <wp:extent cx="4572000" cy="3333750"/>
            <wp:effectExtent l="0" t="0" r="0" b="0"/>
            <wp:docPr id="6515415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ab9b82bf554e3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23BCBB" w:rsidP="5B23BCBB" w:rsidRDefault="5B23BCBB" w14:paraId="01BB1FE9" w14:textId="6A0EE2FE">
      <w:pPr>
        <w:pStyle w:val="Normal"/>
      </w:pPr>
    </w:p>
    <w:p w:rsidR="783515E5" w:rsidP="5B23BCBB" w:rsidRDefault="783515E5" w14:paraId="6C38ED4C" w14:textId="3D557A3D">
      <w:pPr>
        <w:pStyle w:val="Normal"/>
      </w:pPr>
      <w:r w:rsidR="783515E5">
        <w:drawing>
          <wp:inline wp14:editId="0FB1C94A" wp14:anchorId="4FF7FD5B">
            <wp:extent cx="5724524" cy="3943350"/>
            <wp:effectExtent l="0" t="0" r="0" b="0"/>
            <wp:docPr id="16182204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b42ab26f8f43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1FB45BD">
        <w:rPr/>
        <w:t>Aussi Hyper-V</w:t>
      </w:r>
    </w:p>
    <w:p w:rsidR="5B23BCBB" w:rsidP="5B23BCBB" w:rsidRDefault="5B23BCBB" w14:paraId="7364491C" w14:textId="7E62598E">
      <w:pPr>
        <w:pStyle w:val="Normal"/>
      </w:pPr>
    </w:p>
    <w:p w:rsidR="6EA7FE5F" w:rsidP="5973FDE8" w:rsidRDefault="6EA7FE5F" w14:paraId="5179A1C5" w14:textId="53849AB2">
      <w:pPr>
        <w:pStyle w:val="Normal"/>
      </w:pPr>
    </w:p>
    <w:p w:rsidR="4F7072F0" w:rsidP="5B23BCBB" w:rsidRDefault="4F7072F0" w14:paraId="3064A503" w14:textId="2F9DD6AD">
      <w:pPr>
        <w:pStyle w:val="Normal"/>
      </w:pPr>
      <w:r w:rsidR="4F7072F0">
        <w:drawing>
          <wp:inline wp14:editId="7150AAD9" wp14:anchorId="0CD2CF53">
            <wp:extent cx="5724524" cy="4210050"/>
            <wp:effectExtent l="0" t="0" r="0" b="0"/>
            <wp:docPr id="19273858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08c574da2b41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3DF0414">
        <w:rPr/>
        <w:t xml:space="preserve">Ici on va cloner le disque dur de la machine et la mettre dans le disque dur créé pour qu’on puisse </w:t>
      </w:r>
      <w:r w:rsidR="33DF0414">
        <w:rPr/>
        <w:t>apres</w:t>
      </w:r>
      <w:r w:rsidR="33DF0414">
        <w:rPr/>
        <w:t xml:space="preserve"> le mettre dans hyper V.</w:t>
      </w:r>
    </w:p>
    <w:p w:rsidR="33DF0414" w:rsidP="5B23BCBB" w:rsidRDefault="33DF0414" w14:paraId="7BEA259B" w14:textId="18A64F73">
      <w:pPr>
        <w:pStyle w:val="Normal"/>
      </w:pPr>
      <w:r w:rsidR="33DF0414">
        <w:drawing>
          <wp:inline wp14:editId="5257A2E0" wp14:anchorId="355B9367">
            <wp:extent cx="5724524" cy="4086225"/>
            <wp:effectExtent l="0" t="0" r="0" b="0"/>
            <wp:docPr id="10732124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2b959679cd41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FEF0331">
        <w:rPr/>
        <w:t xml:space="preserve">Voici la machine telle qu’elle comme </w:t>
      </w:r>
      <w:r w:rsidR="7FEF0331">
        <w:rPr/>
        <w:t xml:space="preserve">l’autre </w:t>
      </w:r>
      <w:r w:rsidR="515BD775">
        <w:rPr/>
        <w:t xml:space="preserve"> avec</w:t>
      </w:r>
      <w:r w:rsidR="515BD775">
        <w:rPr/>
        <w:t xml:space="preserve"> AD </w:t>
      </w:r>
      <w:r w:rsidR="515BD775">
        <w:rPr/>
        <w:t>DS ,</w:t>
      </w:r>
      <w:r w:rsidR="515BD775">
        <w:rPr/>
        <w:t xml:space="preserve"> DNS et Hyper V.</w:t>
      </w:r>
    </w:p>
    <w:p w:rsidR="5973FDE8" w:rsidP="5973FDE8" w:rsidRDefault="5973FDE8" w14:paraId="1B0D68D1" w14:textId="6A9CAB67">
      <w:pPr>
        <w:pStyle w:val="Normal"/>
      </w:pPr>
    </w:p>
    <w:p w:rsidR="6A57571F" w:rsidP="1DC8F2AE" w:rsidRDefault="6A57571F" w14:paraId="1D612E60" w14:textId="2111E8A7">
      <w:pPr>
        <w:pStyle w:val="Normal"/>
        <w:rPr>
          <w:b w:val="1"/>
          <w:bCs w:val="1"/>
          <w:sz w:val="40"/>
          <w:szCs w:val="40"/>
          <w:u w:val="single"/>
        </w:rPr>
      </w:pPr>
      <w:r w:rsidRPr="1DC8F2AE" w:rsidR="20FD4504">
        <w:rPr>
          <w:b w:val="1"/>
          <w:bCs w:val="1"/>
          <w:sz w:val="40"/>
          <w:szCs w:val="40"/>
          <w:u w:val="single"/>
        </w:rPr>
        <w:t xml:space="preserve">Fiche 3 : Cluster </w:t>
      </w:r>
      <w:r w:rsidRPr="1DC8F2AE" w:rsidR="0ACCE28C">
        <w:rPr>
          <w:b w:val="1"/>
          <w:bCs w:val="1"/>
          <w:sz w:val="40"/>
          <w:szCs w:val="40"/>
          <w:u w:val="single"/>
        </w:rPr>
        <w:t>de basculement</w:t>
      </w:r>
    </w:p>
    <w:p w:rsidR="2AD8D90D" w:rsidP="1DC8F2AE" w:rsidRDefault="2AD8D90D" w14:paraId="0ABC4F4E" w14:textId="092DB187">
      <w:pPr>
        <w:pStyle w:val="Normal"/>
        <w:rPr>
          <w:b w:val="0"/>
          <w:bCs w:val="0"/>
          <w:sz w:val="22"/>
          <w:szCs w:val="22"/>
          <w:u w:val="none"/>
        </w:rPr>
      </w:pPr>
      <w:r w:rsidRPr="5B23BCBB" w:rsidR="2AD8D90D">
        <w:rPr>
          <w:b w:val="0"/>
          <w:bCs w:val="0"/>
          <w:sz w:val="22"/>
          <w:szCs w:val="22"/>
          <w:u w:val="none"/>
        </w:rPr>
        <w:t xml:space="preserve">Un cluster désigne une agrégation de serveur dans notre cas </w:t>
      </w:r>
      <w:r w:rsidRPr="5B23BCBB" w:rsidR="2AD8D90D">
        <w:rPr>
          <w:b w:val="0"/>
          <w:bCs w:val="0"/>
          <w:sz w:val="22"/>
          <w:szCs w:val="22"/>
          <w:u w:val="none"/>
        </w:rPr>
        <w:t>hyper-V</w:t>
      </w:r>
      <w:r w:rsidRPr="5B23BCBB" w:rsidR="2AD8D90D">
        <w:rPr>
          <w:b w:val="0"/>
          <w:bCs w:val="0"/>
          <w:sz w:val="22"/>
          <w:szCs w:val="22"/>
          <w:u w:val="none"/>
        </w:rPr>
        <w:t>. Celui-ci sera créé</w:t>
      </w:r>
      <w:r w:rsidRPr="5B23BCBB" w:rsidR="7DE250FF">
        <w:rPr>
          <w:b w:val="0"/>
          <w:bCs w:val="0"/>
          <w:sz w:val="22"/>
          <w:szCs w:val="22"/>
          <w:u w:val="none"/>
        </w:rPr>
        <w:t xml:space="preserve"> et géré par un autre serveur </w:t>
      </w:r>
      <w:r w:rsidRPr="5B23BCBB" w:rsidR="7DE250FF">
        <w:rPr>
          <w:b w:val="0"/>
          <w:bCs w:val="0"/>
          <w:sz w:val="22"/>
          <w:szCs w:val="22"/>
          <w:u w:val="none"/>
        </w:rPr>
        <w:t>hyper-V</w:t>
      </w:r>
      <w:r w:rsidRPr="5B23BCBB" w:rsidR="7DE250FF">
        <w:rPr>
          <w:b w:val="0"/>
          <w:bCs w:val="0"/>
          <w:sz w:val="22"/>
          <w:szCs w:val="22"/>
          <w:u w:val="none"/>
        </w:rPr>
        <w:t>. Un clustering de basc</w:t>
      </w:r>
      <w:r w:rsidRPr="5B23BCBB" w:rsidR="5AFB8FBF">
        <w:rPr>
          <w:b w:val="0"/>
          <w:bCs w:val="0"/>
          <w:sz w:val="22"/>
          <w:szCs w:val="22"/>
          <w:u w:val="none"/>
        </w:rPr>
        <w:t xml:space="preserve">ulement permet dans le cas où l’un des serveurs crash, l’autre prendra le </w:t>
      </w:r>
      <w:r w:rsidRPr="5B23BCBB" w:rsidR="5AFB8FBF">
        <w:rPr>
          <w:b w:val="0"/>
          <w:bCs w:val="0"/>
          <w:sz w:val="22"/>
          <w:szCs w:val="22"/>
          <w:u w:val="none"/>
        </w:rPr>
        <w:t xml:space="preserve">relais </w:t>
      </w:r>
      <w:r w:rsidRPr="5B23BCBB" w:rsidR="40B498BC">
        <w:rPr>
          <w:b w:val="0"/>
          <w:bCs w:val="0"/>
          <w:sz w:val="22"/>
          <w:szCs w:val="22"/>
          <w:u w:val="none"/>
        </w:rPr>
        <w:t>.</w:t>
      </w:r>
    </w:p>
    <w:p w:rsidR="039C9754" w:rsidP="5B23BCBB" w:rsidRDefault="039C9754" w14:paraId="427B5707" w14:textId="489B3724">
      <w:pPr>
        <w:pStyle w:val="Normal"/>
        <w:rPr>
          <w:b w:val="0"/>
          <w:bCs w:val="0"/>
          <w:sz w:val="22"/>
          <w:szCs w:val="22"/>
          <w:u w:val="none"/>
        </w:rPr>
      </w:pPr>
      <w:r w:rsidR="039C9754">
        <w:drawing>
          <wp:inline wp14:editId="01FD44B4" wp14:anchorId="2FA50FFB">
            <wp:extent cx="5724524" cy="4000500"/>
            <wp:effectExtent l="0" t="0" r="0" b="0"/>
            <wp:docPr id="15778256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45ce6c85464a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B498BC" w:rsidP="1DC8F2AE" w:rsidRDefault="40B498BC" w14:paraId="1BF2CC96" w14:textId="360FA2F0">
      <w:pPr>
        <w:pStyle w:val="Normal"/>
        <w:rPr>
          <w:b w:val="0"/>
          <w:bCs w:val="0"/>
          <w:sz w:val="22"/>
          <w:szCs w:val="22"/>
          <w:u w:val="none"/>
        </w:rPr>
      </w:pPr>
      <w:r w:rsidRPr="5B23BCBB" w:rsidR="40B498BC">
        <w:rPr>
          <w:b w:val="0"/>
          <w:bCs w:val="0"/>
          <w:sz w:val="22"/>
          <w:szCs w:val="22"/>
          <w:u w:val="none"/>
        </w:rPr>
        <w:t xml:space="preserve">Donc ici notre cluster </w:t>
      </w:r>
      <w:r w:rsidRPr="5B23BCBB" w:rsidR="2F615CBA">
        <w:rPr>
          <w:b w:val="0"/>
          <w:bCs w:val="0"/>
          <w:sz w:val="22"/>
          <w:szCs w:val="22"/>
          <w:u w:val="none"/>
        </w:rPr>
        <w:t xml:space="preserve">sera constitué de Noeud1 et Nœud2 </w:t>
      </w:r>
      <w:r w:rsidRPr="5B23BCBB" w:rsidR="5F84136C">
        <w:rPr>
          <w:b w:val="0"/>
          <w:bCs w:val="0"/>
          <w:sz w:val="22"/>
          <w:szCs w:val="22"/>
          <w:u w:val="none"/>
        </w:rPr>
        <w:t>sera créé, configuré et géré par mon</w:t>
      </w:r>
      <w:r w:rsidRPr="5B23BCBB" w:rsidR="47765042">
        <w:rPr>
          <w:b w:val="0"/>
          <w:bCs w:val="0"/>
          <w:sz w:val="22"/>
          <w:szCs w:val="22"/>
          <w:u w:val="none"/>
        </w:rPr>
        <w:t xml:space="preserve"> Hyper-V </w:t>
      </w:r>
      <w:r w:rsidRPr="5B23BCBB" w:rsidR="5F84136C">
        <w:rPr>
          <w:b w:val="0"/>
          <w:bCs w:val="0"/>
          <w:sz w:val="22"/>
          <w:szCs w:val="22"/>
          <w:u w:val="none"/>
        </w:rPr>
        <w:t xml:space="preserve"> </w:t>
      </w:r>
      <w:r w:rsidRPr="5B23BCBB" w:rsidR="5F84136C">
        <w:rPr>
          <w:b w:val="0"/>
          <w:bCs w:val="0"/>
          <w:sz w:val="22"/>
          <w:szCs w:val="22"/>
          <w:u w:val="none"/>
        </w:rPr>
        <w:t>controleur</w:t>
      </w:r>
      <w:r w:rsidRPr="5B23BCBB" w:rsidR="5F84136C">
        <w:rPr>
          <w:b w:val="0"/>
          <w:bCs w:val="0"/>
          <w:sz w:val="22"/>
          <w:szCs w:val="22"/>
          <w:u w:val="none"/>
        </w:rPr>
        <w:t xml:space="preserve"> de domaine (DC)</w:t>
      </w:r>
      <w:r w:rsidRPr="5B23BCBB" w:rsidR="71327090">
        <w:rPr>
          <w:b w:val="0"/>
          <w:bCs w:val="0"/>
          <w:sz w:val="22"/>
          <w:szCs w:val="22"/>
          <w:u w:val="none"/>
        </w:rPr>
        <w:t>. Noeud1 et Noeud2 sont des Windows server dans laquelle j’ai ajouté le rôle Hyper-V et la fonctionnalité</w:t>
      </w:r>
      <w:r w:rsidRPr="5B23BCBB" w:rsidR="3D8E6176">
        <w:rPr>
          <w:b w:val="0"/>
          <w:bCs w:val="0"/>
          <w:sz w:val="22"/>
          <w:szCs w:val="22"/>
          <w:u w:val="none"/>
        </w:rPr>
        <w:t xml:space="preserve"> “Clustering avec basculement” donc pour que ça fonctionne tout ça faut ils intègrent dans un même domaine.</w:t>
      </w:r>
    </w:p>
    <w:p w:rsidR="5B23BCBB" w:rsidP="5B23BCBB" w:rsidRDefault="5B23BCBB" w14:paraId="557B8249" w14:textId="3AB45225">
      <w:pPr>
        <w:pStyle w:val="Normal"/>
        <w:rPr>
          <w:b w:val="0"/>
          <w:bCs w:val="0"/>
          <w:sz w:val="22"/>
          <w:szCs w:val="22"/>
          <w:u w:val="none"/>
        </w:rPr>
      </w:pPr>
    </w:p>
    <w:p w:rsidR="2F615CBA" w:rsidP="1DC8F2AE" w:rsidRDefault="2F615CBA" w14:paraId="0DD5ABDC" w14:textId="02F5FDE4">
      <w:pPr>
        <w:pStyle w:val="Normal"/>
      </w:pPr>
    </w:p>
    <w:p w:rsidR="53B111CE" w:rsidP="3ABE48B8" w:rsidRDefault="53B111CE" w14:paraId="11B3F874" w14:textId="1CD355F0">
      <w:pPr>
        <w:pStyle w:val="ListParagraph"/>
        <w:numPr>
          <w:ilvl w:val="0"/>
          <w:numId w:val="1"/>
        </w:numPr>
        <w:rPr>
          <w:b w:val="1"/>
          <w:bCs w:val="1"/>
          <w:sz w:val="28"/>
          <w:szCs w:val="28"/>
          <w:u w:val="single"/>
        </w:rPr>
      </w:pPr>
      <w:r w:rsidRPr="3ABE48B8" w:rsidR="53B111CE">
        <w:rPr>
          <w:b w:val="1"/>
          <w:bCs w:val="1"/>
          <w:sz w:val="28"/>
          <w:szCs w:val="28"/>
          <w:u w:val="single"/>
        </w:rPr>
        <w:t>Etape 1 : Installer AD DS et y intégré les deux serveur (Noeud1 et Noeud2)</w:t>
      </w:r>
    </w:p>
    <w:p w:rsidR="79C401B3" w:rsidP="1DC8F2AE" w:rsidRDefault="79C401B3" w14:paraId="10F02B0D" w14:textId="466132DD">
      <w:pPr>
        <w:pStyle w:val="Normal"/>
        <w:ind w:left="0"/>
        <w:rPr>
          <w:b w:val="0"/>
          <w:bCs w:val="0"/>
          <w:sz w:val="22"/>
          <w:szCs w:val="22"/>
          <w:u w:val="none"/>
        </w:rPr>
      </w:pPr>
      <w:r w:rsidRPr="1DC8F2AE" w:rsidR="79C401B3">
        <w:rPr>
          <w:b w:val="0"/>
          <w:bCs w:val="0"/>
          <w:sz w:val="22"/>
          <w:szCs w:val="22"/>
          <w:u w:val="none"/>
        </w:rPr>
        <w:t xml:space="preserve">Donc AD DS (Active Directory Domain Service) a été vu </w:t>
      </w:r>
      <w:r w:rsidRPr="1DC8F2AE" w:rsidR="06912E7C">
        <w:rPr>
          <w:b w:val="0"/>
          <w:bCs w:val="0"/>
          <w:sz w:val="22"/>
          <w:szCs w:val="22"/>
          <w:u w:val="none"/>
        </w:rPr>
        <w:t>en</w:t>
      </w:r>
      <w:r w:rsidRPr="1DC8F2AE" w:rsidR="79C401B3">
        <w:rPr>
          <w:b w:val="0"/>
          <w:bCs w:val="0"/>
          <w:sz w:val="22"/>
          <w:szCs w:val="22"/>
          <w:u w:val="none"/>
        </w:rPr>
        <w:t xml:space="preserve"> long de cours d</w:t>
      </w:r>
      <w:r w:rsidRPr="1DC8F2AE" w:rsidR="4C9FA743">
        <w:rPr>
          <w:b w:val="0"/>
          <w:bCs w:val="0"/>
          <w:sz w:val="22"/>
          <w:szCs w:val="22"/>
          <w:u w:val="none"/>
        </w:rPr>
        <w:t>’</w:t>
      </w:r>
      <w:r w:rsidRPr="1DC8F2AE" w:rsidR="79C401B3">
        <w:rPr>
          <w:b w:val="0"/>
          <w:bCs w:val="0"/>
          <w:sz w:val="22"/>
          <w:szCs w:val="22"/>
          <w:u w:val="none"/>
        </w:rPr>
        <w:t>admnistratio</w:t>
      </w:r>
      <w:r w:rsidRPr="1DC8F2AE" w:rsidR="5916744C">
        <w:rPr>
          <w:b w:val="0"/>
          <w:bCs w:val="0"/>
          <w:sz w:val="22"/>
          <w:szCs w:val="22"/>
          <w:u w:val="none"/>
        </w:rPr>
        <w:t>n</w:t>
      </w:r>
      <w:r w:rsidRPr="1DC8F2AE" w:rsidR="5916744C">
        <w:rPr>
          <w:b w:val="0"/>
          <w:bCs w:val="0"/>
          <w:sz w:val="22"/>
          <w:szCs w:val="22"/>
          <w:u w:val="none"/>
        </w:rPr>
        <w:t xml:space="preserve"> donc </w:t>
      </w:r>
      <w:r w:rsidRPr="1DC8F2AE" w:rsidR="09392AFF">
        <w:rPr>
          <w:b w:val="0"/>
          <w:bCs w:val="0"/>
          <w:sz w:val="22"/>
          <w:szCs w:val="22"/>
          <w:u w:val="none"/>
        </w:rPr>
        <w:t>on va pas</w:t>
      </w:r>
      <w:r w:rsidRPr="1DC8F2AE" w:rsidR="09392AFF">
        <w:rPr>
          <w:b w:val="0"/>
          <w:bCs w:val="0"/>
          <w:sz w:val="22"/>
          <w:szCs w:val="22"/>
          <w:u w:val="none"/>
        </w:rPr>
        <w:t xml:space="preserve"> s’attarder sur ces explications car ça va être long passons à l’essentiel.</w:t>
      </w:r>
    </w:p>
    <w:p w:rsidR="09392AFF" w:rsidP="1DC8F2AE" w:rsidRDefault="09392AFF" w14:paraId="07F455A3" w14:textId="0E9BD8CD">
      <w:pPr>
        <w:pStyle w:val="Normal"/>
        <w:ind w:left="0"/>
        <w:rPr>
          <w:b w:val="0"/>
          <w:bCs w:val="0"/>
          <w:sz w:val="22"/>
          <w:szCs w:val="22"/>
          <w:u w:val="none"/>
        </w:rPr>
      </w:pPr>
      <w:r w:rsidRPr="1DC8F2AE" w:rsidR="09392AFF">
        <w:rPr>
          <w:b w:val="0"/>
          <w:bCs w:val="0"/>
          <w:sz w:val="22"/>
          <w:szCs w:val="22"/>
          <w:u w:val="none"/>
        </w:rPr>
        <w:t>Donc on installe le AD DS au serveur qui va devenir contrôleur de domaine, et bien sûr on va ajouter un serveur DNS</w:t>
      </w:r>
      <w:r w:rsidRPr="1DC8F2AE" w:rsidR="1A95D708">
        <w:rPr>
          <w:b w:val="0"/>
          <w:bCs w:val="0"/>
          <w:sz w:val="22"/>
          <w:szCs w:val="22"/>
          <w:u w:val="none"/>
        </w:rPr>
        <w:t xml:space="preserve"> pour l’intégration des machines dans le domaine.</w:t>
      </w:r>
    </w:p>
    <w:p w:rsidR="6691B133" w:rsidP="1DC8F2AE" w:rsidRDefault="6691B133" w14:paraId="23EFB4D3" w14:textId="233BD530">
      <w:pPr>
        <w:pStyle w:val="Normal"/>
        <w:ind w:left="0"/>
      </w:pPr>
      <w:r w:rsidR="6691B133">
        <w:drawing>
          <wp:inline wp14:editId="333A1BE8" wp14:anchorId="6CA06B59">
            <wp:extent cx="4572000" cy="3133725"/>
            <wp:effectExtent l="0" t="0" r="0" b="0"/>
            <wp:docPr id="17826836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b49be3b5a246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91B133" w:rsidP="1DC8F2AE" w:rsidRDefault="6691B133" w14:paraId="012C061B" w14:textId="02E8895E">
      <w:pPr>
        <w:pStyle w:val="Normal"/>
        <w:ind w:left="0"/>
      </w:pPr>
      <w:r w:rsidR="6691B133">
        <w:rPr/>
        <w:t>Bien sûr on installe aussi Hyper-V.</w:t>
      </w:r>
    </w:p>
    <w:p w:rsidR="6691B133" w:rsidP="1DC8F2AE" w:rsidRDefault="6691B133" w14:paraId="56F93386" w14:textId="42A4ABC6">
      <w:pPr>
        <w:pStyle w:val="Normal"/>
        <w:ind w:left="0"/>
      </w:pPr>
      <w:r w:rsidR="6691B133">
        <w:drawing>
          <wp:inline wp14:editId="18D3577A" wp14:anchorId="3C561480">
            <wp:extent cx="4572000" cy="3286125"/>
            <wp:effectExtent l="0" t="0" r="0" b="0"/>
            <wp:docPr id="2011887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5ab63bcf9648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91B133" w:rsidP="1DC8F2AE" w:rsidRDefault="6691B133" w14:paraId="0ED9A847" w14:textId="539A2D6C">
      <w:pPr>
        <w:pStyle w:val="Normal"/>
        <w:ind w:left="0"/>
      </w:pPr>
      <w:r w:rsidR="6691B133">
        <w:rPr/>
        <w:t xml:space="preserve">Puis on crée le domaine et on aura en même temps le </w:t>
      </w:r>
      <w:r w:rsidR="6691B133">
        <w:rPr/>
        <w:t>contr</w:t>
      </w:r>
      <w:r w:rsidR="6691B133">
        <w:rPr/>
        <w:t>ôleur de domaine</w:t>
      </w:r>
      <w:r w:rsidR="55594D17">
        <w:rPr/>
        <w:t>.</w:t>
      </w:r>
    </w:p>
    <w:p w:rsidR="55594D17" w:rsidP="1DC8F2AE" w:rsidRDefault="55594D17" w14:paraId="3B12253B" w14:textId="20D638BB">
      <w:pPr>
        <w:pStyle w:val="Normal"/>
        <w:ind w:left="0"/>
      </w:pPr>
      <w:r w:rsidR="55594D17">
        <w:drawing>
          <wp:inline wp14:editId="124E1ADF" wp14:anchorId="614914A3">
            <wp:extent cx="4572000" cy="3228975"/>
            <wp:effectExtent l="0" t="0" r="0" b="0"/>
            <wp:docPr id="14088349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61ef5750cf46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594D17" w:rsidP="1DC8F2AE" w:rsidRDefault="55594D17" w14:paraId="1F0E4D05" w14:textId="428D050F">
      <w:pPr>
        <w:pStyle w:val="Normal"/>
        <w:ind w:left="0"/>
      </w:pPr>
      <w:r w:rsidR="55594D17">
        <w:rPr/>
        <w:t>Ici on est bien dans le domaine.</w:t>
      </w:r>
      <w:r w:rsidR="61E840FE">
        <w:rPr/>
        <w:t xml:space="preserve"> Et on installe hyper V pour les 2 </w:t>
      </w:r>
      <w:r w:rsidR="61E840FE">
        <w:rPr/>
        <w:t>Noeuds</w:t>
      </w:r>
      <w:r w:rsidR="61E840FE">
        <w:rPr/>
        <w:t>.</w:t>
      </w:r>
    </w:p>
    <w:p w:rsidR="42E5B9E8" w:rsidP="3ABE48B8" w:rsidRDefault="42E5B9E8" w14:paraId="5451621D" w14:textId="1727A169">
      <w:pPr>
        <w:pStyle w:val="Normal"/>
        <w:ind w:left="0"/>
      </w:pPr>
      <w:r w:rsidR="42E5B9E8">
        <w:drawing>
          <wp:inline wp14:editId="3482C54F" wp14:anchorId="6EC3A604">
            <wp:extent cx="4572000" cy="3209925"/>
            <wp:effectExtent l="0" t="0" r="0" b="0"/>
            <wp:docPr id="660412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3e5bb1646b4b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E5B9E8" w:rsidP="3ABE48B8" w:rsidRDefault="42E5B9E8" w14:paraId="7BEB604C" w14:textId="12E99B12">
      <w:pPr>
        <w:pStyle w:val="Normal"/>
        <w:ind w:left="0"/>
      </w:pPr>
      <w:r w:rsidR="42E5B9E8">
        <w:drawing>
          <wp:inline wp14:editId="5DDAD891" wp14:anchorId="040278B0">
            <wp:extent cx="4572000" cy="3219450"/>
            <wp:effectExtent l="0" t="0" r="0" b="0"/>
            <wp:docPr id="125039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b864ffa4fa4f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C8F2AE" w:rsidP="1DC8F2AE" w:rsidRDefault="1DC8F2AE" w14:paraId="732B7256" w14:textId="4FD5B945">
      <w:pPr>
        <w:pStyle w:val="Normal"/>
        <w:ind w:left="0"/>
      </w:pPr>
    </w:p>
    <w:p w:rsidR="55594D17" w:rsidP="1DC8F2AE" w:rsidRDefault="55594D17" w14:paraId="6551F55C" w14:textId="0C50E557">
      <w:pPr>
        <w:pStyle w:val="ListParagraph"/>
        <w:numPr>
          <w:ilvl w:val="0"/>
          <w:numId w:val="1"/>
        </w:numPr>
        <w:rPr>
          <w:b w:val="1"/>
          <w:bCs w:val="1"/>
          <w:sz w:val="28"/>
          <w:szCs w:val="28"/>
          <w:u w:val="single"/>
        </w:rPr>
      </w:pPr>
      <w:r w:rsidRPr="1DC8F2AE" w:rsidR="55594D17">
        <w:rPr>
          <w:b w:val="1"/>
          <w:bCs w:val="1"/>
          <w:sz w:val="28"/>
          <w:szCs w:val="28"/>
          <w:u w:val="single"/>
        </w:rPr>
        <w:t>Etape 2 : Rajout de la fonctionnalité “Clustering de basculement” dans No</w:t>
      </w:r>
      <w:r w:rsidRPr="1DC8F2AE" w:rsidR="7B6C3CFC">
        <w:rPr>
          <w:b w:val="1"/>
          <w:bCs w:val="1"/>
          <w:sz w:val="28"/>
          <w:szCs w:val="28"/>
          <w:u w:val="single"/>
        </w:rPr>
        <w:t>eud1 et Noeud2.</w:t>
      </w:r>
    </w:p>
    <w:p w:rsidR="7B6C3CFC" w:rsidP="1DC8F2AE" w:rsidRDefault="7B6C3CFC" w14:paraId="519BE96C" w14:textId="21E1E9E2">
      <w:pPr>
        <w:pStyle w:val="Normal"/>
        <w:ind w:left="0"/>
        <w:rPr>
          <w:b w:val="0"/>
          <w:bCs w:val="0"/>
          <w:sz w:val="22"/>
          <w:szCs w:val="22"/>
          <w:u w:val="none"/>
        </w:rPr>
      </w:pPr>
      <w:r w:rsidR="7B6C3CFC">
        <w:drawing>
          <wp:inline wp14:editId="24EB16CE" wp14:anchorId="78B35237">
            <wp:extent cx="4572000" cy="3248025"/>
            <wp:effectExtent l="0" t="0" r="0" b="0"/>
            <wp:docPr id="12922133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670cd94ee64d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AC8F6D" w:rsidP="1DC8F2AE" w:rsidRDefault="25AC8F6D" w14:paraId="59250173" w14:textId="535F992A">
      <w:pPr>
        <w:pStyle w:val="ListParagraph"/>
        <w:numPr>
          <w:ilvl w:val="0"/>
          <w:numId w:val="1"/>
        </w:numPr>
        <w:rPr>
          <w:b w:val="0"/>
          <w:bCs w:val="0"/>
          <w:sz w:val="22"/>
          <w:szCs w:val="22"/>
          <w:u w:val="single"/>
        </w:rPr>
      </w:pPr>
      <w:r w:rsidRPr="1DC8F2AE" w:rsidR="25AC8F6D">
        <w:rPr>
          <w:b w:val="1"/>
          <w:bCs w:val="1"/>
          <w:sz w:val="28"/>
          <w:szCs w:val="28"/>
          <w:u w:val="single"/>
        </w:rPr>
        <w:t>Etape 3 : Rajout de Nœud1 et Noeud2 dans le domaine</w:t>
      </w:r>
    </w:p>
    <w:p w:rsidR="030515A2" w:rsidP="1DC8F2AE" w:rsidRDefault="030515A2" w14:paraId="4FA32A91" w14:textId="7448D797">
      <w:pPr>
        <w:pStyle w:val="Normal"/>
        <w:ind w:left="0"/>
        <w:rPr>
          <w:b w:val="0"/>
          <w:bCs w:val="0"/>
          <w:sz w:val="22"/>
          <w:szCs w:val="22"/>
          <w:u w:val="none"/>
        </w:rPr>
      </w:pPr>
      <w:r w:rsidR="030515A2">
        <w:drawing>
          <wp:inline wp14:editId="2B5D5835" wp14:anchorId="3BE465EA">
            <wp:extent cx="4572000" cy="3219450"/>
            <wp:effectExtent l="0" t="0" r="0" b="0"/>
            <wp:docPr id="992906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b58381c10a405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AA43A8" w:rsidP="3ABE48B8" w:rsidRDefault="10AA43A8" w14:paraId="578B86D7" w14:textId="3195F6EE">
      <w:pPr>
        <w:pStyle w:val="Normal"/>
        <w:ind w:left="0"/>
        <w:rPr>
          <w:b w:val="0"/>
          <w:bCs w:val="0"/>
          <w:sz w:val="22"/>
          <w:szCs w:val="22"/>
          <w:u w:val="none"/>
        </w:rPr>
      </w:pPr>
      <w:r w:rsidR="10AA43A8">
        <w:drawing>
          <wp:inline wp14:editId="79C4A5B5" wp14:anchorId="4D254EAF">
            <wp:extent cx="4572000" cy="3181350"/>
            <wp:effectExtent l="0" t="0" r="0" b="0"/>
            <wp:docPr id="3795498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b09141abb04a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0515A2" w:rsidP="1DC8F2AE" w:rsidRDefault="030515A2" w14:paraId="6AA5F798" w14:textId="4AB9B5FF">
      <w:pPr>
        <w:pStyle w:val="ListParagraph"/>
        <w:numPr>
          <w:ilvl w:val="0"/>
          <w:numId w:val="2"/>
        </w:numPr>
        <w:rPr>
          <w:b w:val="0"/>
          <w:bCs w:val="0"/>
          <w:sz w:val="22"/>
          <w:szCs w:val="22"/>
          <w:u w:val="none"/>
        </w:rPr>
      </w:pPr>
      <w:r w:rsidRPr="3ABE48B8" w:rsidR="030515A2">
        <w:rPr>
          <w:b w:val="1"/>
          <w:bCs w:val="1"/>
          <w:sz w:val="28"/>
          <w:szCs w:val="28"/>
          <w:u w:val="single"/>
        </w:rPr>
        <w:t xml:space="preserve">Etape 4 : </w:t>
      </w:r>
      <w:r w:rsidRPr="3ABE48B8" w:rsidR="2E812054">
        <w:rPr>
          <w:b w:val="1"/>
          <w:bCs w:val="1"/>
          <w:sz w:val="28"/>
          <w:szCs w:val="28"/>
          <w:u w:val="single"/>
        </w:rPr>
        <w:t xml:space="preserve">Installation, </w:t>
      </w:r>
      <w:r w:rsidRPr="3ABE48B8" w:rsidR="4D5617C8">
        <w:rPr>
          <w:b w:val="1"/>
          <w:bCs w:val="1"/>
          <w:sz w:val="28"/>
          <w:szCs w:val="28"/>
          <w:u w:val="single"/>
        </w:rPr>
        <w:t>configura</w:t>
      </w:r>
      <w:r w:rsidRPr="3ABE48B8" w:rsidR="4D5617C8">
        <w:rPr>
          <w:b w:val="1"/>
          <w:bCs w:val="1"/>
          <w:sz w:val="28"/>
          <w:szCs w:val="28"/>
          <w:u w:val="single"/>
        </w:rPr>
        <w:t>tio</w:t>
      </w:r>
      <w:r w:rsidRPr="3ABE48B8" w:rsidR="55F278A6">
        <w:rPr>
          <w:b w:val="1"/>
          <w:bCs w:val="1"/>
          <w:sz w:val="28"/>
          <w:szCs w:val="28"/>
          <w:u w:val="single"/>
        </w:rPr>
        <w:t>n</w:t>
      </w:r>
      <w:r w:rsidRPr="3ABE48B8" w:rsidR="4D5617C8">
        <w:rPr>
          <w:b w:val="1"/>
          <w:bCs w:val="1"/>
          <w:sz w:val="28"/>
          <w:szCs w:val="28"/>
          <w:u w:val="single"/>
        </w:rPr>
        <w:t xml:space="preserve"> et </w:t>
      </w:r>
      <w:r w:rsidRPr="3ABE48B8" w:rsidR="030515A2">
        <w:rPr>
          <w:b w:val="1"/>
          <w:bCs w:val="1"/>
          <w:sz w:val="28"/>
          <w:szCs w:val="28"/>
          <w:u w:val="single"/>
        </w:rPr>
        <w:t xml:space="preserve"> initialis</w:t>
      </w:r>
      <w:r w:rsidRPr="3ABE48B8" w:rsidR="4BEA5D50">
        <w:rPr>
          <w:b w:val="1"/>
          <w:bCs w:val="1"/>
          <w:sz w:val="28"/>
          <w:szCs w:val="28"/>
          <w:u w:val="single"/>
        </w:rPr>
        <w:t>ation</w:t>
      </w:r>
      <w:r w:rsidRPr="3ABE48B8" w:rsidR="030515A2">
        <w:rPr>
          <w:b w:val="1"/>
          <w:bCs w:val="1"/>
          <w:sz w:val="28"/>
          <w:szCs w:val="28"/>
          <w:u w:val="single"/>
        </w:rPr>
        <w:t xml:space="preserve"> </w:t>
      </w:r>
      <w:r w:rsidRPr="3ABE48B8" w:rsidR="6EE7D09D">
        <w:rPr>
          <w:b w:val="1"/>
          <w:bCs w:val="1"/>
          <w:sz w:val="28"/>
          <w:szCs w:val="28"/>
          <w:u w:val="single"/>
        </w:rPr>
        <w:t>d</w:t>
      </w:r>
      <w:r w:rsidRPr="3ABE48B8" w:rsidR="030515A2">
        <w:rPr>
          <w:b w:val="1"/>
          <w:bCs w:val="1"/>
          <w:sz w:val="28"/>
          <w:szCs w:val="28"/>
          <w:u w:val="single"/>
        </w:rPr>
        <w:t>es services ISCSI</w:t>
      </w:r>
    </w:p>
    <w:p w:rsidR="10ADB4E4" w:rsidP="3ABE48B8" w:rsidRDefault="10ADB4E4" w14:paraId="29E2DA6E" w14:textId="3794426B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2"/>
          <w:szCs w:val="22"/>
          <w:u w:val="none"/>
        </w:rPr>
      </w:pPr>
      <w:r w:rsidRPr="3ABE48B8" w:rsidR="10ADB4E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2"/>
          <w:szCs w:val="22"/>
          <w:u w:val="none"/>
        </w:rPr>
        <w:t xml:space="preserve">On va installer dans mon contrôleur de domaine le service stockage et le rôle serveur cible ISCSI. La cible va nous permettre de pointer </w:t>
      </w:r>
      <w:r w:rsidRPr="3ABE48B8" w:rsidR="5806BE5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2"/>
          <w:szCs w:val="22"/>
          <w:u w:val="none"/>
        </w:rPr>
        <w:t xml:space="preserve">les partages de fichiers des nœuds. </w:t>
      </w:r>
      <w:r w:rsidRPr="3ABE48B8" w:rsidR="6994E54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2"/>
          <w:szCs w:val="22"/>
          <w:u w:val="none"/>
        </w:rPr>
        <w:t xml:space="preserve">Donc les services ISCSI </w:t>
      </w:r>
      <w:r w:rsidRPr="3ABE48B8" w:rsidR="6994E54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2"/>
          <w:szCs w:val="22"/>
          <w:u w:val="none"/>
        </w:rPr>
        <w:t xml:space="preserve">contiennent des technologies qui facilitent la gestion des serveurs de fichier et du </w:t>
      </w:r>
      <w:r w:rsidRPr="3ABE48B8" w:rsidR="6994E54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2"/>
          <w:szCs w:val="22"/>
          <w:u w:val="none"/>
        </w:rPr>
        <w:t>Stockage</w:t>
      </w:r>
      <w:r w:rsidRPr="3ABE48B8" w:rsidR="6994E54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2"/>
          <w:szCs w:val="22"/>
          <w:u w:val="none"/>
        </w:rPr>
        <w:t xml:space="preserve">. </w:t>
      </w:r>
      <w:r w:rsidRPr="3ABE48B8" w:rsidR="6994E54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2"/>
          <w:szCs w:val="22"/>
          <w:u w:val="none"/>
        </w:rPr>
        <w:t>Ils sont</w:t>
      </w:r>
      <w:r w:rsidRPr="3ABE48B8" w:rsidR="6994E54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2"/>
          <w:szCs w:val="22"/>
          <w:u w:val="none"/>
        </w:rPr>
        <w:t xml:space="preserve"> </w:t>
      </w:r>
      <w:r w:rsidRPr="3ABE48B8" w:rsidR="6994E54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2"/>
          <w:szCs w:val="22"/>
          <w:u w:val="none"/>
        </w:rPr>
        <w:t>utilisés</w:t>
      </w:r>
      <w:r w:rsidRPr="3ABE48B8" w:rsidR="6994E54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2"/>
          <w:szCs w:val="22"/>
          <w:u w:val="none"/>
        </w:rPr>
        <w:t xml:space="preserve"> pour les fonctionnalités de basculement et donc seront utilisés comme espace </w:t>
      </w:r>
      <w:r w:rsidRPr="3ABE48B8" w:rsidR="6994E54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2"/>
          <w:szCs w:val="22"/>
          <w:u w:val="none"/>
        </w:rPr>
        <w:t>de</w:t>
      </w:r>
      <w:r w:rsidRPr="3ABE48B8" w:rsidR="6994E54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2"/>
          <w:szCs w:val="22"/>
          <w:u w:val="none"/>
        </w:rPr>
        <w:t xml:space="preserve"> stockage </w:t>
      </w:r>
      <w:r w:rsidRPr="3ABE48B8" w:rsidR="6994E54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000000" w:themeColor="text1" w:themeTint="FF" w:themeShade="FF"/>
          <w:sz w:val="22"/>
          <w:szCs w:val="22"/>
          <w:u w:val="none"/>
        </w:rPr>
        <w:t>pour mon cluster de basculement.</w:t>
      </w:r>
      <w:r w:rsidRPr="3ABE48B8" w:rsidR="6994E54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000000" w:themeColor="text1" w:themeTint="FF" w:themeShade="FF"/>
          <w:sz w:val="22"/>
          <w:szCs w:val="22"/>
          <w:u w:val="none"/>
        </w:rPr>
        <w:t xml:space="preserve"> </w:t>
      </w:r>
      <w:r w:rsidRPr="3ABE48B8" w:rsidR="7CB547A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000000" w:themeColor="text1" w:themeTint="FF" w:themeShade="FF"/>
          <w:sz w:val="22"/>
          <w:szCs w:val="22"/>
          <w:u w:val="none"/>
        </w:rPr>
        <w:t xml:space="preserve">Différence entre un service ISCSI et un dossier partagé </w:t>
      </w:r>
      <w:r w:rsidRPr="3ABE48B8" w:rsidR="5FD1DBA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000000" w:themeColor="text1" w:themeTint="FF" w:themeShade="FF"/>
          <w:sz w:val="22"/>
          <w:szCs w:val="22"/>
          <w:u w:val="none"/>
        </w:rPr>
        <w:t>c’est qu’u</w:t>
      </w:r>
      <w:r w:rsidRPr="3ABE48B8" w:rsidR="7CB547A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fr-FR"/>
        </w:rPr>
        <w:t>n dossier partagé partage des fichiers au niveau du système de fichiers, tandis que les services iSCSI partagent des blocs de stockage brut au niveau du bloc</w:t>
      </w:r>
      <w:r w:rsidRPr="3ABE48B8" w:rsidR="7A697C5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. </w:t>
      </w:r>
      <w:r w:rsidRPr="3ABE48B8" w:rsidR="5806BE5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2"/>
          <w:szCs w:val="22"/>
          <w:u w:val="none"/>
        </w:rPr>
        <w:t>Les services ISCSI permettent</w:t>
      </w:r>
      <w:r w:rsidRPr="3ABE48B8" w:rsidR="4E7B29B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2"/>
          <w:szCs w:val="22"/>
          <w:u w:val="none"/>
        </w:rPr>
        <w:t xml:space="preserve"> </w:t>
      </w:r>
      <w:r w:rsidRPr="3ABE48B8" w:rsidR="51C8B26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2"/>
          <w:szCs w:val="22"/>
          <w:u w:val="none"/>
        </w:rPr>
        <w:t>une :</w:t>
      </w:r>
    </w:p>
    <w:p w:rsidR="4E7B29B2" w:rsidP="1DC8F2AE" w:rsidRDefault="4E7B29B2" w14:paraId="07B4A844" w14:textId="0C9D01F3">
      <w:pPr>
        <w:pStyle w:val="ListParagraph"/>
        <w:numPr>
          <w:ilvl w:val="0"/>
          <w:numId w:val="3"/>
        </w:numPr>
        <w:rPr>
          <w:b w:val="0"/>
          <w:bCs w:val="0"/>
          <w:sz w:val="22"/>
          <w:szCs w:val="22"/>
          <w:u w:val="none"/>
        </w:rPr>
      </w:pPr>
      <w:r w:rsidRPr="1DC8F2AE" w:rsidR="4E7B29B2">
        <w:rPr>
          <w:b w:val="0"/>
          <w:bCs w:val="0"/>
          <w:sz w:val="22"/>
          <w:szCs w:val="22"/>
          <w:u w:val="none"/>
        </w:rPr>
        <w:t>Gestion plus facile des serveurs de fichiers et du stockage</w:t>
      </w:r>
    </w:p>
    <w:p w:rsidR="4E7B29B2" w:rsidP="1DC8F2AE" w:rsidRDefault="4E7B29B2" w14:paraId="18B32714" w14:textId="4BA98B1F">
      <w:pPr>
        <w:pStyle w:val="ListParagraph"/>
        <w:numPr>
          <w:ilvl w:val="0"/>
          <w:numId w:val="3"/>
        </w:numPr>
        <w:rPr>
          <w:b w:val="0"/>
          <w:bCs w:val="0"/>
          <w:sz w:val="22"/>
          <w:szCs w:val="22"/>
          <w:u w:val="none"/>
        </w:rPr>
      </w:pPr>
      <w:r w:rsidRPr="1DC8F2AE" w:rsidR="4E7B29B2">
        <w:rPr>
          <w:b w:val="0"/>
          <w:bCs w:val="0"/>
          <w:sz w:val="22"/>
          <w:szCs w:val="22"/>
          <w:u w:val="none"/>
        </w:rPr>
        <w:t>Réduction de la consommation d’espace disque</w:t>
      </w:r>
    </w:p>
    <w:p w:rsidR="4E7B29B2" w:rsidP="1DC8F2AE" w:rsidRDefault="4E7B29B2" w14:paraId="55B95209" w14:textId="25BD2F86">
      <w:pPr>
        <w:pStyle w:val="ListParagraph"/>
        <w:numPr>
          <w:ilvl w:val="0"/>
          <w:numId w:val="3"/>
        </w:numPr>
        <w:rPr>
          <w:b w:val="0"/>
          <w:bCs w:val="0"/>
          <w:sz w:val="22"/>
          <w:szCs w:val="22"/>
          <w:u w:val="none"/>
        </w:rPr>
      </w:pPr>
      <w:r w:rsidRPr="1DC8F2AE" w:rsidR="4E7B29B2">
        <w:rPr>
          <w:b w:val="0"/>
          <w:bCs w:val="0"/>
          <w:sz w:val="22"/>
          <w:szCs w:val="22"/>
          <w:u w:val="none"/>
        </w:rPr>
        <w:t>Réplication de fichiers</w:t>
      </w:r>
    </w:p>
    <w:p w:rsidR="4E7B29B2" w:rsidP="1DC8F2AE" w:rsidRDefault="4E7B29B2" w14:paraId="63B90461" w14:textId="7217FAFF">
      <w:pPr>
        <w:pStyle w:val="ListParagraph"/>
        <w:numPr>
          <w:ilvl w:val="0"/>
          <w:numId w:val="3"/>
        </w:numPr>
        <w:rPr>
          <w:b w:val="0"/>
          <w:bCs w:val="0"/>
          <w:sz w:val="22"/>
          <w:szCs w:val="22"/>
          <w:u w:val="none"/>
        </w:rPr>
      </w:pPr>
      <w:r w:rsidRPr="1DC8F2AE" w:rsidR="4E7B29B2">
        <w:rPr>
          <w:b w:val="0"/>
          <w:bCs w:val="0"/>
          <w:sz w:val="22"/>
          <w:szCs w:val="22"/>
          <w:u w:val="none"/>
        </w:rPr>
        <w:t>Basculer un partage de fichier sur un autre nœud de cluster</w:t>
      </w:r>
    </w:p>
    <w:p w:rsidR="24B2EF24" w:rsidP="1DC8F2AE" w:rsidRDefault="24B2EF24" w14:paraId="5C2AAFD3" w14:textId="46001ACC">
      <w:pPr>
        <w:pStyle w:val="Normal"/>
        <w:ind w:left="0"/>
        <w:rPr>
          <w:b w:val="0"/>
          <w:bCs w:val="0"/>
          <w:sz w:val="22"/>
          <w:szCs w:val="22"/>
          <w:u w:val="none"/>
        </w:rPr>
      </w:pPr>
      <w:r w:rsidR="24B2EF24">
        <w:drawing>
          <wp:inline wp14:editId="509C12E0" wp14:anchorId="09E2A4AF">
            <wp:extent cx="4572000" cy="3228975"/>
            <wp:effectExtent l="0" t="0" r="0" b="0"/>
            <wp:docPr id="11839758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5c89ef978b443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14EB67" w:rsidP="5973FDE8" w:rsidRDefault="4414EB67" w14:paraId="6880BEFB" w14:textId="3D1F846D">
      <w:pPr>
        <w:pStyle w:val="Normal"/>
        <w:ind w:left="0"/>
        <w:rPr>
          <w:b w:val="0"/>
          <w:bCs w:val="0"/>
          <w:sz w:val="22"/>
          <w:szCs w:val="22"/>
          <w:u w:val="none"/>
        </w:rPr>
      </w:pPr>
      <w:r w:rsidR="4414EB67">
        <w:drawing>
          <wp:inline wp14:editId="64F2948B" wp14:anchorId="2FFE9697">
            <wp:extent cx="1924050" cy="609600"/>
            <wp:effectExtent l="0" t="0" r="0" b="0"/>
            <wp:docPr id="18343645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12f4a4d9ac4e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14EB67" w:rsidP="5973FDE8" w:rsidRDefault="4414EB67" w14:paraId="44DDB229" w14:textId="0638329D">
      <w:pPr>
        <w:pStyle w:val="Normal"/>
        <w:ind w:left="0"/>
        <w:rPr>
          <w:b w:val="0"/>
          <w:bCs w:val="0"/>
          <w:sz w:val="22"/>
          <w:szCs w:val="22"/>
          <w:u w:val="none"/>
        </w:rPr>
      </w:pPr>
      <w:r w:rsidRPr="5973FDE8" w:rsidR="4414EB67">
        <w:rPr>
          <w:b w:val="0"/>
          <w:bCs w:val="0"/>
          <w:sz w:val="22"/>
          <w:szCs w:val="22"/>
          <w:u w:val="none"/>
        </w:rPr>
        <w:t>Ici les deux machines serveurs doivent cliquer sur l’initiator</w:t>
      </w:r>
    </w:p>
    <w:p w:rsidR="4414EB67" w:rsidP="5973FDE8" w:rsidRDefault="4414EB67" w14:paraId="49D15A7E" w14:textId="4E9690CD">
      <w:pPr>
        <w:pStyle w:val="Normal"/>
        <w:ind w:left="0"/>
        <w:rPr>
          <w:b w:val="0"/>
          <w:bCs w:val="0"/>
          <w:sz w:val="22"/>
          <w:szCs w:val="22"/>
          <w:u w:val="none"/>
        </w:rPr>
      </w:pPr>
      <w:r w:rsidR="4414EB67">
        <w:drawing>
          <wp:inline wp14:editId="78FC088F" wp14:anchorId="785F2155">
            <wp:extent cx="4572000" cy="1724025"/>
            <wp:effectExtent l="0" t="0" r="0" b="0"/>
            <wp:docPr id="15904122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ef3df6289242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14EB67" w:rsidP="5973FDE8" w:rsidRDefault="4414EB67" w14:paraId="02B9777B" w14:textId="20F1E7FA">
      <w:pPr>
        <w:pStyle w:val="Normal"/>
        <w:ind w:left="0"/>
        <w:rPr>
          <w:b w:val="0"/>
          <w:bCs w:val="0"/>
          <w:sz w:val="22"/>
          <w:szCs w:val="22"/>
          <w:u w:val="none"/>
        </w:rPr>
      </w:pPr>
      <w:r w:rsidRPr="3ABE48B8" w:rsidR="4414EB67">
        <w:rPr>
          <w:b w:val="0"/>
          <w:bCs w:val="0"/>
          <w:sz w:val="22"/>
          <w:szCs w:val="22"/>
          <w:u w:val="none"/>
        </w:rPr>
        <w:t>Et faire un Yes</w:t>
      </w:r>
    </w:p>
    <w:p w:rsidR="1DC8F2AE" w:rsidP="1DC8F2AE" w:rsidRDefault="1DC8F2AE" w14:paraId="2D66AD0A" w14:textId="3AB55B87">
      <w:pPr>
        <w:pStyle w:val="Normal"/>
        <w:ind w:left="0"/>
      </w:pPr>
      <w:r w:rsidR="17F79F4C">
        <w:drawing>
          <wp:inline wp14:editId="0602B5DC" wp14:anchorId="71011CDA">
            <wp:extent cx="4572000" cy="3238500"/>
            <wp:effectExtent l="0" t="0" r="0" b="0"/>
            <wp:docPr id="19669728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83627095d14a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F79F4C" w:rsidP="3ABE48B8" w:rsidRDefault="17F79F4C" w14:paraId="009CDDF8" w14:textId="62D7676F">
      <w:pPr>
        <w:pStyle w:val="Normal"/>
        <w:ind w:left="0"/>
      </w:pPr>
      <w:r w:rsidR="17F79F4C">
        <w:rPr/>
        <w:t>On va créer un disque virtuel  dans le controleur de domaine</w:t>
      </w:r>
    </w:p>
    <w:p w:rsidR="17F79F4C" w:rsidP="3ABE48B8" w:rsidRDefault="17F79F4C" w14:paraId="2B79EA8D" w14:textId="65E26166">
      <w:pPr>
        <w:pStyle w:val="Normal"/>
        <w:ind w:left="0"/>
      </w:pPr>
      <w:r w:rsidR="17F79F4C">
        <w:drawing>
          <wp:inline wp14:editId="7196AD5C" wp14:anchorId="785AE632">
            <wp:extent cx="4572000" cy="3476625"/>
            <wp:effectExtent l="0" t="0" r="0" b="0"/>
            <wp:docPr id="7188903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6991db06e94a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F79F4C" w:rsidP="3ABE48B8" w:rsidRDefault="17F79F4C" w14:paraId="359DB461" w14:textId="21AC6114">
      <w:pPr>
        <w:pStyle w:val="Normal"/>
        <w:ind w:left="0"/>
      </w:pPr>
      <w:r w:rsidR="17F79F4C">
        <w:drawing>
          <wp:inline wp14:editId="026AD495" wp14:anchorId="2CDB88D2">
            <wp:extent cx="4572000" cy="3486150"/>
            <wp:effectExtent l="0" t="0" r="0" b="0"/>
            <wp:docPr id="3162416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4fe27baf2e46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F79F4C" w:rsidP="3ABE48B8" w:rsidRDefault="17F79F4C" w14:paraId="1269A4D6" w14:textId="7E946C62">
      <w:pPr>
        <w:pStyle w:val="Normal"/>
        <w:ind w:left="0"/>
      </w:pPr>
      <w:r w:rsidR="17F79F4C">
        <w:rPr/>
        <w:t>On crée le volume</w:t>
      </w:r>
    </w:p>
    <w:p w:rsidR="17F79F4C" w:rsidP="3ABE48B8" w:rsidRDefault="17F79F4C" w14:paraId="7039152C" w14:textId="364C2A37">
      <w:pPr>
        <w:pStyle w:val="Normal"/>
        <w:ind w:left="0"/>
      </w:pPr>
      <w:r w:rsidR="17F79F4C">
        <w:drawing>
          <wp:inline wp14:editId="201675DE" wp14:anchorId="0908D905">
            <wp:extent cx="4572000" cy="3448050"/>
            <wp:effectExtent l="0" t="0" r="0" b="0"/>
            <wp:docPr id="12194221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aa474fa8614e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F79F4C" w:rsidP="3ABE48B8" w:rsidRDefault="17F79F4C" w14:paraId="09FEF7F2" w14:textId="3A32110D">
      <w:pPr>
        <w:pStyle w:val="Normal"/>
        <w:ind w:left="0"/>
      </w:pPr>
      <w:r w:rsidR="17F79F4C">
        <w:rPr/>
        <w:t>Ici le disque virtuel pour le cache</w:t>
      </w:r>
    </w:p>
    <w:p w:rsidR="17F79F4C" w:rsidP="3ABE48B8" w:rsidRDefault="17F79F4C" w14:paraId="313BEF05" w14:textId="1756E132">
      <w:pPr>
        <w:pStyle w:val="Normal"/>
        <w:ind w:left="0"/>
      </w:pPr>
      <w:r w:rsidR="17F79F4C">
        <w:drawing>
          <wp:inline wp14:editId="5470BC45" wp14:anchorId="7EE49824">
            <wp:extent cx="4572000" cy="3438525"/>
            <wp:effectExtent l="0" t="0" r="0" b="0"/>
            <wp:docPr id="8847967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8ec66cb57447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F79F4C" w:rsidP="3ABE48B8" w:rsidRDefault="17F79F4C" w14:paraId="4551819C" w14:textId="3B731C77">
      <w:pPr>
        <w:pStyle w:val="Normal"/>
        <w:ind w:left="0"/>
      </w:pPr>
      <w:r w:rsidR="17F79F4C">
        <w:rPr/>
        <w:t xml:space="preserve">On crée un nouveau </w:t>
      </w:r>
      <w:r w:rsidR="17F79F4C">
        <w:rPr/>
        <w:t>target</w:t>
      </w:r>
      <w:r w:rsidR="17F79F4C">
        <w:rPr/>
        <w:t xml:space="preserve"> donc ici dans le domaine controller</w:t>
      </w:r>
    </w:p>
    <w:p w:rsidR="17F79F4C" w:rsidP="3ABE48B8" w:rsidRDefault="17F79F4C" w14:paraId="1EEEA374" w14:textId="482DB707">
      <w:pPr>
        <w:pStyle w:val="Normal"/>
        <w:ind w:left="0"/>
      </w:pPr>
      <w:r w:rsidR="17F79F4C">
        <w:drawing>
          <wp:inline wp14:editId="083C5C31" wp14:anchorId="24F13616">
            <wp:extent cx="4572000" cy="3486150"/>
            <wp:effectExtent l="0" t="0" r="0" b="0"/>
            <wp:docPr id="3374636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e10b095f6348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F79F4C" w:rsidP="3ABE48B8" w:rsidRDefault="17F79F4C" w14:paraId="3FF54D28" w14:textId="36FDD953">
      <w:pPr>
        <w:pStyle w:val="Normal"/>
        <w:ind w:left="0"/>
      </w:pPr>
      <w:r w:rsidR="17F79F4C">
        <w:drawing>
          <wp:inline wp14:editId="4088DE81" wp14:anchorId="45CFB36C">
            <wp:extent cx="4572000" cy="3476625"/>
            <wp:effectExtent l="0" t="0" r="0" b="0"/>
            <wp:docPr id="5940618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33423a496843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F79F4C" w:rsidP="3ABE48B8" w:rsidRDefault="17F79F4C" w14:paraId="1BC09209" w14:textId="5F67C934">
      <w:pPr>
        <w:pStyle w:val="Normal"/>
        <w:ind w:left="0"/>
      </w:pPr>
      <w:r w:rsidR="17F79F4C">
        <w:rPr/>
        <w:t>On rajoute le noeud1 et noeud2</w:t>
      </w:r>
    </w:p>
    <w:p w:rsidR="17F79F4C" w:rsidP="3ABE48B8" w:rsidRDefault="17F79F4C" w14:paraId="3270D7BB" w14:textId="17B0BC83">
      <w:pPr>
        <w:pStyle w:val="Normal"/>
        <w:ind w:left="0"/>
      </w:pPr>
      <w:r w:rsidR="17F79F4C">
        <w:drawing>
          <wp:inline wp14:editId="2BC36628" wp14:anchorId="0EDDDFDD">
            <wp:extent cx="4572000" cy="3467100"/>
            <wp:effectExtent l="0" t="0" r="0" b="0"/>
            <wp:docPr id="15051286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899ee644d944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8E939A" w:rsidP="3ABE48B8" w:rsidRDefault="0B8E939A" w14:paraId="3E50F0D8" w14:textId="17BEA92E">
      <w:pPr>
        <w:pStyle w:val="Normal"/>
        <w:ind w:left="0"/>
      </w:pPr>
      <w:r w:rsidR="0B8E939A">
        <w:drawing>
          <wp:inline wp14:editId="7C2B4B80" wp14:anchorId="2AAE293A">
            <wp:extent cx="4572000" cy="3248025"/>
            <wp:effectExtent l="0" t="0" r="0" b="0"/>
            <wp:docPr id="3023733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d62a092fe74b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E383D8" w:rsidP="3ABE48B8" w:rsidRDefault="53E383D8" w14:paraId="1478A900" w14:textId="5EFE0B17">
      <w:pPr>
        <w:pStyle w:val="Normal"/>
        <w:ind w:left="0"/>
      </w:pPr>
      <w:r w:rsidR="53E383D8">
        <w:drawing>
          <wp:inline wp14:editId="71A4A2B8" wp14:anchorId="42A12B67">
            <wp:extent cx="4572000" cy="3238500"/>
            <wp:effectExtent l="0" t="0" r="0" b="0"/>
            <wp:docPr id="6048451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d0b8c70b954b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F79F4C" w:rsidP="3ABE48B8" w:rsidRDefault="17F79F4C" w14:paraId="4876C274" w14:textId="74A4C687">
      <w:pPr>
        <w:pStyle w:val="Normal"/>
        <w:ind w:left="0"/>
      </w:pPr>
      <w:r w:rsidR="17F79F4C">
        <w:rPr/>
        <w:t>Creation</w:t>
      </w:r>
      <w:r w:rsidR="17F79F4C">
        <w:rPr/>
        <w:t xml:space="preserve"> de </w:t>
      </w:r>
      <w:r w:rsidR="17F79F4C">
        <w:rPr/>
        <w:t>disque principale</w:t>
      </w:r>
      <w:r w:rsidR="2123D2EA">
        <w:rPr/>
        <w:t>.</w:t>
      </w:r>
    </w:p>
    <w:p w:rsidR="2123D2EA" w:rsidP="3ABE48B8" w:rsidRDefault="2123D2EA" w14:paraId="2FBF08B1" w14:textId="78328AD3">
      <w:pPr>
        <w:pStyle w:val="Normal"/>
        <w:ind w:left="0"/>
      </w:pPr>
      <w:r w:rsidR="2123D2EA">
        <w:rPr/>
        <w:t>On va configurer les ISCSI dans les noeuds:</w:t>
      </w:r>
    </w:p>
    <w:p w:rsidR="2123D2EA" w:rsidP="3ABE48B8" w:rsidRDefault="2123D2EA" w14:paraId="73FACA8F" w14:textId="58B145D5">
      <w:pPr>
        <w:pStyle w:val="Normal"/>
        <w:ind w:left="0"/>
      </w:pPr>
      <w:r w:rsidR="2123D2EA">
        <w:rPr/>
        <w:t>Passons par le noeud1:</w:t>
      </w:r>
    </w:p>
    <w:p w:rsidR="2123D2EA" w:rsidP="3ABE48B8" w:rsidRDefault="2123D2EA" w14:paraId="3B4CE087" w14:textId="2C7C5036">
      <w:pPr>
        <w:pStyle w:val="Normal"/>
        <w:ind w:left="0"/>
      </w:pPr>
      <w:r w:rsidR="2123D2EA">
        <w:drawing>
          <wp:inline wp14:editId="15F83E19" wp14:anchorId="4837CC88">
            <wp:extent cx="4572000" cy="3438525"/>
            <wp:effectExtent l="0" t="0" r="0" b="0"/>
            <wp:docPr id="1266747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b65b9e793b4a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23D2EA" w:rsidP="3ABE48B8" w:rsidRDefault="2123D2EA" w14:paraId="3208016B" w14:textId="6F57E7C9">
      <w:pPr>
        <w:pStyle w:val="Normal"/>
        <w:ind w:left="0"/>
      </w:pPr>
      <w:r w:rsidR="2123D2EA">
        <w:drawing>
          <wp:inline wp14:editId="6E59767D" wp14:anchorId="7923E861">
            <wp:extent cx="4572000" cy="3257550"/>
            <wp:effectExtent l="0" t="0" r="0" b="0"/>
            <wp:docPr id="11297214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470cb5121f46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D0EDC0" w:rsidP="3ABE48B8" w:rsidRDefault="36D0EDC0" w14:paraId="0BFA6274" w14:textId="52CB3792">
      <w:pPr>
        <w:pStyle w:val="Normal"/>
        <w:ind w:left="0"/>
      </w:pPr>
      <w:r w:rsidR="36D0EDC0">
        <w:drawing>
          <wp:inline wp14:editId="727878DE" wp14:anchorId="223AE4E4">
            <wp:extent cx="3248025" cy="4572000"/>
            <wp:effectExtent l="0" t="0" r="0" b="0"/>
            <wp:docPr id="12407449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3ce6fd9e8148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BE0FA1" w:rsidP="3ABE48B8" w:rsidRDefault="68BE0FA1" w14:paraId="0A578F47" w14:textId="319227F3">
      <w:pPr>
        <w:pStyle w:val="Normal"/>
        <w:ind w:left="0"/>
      </w:pPr>
      <w:r w:rsidR="68BE0FA1">
        <w:rPr/>
        <w:t xml:space="preserve">Ici </w:t>
      </w:r>
      <w:r w:rsidR="68BE0FA1">
        <w:rPr/>
        <w:t>on</w:t>
      </w:r>
      <w:r w:rsidR="68BE0FA1">
        <w:rPr/>
        <w:t xml:space="preserve"> </w:t>
      </w:r>
      <w:r w:rsidR="68BE0FA1">
        <w:rPr/>
        <w:t>choisi</w:t>
      </w:r>
      <w:r w:rsidR="68BE0FA1">
        <w:rPr/>
        <w:t xml:space="preserve"> l’adresse de </w:t>
      </w:r>
      <w:r w:rsidR="68BE0FA1">
        <w:rPr/>
        <w:t>target</w:t>
      </w:r>
      <w:r w:rsidR="68BE0FA1">
        <w:rPr/>
        <w:t xml:space="preserve"> ,</w:t>
      </w:r>
      <w:r w:rsidR="36D0EDC0">
        <w:rPr/>
        <w:t>Puis on clique sur Discover Portal</w:t>
      </w:r>
    </w:p>
    <w:p w:rsidR="2123D2EA" w:rsidP="3ABE48B8" w:rsidRDefault="2123D2EA" w14:paraId="27708ECD" w14:textId="4DD1A9B7">
      <w:pPr>
        <w:pStyle w:val="Normal"/>
        <w:ind w:left="0"/>
      </w:pPr>
      <w:r w:rsidR="2123D2EA">
        <w:drawing>
          <wp:inline wp14:editId="01A2263E" wp14:anchorId="05545EDA">
            <wp:extent cx="3819525" cy="4572000"/>
            <wp:effectExtent l="0" t="0" r="0" b="0"/>
            <wp:docPr id="6702714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1d06bfc0484a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D6D9EF" w:rsidP="3ABE48B8" w:rsidRDefault="64D6D9EF" w14:paraId="48508263" w14:textId="2331321D">
      <w:pPr>
        <w:pStyle w:val="Normal"/>
        <w:ind w:left="0"/>
      </w:pPr>
      <w:r w:rsidR="64D6D9EF">
        <w:rPr/>
        <w:t>On</w:t>
      </w:r>
      <w:r w:rsidR="64D6D9EF">
        <w:rPr/>
        <w:t xml:space="preserve"> </w:t>
      </w:r>
      <w:r w:rsidR="64D6D9EF">
        <w:rPr/>
        <w:t>choisi</w:t>
      </w:r>
      <w:r w:rsidR="64D6D9EF">
        <w:rPr/>
        <w:t xml:space="preserve"> l’</w:t>
      </w:r>
      <w:r w:rsidR="64D6D9EF">
        <w:rPr/>
        <w:t>initiator</w:t>
      </w:r>
      <w:r w:rsidR="64D6D9EF">
        <w:rPr/>
        <w:t xml:space="preserve"> IP de noeud1</w:t>
      </w:r>
    </w:p>
    <w:p w:rsidR="2123D2EA" w:rsidP="3ABE48B8" w:rsidRDefault="2123D2EA" w14:paraId="4ADCE027" w14:textId="68900BAA">
      <w:pPr>
        <w:pStyle w:val="Normal"/>
        <w:ind w:left="0"/>
      </w:pPr>
      <w:r w:rsidR="2123D2EA">
        <w:drawing>
          <wp:inline wp14:editId="7EF9345E" wp14:anchorId="3370596E">
            <wp:extent cx="3267075" cy="4572000"/>
            <wp:effectExtent l="0" t="0" r="0" b="0"/>
            <wp:docPr id="1254434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a05548655f4f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C32A96" w:rsidP="3ABE48B8" w:rsidRDefault="1EC32A96" w14:paraId="5D11942D" w14:textId="27D7F91A">
      <w:pPr>
        <w:pStyle w:val="Normal"/>
        <w:ind w:left="0"/>
      </w:pPr>
      <w:r w:rsidR="1EC32A96">
        <w:rPr/>
        <w:t>Puis on fait Connect</w:t>
      </w:r>
    </w:p>
    <w:p w:rsidR="1EC32A96" w:rsidP="3ABE48B8" w:rsidRDefault="1EC32A96" w14:paraId="5915A7A1" w14:textId="5A48971A">
      <w:pPr>
        <w:pStyle w:val="Normal"/>
        <w:ind w:left="0"/>
      </w:pPr>
      <w:r w:rsidR="1EC32A96">
        <w:drawing>
          <wp:inline wp14:editId="41140ED8" wp14:anchorId="6ED9B663">
            <wp:extent cx="3886200" cy="4572000"/>
            <wp:effectExtent l="0" t="0" r="0" b="0"/>
            <wp:docPr id="19739118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ff26c2f7ed4b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C32A96" w:rsidP="3ABE48B8" w:rsidRDefault="1EC32A96" w14:paraId="35B1406B" w14:textId="5FFF514C">
      <w:pPr>
        <w:pStyle w:val="Normal"/>
        <w:ind w:left="0"/>
      </w:pPr>
      <w:r w:rsidR="1EC32A96">
        <w:rPr/>
        <w:t xml:space="preserve">On </w:t>
      </w:r>
      <w:r w:rsidR="1EC32A96">
        <w:rPr/>
        <w:t>parametr</w:t>
      </w:r>
      <w:r w:rsidR="1EC32A96">
        <w:rPr/>
        <w:t>e</w:t>
      </w:r>
      <w:r w:rsidR="1EC32A96">
        <w:rPr/>
        <w:t xml:space="preserve"> avec </w:t>
      </w:r>
      <w:r w:rsidR="1EC32A96">
        <w:rPr/>
        <w:t>ca</w:t>
      </w:r>
      <w:r w:rsidR="1EC32A96">
        <w:rPr/>
        <w:t xml:space="preserve"> .</w:t>
      </w:r>
    </w:p>
    <w:p w:rsidR="1EC32A96" w:rsidP="3ABE48B8" w:rsidRDefault="1EC32A96" w14:paraId="1D0F952A" w14:textId="643B766C">
      <w:pPr>
        <w:pStyle w:val="Normal"/>
        <w:ind w:left="0"/>
      </w:pPr>
      <w:r w:rsidR="1EC32A96">
        <w:drawing>
          <wp:inline wp14:editId="4C2E29DD" wp14:anchorId="41926014">
            <wp:extent cx="3200400" cy="4572000"/>
            <wp:effectExtent l="0" t="0" r="0" b="0"/>
            <wp:docPr id="13084979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962d27dba447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C32A96" w:rsidP="3ABE48B8" w:rsidRDefault="1EC32A96" w14:paraId="6C08FFD3" w14:textId="08840460">
      <w:pPr>
        <w:pStyle w:val="Normal"/>
        <w:ind w:left="0"/>
      </w:pPr>
      <w:r w:rsidR="1EC32A96">
        <w:rPr/>
        <w:t>On est bien connecté</w:t>
      </w:r>
    </w:p>
    <w:p w:rsidR="1EC32A96" w:rsidP="3ABE48B8" w:rsidRDefault="1EC32A96" w14:paraId="7AA01724" w14:textId="3CEDB0D8">
      <w:pPr>
        <w:pStyle w:val="Normal"/>
        <w:ind w:left="0"/>
      </w:pPr>
      <w:r w:rsidR="1EC32A96">
        <w:rPr/>
        <w:t xml:space="preserve">On va aller voir dans le </w:t>
      </w:r>
      <w:r w:rsidR="1EC32A96">
        <w:rPr/>
        <w:t>disk</w:t>
      </w:r>
      <w:r w:rsidR="1EC32A96">
        <w:rPr/>
        <w:t xml:space="preserve"> management si les disques ont été ajouté</w:t>
      </w:r>
    </w:p>
    <w:p w:rsidR="1EC32A96" w:rsidP="3ABE48B8" w:rsidRDefault="1EC32A96" w14:paraId="2BCFB300" w14:textId="6EFA3285">
      <w:pPr>
        <w:pStyle w:val="Normal"/>
        <w:ind w:left="0"/>
      </w:pPr>
      <w:r w:rsidR="1EC32A96">
        <w:drawing>
          <wp:inline wp14:editId="27335D59" wp14:anchorId="3DC0029D">
            <wp:extent cx="4572000" cy="3181350"/>
            <wp:effectExtent l="0" t="0" r="0" b="0"/>
            <wp:docPr id="16811671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09ee75fa954b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C32A96" w:rsidP="3ABE48B8" w:rsidRDefault="1EC32A96" w14:paraId="0712BBD7" w14:textId="6A15BCDF">
      <w:pPr>
        <w:pStyle w:val="Normal"/>
        <w:ind w:left="0"/>
      </w:pPr>
      <w:r w:rsidR="1EC32A96">
        <w:rPr/>
        <w:t xml:space="preserve">Ils ont été bien </w:t>
      </w:r>
      <w:r w:rsidR="1EC32A96">
        <w:rPr/>
        <w:t>ajouté</w:t>
      </w:r>
    </w:p>
    <w:p w:rsidR="30E05064" w:rsidP="3ABE48B8" w:rsidRDefault="30E05064" w14:paraId="4FE5C6A4" w14:textId="7C2750A5">
      <w:pPr>
        <w:pStyle w:val="Normal"/>
        <w:ind w:left="0"/>
      </w:pPr>
      <w:r w:rsidR="30E05064">
        <w:drawing>
          <wp:inline wp14:editId="2289C863" wp14:anchorId="500FA0DC">
            <wp:extent cx="4572000" cy="3143250"/>
            <wp:effectExtent l="0" t="0" r="0" b="0"/>
            <wp:docPr id="3899714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2180fea12d43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E05064" w:rsidP="3ABE48B8" w:rsidRDefault="30E05064" w14:paraId="2A64748E" w14:textId="6D55775A">
      <w:pPr>
        <w:pStyle w:val="Normal"/>
        <w:ind w:left="0"/>
      </w:pPr>
      <w:r w:rsidR="30E05064">
        <w:rPr/>
        <w:t xml:space="preserve">Puis le noeud2 les </w:t>
      </w:r>
      <w:r w:rsidR="30E05064">
        <w:rPr/>
        <w:t>memes</w:t>
      </w:r>
      <w:r w:rsidR="30E05064">
        <w:rPr/>
        <w:t xml:space="preserve"> etapes:</w:t>
      </w:r>
    </w:p>
    <w:p w:rsidR="30E05064" w:rsidP="3ABE48B8" w:rsidRDefault="30E05064" w14:paraId="4354E39D" w14:textId="592EBBE0">
      <w:pPr>
        <w:pStyle w:val="Normal"/>
        <w:ind w:left="0"/>
      </w:pPr>
      <w:r w:rsidR="30E05064">
        <w:drawing>
          <wp:inline wp14:editId="4F1AD5E8" wp14:anchorId="32CCCD09">
            <wp:extent cx="3219450" cy="4572000"/>
            <wp:effectExtent l="0" t="0" r="0" b="0"/>
            <wp:docPr id="10605497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7aa1c65a9c4b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E05064" w:rsidP="3ABE48B8" w:rsidRDefault="30E05064" w14:paraId="47BCDF21" w14:textId="0AB9A472">
      <w:pPr>
        <w:pStyle w:val="Normal"/>
        <w:ind w:left="0"/>
      </w:pPr>
      <w:r w:rsidR="30E05064">
        <w:rPr/>
        <w:t>Du coup c’est bon connecté</w:t>
      </w:r>
    </w:p>
    <w:p w:rsidR="30E05064" w:rsidP="3ABE48B8" w:rsidRDefault="30E05064" w14:paraId="5F1BDC13" w14:textId="50C7C382">
      <w:pPr>
        <w:pStyle w:val="Normal"/>
        <w:ind w:left="0"/>
      </w:pPr>
      <w:r w:rsidR="30E05064">
        <w:drawing>
          <wp:inline wp14:editId="411CA0F2" wp14:anchorId="18146C0C">
            <wp:extent cx="4572000" cy="3133725"/>
            <wp:effectExtent l="0" t="0" r="0" b="0"/>
            <wp:docPr id="8113465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8fbecfb74d42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E05064" w:rsidP="3ABE48B8" w:rsidRDefault="30E05064" w14:paraId="22DE5BC3" w14:textId="7AB26F0D">
      <w:pPr>
        <w:pStyle w:val="Normal"/>
        <w:ind w:left="0"/>
      </w:pPr>
      <w:r w:rsidR="30E05064">
        <w:rPr/>
        <w:t>Du coup aussi le noeud2 on peut voir les disques.</w:t>
      </w:r>
    </w:p>
    <w:p w:rsidR="30E05064" w:rsidP="3ABE48B8" w:rsidRDefault="30E05064" w14:paraId="1C84083B" w14:textId="3F0E4618">
      <w:pPr>
        <w:pStyle w:val="Normal"/>
        <w:ind w:left="0"/>
      </w:pPr>
      <w:r w:rsidR="30E05064">
        <w:drawing>
          <wp:inline wp14:editId="382A4457" wp14:anchorId="62D7A610">
            <wp:extent cx="4572000" cy="3133725"/>
            <wp:effectExtent l="0" t="0" r="0" b="0"/>
            <wp:docPr id="10553564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afc197363a45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E05064" w:rsidP="3ABE48B8" w:rsidRDefault="30E05064" w14:paraId="109D89BC" w14:textId="3230A7B5">
      <w:pPr>
        <w:pStyle w:val="Normal"/>
        <w:ind w:left="0"/>
      </w:pPr>
      <w:r w:rsidR="30E05064">
        <w:rPr/>
        <w:t>Voila</w:t>
      </w:r>
      <w:r w:rsidR="30E05064">
        <w:rPr/>
        <w:t xml:space="preserve"> tout est correct</w:t>
      </w:r>
    </w:p>
    <w:p w:rsidR="3ABE48B8" w:rsidP="3ABE48B8" w:rsidRDefault="3ABE48B8" w14:paraId="0AFFA6CD" w14:textId="42544830">
      <w:pPr>
        <w:pStyle w:val="Normal"/>
        <w:ind w:left="0"/>
      </w:pPr>
    </w:p>
    <w:p w:rsidR="3ABE48B8" w:rsidP="3ABE48B8" w:rsidRDefault="3ABE48B8" w14:paraId="42B00103" w14:textId="0444F855">
      <w:pPr>
        <w:pStyle w:val="Normal"/>
        <w:ind w:left="0"/>
      </w:pPr>
    </w:p>
    <w:p w:rsidR="3ABE48B8" w:rsidP="3ABE48B8" w:rsidRDefault="3ABE48B8" w14:paraId="2C3384FC" w14:textId="071BE57E">
      <w:pPr>
        <w:pStyle w:val="Normal"/>
        <w:ind w:left="0"/>
      </w:pPr>
    </w:p>
    <w:p w:rsidR="3ABE48B8" w:rsidP="3ABE48B8" w:rsidRDefault="3ABE48B8" w14:paraId="5EC53B41" w14:textId="58E3ED34">
      <w:pPr>
        <w:pStyle w:val="Normal"/>
        <w:ind w:left="0"/>
      </w:pPr>
    </w:p>
    <w:p w:rsidR="3ABE48B8" w:rsidP="3ABE48B8" w:rsidRDefault="3ABE48B8" w14:paraId="2BA55622" w14:textId="7ADE6A8B">
      <w:pPr>
        <w:pStyle w:val="Normal"/>
        <w:ind w:left="0"/>
      </w:pPr>
    </w:p>
    <w:p w:rsidR="3ABE48B8" w:rsidP="3ABE48B8" w:rsidRDefault="3ABE48B8" w14:paraId="2A9B330D" w14:textId="2147BBAF">
      <w:pPr>
        <w:pStyle w:val="Normal"/>
        <w:ind w:left="0"/>
      </w:pPr>
    </w:p>
    <w:p w:rsidR="1DC8F2AE" w:rsidP="1DC8F2AE" w:rsidRDefault="1DC8F2AE" w14:paraId="00EDBB4E" w14:textId="607960EA">
      <w:pPr>
        <w:pStyle w:val="ListParagraph"/>
        <w:numPr>
          <w:ilvl w:val="0"/>
          <w:numId w:val="2"/>
        </w:numPr>
        <w:rPr>
          <w:b w:val="0"/>
          <w:bCs w:val="0"/>
          <w:sz w:val="22"/>
          <w:szCs w:val="22"/>
          <w:u w:val="none"/>
        </w:rPr>
      </w:pPr>
      <w:r w:rsidRPr="5973FDE8" w:rsidR="4414EB67">
        <w:rPr>
          <w:b w:val="1"/>
          <w:bCs w:val="1"/>
          <w:sz w:val="28"/>
          <w:szCs w:val="28"/>
          <w:u w:val="single"/>
        </w:rPr>
        <w:t xml:space="preserve">Etape </w:t>
      </w:r>
      <w:r w:rsidRPr="5973FDE8" w:rsidR="4233B13C">
        <w:rPr>
          <w:b w:val="1"/>
          <w:bCs w:val="1"/>
          <w:sz w:val="28"/>
          <w:szCs w:val="28"/>
          <w:u w:val="single"/>
        </w:rPr>
        <w:t>5</w:t>
      </w:r>
      <w:r w:rsidRPr="5973FDE8" w:rsidR="4414EB67">
        <w:rPr>
          <w:b w:val="1"/>
          <w:bCs w:val="1"/>
          <w:sz w:val="28"/>
          <w:szCs w:val="28"/>
          <w:u w:val="single"/>
        </w:rPr>
        <w:t xml:space="preserve"> : </w:t>
      </w:r>
      <w:r w:rsidRPr="5973FDE8" w:rsidR="6733CF1B">
        <w:rPr>
          <w:b w:val="1"/>
          <w:bCs w:val="1"/>
          <w:sz w:val="28"/>
          <w:szCs w:val="28"/>
          <w:u w:val="single"/>
        </w:rPr>
        <w:t xml:space="preserve">Configuration de </w:t>
      </w:r>
      <w:r w:rsidRPr="5973FDE8" w:rsidR="6733CF1B">
        <w:rPr>
          <w:b w:val="1"/>
          <w:bCs w:val="1"/>
          <w:sz w:val="28"/>
          <w:szCs w:val="28"/>
          <w:u w:val="single"/>
        </w:rPr>
        <w:t>clust</w:t>
      </w:r>
      <w:r w:rsidRPr="5973FDE8" w:rsidR="6733CF1B">
        <w:rPr>
          <w:b w:val="1"/>
          <w:bCs w:val="1"/>
          <w:sz w:val="28"/>
          <w:szCs w:val="28"/>
          <w:u w:val="single"/>
        </w:rPr>
        <w:t>er de basculement</w:t>
      </w:r>
    </w:p>
    <w:p w:rsidR="6733CF1B" w:rsidP="5973FDE8" w:rsidRDefault="6733CF1B" w14:paraId="0E2981CE" w14:textId="65715AF7">
      <w:pPr>
        <w:pStyle w:val="Normal"/>
        <w:ind w:left="0"/>
      </w:pPr>
      <w:r w:rsidRPr="3ABE48B8" w:rsidR="6733CF1B">
        <w:rPr>
          <w:b w:val="0"/>
          <w:bCs w:val="0"/>
          <w:sz w:val="28"/>
          <w:szCs w:val="28"/>
          <w:u w:val="none"/>
        </w:rPr>
        <w:t>J’ouvre le cluster de basculement dans l’une de mes machines (Noeud1 ou Noeud2) et on va appuyer sur créer.</w:t>
      </w:r>
      <w:r>
        <w:br/>
      </w:r>
      <w:r w:rsidR="0D219114">
        <w:drawing>
          <wp:inline wp14:editId="789ADB17" wp14:anchorId="3852C1C4">
            <wp:extent cx="4572000" cy="3248025"/>
            <wp:effectExtent l="0" t="0" r="0" b="0"/>
            <wp:docPr id="10655349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1b7ca1feb8467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219114" w:rsidP="5973FDE8" w:rsidRDefault="0D219114" w14:paraId="7E977E0E" w14:textId="46595DCD">
      <w:pPr>
        <w:pStyle w:val="Normal"/>
        <w:ind w:left="0"/>
      </w:pPr>
      <w:r w:rsidR="16E566C6">
        <w:rPr/>
        <w:t>Menu de gestionnaire de cluster de basculement</w:t>
      </w:r>
    </w:p>
    <w:p w:rsidR="0D219114" w:rsidP="5973FDE8" w:rsidRDefault="0D219114" w14:paraId="2226C262" w14:textId="676F6C55">
      <w:pPr>
        <w:pStyle w:val="Normal"/>
        <w:ind w:left="0"/>
      </w:pPr>
      <w:r w:rsidR="396F6C18">
        <w:rPr/>
        <w:t>On va valider le cluster</w:t>
      </w:r>
    </w:p>
    <w:p w:rsidR="0D219114" w:rsidP="5973FDE8" w:rsidRDefault="0D219114" w14:paraId="66D80440" w14:textId="15E678D4">
      <w:pPr>
        <w:pStyle w:val="Normal"/>
        <w:ind w:left="0"/>
      </w:pPr>
      <w:r w:rsidR="0D219114">
        <w:rPr/>
        <w:t xml:space="preserve"> </w:t>
      </w:r>
      <w:r w:rsidR="646773F6">
        <w:drawing>
          <wp:inline wp14:editId="221F2F2F" wp14:anchorId="2CC5D5D9">
            <wp:extent cx="4572000" cy="3162300"/>
            <wp:effectExtent l="0" t="0" r="0" b="0"/>
            <wp:docPr id="1424874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c3c2a253dc4b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6773F6" w:rsidP="3ABE48B8" w:rsidRDefault="646773F6" w14:paraId="1B9926A6" w14:textId="4CC8327E">
      <w:pPr>
        <w:pStyle w:val="Normal"/>
        <w:ind w:left="0"/>
      </w:pPr>
      <w:r w:rsidR="646773F6">
        <w:drawing>
          <wp:inline wp14:editId="305730E3" wp14:anchorId="7F68FE22">
            <wp:extent cx="4572000" cy="3209925"/>
            <wp:effectExtent l="0" t="0" r="0" b="0"/>
            <wp:docPr id="2039500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f096115bd842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0219CF" w:rsidP="3ABE48B8" w:rsidRDefault="010219CF" w14:paraId="3C3C0492" w14:textId="4EE7E2DB">
      <w:pPr>
        <w:pStyle w:val="Normal"/>
        <w:ind w:left="0"/>
      </w:pPr>
      <w:r w:rsidR="010219CF">
        <w:rPr/>
        <w:t>Test en cours</w:t>
      </w:r>
    </w:p>
    <w:p w:rsidR="3ABE48B8" w:rsidP="3ABE48B8" w:rsidRDefault="3ABE48B8" w14:paraId="5296AACF" w14:textId="6E4D1582">
      <w:pPr>
        <w:pStyle w:val="Normal"/>
        <w:ind w:left="0"/>
      </w:pPr>
      <w:r w:rsidR="1D3EA122">
        <w:drawing>
          <wp:inline wp14:editId="0E8ECD6A" wp14:anchorId="6A84F66C">
            <wp:extent cx="5724524" cy="4067175"/>
            <wp:effectExtent l="0" t="0" r="0" b="0"/>
            <wp:docPr id="10801785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c79fe6dc3343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D3EA122">
        <w:drawing>
          <wp:inline wp14:editId="70347EDF" wp14:anchorId="7F6DE925">
            <wp:extent cx="5724524" cy="4000500"/>
            <wp:effectExtent l="0" t="0" r="0" b="0"/>
            <wp:docPr id="11955714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cedf04281245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D3EA122">
        <w:drawing>
          <wp:inline wp14:editId="36301020" wp14:anchorId="77EA33C3">
            <wp:extent cx="5724524" cy="4057650"/>
            <wp:effectExtent l="0" t="0" r="0" b="0"/>
            <wp:docPr id="513071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070dc2c6cb47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219114" w:rsidP="5973FDE8" w:rsidRDefault="0D219114" w14:paraId="00847838" w14:textId="66717470">
      <w:pPr>
        <w:pStyle w:val="Normal"/>
        <w:ind w:left="0"/>
      </w:pPr>
      <w:r w:rsidR="0D219114">
        <w:rPr/>
        <w:t xml:space="preserve">Notre cluster a été créé </w:t>
      </w:r>
      <w:r w:rsidR="0D219114">
        <w:rPr/>
        <w:t>on  a</w:t>
      </w:r>
      <w:r w:rsidR="0D219114">
        <w:rPr/>
        <w:t xml:space="preserve"> mis aussi l’adresse IPv4 de notre cluster et que notre clus</w:t>
      </w:r>
      <w:r w:rsidR="522D0CA9">
        <w:rPr/>
        <w:t>ter contient ces deux machines serveurs.</w:t>
      </w:r>
    </w:p>
    <w:p w:rsidR="522D0CA9" w:rsidP="5973FDE8" w:rsidRDefault="522D0CA9" w14:paraId="765B463D" w14:textId="1A07BFB9">
      <w:pPr>
        <w:pStyle w:val="Normal"/>
        <w:ind w:left="0"/>
      </w:pPr>
      <w:r w:rsidR="522D0CA9">
        <w:drawing>
          <wp:inline wp14:editId="0E2B3301" wp14:anchorId="41CEBED0">
            <wp:extent cx="4572000" cy="3238500"/>
            <wp:effectExtent l="0" t="0" r="0" b="0"/>
            <wp:docPr id="777134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d7a37356c140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2D0CA9" w:rsidP="5973FDE8" w:rsidRDefault="522D0CA9" w14:paraId="5CD71260" w14:textId="6902D7B3">
      <w:pPr>
        <w:pStyle w:val="Normal"/>
        <w:ind w:left="0"/>
      </w:pPr>
      <w:r w:rsidR="522D0CA9">
        <w:rPr/>
        <w:t xml:space="preserve">Comme on peut voir on peut créer des machines </w:t>
      </w:r>
      <w:r w:rsidR="522D0CA9">
        <w:rPr/>
        <w:t>virtuels ,</w:t>
      </w:r>
      <w:r w:rsidR="522D0CA9">
        <w:rPr/>
        <w:t xml:space="preserve"> créer des disques durs, etc...</w:t>
      </w:r>
    </w:p>
    <w:p w:rsidR="522D0CA9" w:rsidP="5973FDE8" w:rsidRDefault="522D0CA9" w14:paraId="7878ACE2" w14:textId="0585AACC">
      <w:pPr>
        <w:pStyle w:val="Normal"/>
        <w:ind w:left="0"/>
      </w:pPr>
      <w:r w:rsidR="522D0CA9">
        <w:drawing>
          <wp:inline wp14:editId="029F7CF0" wp14:anchorId="032E2FCB">
            <wp:extent cx="4572000" cy="2895600"/>
            <wp:effectExtent l="0" t="0" r="0" b="0"/>
            <wp:docPr id="2719736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fe2d8a103845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2D0CA9" w:rsidP="5973FDE8" w:rsidRDefault="522D0CA9" w14:paraId="48B2E817" w14:textId="226C2828">
      <w:pPr>
        <w:pStyle w:val="Normal"/>
        <w:ind w:left="0"/>
      </w:pPr>
      <w:r w:rsidR="522D0CA9">
        <w:rPr/>
        <w:t>La</w:t>
      </w:r>
      <w:r w:rsidR="522D0CA9">
        <w:rPr/>
        <w:t xml:space="preserve"> on voit que le cluster contient ces 2 machines à l’intérieur</w:t>
      </w:r>
    </w:p>
    <w:p w:rsidR="0D840A7A" w:rsidP="5B23BCBB" w:rsidRDefault="0D840A7A" w14:paraId="7A794A60" w14:textId="07277FB3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160" w:afterAutospacing="off" w:line="259" w:lineRule="auto"/>
        <w:ind w:left="720" w:right="0" w:hanging="360"/>
        <w:jc w:val="left"/>
        <w:rPr>
          <w:b w:val="1"/>
          <w:bCs w:val="1"/>
          <w:sz w:val="28"/>
          <w:szCs w:val="28"/>
          <w:u w:val="single"/>
        </w:rPr>
      </w:pPr>
      <w:r w:rsidRPr="5B23BCBB" w:rsidR="0D840A7A">
        <w:rPr>
          <w:b w:val="1"/>
          <w:bCs w:val="1"/>
          <w:sz w:val="28"/>
          <w:szCs w:val="28"/>
          <w:u w:val="single"/>
        </w:rPr>
        <w:t>Etape 6 : Test HA et DRS.</w:t>
      </w:r>
    </w:p>
    <w:p w:rsidR="0D840A7A" w:rsidP="5B23BCBB" w:rsidRDefault="0D840A7A" w14:paraId="69A4A918" w14:textId="09638F85">
      <w:pPr>
        <w:pStyle w:val="Normal"/>
        <w:suppressLineNumbers w:val="0"/>
        <w:bidi w:val="0"/>
        <w:spacing w:before="0" w:beforeAutospacing="off" w:after="0" w:afterAutospacing="off" w:line="259" w:lineRule="auto"/>
        <w:ind w:left="0" w:right="0"/>
        <w:jc w:val="left"/>
        <w:rPr>
          <w:b w:val="0"/>
          <w:bCs w:val="0"/>
          <w:sz w:val="22"/>
          <w:szCs w:val="22"/>
          <w:u w:val="none"/>
        </w:rPr>
      </w:pPr>
      <w:r w:rsidRPr="5B23BCBB" w:rsidR="0D840A7A">
        <w:rPr>
          <w:b w:val="0"/>
          <w:bCs w:val="0"/>
          <w:sz w:val="22"/>
          <w:szCs w:val="22"/>
          <w:u w:val="none"/>
        </w:rPr>
        <w:t xml:space="preserve">Pour simuler ces scénarios, il va falloir </w:t>
      </w:r>
      <w:r w:rsidRPr="5B23BCBB" w:rsidR="0D840A7A">
        <w:rPr>
          <w:b w:val="0"/>
          <w:bCs w:val="0"/>
          <w:sz w:val="22"/>
          <w:szCs w:val="22"/>
          <w:u w:val="none"/>
        </w:rPr>
        <w:t>pour:</w:t>
      </w:r>
    </w:p>
    <w:p w:rsidR="0D840A7A" w:rsidP="5B23BCBB" w:rsidRDefault="0D840A7A" w14:paraId="169B99E8" w14:textId="26CD1551">
      <w:pPr>
        <w:pStyle w:val="ListParagraph"/>
        <w:numPr>
          <w:ilvl w:val="0"/>
          <w:numId w:val="5"/>
        </w:numPr>
        <w:suppressLineNumbers w:val="0"/>
        <w:bidi w:val="0"/>
        <w:spacing w:before="0" w:beforeAutospacing="off" w:after="0" w:afterAutospacing="off" w:line="259" w:lineRule="auto"/>
        <w:ind w:right="0"/>
        <w:jc w:val="left"/>
        <w:rPr>
          <w:b w:val="0"/>
          <w:bCs w:val="0"/>
          <w:sz w:val="22"/>
          <w:szCs w:val="22"/>
          <w:u w:val="none"/>
        </w:rPr>
      </w:pPr>
      <w:r w:rsidRPr="5B23BCBB" w:rsidR="0D840A7A">
        <w:rPr>
          <w:b w:val="0"/>
          <w:bCs w:val="0"/>
          <w:sz w:val="22"/>
          <w:szCs w:val="22"/>
          <w:u w:val="none"/>
        </w:rPr>
        <w:t>HA : arrêter le noeud2 (simuler une panne) qui a une machine virtuelle qui tourne</w:t>
      </w:r>
      <w:r w:rsidRPr="5B23BCBB" w:rsidR="48DA0AA0">
        <w:rPr>
          <w:b w:val="0"/>
          <w:bCs w:val="0"/>
          <w:sz w:val="22"/>
          <w:szCs w:val="22"/>
          <w:u w:val="none"/>
        </w:rPr>
        <w:t>.</w:t>
      </w:r>
    </w:p>
    <w:p w:rsidR="48DA0AA0" w:rsidP="5B23BCBB" w:rsidRDefault="48DA0AA0" w14:paraId="0EF2FB53" w14:textId="37BB9603">
      <w:pPr>
        <w:pStyle w:val="ListParagraph"/>
        <w:numPr>
          <w:ilvl w:val="0"/>
          <w:numId w:val="5"/>
        </w:numPr>
        <w:suppressLineNumbers w:val="0"/>
        <w:bidi w:val="0"/>
        <w:spacing w:before="0" w:beforeAutospacing="off" w:after="0" w:afterAutospacing="off" w:line="259" w:lineRule="auto"/>
        <w:ind w:right="0"/>
        <w:jc w:val="left"/>
        <w:rPr>
          <w:b w:val="0"/>
          <w:bCs w:val="0"/>
          <w:sz w:val="22"/>
          <w:szCs w:val="22"/>
          <w:u w:val="none"/>
        </w:rPr>
      </w:pPr>
      <w:r w:rsidRPr="5B23BCBB" w:rsidR="48DA0AA0">
        <w:rPr>
          <w:b w:val="0"/>
          <w:bCs w:val="0"/>
          <w:sz w:val="22"/>
          <w:szCs w:val="22"/>
          <w:u w:val="none"/>
        </w:rPr>
        <w:t>DRS : démarrer le noeud2 et avoir le noeud1 avec plusieurs machines virtuelle</w:t>
      </w:r>
    </w:p>
    <w:p w:rsidR="48DA0AA0" w:rsidP="5B23BCBB" w:rsidRDefault="48DA0AA0" w14:paraId="6D95D2FB" w14:textId="7191F0C5">
      <w:pPr>
        <w:pStyle w:val="Normal"/>
        <w:suppressLineNumbers w:val="0"/>
        <w:bidi w:val="0"/>
        <w:spacing w:before="0" w:beforeAutospacing="off" w:after="0" w:afterAutospacing="off" w:line="259" w:lineRule="auto"/>
        <w:ind w:left="0" w:right="0"/>
        <w:jc w:val="left"/>
        <w:rPr>
          <w:b w:val="0"/>
          <w:bCs w:val="0"/>
          <w:sz w:val="22"/>
          <w:szCs w:val="22"/>
          <w:u w:val="none"/>
        </w:rPr>
      </w:pPr>
      <w:r w:rsidRPr="6139DB2A" w:rsidR="48DA0AA0">
        <w:rPr>
          <w:b w:val="0"/>
          <w:bCs w:val="0"/>
          <w:sz w:val="22"/>
          <w:szCs w:val="22"/>
          <w:u w:val="none"/>
        </w:rPr>
        <w:t xml:space="preserve">Pour effectuer les tests, il faut d’abord </w:t>
      </w:r>
      <w:r w:rsidRPr="6139DB2A" w:rsidR="48DA0AA0">
        <w:rPr>
          <w:b w:val="0"/>
          <w:bCs w:val="0"/>
          <w:sz w:val="22"/>
          <w:szCs w:val="22"/>
          <w:u w:val="none"/>
        </w:rPr>
        <w:t>installé</w:t>
      </w:r>
      <w:r w:rsidRPr="6139DB2A" w:rsidR="48DA0AA0">
        <w:rPr>
          <w:b w:val="0"/>
          <w:bCs w:val="0"/>
          <w:sz w:val="22"/>
          <w:szCs w:val="22"/>
          <w:u w:val="none"/>
        </w:rPr>
        <w:t xml:space="preserve"> les VM dans le stockage du </w:t>
      </w:r>
      <w:r w:rsidRPr="6139DB2A" w:rsidR="48DA0AA0">
        <w:rPr>
          <w:b w:val="0"/>
          <w:bCs w:val="0"/>
          <w:sz w:val="22"/>
          <w:szCs w:val="22"/>
          <w:u w:val="none"/>
        </w:rPr>
        <w:t>cluster:</w:t>
      </w:r>
    </w:p>
    <w:p w:rsidR="2979662F" w:rsidP="6139DB2A" w:rsidRDefault="2979662F" w14:paraId="2D1AB7AB" w14:textId="3E3956FB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  <w:rPr>
          <w:b w:val="0"/>
          <w:bCs w:val="0"/>
          <w:sz w:val="22"/>
          <w:szCs w:val="22"/>
          <w:u w:val="none"/>
        </w:rPr>
      </w:pPr>
      <w:r w:rsidR="2979662F">
        <w:drawing>
          <wp:inline wp14:editId="6367A4A7" wp14:anchorId="05FDCB3C">
            <wp:extent cx="5724524" cy="4076700"/>
            <wp:effectExtent l="0" t="0" r="0" b="0"/>
            <wp:docPr id="11553041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a48fe91bdb4d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CC4717" w:rsidP="5B23BCBB" w:rsidRDefault="25CC4717" w14:paraId="39136A49" w14:textId="7C082D2C">
      <w:pPr>
        <w:pStyle w:val="Normal"/>
        <w:suppressLineNumbers w:val="0"/>
        <w:bidi w:val="0"/>
        <w:spacing w:before="0" w:beforeAutospacing="off" w:after="0" w:afterAutospacing="off" w:line="259" w:lineRule="auto"/>
        <w:ind w:left="0" w:right="0"/>
        <w:jc w:val="left"/>
        <w:rPr>
          <w:b w:val="0"/>
          <w:bCs w:val="0"/>
          <w:sz w:val="22"/>
          <w:szCs w:val="22"/>
          <w:u w:val="none"/>
        </w:rPr>
      </w:pPr>
      <w:r w:rsidRPr="5B23BCBB" w:rsidR="25CC4717">
        <w:rPr>
          <w:b w:val="0"/>
          <w:bCs w:val="0"/>
          <w:sz w:val="22"/>
          <w:szCs w:val="22"/>
          <w:u w:val="none"/>
        </w:rPr>
        <w:t xml:space="preserve">Le test HA donc si je veux simuler une panne, je dois arrêter volontairement le </w:t>
      </w:r>
      <w:r w:rsidRPr="5B23BCBB" w:rsidR="25CC4717">
        <w:rPr>
          <w:b w:val="0"/>
          <w:bCs w:val="0"/>
          <w:sz w:val="22"/>
          <w:szCs w:val="22"/>
          <w:u w:val="none"/>
        </w:rPr>
        <w:t>noeud2</w:t>
      </w:r>
    </w:p>
    <w:p w:rsidR="37574650" w:rsidP="5B23BCBB" w:rsidRDefault="37574650" w14:paraId="3E47A248" w14:textId="6DB1661E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  <w:rPr>
          <w:b w:val="0"/>
          <w:bCs w:val="0"/>
          <w:sz w:val="22"/>
          <w:szCs w:val="22"/>
          <w:u w:val="none"/>
        </w:rPr>
      </w:pPr>
      <w:r w:rsidR="37574650">
        <w:drawing>
          <wp:inline wp14:editId="38D44E55" wp14:anchorId="30B9AF8C">
            <wp:extent cx="5724524" cy="3743325"/>
            <wp:effectExtent l="0" t="0" r="0" b="0"/>
            <wp:docPr id="14326646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eb7876aaa544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23BCBB" w:rsidP="5B23BCBB" w:rsidRDefault="5B23BCBB" w14:paraId="66A08E2E" w14:textId="7FDC833E">
      <w:pPr>
        <w:pStyle w:val="Normal"/>
        <w:spacing w:after="0" w:afterAutospacing="off"/>
        <w:ind w:left="0"/>
      </w:pPr>
      <w:r w:rsidR="370076DF">
        <w:rPr/>
        <w:t xml:space="preserve">Ce qui se passe La VM de noeud2 est directement </w:t>
      </w:r>
      <w:r w:rsidR="370076DF">
        <w:rPr/>
        <w:t>hebergé</w:t>
      </w:r>
      <w:r w:rsidR="370076DF">
        <w:rPr/>
        <w:t xml:space="preserve"> dans le noeud1.</w:t>
      </w:r>
    </w:p>
    <w:p w:rsidR="07A34403" w:rsidP="6139DB2A" w:rsidRDefault="07A34403" w14:paraId="17601D1C" w14:textId="67B558DB">
      <w:pPr>
        <w:pStyle w:val="Normal"/>
        <w:spacing w:after="0" w:afterAutospacing="off"/>
        <w:ind w:left="0"/>
      </w:pPr>
      <w:r w:rsidR="07A34403">
        <w:rPr/>
        <w:t xml:space="preserve">Pour le test </w:t>
      </w:r>
      <w:r w:rsidR="07A34403">
        <w:rPr/>
        <w:t>DRS ,</w:t>
      </w:r>
      <w:r w:rsidR="07A34403">
        <w:rPr/>
        <w:t xml:space="preserve"> on va faire démarrer le noeud2 vu qu’il a aucune VM</w:t>
      </w:r>
      <w:r w:rsidR="03A95A42">
        <w:rPr/>
        <w:t xml:space="preserve">, le DRS va détecter que le noeud1 a deux VM et du coup il a </w:t>
      </w:r>
      <w:r w:rsidR="03A95A42">
        <w:rPr/>
        <w:t xml:space="preserve">une charge </w:t>
      </w:r>
      <w:r w:rsidR="03A95A42">
        <w:rPr/>
        <w:t>élevé</w:t>
      </w:r>
      <w:r w:rsidR="03A95A42">
        <w:rPr/>
        <w:t xml:space="preserve">  donc</w:t>
      </w:r>
      <w:r w:rsidR="03A95A42">
        <w:rPr/>
        <w:t xml:space="preserve"> pour équilibrer la charge </w:t>
      </w:r>
      <w:r w:rsidR="2D6DB0A1">
        <w:rPr/>
        <w:t>le DRS va migrer une des VM de noeud1 vers le noeud2.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5">
    <w:nsid w:val="186079b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4941212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124bd4b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"/>
      <w:lvlJc w:val="left"/>
      <w:pPr>
        <w:ind w:left="1068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63a955c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13a4bc5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1300DE7"/>
    <w:rsid w:val="0012B16A"/>
    <w:rsid w:val="00436391"/>
    <w:rsid w:val="008EE0C8"/>
    <w:rsid w:val="00C66B04"/>
    <w:rsid w:val="00CC0583"/>
    <w:rsid w:val="00F90AED"/>
    <w:rsid w:val="010219CF"/>
    <w:rsid w:val="01A6364B"/>
    <w:rsid w:val="01B49870"/>
    <w:rsid w:val="01FA0BDC"/>
    <w:rsid w:val="021188CC"/>
    <w:rsid w:val="025B65DB"/>
    <w:rsid w:val="030515A2"/>
    <w:rsid w:val="039C9754"/>
    <w:rsid w:val="03A95A42"/>
    <w:rsid w:val="03AAE052"/>
    <w:rsid w:val="044243FF"/>
    <w:rsid w:val="04717D36"/>
    <w:rsid w:val="05442A46"/>
    <w:rsid w:val="0681F2EE"/>
    <w:rsid w:val="06853FF8"/>
    <w:rsid w:val="06912E7C"/>
    <w:rsid w:val="06C8F410"/>
    <w:rsid w:val="07A34403"/>
    <w:rsid w:val="07C74DB6"/>
    <w:rsid w:val="07F56D21"/>
    <w:rsid w:val="081DC34F"/>
    <w:rsid w:val="09392AFF"/>
    <w:rsid w:val="0ACCE28C"/>
    <w:rsid w:val="0B8E939A"/>
    <w:rsid w:val="0C4EC2D7"/>
    <w:rsid w:val="0D219114"/>
    <w:rsid w:val="0D840A7A"/>
    <w:rsid w:val="0E749741"/>
    <w:rsid w:val="0EA59639"/>
    <w:rsid w:val="0FCA14D3"/>
    <w:rsid w:val="1028D534"/>
    <w:rsid w:val="10AA43A8"/>
    <w:rsid w:val="10ADB4E4"/>
    <w:rsid w:val="11300DE7"/>
    <w:rsid w:val="11B72964"/>
    <w:rsid w:val="124B581D"/>
    <w:rsid w:val="14FC4657"/>
    <w:rsid w:val="1519F0AF"/>
    <w:rsid w:val="1536E35D"/>
    <w:rsid w:val="160F484C"/>
    <w:rsid w:val="1656982D"/>
    <w:rsid w:val="16D2B3BE"/>
    <w:rsid w:val="16E566C6"/>
    <w:rsid w:val="178BD9AB"/>
    <w:rsid w:val="17F79F4C"/>
    <w:rsid w:val="186E841F"/>
    <w:rsid w:val="19B2732D"/>
    <w:rsid w:val="1A95D708"/>
    <w:rsid w:val="1B2BF021"/>
    <w:rsid w:val="1BA243E3"/>
    <w:rsid w:val="1BA624E1"/>
    <w:rsid w:val="1C0E2503"/>
    <w:rsid w:val="1D3EA122"/>
    <w:rsid w:val="1DB47191"/>
    <w:rsid w:val="1DC8F2AE"/>
    <w:rsid w:val="1DEA3581"/>
    <w:rsid w:val="1E2D7CE3"/>
    <w:rsid w:val="1EC32A96"/>
    <w:rsid w:val="1EE8D569"/>
    <w:rsid w:val="1EF21745"/>
    <w:rsid w:val="1F9542E3"/>
    <w:rsid w:val="1FFCC939"/>
    <w:rsid w:val="1FFD9644"/>
    <w:rsid w:val="20FD4504"/>
    <w:rsid w:val="2123D2EA"/>
    <w:rsid w:val="213E8682"/>
    <w:rsid w:val="21705964"/>
    <w:rsid w:val="21EFB359"/>
    <w:rsid w:val="221ED574"/>
    <w:rsid w:val="22D4A2F7"/>
    <w:rsid w:val="23093551"/>
    <w:rsid w:val="24000E8B"/>
    <w:rsid w:val="248BBB31"/>
    <w:rsid w:val="24B2EF24"/>
    <w:rsid w:val="250A0483"/>
    <w:rsid w:val="25AC8F6D"/>
    <w:rsid w:val="25CC4717"/>
    <w:rsid w:val="2627A1BD"/>
    <w:rsid w:val="26E4A4B5"/>
    <w:rsid w:val="26E6637D"/>
    <w:rsid w:val="26F9F007"/>
    <w:rsid w:val="2732CD5F"/>
    <w:rsid w:val="277E1CD0"/>
    <w:rsid w:val="27C3721E"/>
    <w:rsid w:val="27CED544"/>
    <w:rsid w:val="2979662F"/>
    <w:rsid w:val="29CA4B6A"/>
    <w:rsid w:val="2A712921"/>
    <w:rsid w:val="2AD8D90D"/>
    <w:rsid w:val="2B62F49D"/>
    <w:rsid w:val="2C3DC51A"/>
    <w:rsid w:val="2D6DB0A1"/>
    <w:rsid w:val="2DEE215A"/>
    <w:rsid w:val="2E49512F"/>
    <w:rsid w:val="2E812054"/>
    <w:rsid w:val="2EB5FC79"/>
    <w:rsid w:val="2F615CBA"/>
    <w:rsid w:val="307E7EF7"/>
    <w:rsid w:val="30E05064"/>
    <w:rsid w:val="31809722"/>
    <w:rsid w:val="31AAE7AE"/>
    <w:rsid w:val="31FB45BD"/>
    <w:rsid w:val="3201DF92"/>
    <w:rsid w:val="33DF0414"/>
    <w:rsid w:val="348E84A8"/>
    <w:rsid w:val="34CD4D5F"/>
    <w:rsid w:val="36112CAC"/>
    <w:rsid w:val="36249D2A"/>
    <w:rsid w:val="36D0EDC0"/>
    <w:rsid w:val="370076DF"/>
    <w:rsid w:val="37574650"/>
    <w:rsid w:val="37C06D8B"/>
    <w:rsid w:val="38C51D89"/>
    <w:rsid w:val="396F6C18"/>
    <w:rsid w:val="397AD9F9"/>
    <w:rsid w:val="3983F9DB"/>
    <w:rsid w:val="3ABE48B8"/>
    <w:rsid w:val="3AC55ECD"/>
    <w:rsid w:val="3B34575F"/>
    <w:rsid w:val="3CA9260D"/>
    <w:rsid w:val="3D14DE53"/>
    <w:rsid w:val="3D8E6176"/>
    <w:rsid w:val="3F34DFAA"/>
    <w:rsid w:val="3FFBD6F1"/>
    <w:rsid w:val="40A5BB40"/>
    <w:rsid w:val="40B498BC"/>
    <w:rsid w:val="414DC8AE"/>
    <w:rsid w:val="4233B13C"/>
    <w:rsid w:val="42E5B9E8"/>
    <w:rsid w:val="43E6313B"/>
    <w:rsid w:val="4414EB67"/>
    <w:rsid w:val="4477ED3F"/>
    <w:rsid w:val="44F60D65"/>
    <w:rsid w:val="450280D5"/>
    <w:rsid w:val="4582019C"/>
    <w:rsid w:val="4613BDA0"/>
    <w:rsid w:val="4613DC05"/>
    <w:rsid w:val="461AC662"/>
    <w:rsid w:val="463594A9"/>
    <w:rsid w:val="47765042"/>
    <w:rsid w:val="478C8AD1"/>
    <w:rsid w:val="4872344E"/>
    <w:rsid w:val="48DA0AA0"/>
    <w:rsid w:val="4A337529"/>
    <w:rsid w:val="4A416438"/>
    <w:rsid w:val="4AA27EE7"/>
    <w:rsid w:val="4AABA5A4"/>
    <w:rsid w:val="4BB6433C"/>
    <w:rsid w:val="4BEA5D50"/>
    <w:rsid w:val="4C69D6C7"/>
    <w:rsid w:val="4C9FA743"/>
    <w:rsid w:val="4D5617C8"/>
    <w:rsid w:val="4D73EB24"/>
    <w:rsid w:val="4D843E48"/>
    <w:rsid w:val="4E7B29B2"/>
    <w:rsid w:val="4F21F376"/>
    <w:rsid w:val="4F2E795F"/>
    <w:rsid w:val="4F4DE76E"/>
    <w:rsid w:val="4F7072F0"/>
    <w:rsid w:val="506AB93F"/>
    <w:rsid w:val="507A607F"/>
    <w:rsid w:val="515BD775"/>
    <w:rsid w:val="519856CD"/>
    <w:rsid w:val="51C8B26B"/>
    <w:rsid w:val="521DDE2A"/>
    <w:rsid w:val="522D0CA9"/>
    <w:rsid w:val="52D936B0"/>
    <w:rsid w:val="53B111CE"/>
    <w:rsid w:val="53BA8CC2"/>
    <w:rsid w:val="53D30E19"/>
    <w:rsid w:val="53E06E14"/>
    <w:rsid w:val="53E383D8"/>
    <w:rsid w:val="540925F1"/>
    <w:rsid w:val="5474E8AC"/>
    <w:rsid w:val="54E77F56"/>
    <w:rsid w:val="55594D17"/>
    <w:rsid w:val="55F278A6"/>
    <w:rsid w:val="56EE7AD1"/>
    <w:rsid w:val="56F0C059"/>
    <w:rsid w:val="571BC2E4"/>
    <w:rsid w:val="573971A0"/>
    <w:rsid w:val="5806BE5D"/>
    <w:rsid w:val="584C99C7"/>
    <w:rsid w:val="58B5B618"/>
    <w:rsid w:val="5916744C"/>
    <w:rsid w:val="5973FDE8"/>
    <w:rsid w:val="5A7BFAA7"/>
    <w:rsid w:val="5AFB8FBF"/>
    <w:rsid w:val="5B23BCBB"/>
    <w:rsid w:val="5C938FE5"/>
    <w:rsid w:val="5CD0C59F"/>
    <w:rsid w:val="5E23B878"/>
    <w:rsid w:val="5E517F48"/>
    <w:rsid w:val="5E5BD44B"/>
    <w:rsid w:val="5E7B134D"/>
    <w:rsid w:val="5E9D8FCA"/>
    <w:rsid w:val="5EA52158"/>
    <w:rsid w:val="5EDEDA58"/>
    <w:rsid w:val="5F62B6E2"/>
    <w:rsid w:val="5F84136C"/>
    <w:rsid w:val="5FD1DBAC"/>
    <w:rsid w:val="60C6DEA2"/>
    <w:rsid w:val="6139DB2A"/>
    <w:rsid w:val="6145580B"/>
    <w:rsid w:val="618E156C"/>
    <w:rsid w:val="61E840FE"/>
    <w:rsid w:val="623EE2DC"/>
    <w:rsid w:val="62A8D2FB"/>
    <w:rsid w:val="62F7299B"/>
    <w:rsid w:val="634E8470"/>
    <w:rsid w:val="646773F6"/>
    <w:rsid w:val="6467D3DC"/>
    <w:rsid w:val="647B6917"/>
    <w:rsid w:val="64931861"/>
    <w:rsid w:val="64D6D9EF"/>
    <w:rsid w:val="66851681"/>
    <w:rsid w:val="6691B133"/>
    <w:rsid w:val="66F8AAEA"/>
    <w:rsid w:val="670E95A4"/>
    <w:rsid w:val="671CF7C9"/>
    <w:rsid w:val="6733CF1B"/>
    <w:rsid w:val="6774672D"/>
    <w:rsid w:val="67C4E776"/>
    <w:rsid w:val="67EF6FD9"/>
    <w:rsid w:val="68BE0FA1"/>
    <w:rsid w:val="68CBD9E2"/>
    <w:rsid w:val="68F62527"/>
    <w:rsid w:val="695CA3C0"/>
    <w:rsid w:val="6994E544"/>
    <w:rsid w:val="69B9941C"/>
    <w:rsid w:val="6A2DD902"/>
    <w:rsid w:val="6A54988B"/>
    <w:rsid w:val="6A57571F"/>
    <w:rsid w:val="6A67AA43"/>
    <w:rsid w:val="6AFCF527"/>
    <w:rsid w:val="6DBF968C"/>
    <w:rsid w:val="6EA7FE5F"/>
    <w:rsid w:val="6EE7D09D"/>
    <w:rsid w:val="6F6E58AC"/>
    <w:rsid w:val="6F7EC3CE"/>
    <w:rsid w:val="71327090"/>
    <w:rsid w:val="713A6416"/>
    <w:rsid w:val="719E59AA"/>
    <w:rsid w:val="71F24E6C"/>
    <w:rsid w:val="720EB9D4"/>
    <w:rsid w:val="722EBB14"/>
    <w:rsid w:val="7288624D"/>
    <w:rsid w:val="73875717"/>
    <w:rsid w:val="73E7E7FB"/>
    <w:rsid w:val="74649529"/>
    <w:rsid w:val="7499B149"/>
    <w:rsid w:val="75139B4D"/>
    <w:rsid w:val="756DB72D"/>
    <w:rsid w:val="758CA465"/>
    <w:rsid w:val="783515E5"/>
    <w:rsid w:val="784B3C0F"/>
    <w:rsid w:val="788FC073"/>
    <w:rsid w:val="79C401B3"/>
    <w:rsid w:val="7A697C52"/>
    <w:rsid w:val="7B0065DD"/>
    <w:rsid w:val="7B3F4046"/>
    <w:rsid w:val="7B6C3CFC"/>
    <w:rsid w:val="7BCDFFEB"/>
    <w:rsid w:val="7BD8F9EE"/>
    <w:rsid w:val="7C36C1DF"/>
    <w:rsid w:val="7CB547A7"/>
    <w:rsid w:val="7CDEEDB2"/>
    <w:rsid w:val="7D78C912"/>
    <w:rsid w:val="7DBD08A8"/>
    <w:rsid w:val="7DE250FF"/>
    <w:rsid w:val="7E7CF7AD"/>
    <w:rsid w:val="7EBED7E7"/>
    <w:rsid w:val="7FEF0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300DE7"/>
  <w15:chartTrackingRefBased/>
  <w15:docId w15:val="{2F56C976-FE11-4CBA-A793-2947077C22A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TitleChar" w:customStyle="1" mc:Ignorable="w14">
    <w:name xmlns:w="http://schemas.openxmlformats.org/wordprocessingml/2006/main" w:val="Title Char"/>
    <w:basedOn xmlns:w="http://schemas.openxmlformats.org/wordprocessingml/2006/main" w:val="DefaultParagraphFont"/>
    <w:link xmlns:w="http://schemas.openxmlformats.org/wordprocessingml/2006/main" w:val="Title"/>
    <w:uiPriority xmlns:w="http://schemas.openxmlformats.org/wordprocessingml/2006/main" w:val="10"/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paragraph" w:styleId="Title" mc:Ignorable="w14">
    <w:name xmlns:w="http://schemas.openxmlformats.org/wordprocessingml/2006/main" w:val="Title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TitleChar"/>
    <w:uiPriority xmlns:w="http://schemas.openxmlformats.org/wordprocessingml/2006/main" w:val="10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  <w:contextualSpacing xmlns:w="http://schemas.openxmlformats.org/wordprocessingml/2006/main"/>
    </w:pPr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d8f555dd231546c0" /><Relationship Type="http://schemas.openxmlformats.org/officeDocument/2006/relationships/image" Target="/media/image2.png" Id="R0b1909199fe34efe" /><Relationship Type="http://schemas.openxmlformats.org/officeDocument/2006/relationships/image" Target="/media/image3.png" Id="Rad46d501b0e64a3f" /><Relationship Type="http://schemas.openxmlformats.org/officeDocument/2006/relationships/image" Target="/media/image4.png" Id="Rb467741b406141d8" /><Relationship Type="http://schemas.openxmlformats.org/officeDocument/2006/relationships/image" Target="/media/image5.png" Id="Rf9d5b617f51c4a4f" /><Relationship Type="http://schemas.openxmlformats.org/officeDocument/2006/relationships/image" Target="/media/image6.png" Id="Rbd5b97032b0d4fbe" /><Relationship Type="http://schemas.openxmlformats.org/officeDocument/2006/relationships/image" Target="/media/image7.png" Id="R92923b4fb33e4617" /><Relationship Type="http://schemas.openxmlformats.org/officeDocument/2006/relationships/image" Target="/media/image8.png" Id="Rb7d060572f1049ce" /><Relationship Type="http://schemas.openxmlformats.org/officeDocument/2006/relationships/image" Target="/media/image9.png" Id="R96309c65578c4980" /><Relationship Type="http://schemas.openxmlformats.org/officeDocument/2006/relationships/image" Target="/media/imagea.png" Id="R2ab0e8391c5b45a1" /><Relationship Type="http://schemas.openxmlformats.org/officeDocument/2006/relationships/image" Target="/media/imageb.png" Id="Ra72d7ca29c494d27" /><Relationship Type="http://schemas.openxmlformats.org/officeDocument/2006/relationships/image" Target="/media/imagec.png" Id="Rb79967f756404843" /><Relationship Type="http://schemas.openxmlformats.org/officeDocument/2006/relationships/image" Target="/media/imaged.png" Id="R686f84acc6d14cf7" /><Relationship Type="http://schemas.openxmlformats.org/officeDocument/2006/relationships/image" Target="/media/imagee.png" Id="Re01e90e21bb3419b" /><Relationship Type="http://schemas.openxmlformats.org/officeDocument/2006/relationships/image" Target="/media/imagef.png" Id="R070b2d56781a4d21" /><Relationship Type="http://schemas.openxmlformats.org/officeDocument/2006/relationships/image" Target="/media/image10.png" Id="Ra577029d64c34dd8" /><Relationship Type="http://schemas.openxmlformats.org/officeDocument/2006/relationships/image" Target="/media/image11.png" Id="Rf5b6a66736634f7c" /><Relationship Type="http://schemas.openxmlformats.org/officeDocument/2006/relationships/image" Target="/media/image12.png" Id="R2a14f6291cc8422e" /><Relationship Type="http://schemas.openxmlformats.org/officeDocument/2006/relationships/image" Target="/media/image13.png" Id="Raef8e29dec3343dc" /><Relationship Type="http://schemas.openxmlformats.org/officeDocument/2006/relationships/image" Target="/media/image15.png" Id="R8eb49be3b5a2462a" /><Relationship Type="http://schemas.openxmlformats.org/officeDocument/2006/relationships/image" Target="/media/image16.png" Id="R755ab63bcf964886" /><Relationship Type="http://schemas.openxmlformats.org/officeDocument/2006/relationships/image" Target="/media/image17.png" Id="R9861ef5750cf469c" /><Relationship Type="http://schemas.openxmlformats.org/officeDocument/2006/relationships/image" Target="/media/image18.png" Id="R3c670cd94ee64ddc" /><Relationship Type="http://schemas.openxmlformats.org/officeDocument/2006/relationships/numbering" Target="numbering.xml" Id="Raac639bee475403f" /><Relationship Type="http://schemas.openxmlformats.org/officeDocument/2006/relationships/image" Target="/media/image1c.png" Id="Ra8e8a6c7fe844dd8" /><Relationship Type="http://schemas.openxmlformats.org/officeDocument/2006/relationships/image" Target="/media/image1f.png" Id="Rcaf8a83408b54d1c" /><Relationship Type="http://schemas.openxmlformats.org/officeDocument/2006/relationships/image" Target="/media/image24.png" Id="Rf75c89ef978b4433" /><Relationship Type="http://schemas.openxmlformats.org/officeDocument/2006/relationships/image" Target="/media/image25.png" Id="R5512f4a4d9ac4e03" /><Relationship Type="http://schemas.openxmlformats.org/officeDocument/2006/relationships/image" Target="/media/image26.png" Id="Re8ef3df628924221" /><Relationship Type="http://schemas.openxmlformats.org/officeDocument/2006/relationships/image" Target="/media/image2b.png" Id="Rd6d7a37356c14002" /><Relationship Type="http://schemas.openxmlformats.org/officeDocument/2006/relationships/image" Target="/media/image2c.png" Id="R09fe2d8a103845d8" /><Relationship Type="http://schemas.openxmlformats.org/officeDocument/2006/relationships/image" Target="/media/image38.png" Id="R0c4515f92ca84825" /><Relationship Type="http://schemas.openxmlformats.org/officeDocument/2006/relationships/image" Target="/media/image39.png" Id="R3dff57eabd7e46a6" /><Relationship Type="http://schemas.openxmlformats.org/officeDocument/2006/relationships/image" Target="/media/image3a.png" Id="R643e5bb1646b4b91" /><Relationship Type="http://schemas.openxmlformats.org/officeDocument/2006/relationships/image" Target="/media/image3b.png" Id="Rb9b864ffa4fa4fd8" /><Relationship Type="http://schemas.openxmlformats.org/officeDocument/2006/relationships/image" Target="/media/image3c.png" Id="Rc5b58381c10a405e" /><Relationship Type="http://schemas.openxmlformats.org/officeDocument/2006/relationships/image" Target="/media/image3d.png" Id="Ra4b09141abb04aa3" /><Relationship Type="http://schemas.openxmlformats.org/officeDocument/2006/relationships/image" Target="/media/image3e.png" Id="R2183627095d14adc" /><Relationship Type="http://schemas.openxmlformats.org/officeDocument/2006/relationships/image" Target="/media/image3f.png" Id="R226991db06e94ac3" /><Relationship Type="http://schemas.openxmlformats.org/officeDocument/2006/relationships/image" Target="/media/image40.png" Id="R854fe27baf2e46f0" /><Relationship Type="http://schemas.openxmlformats.org/officeDocument/2006/relationships/image" Target="/media/image41.png" Id="R6daa474fa8614ed3" /><Relationship Type="http://schemas.openxmlformats.org/officeDocument/2006/relationships/image" Target="/media/image42.png" Id="R948ec66cb5744777" /><Relationship Type="http://schemas.openxmlformats.org/officeDocument/2006/relationships/image" Target="/media/image43.png" Id="R58e10b095f6348c9" /><Relationship Type="http://schemas.openxmlformats.org/officeDocument/2006/relationships/image" Target="/media/image44.png" Id="R9a33423a4968435f" /><Relationship Type="http://schemas.openxmlformats.org/officeDocument/2006/relationships/image" Target="/media/image45.png" Id="R2a899ee644d944cb" /><Relationship Type="http://schemas.openxmlformats.org/officeDocument/2006/relationships/image" Target="/media/image46.png" Id="Raad62a092fe74bee" /><Relationship Type="http://schemas.openxmlformats.org/officeDocument/2006/relationships/image" Target="/media/image47.png" Id="Rabd0b8c70b954ba1" /><Relationship Type="http://schemas.openxmlformats.org/officeDocument/2006/relationships/image" Target="/media/image48.png" Id="Re8b65b9e793b4aac" /><Relationship Type="http://schemas.openxmlformats.org/officeDocument/2006/relationships/image" Target="/media/image49.png" Id="Rc8470cb5121f46df" /><Relationship Type="http://schemas.openxmlformats.org/officeDocument/2006/relationships/image" Target="/media/image4a.png" Id="R1d3ce6fd9e814807" /><Relationship Type="http://schemas.openxmlformats.org/officeDocument/2006/relationships/image" Target="/media/image4b.png" Id="Rf31d06bfc0484adc" /><Relationship Type="http://schemas.openxmlformats.org/officeDocument/2006/relationships/image" Target="/media/image4c.png" Id="Re6a05548655f4ff3" /><Relationship Type="http://schemas.openxmlformats.org/officeDocument/2006/relationships/image" Target="/media/image4d.png" Id="Rcfff26c2f7ed4b55" /><Relationship Type="http://schemas.openxmlformats.org/officeDocument/2006/relationships/image" Target="/media/image4e.png" Id="R9b962d27dba44732" /><Relationship Type="http://schemas.openxmlformats.org/officeDocument/2006/relationships/image" Target="/media/image4f.png" Id="Rc609ee75fa954b6e" /><Relationship Type="http://schemas.openxmlformats.org/officeDocument/2006/relationships/image" Target="/media/image50.png" Id="R432180fea12d4377" /><Relationship Type="http://schemas.openxmlformats.org/officeDocument/2006/relationships/image" Target="/media/image51.png" Id="R387aa1c65a9c4b58" /><Relationship Type="http://schemas.openxmlformats.org/officeDocument/2006/relationships/image" Target="/media/image52.png" Id="Rd58fbecfb74d42d3" /><Relationship Type="http://schemas.openxmlformats.org/officeDocument/2006/relationships/image" Target="/media/image53.png" Id="R56afc197363a45ee" /><Relationship Type="http://schemas.openxmlformats.org/officeDocument/2006/relationships/image" Target="/media/image54.png" Id="Rfc1b7ca1feb8467c" /><Relationship Type="http://schemas.openxmlformats.org/officeDocument/2006/relationships/image" Target="/media/image55.png" Id="Ra6c3c2a253dc4bda" /><Relationship Type="http://schemas.openxmlformats.org/officeDocument/2006/relationships/image" Target="/media/image56.png" Id="R8af096115bd842cf" /><Relationship Type="http://schemas.openxmlformats.org/officeDocument/2006/relationships/image" Target="/media/image57.png" Id="Rdcab9b82bf554e38" /><Relationship Type="http://schemas.openxmlformats.org/officeDocument/2006/relationships/image" Target="/media/image58.png" Id="R39b42ab26f8f4332" /><Relationship Type="http://schemas.openxmlformats.org/officeDocument/2006/relationships/image" Target="/media/image59.png" Id="Rcc08c574da2b41d1" /><Relationship Type="http://schemas.openxmlformats.org/officeDocument/2006/relationships/image" Target="/media/image5a.png" Id="R472b959679cd4103" /><Relationship Type="http://schemas.openxmlformats.org/officeDocument/2006/relationships/image" Target="/media/image5b.png" Id="R5c45ce6c85464a80" /><Relationship Type="http://schemas.openxmlformats.org/officeDocument/2006/relationships/image" Target="/media/image5c.png" Id="R82c79fe6dc334373" /><Relationship Type="http://schemas.openxmlformats.org/officeDocument/2006/relationships/image" Target="/media/image5d.png" Id="R3dcedf04281245c3" /><Relationship Type="http://schemas.openxmlformats.org/officeDocument/2006/relationships/image" Target="/media/image5e.png" Id="Rdc070dc2c6cb477b" /><Relationship Type="http://schemas.openxmlformats.org/officeDocument/2006/relationships/image" Target="/media/image5f.png" Id="R3feb7876aaa544ab" /><Relationship Type="http://schemas.openxmlformats.org/officeDocument/2006/relationships/image" Target="/media/image60.png" Id="R5da48fe91bdb4d0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2023-01-23T07:39:36.7463892Z</dcterms:created>
  <dcterms:modified xsi:type="dcterms:W3CDTF">2025-01-08T00:59:37.2060830Z</dcterms:modified>
  <dc:creator>Wail KITTA</dc:creator>
  <lastModifiedBy>Wail KITTA</lastModifiedBy>
</coreProperties>
</file>