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BA0FF0" w14:paraId="5869DB02" w14:textId="77777777">
        <w:tc>
          <w:tcPr>
            <w:tcW w:w="6084" w:type="dxa"/>
            <w:hideMark/>
          </w:tcPr>
          <w:p w14:paraId="3144E2AC" w14:textId="77777777" w:rsidR="004556FB" w:rsidRPr="00FC798B" w:rsidRDefault="00000000" w:rsidP="009730E4">
            <w:pPr>
              <w:pStyle w:val="Titolo"/>
            </w:pPr>
            <w:r w:rsidRPr="00FC798B">
              <w:t>Licence to Publish</w:t>
            </w:r>
            <w:r w:rsidRPr="00FC798B">
              <w:br/>
              <w:t>Proceedings Papers</w:t>
            </w:r>
          </w:p>
        </w:tc>
        <w:tc>
          <w:tcPr>
            <w:tcW w:w="2945" w:type="dxa"/>
            <w:gridSpan w:val="2"/>
            <w:hideMark/>
          </w:tcPr>
          <w:p w14:paraId="3AB8A39F"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36F89CD6" wp14:editId="7AA599AD">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BA0FF0" w14:paraId="479CE8BB" w14:textId="77777777">
        <w:trPr>
          <w:trHeight w:val="201"/>
        </w:trPr>
        <w:tc>
          <w:tcPr>
            <w:tcW w:w="6468" w:type="dxa"/>
            <w:gridSpan w:val="2"/>
            <w:tcBorders>
              <w:top w:val="nil"/>
              <w:left w:val="nil"/>
              <w:bottom w:val="single" w:sz="12" w:space="0" w:color="FF0000"/>
              <w:right w:val="nil"/>
            </w:tcBorders>
          </w:tcPr>
          <w:p w14:paraId="7003CA2B"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C6FC9C8" w14:textId="77777777" w:rsidR="004556FB" w:rsidRPr="00FC798B" w:rsidRDefault="004556FB">
            <w:pPr>
              <w:rPr>
                <w:rFonts w:asciiTheme="minorHAnsi" w:hAnsiTheme="minorHAnsi" w:cstheme="minorHAnsi"/>
                <w:sz w:val="10"/>
              </w:rPr>
            </w:pPr>
          </w:p>
        </w:tc>
      </w:tr>
    </w:tbl>
    <w:p w14:paraId="69991710"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1B02D610" w14:textId="77777777" w:rsidTr="00D358C2">
        <w:tc>
          <w:tcPr>
            <w:tcW w:w="1371" w:type="pct"/>
          </w:tcPr>
          <w:p w14:paraId="3116A571"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412393161"/>
            </w:sdtPr>
            <w:sdtContent>
              <w:p w14:paraId="4CD5B7B7" w14:textId="77777777" w:rsidR="004556FB" w:rsidRPr="00FC798B" w:rsidRDefault="00000000">
                <w:pPr>
                  <w:rPr>
                    <w:rFonts w:eastAsia="Cambria" w:cstheme="minorHAnsi"/>
                    <w:sz w:val="16"/>
                    <w:szCs w:val="16"/>
                  </w:rPr>
                </w:pPr>
                <w:r>
                  <w:rPr>
                    <w:rFonts w:cstheme="minorHAnsi"/>
                    <w:sz w:val="16"/>
                    <w:szCs w:val="16"/>
                  </w:rPr>
                  <w:t>Springer Nature Switzerland AG</w:t>
                </w:r>
              </w:p>
            </w:sdtContent>
          </w:sdt>
        </w:tc>
        <w:tc>
          <w:tcPr>
            <w:tcW w:w="1235" w:type="pct"/>
          </w:tcPr>
          <w:p w14:paraId="3DF5D540"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BA0FF0" w14:paraId="25D5AB09" w14:textId="77777777" w:rsidTr="00D358C2">
        <w:tc>
          <w:tcPr>
            <w:tcW w:w="1371" w:type="pct"/>
          </w:tcPr>
          <w:p w14:paraId="56DAE72C" w14:textId="77777777" w:rsidR="004556FB" w:rsidRPr="00FC798B" w:rsidRDefault="004556FB">
            <w:pPr>
              <w:rPr>
                <w:rFonts w:eastAsia="Cambria" w:cstheme="minorHAnsi"/>
                <w:sz w:val="16"/>
                <w:szCs w:val="16"/>
              </w:rPr>
            </w:pPr>
          </w:p>
        </w:tc>
        <w:tc>
          <w:tcPr>
            <w:tcW w:w="2394" w:type="pct"/>
          </w:tcPr>
          <w:p w14:paraId="26E36824" w14:textId="77777777" w:rsidR="004556FB" w:rsidRPr="00FC798B" w:rsidRDefault="004556FB">
            <w:pPr>
              <w:rPr>
                <w:rFonts w:eastAsia="Cambria" w:cstheme="minorHAnsi"/>
                <w:sz w:val="16"/>
                <w:szCs w:val="16"/>
              </w:rPr>
            </w:pPr>
          </w:p>
        </w:tc>
        <w:tc>
          <w:tcPr>
            <w:tcW w:w="1235" w:type="pct"/>
          </w:tcPr>
          <w:p w14:paraId="7D1EE8CB" w14:textId="77777777" w:rsidR="004556FB" w:rsidRPr="00FC798B" w:rsidRDefault="004556FB">
            <w:pPr>
              <w:rPr>
                <w:rFonts w:eastAsia="Calibri" w:cstheme="minorHAnsi"/>
                <w:sz w:val="16"/>
                <w:szCs w:val="16"/>
              </w:rPr>
            </w:pPr>
          </w:p>
        </w:tc>
      </w:tr>
      <w:tr w:rsidR="00BA0FF0" w14:paraId="2A4EE02D" w14:textId="77777777" w:rsidTr="00D358C2">
        <w:tc>
          <w:tcPr>
            <w:tcW w:w="1371" w:type="pct"/>
          </w:tcPr>
          <w:p w14:paraId="110F3258"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F0B04AE" w14:textId="45A2015B" w:rsidR="004556FB" w:rsidRPr="00FC798B" w:rsidRDefault="00413E61">
                <w:pPr>
                  <w:rPr>
                    <w:rFonts w:eastAsia="Cambria" w:cstheme="minorHAnsi"/>
                    <w:sz w:val="16"/>
                    <w:szCs w:val="16"/>
                  </w:rPr>
                </w:pPr>
                <w:r>
                  <w:rPr>
                    <w:rFonts w:ascii="Tahoma" w:eastAsia="Tahoma" w:hAnsi="Tahoma" w:cs="Tahoma"/>
                    <w:color w:val="808080"/>
                    <w:sz w:val="16"/>
                    <w:szCs w:val="16"/>
                  </w:rPr>
                  <w:t>3rd Workshop on Artificial Intelligence with and for Learning Sciences (WAILS 2026), Paris, France, 09-11 December 2026, Proceedings</w:t>
                </w:r>
              </w:p>
            </w:tc>
          </w:sdtContent>
        </w:sdt>
        <w:tc>
          <w:tcPr>
            <w:tcW w:w="1235" w:type="pct"/>
          </w:tcPr>
          <w:p w14:paraId="34BF4F38"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BA0FF0" w14:paraId="3292264F" w14:textId="77777777" w:rsidTr="00D358C2">
        <w:tc>
          <w:tcPr>
            <w:tcW w:w="1371" w:type="pct"/>
          </w:tcPr>
          <w:p w14:paraId="2EFAE71B" w14:textId="77777777" w:rsidR="004556FB" w:rsidRPr="00FC798B" w:rsidRDefault="004556FB">
            <w:pPr>
              <w:rPr>
                <w:rFonts w:eastAsia="Cambria" w:cstheme="minorHAnsi"/>
                <w:sz w:val="16"/>
                <w:szCs w:val="16"/>
              </w:rPr>
            </w:pPr>
          </w:p>
        </w:tc>
        <w:tc>
          <w:tcPr>
            <w:tcW w:w="2394" w:type="pct"/>
          </w:tcPr>
          <w:p w14:paraId="6A80B898" w14:textId="77777777" w:rsidR="004556FB" w:rsidRPr="00FC798B" w:rsidRDefault="004556FB">
            <w:pPr>
              <w:rPr>
                <w:rFonts w:eastAsia="Cambria" w:cstheme="minorHAnsi"/>
                <w:sz w:val="16"/>
                <w:szCs w:val="16"/>
              </w:rPr>
            </w:pPr>
          </w:p>
        </w:tc>
        <w:tc>
          <w:tcPr>
            <w:tcW w:w="1235" w:type="pct"/>
          </w:tcPr>
          <w:p w14:paraId="67368B7D" w14:textId="77777777" w:rsidR="004556FB" w:rsidRPr="00FC798B" w:rsidRDefault="004556FB">
            <w:pPr>
              <w:rPr>
                <w:rFonts w:eastAsia="Cambria" w:cstheme="minorHAnsi"/>
                <w:sz w:val="16"/>
                <w:szCs w:val="16"/>
              </w:rPr>
            </w:pPr>
          </w:p>
        </w:tc>
      </w:tr>
      <w:tr w:rsidR="00BA0FF0" w14:paraId="152756E1" w14:textId="77777777" w:rsidTr="00D358C2">
        <w:tc>
          <w:tcPr>
            <w:tcW w:w="1371" w:type="pct"/>
            <w:vAlign w:val="center"/>
          </w:tcPr>
          <w:p w14:paraId="2BD46DC2"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3EEFFDF5" w14:textId="77777777" w:rsidR="00413E61" w:rsidRDefault="00413E61" w:rsidP="00413E61">
                <w:pPr>
                  <w:rPr>
                    <w:rFonts w:ascii="Tahoma" w:eastAsia="Tahoma" w:hAnsi="Tahoma" w:cs="Tahoma"/>
                    <w:color w:val="808080"/>
                    <w:sz w:val="16"/>
                    <w:szCs w:val="16"/>
                  </w:rPr>
                </w:pPr>
                <w:r>
                  <w:rPr>
                    <w:rFonts w:ascii="Tahoma" w:eastAsia="Tahoma" w:hAnsi="Tahoma" w:cs="Tahoma"/>
                    <w:color w:val="808080"/>
                    <w:sz w:val="16"/>
                    <w:szCs w:val="16"/>
                  </w:rPr>
                  <w:t xml:space="preserve">Angelica Lo Duca, Francesca Maridina Malloci, </w:t>
                </w:r>
              </w:p>
              <w:p w14:paraId="0F8362C7" w14:textId="17EE7281" w:rsidR="004556FB" w:rsidRPr="00FC798B" w:rsidRDefault="00413E61" w:rsidP="00413E61">
                <w:pPr>
                  <w:rPr>
                    <w:rFonts w:eastAsia="Cambria" w:cstheme="minorHAnsi"/>
                    <w:sz w:val="16"/>
                    <w:szCs w:val="16"/>
                  </w:rPr>
                </w:pPr>
                <w:r>
                  <w:rPr>
                    <w:rFonts w:ascii="Tahoma" w:eastAsia="Tahoma" w:hAnsi="Tahoma" w:cs="Tahoma"/>
                    <w:color w:val="808080"/>
                    <w:sz w:val="16"/>
                    <w:szCs w:val="16"/>
                  </w:rPr>
                  <w:t>Daniela Rotelli</w:t>
                </w:r>
              </w:p>
            </w:tc>
          </w:sdtContent>
        </w:sdt>
        <w:tc>
          <w:tcPr>
            <w:tcW w:w="1235" w:type="pct"/>
          </w:tcPr>
          <w:p w14:paraId="3E7121B8" w14:textId="77777777" w:rsidR="004556FB" w:rsidRPr="00FC798B" w:rsidRDefault="004556FB">
            <w:pPr>
              <w:rPr>
                <w:rFonts w:eastAsia="Cambria" w:cstheme="minorHAnsi"/>
                <w:sz w:val="16"/>
                <w:szCs w:val="16"/>
              </w:rPr>
            </w:pPr>
          </w:p>
        </w:tc>
      </w:tr>
      <w:tr w:rsidR="00BA0FF0" w14:paraId="36B3D5F4" w14:textId="77777777" w:rsidTr="00D358C2">
        <w:tc>
          <w:tcPr>
            <w:tcW w:w="1371" w:type="pct"/>
          </w:tcPr>
          <w:p w14:paraId="213CB0B6" w14:textId="77777777" w:rsidR="004556FB" w:rsidRPr="00FC798B" w:rsidRDefault="004556FB">
            <w:pPr>
              <w:rPr>
                <w:rFonts w:eastAsia="Cambria" w:cstheme="minorHAnsi"/>
                <w:sz w:val="16"/>
                <w:szCs w:val="16"/>
              </w:rPr>
            </w:pPr>
          </w:p>
        </w:tc>
        <w:tc>
          <w:tcPr>
            <w:tcW w:w="2394" w:type="pct"/>
          </w:tcPr>
          <w:p w14:paraId="3053E7B9" w14:textId="77777777" w:rsidR="004556FB" w:rsidRPr="00FC798B" w:rsidRDefault="004556FB">
            <w:pPr>
              <w:rPr>
                <w:rFonts w:eastAsia="Cambria" w:cstheme="minorHAnsi"/>
                <w:sz w:val="16"/>
                <w:szCs w:val="16"/>
              </w:rPr>
            </w:pPr>
          </w:p>
        </w:tc>
        <w:tc>
          <w:tcPr>
            <w:tcW w:w="1235" w:type="pct"/>
          </w:tcPr>
          <w:p w14:paraId="1DED6120" w14:textId="77777777" w:rsidR="004556FB" w:rsidRPr="00FC798B" w:rsidRDefault="004556FB">
            <w:pPr>
              <w:rPr>
                <w:rFonts w:eastAsia="Cambria" w:cstheme="minorHAnsi"/>
                <w:sz w:val="16"/>
                <w:szCs w:val="16"/>
              </w:rPr>
            </w:pPr>
          </w:p>
        </w:tc>
      </w:tr>
      <w:tr w:rsidR="00BA0FF0" w14:paraId="08C1944E" w14:textId="77777777" w:rsidTr="00D358C2">
        <w:tc>
          <w:tcPr>
            <w:tcW w:w="1371" w:type="pct"/>
          </w:tcPr>
          <w:p w14:paraId="2C23B680"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711D2390"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05EA4E11"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BA0FF0" w14:paraId="62A68865" w14:textId="77777777" w:rsidTr="00D358C2">
        <w:tc>
          <w:tcPr>
            <w:tcW w:w="1371" w:type="pct"/>
          </w:tcPr>
          <w:p w14:paraId="05633BAC" w14:textId="77777777" w:rsidR="004556FB" w:rsidRPr="00FC798B" w:rsidRDefault="004556FB">
            <w:pPr>
              <w:rPr>
                <w:rFonts w:eastAsia="Cambria" w:cstheme="minorHAnsi"/>
                <w:sz w:val="16"/>
                <w:szCs w:val="16"/>
              </w:rPr>
            </w:pPr>
          </w:p>
        </w:tc>
        <w:tc>
          <w:tcPr>
            <w:tcW w:w="2394" w:type="pct"/>
          </w:tcPr>
          <w:p w14:paraId="4AF4E5F6" w14:textId="77777777" w:rsidR="004556FB" w:rsidRPr="00FC798B" w:rsidRDefault="004556FB">
            <w:pPr>
              <w:rPr>
                <w:rFonts w:eastAsia="Cambria" w:cstheme="minorHAnsi"/>
                <w:sz w:val="16"/>
                <w:szCs w:val="16"/>
              </w:rPr>
            </w:pPr>
          </w:p>
        </w:tc>
        <w:tc>
          <w:tcPr>
            <w:tcW w:w="1235" w:type="pct"/>
          </w:tcPr>
          <w:p w14:paraId="3026FC37" w14:textId="77777777" w:rsidR="004556FB" w:rsidRPr="00FC798B" w:rsidRDefault="004556FB">
            <w:pPr>
              <w:rPr>
                <w:rFonts w:eastAsia="Cambria" w:cstheme="minorHAnsi"/>
                <w:sz w:val="16"/>
                <w:szCs w:val="16"/>
              </w:rPr>
            </w:pPr>
          </w:p>
        </w:tc>
      </w:tr>
      <w:tr w:rsidR="00BA0FF0" w14:paraId="4F95A23D" w14:textId="77777777" w:rsidTr="00D358C2">
        <w:tc>
          <w:tcPr>
            <w:tcW w:w="1371" w:type="pct"/>
            <w:vAlign w:val="center"/>
          </w:tcPr>
          <w:p w14:paraId="29CB704C"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7C9FD2C5" w14:textId="398D320B"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413E61">
                  <w:rPr>
                    <w:rFonts w:ascii="Tahoma" w:eastAsia="Tahoma" w:hAnsi="Tahoma" w:cs="Tahoma"/>
                    <w:sz w:val="16"/>
                    <w:szCs w:val="16"/>
                  </w:rPr>
                  <w:t>A Springer Nature Computer Science book series (CCIS, LNAI, LNBI, LNBIP or LNCS)</w:t>
                </w:r>
              </w:sdtContent>
            </w:sdt>
          </w:p>
        </w:tc>
        <w:tc>
          <w:tcPr>
            <w:tcW w:w="1235" w:type="pct"/>
            <w:vAlign w:val="center"/>
          </w:tcPr>
          <w:p w14:paraId="1A65D47E" w14:textId="77777777" w:rsidR="004556FB" w:rsidRPr="00882FB0" w:rsidRDefault="004556FB">
            <w:pPr>
              <w:rPr>
                <w:rFonts w:eastAsia="Cambria" w:cstheme="minorHAnsi"/>
                <w:sz w:val="16"/>
                <w:szCs w:val="16"/>
              </w:rPr>
            </w:pPr>
          </w:p>
        </w:tc>
      </w:tr>
      <w:tr w:rsidR="00BA0FF0" w14:paraId="2D84203B" w14:textId="77777777" w:rsidTr="00D358C2">
        <w:tc>
          <w:tcPr>
            <w:tcW w:w="1371" w:type="pct"/>
          </w:tcPr>
          <w:p w14:paraId="3A7DEE67" w14:textId="77777777" w:rsidR="004556FB" w:rsidRPr="00FC798B" w:rsidRDefault="004556FB">
            <w:pPr>
              <w:rPr>
                <w:rFonts w:eastAsia="Cambria" w:cstheme="minorHAnsi"/>
                <w:sz w:val="16"/>
                <w:szCs w:val="16"/>
              </w:rPr>
            </w:pPr>
          </w:p>
        </w:tc>
        <w:tc>
          <w:tcPr>
            <w:tcW w:w="2394" w:type="pct"/>
          </w:tcPr>
          <w:p w14:paraId="0C2FC302" w14:textId="77777777" w:rsidR="004556FB" w:rsidRPr="00FC798B" w:rsidRDefault="004556FB">
            <w:pPr>
              <w:rPr>
                <w:rFonts w:eastAsia="Cambria" w:cstheme="minorHAnsi"/>
                <w:sz w:val="16"/>
                <w:szCs w:val="16"/>
              </w:rPr>
            </w:pPr>
          </w:p>
        </w:tc>
        <w:tc>
          <w:tcPr>
            <w:tcW w:w="1235" w:type="pct"/>
          </w:tcPr>
          <w:p w14:paraId="1F58D22F" w14:textId="77777777" w:rsidR="004556FB" w:rsidRPr="00FC798B" w:rsidRDefault="004556FB">
            <w:pPr>
              <w:rPr>
                <w:rFonts w:eastAsia="Cambria" w:cstheme="minorHAnsi"/>
                <w:sz w:val="16"/>
                <w:szCs w:val="16"/>
              </w:rPr>
            </w:pPr>
          </w:p>
        </w:tc>
      </w:tr>
      <w:tr w:rsidR="00BA0FF0" w14:paraId="2739DD6A" w14:textId="77777777" w:rsidTr="00D358C2">
        <w:tc>
          <w:tcPr>
            <w:tcW w:w="1371" w:type="pct"/>
          </w:tcPr>
          <w:p w14:paraId="40D53207"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4DED1208"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1AD98E6E"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BA0FF0" w14:paraId="13FEA516" w14:textId="77777777" w:rsidTr="00D358C2">
        <w:tc>
          <w:tcPr>
            <w:tcW w:w="1371" w:type="pct"/>
          </w:tcPr>
          <w:p w14:paraId="71F001F9" w14:textId="77777777" w:rsidR="004556FB" w:rsidRPr="00FC798B" w:rsidRDefault="004556FB">
            <w:pPr>
              <w:rPr>
                <w:rFonts w:eastAsia="Cambria" w:cstheme="minorHAnsi"/>
                <w:sz w:val="16"/>
                <w:szCs w:val="16"/>
              </w:rPr>
            </w:pPr>
          </w:p>
        </w:tc>
        <w:tc>
          <w:tcPr>
            <w:tcW w:w="2394" w:type="pct"/>
          </w:tcPr>
          <w:p w14:paraId="1F889ED3" w14:textId="77777777" w:rsidR="004556FB" w:rsidRPr="00FC798B" w:rsidRDefault="004556FB">
            <w:pPr>
              <w:rPr>
                <w:rFonts w:eastAsia="Cambria" w:cstheme="minorHAnsi"/>
                <w:sz w:val="16"/>
                <w:szCs w:val="16"/>
              </w:rPr>
            </w:pPr>
          </w:p>
        </w:tc>
        <w:tc>
          <w:tcPr>
            <w:tcW w:w="1235" w:type="pct"/>
          </w:tcPr>
          <w:p w14:paraId="5741D7BF" w14:textId="77777777" w:rsidR="004556FB" w:rsidRPr="00FC798B" w:rsidRDefault="004556FB">
            <w:pPr>
              <w:rPr>
                <w:rFonts w:eastAsia="Cambria" w:cstheme="minorHAnsi"/>
                <w:sz w:val="16"/>
                <w:szCs w:val="16"/>
              </w:rPr>
            </w:pPr>
          </w:p>
        </w:tc>
      </w:tr>
      <w:tr w:rsidR="00BA0FF0" w14:paraId="214ED1D0" w14:textId="77777777" w:rsidTr="00D358C2">
        <w:tc>
          <w:tcPr>
            <w:tcW w:w="5000" w:type="pct"/>
            <w:gridSpan w:val="3"/>
            <w:vAlign w:val="center"/>
          </w:tcPr>
          <w:p w14:paraId="2B1009A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BA0FF0" w14:paraId="5F7D84A9" w14:textId="77777777" w:rsidTr="00D358C2">
        <w:tc>
          <w:tcPr>
            <w:tcW w:w="1371" w:type="pct"/>
          </w:tcPr>
          <w:p w14:paraId="67D3EE5A" w14:textId="77777777" w:rsidR="004556FB" w:rsidRPr="00FC798B" w:rsidRDefault="004556FB">
            <w:pPr>
              <w:rPr>
                <w:rFonts w:eastAsia="Cambria" w:cstheme="minorHAnsi"/>
                <w:sz w:val="16"/>
                <w:szCs w:val="16"/>
              </w:rPr>
            </w:pPr>
          </w:p>
        </w:tc>
        <w:tc>
          <w:tcPr>
            <w:tcW w:w="2394" w:type="pct"/>
          </w:tcPr>
          <w:p w14:paraId="486BF213" w14:textId="77777777" w:rsidR="004556FB" w:rsidRPr="00FC798B" w:rsidRDefault="004556FB">
            <w:pPr>
              <w:rPr>
                <w:rFonts w:eastAsia="Cambria" w:cstheme="minorHAnsi"/>
                <w:sz w:val="16"/>
                <w:szCs w:val="16"/>
              </w:rPr>
            </w:pPr>
          </w:p>
        </w:tc>
        <w:tc>
          <w:tcPr>
            <w:tcW w:w="1235" w:type="pct"/>
          </w:tcPr>
          <w:p w14:paraId="703294A6" w14:textId="77777777" w:rsidR="004556FB" w:rsidRPr="00FC798B" w:rsidRDefault="004556FB">
            <w:pPr>
              <w:rPr>
                <w:rFonts w:eastAsia="Cambria" w:cstheme="minorHAnsi"/>
                <w:sz w:val="16"/>
                <w:szCs w:val="16"/>
              </w:rPr>
            </w:pPr>
          </w:p>
        </w:tc>
      </w:tr>
      <w:tr w:rsidR="00BA0FF0" w14:paraId="13E228CB" w14:textId="77777777" w:rsidTr="00D358C2">
        <w:tc>
          <w:tcPr>
            <w:tcW w:w="1371" w:type="pct"/>
          </w:tcPr>
          <w:p w14:paraId="6D573802"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460CA5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6E28AFE4"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29F0BF28"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79795CBE" w14:textId="77777777" w:rsidTr="00D358C2">
        <w:tc>
          <w:tcPr>
            <w:tcW w:w="1371" w:type="pct"/>
          </w:tcPr>
          <w:p w14:paraId="66439D41" w14:textId="77777777" w:rsidR="004556FB" w:rsidRPr="00FC798B" w:rsidRDefault="004556FB">
            <w:pPr>
              <w:rPr>
                <w:rFonts w:cstheme="minorHAnsi"/>
                <w:color w:val="FF4500"/>
                <w:sz w:val="16"/>
                <w:szCs w:val="16"/>
              </w:rPr>
            </w:pPr>
          </w:p>
        </w:tc>
        <w:tc>
          <w:tcPr>
            <w:tcW w:w="2394" w:type="pct"/>
          </w:tcPr>
          <w:p w14:paraId="4AF4B894" w14:textId="77777777" w:rsidR="004556FB" w:rsidRPr="00FC798B" w:rsidRDefault="004556FB">
            <w:pPr>
              <w:rPr>
                <w:rFonts w:cstheme="minorHAnsi"/>
                <w:sz w:val="16"/>
                <w:szCs w:val="16"/>
              </w:rPr>
            </w:pPr>
          </w:p>
        </w:tc>
        <w:tc>
          <w:tcPr>
            <w:tcW w:w="1235" w:type="pct"/>
            <w:vAlign w:val="center"/>
          </w:tcPr>
          <w:p w14:paraId="2959EA2C" w14:textId="77777777" w:rsidR="004556FB" w:rsidRPr="00FC798B" w:rsidRDefault="004556FB">
            <w:pPr>
              <w:rPr>
                <w:rFonts w:cstheme="minorHAnsi"/>
                <w:color w:val="FF4500"/>
                <w:sz w:val="16"/>
                <w:szCs w:val="16"/>
              </w:rPr>
            </w:pPr>
          </w:p>
        </w:tc>
      </w:tr>
      <w:tr w:rsidR="00BA0FF0" w14:paraId="38FF7917" w14:textId="77777777" w:rsidTr="00D358C2">
        <w:tc>
          <w:tcPr>
            <w:tcW w:w="1371" w:type="pct"/>
          </w:tcPr>
          <w:p w14:paraId="3FE7DF28"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D68DE5E" w14:textId="77777777" w:rsidR="004556FB" w:rsidRPr="00FC798B" w:rsidRDefault="004556FB">
            <w:pPr>
              <w:rPr>
                <w:rFonts w:cstheme="minorHAnsi"/>
                <w:sz w:val="16"/>
                <w:szCs w:val="16"/>
              </w:rPr>
            </w:pPr>
            <w:hyperlink r:id="rId13" w:history="1">
              <w:r w:rsidRPr="00882FB0">
                <w:rPr>
                  <w:rStyle w:val="Collegamentoipertestuale"/>
                  <w:rFonts w:cstheme="minorHAnsi"/>
                  <w:sz w:val="16"/>
                  <w:szCs w:val="16"/>
                </w:rPr>
                <w:t>https://www.springernature.com/gp/authors/publish-a-book/step-by-step-conference-proceedings</w:t>
              </w:r>
            </w:hyperlink>
          </w:p>
        </w:tc>
        <w:tc>
          <w:tcPr>
            <w:tcW w:w="1235" w:type="pct"/>
          </w:tcPr>
          <w:p w14:paraId="7B279802"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3BD544A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14:textId="77777777" w:rsidR="004556FB" w:rsidRPr="00FC798B" w:rsidRDefault="00000000" w:rsidP="009730E4">
      <w:pPr>
        <w:pStyle w:val="Titolo1"/>
      </w:pPr>
      <w:r w:rsidRPr="00FC798B">
        <w:t>Grant of Rights</w:t>
      </w:r>
    </w:p>
    <w:p w14:paraId="305BAE1A"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4832FAFB"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66D3395C"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04C77E1"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2FFEDE5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14:textId="77777777" w:rsidR="004556FB" w:rsidRPr="00FC798B" w:rsidRDefault="00000000" w:rsidP="009730E4">
      <w:pPr>
        <w:pStyle w:val="Titolo1"/>
      </w:pPr>
      <w:r w:rsidRPr="00FC798B">
        <w:t>Copyright</w:t>
      </w:r>
    </w:p>
    <w:p w14:paraId="452E581D"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14:textId="77777777" w:rsidR="00B13976" w:rsidRPr="00B13976" w:rsidRDefault="00000000" w:rsidP="009730E4">
      <w:pPr>
        <w:pStyle w:val="Titolo1"/>
      </w:pPr>
      <w:r w:rsidRPr="00B13976">
        <w:t>Accessibility</w:t>
      </w:r>
    </w:p>
    <w:p w14:paraId="2E01D7F9"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17C72574" w14:textId="77777777" w:rsidR="004556FB" w:rsidRPr="00FC798B" w:rsidRDefault="00000000" w:rsidP="009730E4">
      <w:pPr>
        <w:pStyle w:val="Titolo1"/>
      </w:pPr>
      <w:r w:rsidRPr="00FC798B">
        <w:t>Use of Contribution Versions</w:t>
      </w:r>
    </w:p>
    <w:p w14:paraId="4DF49D3F"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3C41460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w:t>
      </w:r>
      <w:r>
        <w:rPr>
          <w:rFonts w:eastAsia="Arial" w:cstheme="minorHAnsi"/>
          <w:bCs/>
          <w:sz w:val="20"/>
          <w:szCs w:val="20"/>
          <w:lang w:eastAsia="en-GB"/>
        </w:rPr>
        <w:lastRenderedPageBreak/>
        <w:t xml:space="preserve">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2F27CFE9"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Collegamentoipertestuale"/>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55FE9EC"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w:t>
      </w:r>
      <w:proofErr w:type="gramStart"/>
      <w:r w:rsidRPr="00FC798B">
        <w:rPr>
          <w:rFonts w:eastAsia="Arial" w:cstheme="minorHAnsi"/>
          <w:bCs/>
          <w:sz w:val="20"/>
          <w:szCs w:val="20"/>
          <w:lang w:eastAsia="en-GB"/>
        </w:rPr>
        <w:t>them;</w:t>
      </w:r>
      <w:proofErr w:type="gramEnd"/>
      <w:r w:rsidRPr="00FC798B">
        <w:rPr>
          <w:rFonts w:eastAsia="Arial" w:cstheme="minorHAnsi"/>
          <w:bCs/>
          <w:sz w:val="20"/>
          <w:szCs w:val="20"/>
          <w:lang w:eastAsia="en-GB"/>
        </w:rPr>
        <w:t xml:space="preserve"> </w:t>
      </w:r>
    </w:p>
    <w:p w14:paraId="219F8B0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Author and any academic institution where they work at the time may reproduce the Contribution for the purpose of course teaching (but not for inclusion in course pack material for onward sale by libraries and institutions</w:t>
      </w:r>
      <w:proofErr w:type="gramStart"/>
      <w:r w:rsidRPr="00FC798B">
        <w:rPr>
          <w:rFonts w:eastAsia="Arial" w:cstheme="minorHAnsi"/>
          <w:bCs/>
          <w:sz w:val="20"/>
          <w:szCs w:val="20"/>
          <w:lang w:eastAsia="en-GB"/>
        </w:rPr>
        <w:t>);</w:t>
      </w:r>
      <w:proofErr w:type="gramEnd"/>
      <w:r w:rsidRPr="00FC798B">
        <w:rPr>
          <w:rFonts w:eastAsia="Arial" w:cstheme="minorHAnsi"/>
          <w:bCs/>
          <w:sz w:val="20"/>
          <w:szCs w:val="20"/>
          <w:lang w:eastAsia="en-GB"/>
        </w:rPr>
        <w:t xml:space="preserve"> </w:t>
      </w:r>
    </w:p>
    <w:p w14:paraId="00A53C5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roofErr w:type="gramStart"/>
      <w:r w:rsidRPr="00FC798B">
        <w:rPr>
          <w:rFonts w:eastAsia="Arial" w:cstheme="minorHAnsi"/>
          <w:bCs/>
          <w:sz w:val="20"/>
          <w:szCs w:val="20"/>
          <w:lang w:eastAsia="en-GB"/>
        </w:rPr>
        <w:t>”;</w:t>
      </w:r>
      <w:proofErr w:type="gramEnd"/>
    </w:p>
    <w:p w14:paraId="5E07F924"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w:t>
      </w:r>
      <w:r w:rsidRPr="00FC798B">
        <w:rPr>
          <w:rFonts w:eastAsia="Arial" w:cstheme="minorHAnsi"/>
          <w:bCs/>
          <w:sz w:val="20"/>
          <w:szCs w:val="20"/>
          <w:lang w:eastAsia="en-GB"/>
        </w:rPr>
        <w:lastRenderedPageBreak/>
        <w:t>publisher after an embargo period of 12 months; and</w:t>
      </w:r>
    </w:p>
    <w:p w14:paraId="72EDD4BC"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290722DD" w14:textId="77777777" w:rsidR="004556FB" w:rsidRPr="00FC798B" w:rsidRDefault="00000000" w:rsidP="009730E4">
      <w:pPr>
        <w:pStyle w:val="Titolo1"/>
      </w:pPr>
      <w:r w:rsidRPr="00FC798B">
        <w:t>Warranties &amp; Representations</w:t>
      </w:r>
    </w:p>
    <w:p w14:paraId="11D147CA"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24BBB925"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0BA931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258F21E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4D6E780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w:t>
      </w:r>
      <w:proofErr w:type="gramStart"/>
      <w:r w:rsidRPr="00FC798B">
        <w:rPr>
          <w:rFonts w:eastAsia="Arial" w:cstheme="minorHAnsi"/>
          <w:bCs/>
          <w:sz w:val="20"/>
          <w:szCs w:val="20"/>
          <w:lang w:eastAsia="en-GB"/>
        </w:rPr>
        <w:t>accurate;</w:t>
      </w:r>
      <w:proofErr w:type="gramEnd"/>
      <w:r w:rsidRPr="00FC798B">
        <w:rPr>
          <w:rFonts w:eastAsia="Arial" w:cstheme="minorHAnsi"/>
          <w:bCs/>
          <w:sz w:val="20"/>
          <w:szCs w:val="20"/>
          <w:lang w:eastAsia="en-GB"/>
        </w:rPr>
        <w:t xml:space="preserve"> </w:t>
      </w:r>
    </w:p>
    <w:p w14:paraId="220092B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nothing in the Contribution is obscene, defamatory, violates any right of privacy or publicity, infringes any other human, personal or other rights of any person or entity or is otherwise unlawful and that informed consent to publish has been obtained for any research </w:t>
      </w:r>
      <w:proofErr w:type="gramStart"/>
      <w:r w:rsidRPr="00FC798B">
        <w:rPr>
          <w:rFonts w:eastAsia="Arial" w:cstheme="minorHAnsi"/>
          <w:bCs/>
          <w:sz w:val="20"/>
          <w:szCs w:val="20"/>
          <w:lang w:eastAsia="en-GB"/>
        </w:rPr>
        <w:t>participants;</w:t>
      </w:r>
      <w:proofErr w:type="gramEnd"/>
    </w:p>
    <w:p w14:paraId="0B096A53"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institutional, governmental, and/or other approvals which may be required in connection with the research reflected in the Contribution have been obtained and continue in </w:t>
      </w:r>
      <w:proofErr w:type="gramStart"/>
      <w:r w:rsidRPr="00FC798B">
        <w:rPr>
          <w:rFonts w:eastAsia="Arial" w:cstheme="minorHAnsi"/>
          <w:bCs/>
          <w:sz w:val="20"/>
          <w:szCs w:val="20"/>
          <w:lang w:eastAsia="en-GB"/>
        </w:rPr>
        <w:t>effect;</w:t>
      </w:r>
      <w:proofErr w:type="gramEnd"/>
    </w:p>
    <w:p w14:paraId="6110AF51"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w:t>
      </w:r>
      <w:proofErr w:type="gramStart"/>
      <w:r>
        <w:rPr>
          <w:rFonts w:eastAsia="Arial" w:cstheme="minorHAnsi"/>
          <w:bCs/>
          <w:sz w:val="20"/>
          <w:szCs w:val="20"/>
          <w:lang w:eastAsia="en-GB"/>
        </w:rPr>
        <w:t>correct;</w:t>
      </w:r>
      <w:proofErr w:type="gramEnd"/>
    </w:p>
    <w:p w14:paraId="5822939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4183E3B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i. all instructions and policies in the Instructions for Authors, ii. the Licensee’s ethics rules (available at </w:t>
      </w:r>
      <w:hyperlink r:id="rId15" w:history="1">
        <w:r w:rsidR="004556FB" w:rsidRPr="00FC798B">
          <w:rPr>
            <w:rStyle w:val="Collegamentoipertestuale"/>
            <w:rFonts w:eastAsia="Arial" w:cstheme="minorHAnsi"/>
            <w:bCs/>
            <w:sz w:val="20"/>
            <w:szCs w:val="20"/>
            <w:lang w:eastAsia="en-GB"/>
          </w:rPr>
          <w:t>https://www.springernature.com/gp/authors/book-authors-</w:t>
        </w:r>
        <w:r w:rsidR="004556FB" w:rsidRPr="00FC798B">
          <w:rPr>
            <w:rStyle w:val="Collegamentoipertestuale"/>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7BC2B1BF" w14:textId="77777777" w:rsidR="004556FB" w:rsidRPr="00FC798B" w:rsidRDefault="00000000" w:rsidP="009730E4">
      <w:pPr>
        <w:pStyle w:val="Titolo1"/>
      </w:pPr>
      <w:r w:rsidRPr="00FC798B">
        <w:t>Cooperation</w:t>
      </w:r>
    </w:p>
    <w:p w14:paraId="7729F24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1F40A4C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0DFE1A12" w14:textId="77777777" w:rsidR="004556FB" w:rsidRPr="00FC798B" w:rsidRDefault="00000000" w:rsidP="009730E4">
      <w:pPr>
        <w:pStyle w:val="Titolo1"/>
      </w:pPr>
      <w:r w:rsidRPr="00FC798B">
        <w:t>Author List</w:t>
      </w:r>
    </w:p>
    <w:p w14:paraId="683AEBB8"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14:textId="77777777" w:rsidR="004556FB" w:rsidRPr="00FC798B" w:rsidRDefault="00000000" w:rsidP="009730E4">
      <w:pPr>
        <w:pStyle w:val="Titolo1"/>
      </w:pPr>
      <w:r w:rsidRPr="00FC798B">
        <w:t>Post Publication Actions</w:t>
      </w:r>
    </w:p>
    <w:p w14:paraId="26D5E54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14:textId="77777777" w:rsidR="004556FB" w:rsidRPr="00FC798B" w:rsidRDefault="00000000" w:rsidP="009730E4">
      <w:pPr>
        <w:pStyle w:val="Titolo1"/>
      </w:pPr>
      <w:r w:rsidRPr="00FC798B">
        <w:t>Controlling Terms</w:t>
      </w:r>
    </w:p>
    <w:p w14:paraId="1705880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14:textId="77777777" w:rsidR="004556FB" w:rsidRPr="00FC798B" w:rsidRDefault="00000000" w:rsidP="009730E4">
      <w:pPr>
        <w:pStyle w:val="Titolo1"/>
      </w:pPr>
      <w:r w:rsidRPr="00FC798B">
        <w:t>Governing Law</w:t>
      </w:r>
    </w:p>
    <w:p w14:paraId="05808901"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2F149C4B"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3E057D2E" wp14:editId="73A026F3">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44BCB42D" w14:textId="77777777" w:rsidR="004556FB" w:rsidRPr="00FC798B" w:rsidRDefault="004556FB">
      <w:pPr>
        <w:spacing w:after="0" w:line="240" w:lineRule="auto"/>
        <w:rPr>
          <w:rFonts w:eastAsia="Arial" w:cstheme="minorHAnsi"/>
          <w:sz w:val="12"/>
          <w:szCs w:val="18"/>
          <w:lang w:eastAsia="en-GB"/>
        </w:rPr>
      </w:pPr>
    </w:p>
    <w:tbl>
      <w:tblPr>
        <w:tblStyle w:val="Grigliatabella"/>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BA0FF0" w14:paraId="006C3ADE" w14:textId="77777777">
        <w:trPr>
          <w:trHeight w:hRule="exact" w:val="397"/>
        </w:trPr>
        <w:tc>
          <w:tcPr>
            <w:tcW w:w="3345" w:type="dxa"/>
            <w:tcBorders>
              <w:bottom w:val="single" w:sz="4" w:space="0" w:color="auto"/>
            </w:tcBorders>
          </w:tcPr>
          <w:p w14:paraId="1658EE67"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asciiTheme="minorHAnsi" w:hAnsiTheme="minorHAnsi" w:cstheme="minorHAnsi"/>
                    <w:sz w:val="12"/>
                    <w:szCs w:val="18"/>
                  </w:rPr>
                  <w:t>Author</w:t>
                </w:r>
              </w:sdtContent>
            </w:sdt>
          </w:p>
          <w:p w14:paraId="6CBEA6E7"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6915E2AD"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07A6034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6D995DD"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6457008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78BCDCB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BA0FF0" w14:paraId="2C2055CB"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531AF6CB"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4C7AA0AA"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77273AD"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1CCC6621"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6876AEE4"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6F8814F9" w14:textId="77777777" w:rsidR="004556FB" w:rsidRPr="00FC798B" w:rsidRDefault="004556FB">
      <w:pPr>
        <w:spacing w:after="0" w:line="240" w:lineRule="auto"/>
        <w:rPr>
          <w:rFonts w:eastAsia="Arial" w:cstheme="minorHAnsi"/>
          <w:sz w:val="15"/>
          <w:szCs w:val="15"/>
          <w:lang w:eastAsia="en-GB"/>
        </w:rPr>
      </w:pPr>
    </w:p>
    <w:tbl>
      <w:tblPr>
        <w:tblStyle w:val="Grigliatabella"/>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BA0FF0" w14:paraId="7C62DF5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299988E"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97E626A"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0926CC0"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BA0FF0" w14:paraId="2530464C"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81EBB0F"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DFB1FF7"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60627C3"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48059F03" w14:textId="77777777" w:rsidR="004556FB" w:rsidRPr="00FC798B" w:rsidRDefault="004556FB">
      <w:pPr>
        <w:spacing w:after="0" w:line="240" w:lineRule="auto"/>
        <w:rPr>
          <w:rFonts w:eastAsia="Arial" w:cstheme="minorHAnsi"/>
          <w:sz w:val="15"/>
          <w:szCs w:val="15"/>
          <w:lang w:eastAsia="en-GB"/>
        </w:rPr>
      </w:pPr>
    </w:p>
    <w:p w14:paraId="1AB201EB" w14:textId="77777777" w:rsidR="004556FB" w:rsidRPr="00FC798B" w:rsidRDefault="004556FB">
      <w:pPr>
        <w:spacing w:after="0" w:line="240" w:lineRule="auto"/>
        <w:rPr>
          <w:rFonts w:eastAsia="Arial" w:cstheme="minorHAnsi"/>
          <w:sz w:val="15"/>
          <w:szCs w:val="15"/>
          <w:lang w:eastAsia="en-GB"/>
        </w:rPr>
      </w:pPr>
    </w:p>
    <w:p w14:paraId="3A006751" w14:textId="77777777" w:rsidR="004556FB" w:rsidRPr="00823E17" w:rsidRDefault="00000000">
      <w:pPr>
        <w:spacing w:after="0" w:line="240" w:lineRule="auto"/>
        <w:rPr>
          <w:rFonts w:eastAsia="Arial" w:cstheme="minorHAnsi"/>
          <w:sz w:val="15"/>
          <w:szCs w:val="15"/>
          <w:lang w:val="de-DE" w:eastAsia="en-GB"/>
        </w:rPr>
      </w:pPr>
      <w:sdt>
        <w:sdtPr>
          <w:alias w:val="Contract Express"/>
          <w:tag w:val="d=EntitySelect&amp;r="/>
          <w:id w:val="1385755429"/>
        </w:sdtPr>
        <w:sdtContent>
          <w:r w:rsidRPr="00823E17">
            <w:rPr>
              <w:rFonts w:eastAsia="Arial" w:cstheme="minorHAnsi"/>
              <w:sz w:val="15"/>
              <w:szCs w:val="15"/>
              <w:lang w:val="de-DE" w:eastAsia="en-GB"/>
            </w:rPr>
            <w:t>Springer Nature Switzerland AG</w:t>
          </w:r>
        </w:sdtContent>
      </w:sdt>
      <w:r w:rsidRPr="00823E17">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r w:rsidRPr="00823E17">
            <w:rPr>
              <w:rFonts w:eastAsia="Arial" w:cstheme="minorHAnsi"/>
              <w:sz w:val="15"/>
              <w:szCs w:val="15"/>
              <w:lang w:val="de-DE" w:eastAsia="en-GB"/>
            </w:rPr>
            <w:t>Gewerbestrasse 11, 6330 Cham, Switzerland</w:t>
          </w:r>
        </w:sdtContent>
      </w:sdt>
      <w:sdt>
        <w:sdtPr>
          <w:alias w:val="Contract Express"/>
          <w:tag w:val="d=select%20EntityCompanyNumber%20where%20EntityName%20is%20EntitySelect&amp;r="/>
          <w:id w:val="905225936"/>
        </w:sdtPr>
        <w:sdtContent/>
      </w:sdt>
    </w:p>
    <w:p w14:paraId="3C886B30"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lastRenderedPageBreak/>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14:textId="77777777" w:rsidR="004556FB" w:rsidRPr="00FC798B" w:rsidRDefault="00000000">
      <w:pPr>
        <w:pStyle w:val="Normale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7D5EBFFF" w14:textId="77777777" w:rsidR="004556FB" w:rsidRPr="00FC798B" w:rsidRDefault="00000000">
      <w:pPr>
        <w:pStyle w:val="Normale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FC9F0" w14:textId="77777777" w:rsidR="000A438E" w:rsidRDefault="000A438E">
      <w:pPr>
        <w:spacing w:after="0" w:line="240" w:lineRule="auto"/>
      </w:pPr>
      <w:r>
        <w:separator/>
      </w:r>
    </w:p>
  </w:endnote>
  <w:endnote w:type="continuationSeparator" w:id="0">
    <w:p w14:paraId="0315E4B3" w14:textId="77777777" w:rsidR="000A438E" w:rsidRDefault="000A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E3EA" w14:textId="77777777" w:rsidR="004556FB" w:rsidRDefault="004556F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714EFE" w14:textId="77777777" w:rsidR="004556FB" w:rsidRDefault="00000000">
            <w:pPr>
              <w:pStyle w:val="Pidipagina"/>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3DF04F8C" w14:textId="77777777" w:rsidR="004556FB" w:rsidRDefault="004556FB">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9F89" w14:textId="77777777" w:rsidR="004556FB" w:rsidRDefault="004556F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0F60" w14:textId="77777777" w:rsidR="000A438E" w:rsidRDefault="000A438E">
      <w:pPr>
        <w:spacing w:after="0" w:line="240" w:lineRule="auto"/>
      </w:pPr>
      <w:r>
        <w:separator/>
      </w:r>
    </w:p>
  </w:footnote>
  <w:footnote w:type="continuationSeparator" w:id="0">
    <w:p w14:paraId="79794D96" w14:textId="77777777" w:rsidR="000A438E" w:rsidRDefault="000A4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AE6C" w14:textId="77777777" w:rsidR="004556FB" w:rsidRDefault="004556F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D1DB" w14:textId="77777777" w:rsidR="004556FB" w:rsidRDefault="004556F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821E" w14:textId="77777777" w:rsidR="004556FB" w:rsidRDefault="004556F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46F8E4A2">
      <w:start w:val="1"/>
      <w:numFmt w:val="decimal"/>
      <w:lvlText w:val="%1."/>
      <w:lvlJc w:val="left"/>
      <w:pPr>
        <w:ind w:left="1287" w:hanging="360"/>
      </w:pPr>
    </w:lvl>
    <w:lvl w:ilvl="1" w:tplc="DAC66DB2">
      <w:start w:val="1"/>
      <w:numFmt w:val="lowerLetter"/>
      <w:lvlText w:val="%2."/>
      <w:lvlJc w:val="left"/>
      <w:pPr>
        <w:ind w:left="2007" w:hanging="360"/>
      </w:pPr>
    </w:lvl>
    <w:lvl w:ilvl="2" w:tplc="B07E88A8" w:tentative="1">
      <w:start w:val="1"/>
      <w:numFmt w:val="lowerRoman"/>
      <w:lvlText w:val="%3."/>
      <w:lvlJc w:val="right"/>
      <w:pPr>
        <w:ind w:left="2727" w:hanging="180"/>
      </w:pPr>
    </w:lvl>
    <w:lvl w:ilvl="3" w:tplc="15D015EE" w:tentative="1">
      <w:start w:val="1"/>
      <w:numFmt w:val="decimal"/>
      <w:lvlText w:val="%4."/>
      <w:lvlJc w:val="left"/>
      <w:pPr>
        <w:ind w:left="3447" w:hanging="360"/>
      </w:pPr>
    </w:lvl>
    <w:lvl w:ilvl="4" w:tplc="8C507DC0" w:tentative="1">
      <w:start w:val="1"/>
      <w:numFmt w:val="lowerLetter"/>
      <w:lvlText w:val="%5."/>
      <w:lvlJc w:val="left"/>
      <w:pPr>
        <w:ind w:left="4167" w:hanging="360"/>
      </w:pPr>
    </w:lvl>
    <w:lvl w:ilvl="5" w:tplc="9724CDD8" w:tentative="1">
      <w:start w:val="1"/>
      <w:numFmt w:val="lowerRoman"/>
      <w:lvlText w:val="%6."/>
      <w:lvlJc w:val="right"/>
      <w:pPr>
        <w:ind w:left="4887" w:hanging="180"/>
      </w:pPr>
    </w:lvl>
    <w:lvl w:ilvl="6" w:tplc="8CD4359A" w:tentative="1">
      <w:start w:val="1"/>
      <w:numFmt w:val="decimal"/>
      <w:lvlText w:val="%7."/>
      <w:lvlJc w:val="left"/>
      <w:pPr>
        <w:ind w:left="5607" w:hanging="360"/>
      </w:pPr>
    </w:lvl>
    <w:lvl w:ilvl="7" w:tplc="C48CEBBE" w:tentative="1">
      <w:start w:val="1"/>
      <w:numFmt w:val="lowerLetter"/>
      <w:lvlText w:val="%8."/>
      <w:lvlJc w:val="left"/>
      <w:pPr>
        <w:ind w:left="6327" w:hanging="360"/>
      </w:pPr>
    </w:lvl>
    <w:lvl w:ilvl="8" w:tplc="5B40F9A0"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Titolo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F0"/>
    <w:rsid w:val="000A438E"/>
    <w:rsid w:val="000E2AD9"/>
    <w:rsid w:val="00110C63"/>
    <w:rsid w:val="00196DC6"/>
    <w:rsid w:val="002E0FC6"/>
    <w:rsid w:val="00413E61"/>
    <w:rsid w:val="004556FB"/>
    <w:rsid w:val="00462BD5"/>
    <w:rsid w:val="00584C4C"/>
    <w:rsid w:val="00761896"/>
    <w:rsid w:val="0080389B"/>
    <w:rsid w:val="00823E17"/>
    <w:rsid w:val="00882FB0"/>
    <w:rsid w:val="009730E4"/>
    <w:rsid w:val="00A97A91"/>
    <w:rsid w:val="00B13976"/>
    <w:rsid w:val="00B8215D"/>
    <w:rsid w:val="00BA0FF0"/>
    <w:rsid w:val="00C354FB"/>
    <w:rsid w:val="00D31A45"/>
    <w:rsid w:val="00D358C2"/>
    <w:rsid w:val="00DD4A01"/>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FB88"/>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commento">
    <w:name w:val="annotation text"/>
    <w:basedOn w:val="Normale"/>
    <w:link w:val="TestocommentoCarattere"/>
    <w:uiPriority w:val="99"/>
    <w:semiHidden/>
    <w:unhideWhenUsed/>
    <w:pPr>
      <w:spacing w:after="0" w:line="240" w:lineRule="auto"/>
    </w:pPr>
    <w:rPr>
      <w:rFonts w:ascii="Arial" w:eastAsia="Arial" w:hAnsi="Arial" w:cs="Arial"/>
      <w:sz w:val="20"/>
      <w:szCs w:val="20"/>
      <w:lang w:eastAsia="en-GB"/>
    </w:rPr>
  </w:style>
  <w:style w:type="character" w:customStyle="1" w:styleId="TestocommentoCarattere">
    <w:name w:val="Testo commento Carattere"/>
    <w:basedOn w:val="Carpredefinitoparagrafo"/>
    <w:link w:val="Testocommento"/>
    <w:uiPriority w:val="99"/>
    <w:semiHidden/>
    <w:rPr>
      <w:rFonts w:ascii="Arial" w:eastAsia="Arial" w:hAnsi="Arial" w:cs="Arial"/>
      <w:sz w:val="20"/>
      <w:szCs w:val="20"/>
      <w:lang w:eastAsia="en-GB"/>
    </w:rPr>
  </w:style>
  <w:style w:type="character" w:styleId="Rimandocommento">
    <w:name w:val="annotation reference"/>
    <w:basedOn w:val="Carpredefinitoparagrafo"/>
    <w:uiPriority w:val="99"/>
    <w:semiHidden/>
    <w:unhideWhenUsed/>
    <w:rPr>
      <w:sz w:val="16"/>
      <w:szCs w:val="16"/>
    </w:rPr>
  </w:style>
  <w:style w:type="table" w:styleId="Grigliatabella">
    <w:name w:val="Table Grid"/>
    <w:basedOn w:val="Tabellanormale"/>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IntestazioneCarattere">
    <w:name w:val="Intestazione Carattere"/>
    <w:basedOn w:val="Carpredefinitoparagrafo"/>
    <w:link w:val="Intestazione"/>
    <w:uiPriority w:val="99"/>
    <w:rPr>
      <w:rFonts w:ascii="Arial" w:eastAsia="Arial" w:hAnsi="Arial" w:cs="Arial"/>
      <w:lang w:eastAsia="en-GB"/>
    </w:rPr>
  </w:style>
  <w:style w:type="paragraph" w:styleId="Pidipagina">
    <w:name w:val="footer"/>
    <w:basedOn w:val="Normale"/>
    <w:link w:val="PidipaginaCarattere"/>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PidipaginaCarattere">
    <w:name w:val="Piè di pagina Carattere"/>
    <w:basedOn w:val="Carpredefinitoparagrafo"/>
    <w:link w:val="Pidipagina"/>
    <w:uiPriority w:val="99"/>
    <w:rPr>
      <w:rFonts w:ascii="Arial" w:eastAsia="Arial" w:hAnsi="Arial" w:cs="Arial"/>
      <w:lang w:eastAsia="en-GB"/>
    </w:rPr>
  </w:style>
  <w:style w:type="table" w:customStyle="1" w:styleId="TableGrid1">
    <w:name w:val="Table Grid1"/>
    <w:basedOn w:val="Tabellanormale"/>
    <w:next w:val="Grigliatabella"/>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Pr>
      <w:rFonts w:ascii="Segoe UI" w:hAnsi="Segoe UI" w:cs="Segoe UI"/>
      <w:sz w:val="18"/>
      <w:szCs w:val="18"/>
    </w:rPr>
  </w:style>
  <w:style w:type="character" w:styleId="Testosegnaposto">
    <w:name w:val="Placeholder Text"/>
    <w:basedOn w:val="Carpredefinitoparagrafo"/>
    <w:uiPriority w:val="99"/>
    <w:semiHidden/>
    <w:rPr>
      <w:color w:val="808080"/>
    </w:rPr>
  </w:style>
  <w:style w:type="paragraph" w:styleId="NormaleWeb">
    <w:name w:val="Normal (Web)"/>
    <w:basedOn w:val="Normale"/>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Paragrafoelenco">
    <w:name w:val="List Paragraph"/>
    <w:basedOn w:val="Normale"/>
    <w:uiPriority w:val="34"/>
    <w:qFormat/>
    <w:pPr>
      <w:ind w:left="720"/>
      <w:contextualSpacing/>
    </w:pPr>
  </w:style>
  <w:style w:type="paragraph" w:styleId="Soggettocommento">
    <w:name w:val="annotation subject"/>
    <w:basedOn w:val="Testocommento"/>
    <w:next w:val="Testocommento"/>
    <w:link w:val="SoggettocommentoCarattere"/>
    <w:uiPriority w:val="99"/>
    <w:semiHidden/>
    <w:unhideWhenUsed/>
    <w:pPr>
      <w:spacing w:after="160"/>
    </w:pPr>
    <w:rPr>
      <w:rFonts w:asciiTheme="minorHAnsi" w:eastAsiaTheme="minorHAnsi" w:hAnsiTheme="minorHAnsi" w:cstheme="minorBidi"/>
      <w:b/>
      <w:bCs/>
      <w:lang w:eastAsia="en-US"/>
    </w:rPr>
  </w:style>
  <w:style w:type="character" w:customStyle="1" w:styleId="SoggettocommentoCarattere">
    <w:name w:val="Soggetto commento Carattere"/>
    <w:basedOn w:val="TestocommentoCarattere"/>
    <w:link w:val="Soggettocommento"/>
    <w:uiPriority w:val="99"/>
    <w:semiHidden/>
    <w:rPr>
      <w:rFonts w:ascii="Arial" w:eastAsia="Arial" w:hAnsi="Arial" w:cs="Arial"/>
      <w:b/>
      <w:bCs/>
      <w:sz w:val="20"/>
      <w:szCs w:val="20"/>
      <w:lang w:eastAsia="en-GB"/>
    </w:rPr>
  </w:style>
  <w:style w:type="paragraph" w:styleId="Revisione">
    <w:name w:val="Revision"/>
    <w:hidden/>
    <w:uiPriority w:val="99"/>
    <w:semiHidden/>
    <w:pPr>
      <w:spacing w:after="0" w:line="240" w:lineRule="auto"/>
    </w:pPr>
  </w:style>
  <w:style w:type="table" w:customStyle="1" w:styleId="TableGrid2">
    <w:name w:val="Table Grid2"/>
    <w:basedOn w:val="Tabellanormale"/>
    <w:next w:val="Grigliatabella"/>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ellanormale"/>
    <w:next w:val="Grigliatabella"/>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Pr>
      <w:color w:val="0563C1" w:themeColor="hyperlink"/>
      <w:u w:val="single"/>
    </w:rPr>
  </w:style>
  <w:style w:type="character" w:customStyle="1" w:styleId="UnresolvedMention1">
    <w:name w:val="Unresolved Mention1"/>
    <w:basedOn w:val="Carpredefinitoparagrafo"/>
    <w:uiPriority w:val="99"/>
    <w:semiHidden/>
    <w:unhideWhenUsed/>
    <w:rPr>
      <w:color w:val="605E5C"/>
      <w:shd w:val="clear" w:color="auto" w:fill="E1DFDD"/>
    </w:rPr>
  </w:style>
  <w:style w:type="character" w:styleId="Collegamentovisitato">
    <w:name w:val="FollowedHyperlink"/>
    <w:basedOn w:val="Carpredefinitoparagrafo"/>
    <w:uiPriority w:val="99"/>
    <w:semiHidden/>
    <w:unhideWhenUsed/>
    <w:rPr>
      <w:color w:val="954F72" w:themeColor="followedHyperlink"/>
      <w:u w:val="single"/>
    </w:rPr>
  </w:style>
  <w:style w:type="character" w:styleId="Menzionenonrisolta">
    <w:name w:val="Unresolved Mention"/>
    <w:basedOn w:val="Carpredefinitoparagrafo"/>
    <w:uiPriority w:val="99"/>
    <w:semiHidden/>
    <w:unhideWhenUsed/>
    <w:rsid w:val="00882FB0"/>
    <w:rPr>
      <w:color w:val="605E5C"/>
      <w:shd w:val="clear" w:color="auto" w:fill="E1DFDD"/>
    </w:rPr>
  </w:style>
  <w:style w:type="paragraph" w:styleId="Titolo">
    <w:name w:val="Title"/>
    <w:basedOn w:val="Normale"/>
    <w:next w:val="Normale"/>
    <w:link w:val="TitoloCarattere"/>
    <w:uiPriority w:val="10"/>
    <w:qFormat/>
    <w:rsid w:val="009730E4"/>
    <w:pPr>
      <w:spacing w:after="0" w:line="240" w:lineRule="auto"/>
    </w:pPr>
    <w:rPr>
      <w:rFonts w:eastAsia="Calibri" w:cstheme="minorHAnsi"/>
      <w:b/>
      <w:iCs/>
      <w:sz w:val="28"/>
    </w:rPr>
  </w:style>
  <w:style w:type="character" w:customStyle="1" w:styleId="TitoloCarattere">
    <w:name w:val="Titolo Carattere"/>
    <w:basedOn w:val="Carpredefinitoparagrafo"/>
    <w:link w:val="Titolo"/>
    <w:uiPriority w:val="10"/>
    <w:rsid w:val="009730E4"/>
    <w:rPr>
      <w:rFonts w:eastAsia="Calibri" w:cstheme="minorHAnsi"/>
      <w:b/>
      <w:iCs/>
      <w:sz w:val="28"/>
    </w:rPr>
  </w:style>
  <w:style w:type="character" w:customStyle="1" w:styleId="Titolo1Carattere">
    <w:name w:val="Titolo 1 Carattere"/>
    <w:basedOn w:val="Carpredefinitoparagrafo"/>
    <w:link w:val="Titolo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55973"/>
    <w:rsid w:val="001A74DB"/>
    <w:rsid w:val="001E57AD"/>
    <w:rsid w:val="00265F7E"/>
    <w:rsid w:val="00281C34"/>
    <w:rsid w:val="00295AC9"/>
    <w:rsid w:val="002A1C32"/>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60CED"/>
    <w:rsid w:val="006B678E"/>
    <w:rsid w:val="006F125B"/>
    <w:rsid w:val="00761896"/>
    <w:rsid w:val="007A1ED9"/>
    <w:rsid w:val="007A643A"/>
    <w:rsid w:val="007C7009"/>
    <w:rsid w:val="007E2DDC"/>
    <w:rsid w:val="0081740C"/>
    <w:rsid w:val="00836B87"/>
    <w:rsid w:val="008536BE"/>
    <w:rsid w:val="008A4576"/>
    <w:rsid w:val="00955F26"/>
    <w:rsid w:val="00987156"/>
    <w:rsid w:val="00A060B4"/>
    <w:rsid w:val="00A8697E"/>
    <w:rsid w:val="00AB39E9"/>
    <w:rsid w:val="00B929AF"/>
    <w:rsid w:val="00C367AB"/>
    <w:rsid w:val="00C84F84"/>
    <w:rsid w:val="00C9148A"/>
    <w:rsid w:val="00C924BF"/>
    <w:rsid w:val="00CC066A"/>
    <w:rsid w:val="00D319AF"/>
    <w:rsid w:val="00D31A45"/>
    <w:rsid w:val="00D62CDF"/>
    <w:rsid w:val="00DD4A01"/>
    <w:rsid w:val="00E05723"/>
    <w:rsid w:val="00E42740"/>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94185EF7D6AE4388B4DFE1EC566E5C" ma:contentTypeVersion="8" ma:contentTypeDescription="Create a new document." ma:contentTypeScope="" ma:versionID="62fc42f1a59fa6d77f518e5ebc18fa79">
  <xsd:schema xmlns:xsd="http://www.w3.org/2001/XMLSchema" xmlns:xs="http://www.w3.org/2001/XMLSchema" xmlns:p="http://schemas.microsoft.com/office/2006/metadata/properties" xmlns:ns2="554db4b9-e04f-48a1-af28-aa0b9c182b08" targetNamespace="http://schemas.microsoft.com/office/2006/metadata/properties" ma:root="true" ma:fieldsID="b82958f112d92b138a20c63765d4970f" ns2:_="">
    <xsd:import namespace="554db4b9-e04f-48a1-af28-aa0b9c182b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4db4b9-e04f-48a1-af28-aa0b9c182b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Dictionary xmlns="http://schemas.business-integrity.com/dealbuilder/2006/dictionary" SavedByVersion="10.15.67.1" MinimumVersion="7.2.0.0"/>
</file>

<file path=customXml/item4.xml><?xml version="1.0" encoding="utf-8"?>
<Session xmlns="http://schemas.business-integrity.com/dealbuilder/2006/answ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73F3C6-29B0-4689-BACA-3B00C4C64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4db4b9-e04f-48a1-af28-aa0b9c182b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4.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5.xml><?xml version="1.0" encoding="utf-8"?>
<ds:datastoreItem xmlns:ds="http://schemas.openxmlformats.org/officeDocument/2006/customXml" ds:itemID="{C92DB59C-A80D-4402-A564-50EA110A9A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2193</Words>
  <Characters>12505</Characters>
  <Application>Microsoft Office Word</Application>
  <DocSecurity>0</DocSecurity>
  <Lines>104</Lines>
  <Paragraphs>29</Paragraphs>
  <ScaleCrop>false</ScaleCrop>
  <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Daniela Rotelli</cp:lastModifiedBy>
  <cp:revision>3</cp:revision>
  <dcterms:created xsi:type="dcterms:W3CDTF">2026-01-19T09:51:00Z</dcterms:created>
  <dcterms:modified xsi:type="dcterms:W3CDTF">2026-08-17T19:48:00Z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0x0101006594185EF7D6AE4388B4DFE1EC566E5C</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property>
  <property fmtid="{D5CDD505-2E9C-101B-9397-08002B2CF9AE}" pid="7" name="Order">
    <vt:r8>10300</vt:r8>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ies>
</file>