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0072D" w14:textId="0281B5EB" w:rsidR="00F94644" w:rsidRPr="00A54EA2" w:rsidRDefault="00F94644" w:rsidP="00A54EA2">
      <w:pPr>
        <w:widowControl/>
        <w:spacing w:before="100" w:beforeAutospacing="1" w:after="100" w:afterAutospacing="1"/>
        <w:jc w:val="center"/>
        <w:outlineLvl w:val="1"/>
        <w:rPr>
          <w:rFonts w:ascii="Microsoft YaHei" w:eastAsia="Microsoft YaHei" w:hAnsi="Microsoft YaHei" w:hint="eastAsia"/>
          <w:b/>
          <w:sz w:val="32"/>
          <w:szCs w:val="32"/>
        </w:rPr>
      </w:pPr>
      <w:r w:rsidRPr="00CA2266">
        <w:rPr>
          <w:rFonts w:ascii="Microsoft YaHei" w:eastAsia="Microsoft YaHei" w:hAnsi="Microsoft YaHei" w:hint="eastAsia"/>
          <w:b/>
          <w:bCs/>
          <w:kern w:val="0"/>
          <w:sz w:val="32"/>
          <w:szCs w:val="32"/>
        </w:rPr>
        <w:t>JadePool.com</w:t>
      </w:r>
      <w:r>
        <w:rPr>
          <w:rFonts w:ascii="Microsoft YaHei" w:eastAsia="Microsoft YaHei" w:hAnsi="Microsoft YaHei" w:hint="eastAsia"/>
          <w:b/>
          <w:bCs/>
          <w:kern w:val="0"/>
          <w:sz w:val="32"/>
          <w:szCs w:val="32"/>
        </w:rPr>
        <w:t>（</w:t>
      </w:r>
      <w:r w:rsidRPr="00CA2266">
        <w:rPr>
          <w:rFonts w:ascii="Microsoft YaHei" w:eastAsia="Microsoft YaHei" w:hAnsi="Microsoft YaHei" w:hint="eastAsia"/>
          <w:b/>
          <w:sz w:val="32"/>
          <w:szCs w:val="32"/>
        </w:rPr>
        <w:t>瑶池</w:t>
      </w:r>
      <w:r>
        <w:rPr>
          <w:rFonts w:ascii="Microsoft YaHei" w:eastAsia="Microsoft YaHei" w:hAnsi="Microsoft YaHei" w:hint="eastAsia"/>
          <w:b/>
          <w:sz w:val="32"/>
          <w:szCs w:val="32"/>
        </w:rPr>
        <w:t>）</w:t>
      </w:r>
      <w:r w:rsidRPr="00CA2266">
        <w:rPr>
          <w:rFonts w:ascii="Microsoft YaHei" w:eastAsia="Microsoft YaHei" w:hAnsi="Microsoft YaHei"/>
          <w:b/>
          <w:sz w:val="32"/>
          <w:szCs w:val="32"/>
        </w:rPr>
        <w:t>门罗币XMR</w:t>
      </w:r>
      <w:r w:rsidRPr="00CA2266">
        <w:rPr>
          <w:rFonts w:ascii="Microsoft YaHei" w:eastAsia="Microsoft YaHei" w:hAnsi="Microsoft YaHei" w:hint="eastAsia"/>
          <w:b/>
          <w:sz w:val="32"/>
          <w:szCs w:val="32"/>
        </w:rPr>
        <w:t>挖矿</w:t>
      </w:r>
      <w:r w:rsidRPr="00CA2266">
        <w:rPr>
          <w:rFonts w:ascii="Microsoft YaHei" w:eastAsia="Microsoft YaHei" w:hAnsi="Microsoft YaHei"/>
          <w:b/>
          <w:sz w:val="32"/>
          <w:szCs w:val="32"/>
        </w:rPr>
        <w:t>操作指南v1.0</w:t>
      </w:r>
      <w:r w:rsidR="00814396">
        <w:rPr>
          <w:rFonts w:ascii="Microsoft YaHei" w:eastAsia="Microsoft YaHei" w:hAnsi="Microsoft YaHei"/>
          <w:b/>
          <w:sz w:val="32"/>
          <w:szCs w:val="32"/>
        </w:rPr>
        <w:t xml:space="preserve"> </w:t>
      </w:r>
      <w:r w:rsidR="00A54EA2">
        <w:rPr>
          <w:rFonts w:ascii="Microsoft YaHei" w:eastAsia="Microsoft YaHei" w:hAnsi="Microsoft YaHei"/>
          <w:b/>
          <w:sz w:val="32"/>
          <w:szCs w:val="32"/>
        </w:rPr>
        <w:br/>
      </w:r>
      <w:r w:rsidR="00814396" w:rsidRPr="002A1406">
        <w:rPr>
          <w:rFonts w:hint="eastAsia"/>
          <w:b/>
          <w:sz w:val="28"/>
          <w:szCs w:val="28"/>
        </w:rPr>
        <w:t>之</w:t>
      </w:r>
      <w:r w:rsidR="00814396" w:rsidRPr="002A1406">
        <w:rPr>
          <w:rFonts w:hint="eastAsia"/>
          <w:b/>
          <w:sz w:val="28"/>
          <w:szCs w:val="28"/>
        </w:rPr>
        <w:t>xmr-stak</w:t>
      </w:r>
      <w:r w:rsidR="000777EC" w:rsidRPr="002A1406">
        <w:rPr>
          <w:rFonts w:hint="eastAsia"/>
          <w:b/>
          <w:sz w:val="28"/>
          <w:szCs w:val="28"/>
        </w:rPr>
        <w:t>使用</w:t>
      </w:r>
      <w:r w:rsidR="00814396" w:rsidRPr="002A1406">
        <w:rPr>
          <w:rFonts w:hint="eastAsia"/>
          <w:b/>
          <w:sz w:val="28"/>
          <w:szCs w:val="28"/>
        </w:rPr>
        <w:t>教程</w:t>
      </w:r>
    </w:p>
    <w:p w14:paraId="16950ED0" w14:textId="77777777" w:rsidR="008A7086" w:rsidRDefault="008A7086" w:rsidP="008A7086">
      <w:pPr>
        <w:pStyle w:val="aa"/>
        <w:jc w:val="center"/>
        <w:rPr>
          <w:rFonts w:hint="eastAsia"/>
        </w:rPr>
      </w:pPr>
    </w:p>
    <w:p w14:paraId="1DF01DCB" w14:textId="37857AB1" w:rsidR="00F94644" w:rsidRPr="00E81B6C" w:rsidRDefault="0003474D" w:rsidP="00E81B6C">
      <w:pPr>
        <w:pStyle w:val="aa"/>
      </w:pPr>
      <w:hyperlink r:id="rId7" w:anchor="support" w:history="1">
        <w:r w:rsidR="00F94644" w:rsidRPr="003E02B0">
          <w:rPr>
            <w:rStyle w:val="a4"/>
            <w:rFonts w:ascii="Microsoft YaHei" w:eastAsia="Microsoft YaHei" w:hAnsi="Microsoft YaHei"/>
            <w:b/>
          </w:rPr>
          <w:t>http://xmr.jadepool.com/#support</w:t>
        </w:r>
      </w:hyperlink>
    </w:p>
    <w:p w14:paraId="1FB3C36C" w14:textId="77777777" w:rsidR="00F94644" w:rsidRPr="00A66E4B" w:rsidRDefault="00F94644" w:rsidP="00F94644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/>
          <w:b/>
          <w:sz w:val="20"/>
          <w:szCs w:val="20"/>
        </w:rPr>
      </w:pPr>
      <w:r w:rsidRPr="00A66E4B">
        <w:rPr>
          <w:rFonts w:ascii="Microsoft YaHei" w:eastAsia="Microsoft YaHei" w:hAnsi="Microsoft YaHei" w:hint="eastAsia"/>
          <w:b/>
          <w:sz w:val="20"/>
          <w:szCs w:val="20"/>
        </w:rPr>
        <w:t>QQ群：</w:t>
      </w:r>
      <w:r w:rsidRPr="00A66E4B">
        <w:rPr>
          <w:rFonts w:ascii="Microsoft YaHei" w:eastAsia="Microsoft YaHei" w:hAnsi="Microsoft YaHei"/>
          <w:b/>
          <w:sz w:val="20"/>
          <w:szCs w:val="20"/>
        </w:rPr>
        <w:t>626729876</w:t>
      </w:r>
    </w:p>
    <w:p w14:paraId="75D373D7" w14:textId="3C845CDD" w:rsidR="00F94644" w:rsidRPr="00B25EA9" w:rsidRDefault="00F94644" w:rsidP="00B25EA9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hint="eastAsia"/>
          <w:b/>
          <w:sz w:val="20"/>
          <w:szCs w:val="20"/>
        </w:rPr>
      </w:pPr>
      <w:r w:rsidRPr="00A66E4B">
        <w:rPr>
          <w:rFonts w:ascii="Microsoft YaHei" w:eastAsia="Microsoft YaHei" w:hAnsi="Microsoft YaHei" w:hint="eastAsia"/>
          <w:b/>
          <w:sz w:val="20"/>
          <w:szCs w:val="20"/>
        </w:rPr>
        <w:t>Telegram：</w:t>
      </w:r>
      <w:hyperlink r:id="rId8" w:history="1">
        <w:r w:rsidRPr="00A66E4B">
          <w:rPr>
            <w:rStyle w:val="a4"/>
            <w:rFonts w:ascii="Roboto" w:hAnsi="Roboto"/>
            <w:color w:val="025B42"/>
            <w:sz w:val="20"/>
            <w:szCs w:val="20"/>
            <w:shd w:val="clear" w:color="auto" w:fill="FFFFFF"/>
          </w:rPr>
          <w:t>https://t.me/joinchat/F1X_NBCItUpjDjABQmMe5A</w:t>
        </w:r>
      </w:hyperlink>
    </w:p>
    <w:p w14:paraId="42E3997B" w14:textId="3CEB5A16" w:rsidR="00160CD7" w:rsidRPr="00B75258" w:rsidRDefault="00B25EA9" w:rsidP="002057FF">
      <w:pPr>
        <w:rPr>
          <w:rFonts w:ascii="Songti SC Regular" w:eastAsia="Songti SC Regular" w:hAnsi="Songti SC Regular" w:cs="HanziPen SC Regular"/>
          <w:b/>
          <w:bCs/>
          <w:color w:val="333333"/>
          <w:kern w:val="0"/>
        </w:rPr>
      </w:pPr>
      <w:r>
        <w:rPr>
          <w:rFonts w:ascii="Songti SC Regular" w:eastAsia="Songti SC Regular" w:hAnsi="Songti SC Regular" w:cs="HanziPen SC Regular"/>
          <w:b/>
          <w:bCs/>
          <w:color w:val="333333"/>
          <w:kern w:val="0"/>
        </w:rPr>
        <w:br/>
      </w:r>
      <w:r w:rsidR="00160CD7">
        <w:rPr>
          <w:rFonts w:ascii="Songti SC Regular" w:eastAsia="Songti SC Regular" w:hAnsi="Songti SC Regular" w:cs="HanziPen SC Regular" w:hint="eastAsia"/>
          <w:b/>
          <w:bCs/>
          <w:color w:val="333333"/>
          <w:kern w:val="0"/>
        </w:rPr>
        <w:t>xmr-stak软件可以CPU和GPU同时挖矿</w:t>
      </w:r>
    </w:p>
    <w:p w14:paraId="2039DDB2" w14:textId="590E57CC" w:rsidR="002057FF" w:rsidRDefault="008D53BC" w:rsidP="002F6FE6">
      <w:pPr>
        <w:pStyle w:val="2"/>
        <w:numPr>
          <w:ilvl w:val="0"/>
          <w:numId w:val="3"/>
        </w:numPr>
      </w:pPr>
      <w:r>
        <w:rPr>
          <w:rFonts w:hint="eastAsia"/>
        </w:rPr>
        <w:t>安装</w:t>
      </w:r>
      <w:r w:rsidR="00A92D99">
        <w:rPr>
          <w:rFonts w:hint="eastAsia"/>
        </w:rPr>
        <w:t>挖矿</w:t>
      </w:r>
      <w:r w:rsidR="002057FF">
        <w:rPr>
          <w:rFonts w:hint="eastAsia"/>
        </w:rPr>
        <w:t>软件</w:t>
      </w:r>
    </w:p>
    <w:p w14:paraId="7A417055" w14:textId="77777777" w:rsidR="002D5E1A" w:rsidRDefault="003F5A91" w:rsidP="002D5E1A">
      <w:pPr>
        <w:rPr>
          <w:rFonts w:ascii="Songti SC Regular" w:eastAsia="Songti SC Regular" w:hAnsi="Songti SC Regular" w:cs="HanziPen SC Regular"/>
          <w:b/>
          <w:bCs/>
          <w:color w:val="333333"/>
          <w:kern w:val="0"/>
          <w:sz w:val="28"/>
          <w:szCs w:val="28"/>
        </w:rPr>
      </w:pPr>
      <w:r w:rsidRPr="00AB0600">
        <w:rPr>
          <w:rFonts w:ascii="Songti SC Regular" w:eastAsia="Songti SC Regular" w:hAnsi="Songti SC Regular" w:cs="HanziPen SC Regular" w:hint="eastAsia"/>
          <w:b/>
          <w:bCs/>
          <w:color w:val="333333"/>
          <w:kern w:val="0"/>
          <w:sz w:val="28"/>
          <w:szCs w:val="28"/>
        </w:rPr>
        <w:t>挖矿软件下载地址：</w:t>
      </w:r>
    </w:p>
    <w:p w14:paraId="222C9484" w14:textId="224DF805" w:rsidR="002D5E1A" w:rsidRDefault="0003474D" w:rsidP="002D5E1A">
      <w:hyperlink r:id="rId9" w:history="1">
        <w:r w:rsidR="002D5E1A" w:rsidRPr="008C519C">
          <w:rPr>
            <w:rStyle w:val="a4"/>
          </w:rPr>
          <w:t>https://github.com/fireice-uk/xmr-stak/releases/download/v2.2.0/xmr-stak-win64.zip</w:t>
        </w:r>
      </w:hyperlink>
    </w:p>
    <w:p w14:paraId="4C91343D" w14:textId="77777777" w:rsidR="002D5E1A" w:rsidRDefault="002D5E1A" w:rsidP="002D5E1A"/>
    <w:p w14:paraId="3EF8EA2B" w14:textId="77777777" w:rsidR="00385032" w:rsidRDefault="00706309" w:rsidP="002D5E1A">
      <w:r>
        <w:rPr>
          <w:rFonts w:hint="eastAsia"/>
        </w:rPr>
        <w:t>下载完成并解压</w:t>
      </w:r>
      <w:r w:rsidR="00385032">
        <w:rPr>
          <w:rFonts w:hint="eastAsia"/>
        </w:rPr>
        <w:t>。</w:t>
      </w:r>
    </w:p>
    <w:p w14:paraId="5481B973" w14:textId="5DA8AC2F" w:rsidR="00706309" w:rsidRDefault="00706309" w:rsidP="002D5E1A">
      <w:r>
        <w:rPr>
          <w:rFonts w:hint="eastAsia"/>
        </w:rPr>
        <w:t>双击运行目录下的</w:t>
      </w:r>
      <w:r>
        <w:rPr>
          <w:rFonts w:hint="eastAsia"/>
        </w:rPr>
        <w:t>xmr-stak.exe</w:t>
      </w:r>
      <w:r>
        <w:rPr>
          <w:rFonts w:hint="eastAsia"/>
        </w:rPr>
        <w:t>文件，</w:t>
      </w:r>
      <w:r w:rsidR="008F6C27">
        <w:rPr>
          <w:rFonts w:hint="eastAsia"/>
        </w:rPr>
        <w:t>初次启动需要</w:t>
      </w:r>
      <w:r>
        <w:rPr>
          <w:rFonts w:hint="eastAsia"/>
        </w:rPr>
        <w:t>根据提示进行</w:t>
      </w:r>
      <w:r w:rsidR="008F6C27">
        <w:rPr>
          <w:rFonts w:hint="eastAsia"/>
        </w:rPr>
        <w:t>参数</w:t>
      </w:r>
      <w:r>
        <w:rPr>
          <w:rFonts w:hint="eastAsia"/>
        </w:rPr>
        <w:t>设置</w:t>
      </w:r>
      <w:r w:rsidR="008F6C27">
        <w:rPr>
          <w:rFonts w:hint="eastAsia"/>
        </w:rPr>
        <w:t>：</w:t>
      </w:r>
    </w:p>
    <w:p w14:paraId="7A6A9F75" w14:textId="7C90EADC" w:rsidR="00777302" w:rsidRDefault="00706309" w:rsidP="002D5E1A">
      <w:r>
        <w:rPr>
          <w:noProof/>
        </w:rPr>
        <w:drawing>
          <wp:inline distT="0" distB="0" distL="0" distR="0" wp14:anchorId="454BB99C" wp14:editId="553A177C">
            <wp:extent cx="5270500" cy="1524938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2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3CA7C" w14:textId="5F16796D" w:rsidR="00706309" w:rsidRDefault="00706309" w:rsidP="002D5E1A">
      <w:r>
        <w:rPr>
          <w:rFonts w:hint="eastAsia"/>
        </w:rPr>
        <w:t>如上图根据提示输入</w:t>
      </w:r>
      <w:r>
        <w:rPr>
          <w:rFonts w:hint="eastAsia"/>
        </w:rPr>
        <w:t>7</w:t>
      </w:r>
      <w:r>
        <w:rPr>
          <w:rFonts w:hint="eastAsia"/>
        </w:rPr>
        <w:t>项设置：</w:t>
      </w:r>
    </w:p>
    <w:p w14:paraId="7C3D2435" w14:textId="5024AB34" w:rsidR="00706309" w:rsidRDefault="00706309" w:rsidP="0070630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选择挖矿币种，输入：</w:t>
      </w:r>
      <w:r>
        <w:rPr>
          <w:rFonts w:hint="eastAsia"/>
        </w:rPr>
        <w:t>monero</w:t>
      </w:r>
    </w:p>
    <w:p w14:paraId="7978A9F1" w14:textId="4D91B6AD" w:rsidR="00706309" w:rsidRDefault="00706309" w:rsidP="0070630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输入矿池地址，输入：</w:t>
      </w:r>
      <w:r>
        <w:rPr>
          <w:rFonts w:hint="eastAsia"/>
        </w:rPr>
        <w:t>xmr.jadepool.com:3333</w:t>
      </w:r>
    </w:p>
    <w:p w14:paraId="6A19FB3D" w14:textId="7EBC7268" w:rsidR="00706309" w:rsidRDefault="00706309" w:rsidP="0070630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输入钱包地址，输入：你的</w:t>
      </w:r>
      <w:r>
        <w:rPr>
          <w:rFonts w:hint="eastAsia"/>
        </w:rPr>
        <w:t>xmr</w:t>
      </w:r>
      <w:r>
        <w:rPr>
          <w:rFonts w:hint="eastAsia"/>
        </w:rPr>
        <w:t>钱包地址（</w:t>
      </w:r>
      <w:r w:rsidR="0058017C">
        <w:rPr>
          <w:rFonts w:hint="eastAsia"/>
        </w:rPr>
        <w:t>注意不能</w:t>
      </w:r>
      <w:r>
        <w:rPr>
          <w:rFonts w:hint="eastAsia"/>
        </w:rPr>
        <w:t>交易所的地址</w:t>
      </w:r>
      <w:r w:rsidR="0058017C">
        <w:rPr>
          <w:rFonts w:hint="eastAsia"/>
        </w:rPr>
        <w:t>，因为很多交易所</w:t>
      </w:r>
      <w:r w:rsidR="0058017C">
        <w:rPr>
          <w:rFonts w:hint="eastAsia"/>
        </w:rPr>
        <w:t>xmr</w:t>
      </w:r>
      <w:r w:rsidR="0058017C">
        <w:rPr>
          <w:rFonts w:hint="eastAsia"/>
        </w:rPr>
        <w:t>充值需要</w:t>
      </w:r>
      <w:r w:rsidR="0058017C">
        <w:rPr>
          <w:rFonts w:hint="eastAsia"/>
        </w:rPr>
        <w:t>paymentid</w:t>
      </w:r>
      <w:r>
        <w:rPr>
          <w:rFonts w:hint="eastAsia"/>
        </w:rPr>
        <w:t>）</w:t>
      </w:r>
    </w:p>
    <w:p w14:paraId="3E2D849E" w14:textId="0DE935E9" w:rsidR="00BA4264" w:rsidRDefault="00BA4264" w:rsidP="0070630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输入密码，输入：直接回车或输入“</w:t>
      </w:r>
      <w:r>
        <w:rPr>
          <w:rFonts w:hint="eastAsia"/>
        </w:rPr>
        <w:t>x</w:t>
      </w:r>
      <w:r>
        <w:rPr>
          <w:rFonts w:hint="eastAsia"/>
        </w:rPr>
        <w:t>”</w:t>
      </w:r>
    </w:p>
    <w:p w14:paraId="46C5E75D" w14:textId="3CB1AB6C" w:rsidR="00BA4264" w:rsidRDefault="00BA4264" w:rsidP="0070630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是否支持</w:t>
      </w:r>
      <w:r>
        <w:rPr>
          <w:rFonts w:hint="eastAsia"/>
        </w:rPr>
        <w:t>TLS/SSL</w:t>
      </w:r>
      <w:r>
        <w:rPr>
          <w:rFonts w:hint="eastAsia"/>
        </w:rPr>
        <w:t>：输入</w:t>
      </w:r>
      <w:r>
        <w:rPr>
          <w:rFonts w:hint="eastAsia"/>
        </w:rPr>
        <w:t>N</w:t>
      </w:r>
    </w:p>
    <w:p w14:paraId="070A10ED" w14:textId="5FA2760B" w:rsidR="00BA4264" w:rsidRDefault="00BA4264" w:rsidP="0070630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是否启用</w:t>
      </w:r>
      <w:r>
        <w:rPr>
          <w:rFonts w:hint="eastAsia"/>
        </w:rPr>
        <w:t>nicehash</w:t>
      </w:r>
      <w:r>
        <w:rPr>
          <w:rFonts w:hint="eastAsia"/>
        </w:rPr>
        <w:t>：输入</w:t>
      </w:r>
      <w:r>
        <w:rPr>
          <w:rFonts w:hint="eastAsia"/>
        </w:rPr>
        <w:t>n</w:t>
      </w:r>
    </w:p>
    <w:p w14:paraId="76977104" w14:textId="44A574E5" w:rsidR="00BA4264" w:rsidRDefault="00BA4264" w:rsidP="0070630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是否启用多个</w:t>
      </w:r>
      <w:r>
        <w:rPr>
          <w:rFonts w:hint="eastAsia"/>
        </w:rPr>
        <w:t>pool</w:t>
      </w:r>
      <w:r>
        <w:rPr>
          <w:rFonts w:hint="eastAsia"/>
        </w:rPr>
        <w:t>：输入</w:t>
      </w:r>
      <w:r>
        <w:rPr>
          <w:rFonts w:hint="eastAsia"/>
        </w:rPr>
        <w:t>n</w:t>
      </w:r>
    </w:p>
    <w:p w14:paraId="6648FCAB" w14:textId="77777777" w:rsidR="002B24DE" w:rsidRDefault="002B24DE" w:rsidP="002B24DE">
      <w:pPr>
        <w:pStyle w:val="a7"/>
        <w:ind w:left="360" w:firstLineChars="0" w:firstLine="0"/>
      </w:pPr>
    </w:p>
    <w:p w14:paraId="6C41099F" w14:textId="73FB74BE" w:rsidR="002B24DE" w:rsidRDefault="002B24DE" w:rsidP="002B24DE">
      <w:r>
        <w:rPr>
          <w:rFonts w:hint="eastAsia"/>
        </w:rPr>
        <w:t>完成后可以看到类似图的信息，表示已经开始挖矿了。</w:t>
      </w:r>
    </w:p>
    <w:p w14:paraId="19121DA4" w14:textId="69788B64" w:rsidR="002B24DE" w:rsidRDefault="002B24DE" w:rsidP="002B24D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C24897A" wp14:editId="7A10A96F">
            <wp:extent cx="5270500" cy="3923746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2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A986F" w14:textId="77777777" w:rsidR="002B24DE" w:rsidRDefault="002B24DE" w:rsidP="002D5E1A"/>
    <w:p w14:paraId="0346240F" w14:textId="5EA7FAA5" w:rsidR="00706309" w:rsidRDefault="002B24DE" w:rsidP="002D5E1A">
      <w:r>
        <w:rPr>
          <w:rFonts w:hint="eastAsia"/>
        </w:rPr>
        <w:t>初次启动配置</w:t>
      </w:r>
      <w:r w:rsidR="00A63E97">
        <w:rPr>
          <w:rFonts w:hint="eastAsia"/>
        </w:rPr>
        <w:t>完成后目录下会新增三个配置文件：如下图</w:t>
      </w:r>
    </w:p>
    <w:p w14:paraId="2656C95D" w14:textId="261A694C" w:rsidR="00A63E97" w:rsidRDefault="00A63E97" w:rsidP="002D5E1A">
      <w:r>
        <w:rPr>
          <w:noProof/>
        </w:rPr>
        <w:drawing>
          <wp:inline distT="0" distB="0" distL="0" distR="0" wp14:anchorId="3CC9B8D3" wp14:editId="7F1D4E2F">
            <wp:extent cx="5270500" cy="2037927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3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EC19B" w14:textId="52CBA54E" w:rsidR="00B0309D" w:rsidRDefault="00B0309D" w:rsidP="002D5E1A">
      <w:r>
        <w:rPr>
          <w:rFonts w:hint="eastAsia"/>
        </w:rPr>
        <w:lastRenderedPageBreak/>
        <w:t>其中</w:t>
      </w:r>
      <w:r>
        <w:rPr>
          <w:rFonts w:hint="eastAsia"/>
        </w:rPr>
        <w:t>cpu.txt</w:t>
      </w:r>
      <w:r>
        <w:rPr>
          <w:rFonts w:hint="eastAsia"/>
        </w:rPr>
        <w:t>可以配置启用的核心数</w:t>
      </w:r>
      <w:r w:rsidR="00700BFF">
        <w:rPr>
          <w:rFonts w:hint="eastAsia"/>
        </w:rPr>
        <w:t>，</w:t>
      </w:r>
      <w:r w:rsidR="00F60CC9">
        <w:rPr>
          <w:rFonts w:hint="eastAsia"/>
        </w:rPr>
        <w:t>可根据硬件实际情况配置，</w:t>
      </w:r>
      <w:r w:rsidR="000E28DE">
        <w:rPr>
          <w:rFonts w:hint="eastAsia"/>
        </w:rPr>
        <w:t>比如</w:t>
      </w:r>
      <w:r w:rsidR="00700BFF">
        <w:rPr>
          <w:rFonts w:hint="eastAsia"/>
        </w:rPr>
        <w:t>启用</w:t>
      </w:r>
      <w:r w:rsidR="00700BFF">
        <w:rPr>
          <w:rFonts w:hint="eastAsia"/>
        </w:rPr>
        <w:t>7</w:t>
      </w:r>
      <w:r w:rsidR="00700BFF">
        <w:rPr>
          <w:rFonts w:hint="eastAsia"/>
        </w:rPr>
        <w:t>个</w:t>
      </w:r>
      <w:r w:rsidR="00700BFF">
        <w:rPr>
          <w:rFonts w:hint="eastAsia"/>
        </w:rPr>
        <w:t>cpu</w:t>
      </w:r>
      <w:r w:rsidR="00700BFF">
        <w:rPr>
          <w:rFonts w:hint="eastAsia"/>
        </w:rPr>
        <w:t>线程，配置如下：</w:t>
      </w:r>
    </w:p>
    <w:p w14:paraId="4E4B3A10" w14:textId="782A74D0" w:rsidR="00BD126B" w:rsidRDefault="00700BFF" w:rsidP="00E22CCB">
      <w:r>
        <w:rPr>
          <w:noProof/>
        </w:rPr>
        <w:drawing>
          <wp:inline distT="0" distB="0" distL="0" distR="0" wp14:anchorId="57B546F6" wp14:editId="27C37039">
            <wp:extent cx="5270500" cy="3414697"/>
            <wp:effectExtent l="0" t="0" r="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1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7DA54" w14:textId="00C54214" w:rsidR="00FF1E96" w:rsidRPr="004C3739" w:rsidRDefault="00D10F5B" w:rsidP="004C3739">
      <w:pPr>
        <w:rPr>
          <w:rFonts w:ascii="Songti SC Regular" w:eastAsia="Songti SC Regular" w:hAnsi="Songti SC Regular" w:cs="HanziPen SC Regular"/>
          <w:b/>
          <w:bCs/>
          <w:color w:val="333333"/>
          <w:kern w:val="0"/>
        </w:rPr>
      </w:pPr>
      <w:r>
        <w:rPr>
          <w:rFonts w:ascii="Songti SC Regular" w:eastAsia="Songti SC Regular" w:hAnsi="Songti SC Regular" w:cs="HanziPen SC Regular" w:hint="eastAsia"/>
          <w:b/>
          <w:bCs/>
          <w:color w:val="333333"/>
          <w:kern w:val="0"/>
        </w:rPr>
        <w:t>更改完配置重启程序xmr-stak.exe即可。</w:t>
      </w:r>
    </w:p>
    <w:p w14:paraId="6B802D68" w14:textId="1FDFE703" w:rsidR="00871662" w:rsidRPr="0003474D" w:rsidRDefault="00E54371" w:rsidP="0003474D">
      <w:pPr>
        <w:pStyle w:val="2"/>
        <w:numPr>
          <w:ilvl w:val="0"/>
          <w:numId w:val="3"/>
        </w:numPr>
        <w:rPr>
          <w:rFonts w:hint="eastAsia"/>
        </w:rPr>
      </w:pPr>
      <w:r w:rsidRPr="00E54371">
        <w:rPr>
          <w:rFonts w:hint="eastAsia"/>
        </w:rPr>
        <w:t>显卡挖矿需要</w:t>
      </w:r>
      <w:r w:rsidR="000E7414" w:rsidRPr="00E54371">
        <w:t>安装显卡的驱动和必要的软件</w:t>
      </w:r>
    </w:p>
    <w:p w14:paraId="6F927DDD" w14:textId="77777777" w:rsidR="000E7414" w:rsidRPr="000E7414" w:rsidRDefault="000E7414" w:rsidP="000E7414">
      <w:pPr>
        <w:widowControl/>
        <w:shd w:val="clear" w:color="auto" w:fill="FFFFFF"/>
        <w:spacing w:after="300"/>
        <w:jc w:val="left"/>
        <w:rPr>
          <w:rFonts w:ascii="Songti SC Regular" w:eastAsia="Songti SC Regular" w:hAnsi="Songti SC Regular" w:cs="Times New Roman"/>
          <w:color w:val="333333"/>
          <w:kern w:val="0"/>
          <w:sz w:val="27"/>
          <w:szCs w:val="27"/>
        </w:rPr>
      </w:pPr>
      <w:r w:rsidRPr="000E7414">
        <w:rPr>
          <w:rFonts w:ascii="Songti SC Regular" w:eastAsia="Songti SC Regular" w:hAnsi="Songti SC Regular" w:cs="Times New Roman"/>
          <w:color w:val="333333"/>
          <w:kern w:val="0"/>
          <w:sz w:val="27"/>
          <w:szCs w:val="27"/>
        </w:rPr>
        <w:t>下面以Nvidia GTX1060 3G，Windows10为例。</w:t>
      </w:r>
    </w:p>
    <w:p w14:paraId="61F38C48" w14:textId="77777777" w:rsidR="000E7414" w:rsidRPr="000E7414" w:rsidRDefault="000E7414" w:rsidP="000E7414">
      <w:pPr>
        <w:widowControl/>
        <w:numPr>
          <w:ilvl w:val="0"/>
          <w:numId w:val="1"/>
        </w:numPr>
        <w:shd w:val="clear" w:color="auto" w:fill="FFFFFF"/>
        <w:spacing w:before="150" w:after="100" w:afterAutospacing="1"/>
        <w:ind w:left="0"/>
        <w:jc w:val="left"/>
        <w:rPr>
          <w:rFonts w:ascii="Songti SC Regular" w:eastAsia="Songti SC Regular" w:hAnsi="Songti SC Regular" w:cs="Times New Roman"/>
          <w:color w:val="333333"/>
          <w:kern w:val="0"/>
          <w:sz w:val="27"/>
          <w:szCs w:val="27"/>
        </w:rPr>
      </w:pPr>
      <w:r w:rsidRPr="000E7414">
        <w:rPr>
          <w:rFonts w:ascii="Songti SC Regular" w:eastAsia="Songti SC Regular" w:hAnsi="Songti SC Regular" w:cs="HanziPen SC Regular" w:hint="eastAsia"/>
          <w:color w:val="333333"/>
          <w:kern w:val="0"/>
          <w:sz w:val="27"/>
          <w:szCs w:val="27"/>
        </w:rPr>
        <w:t>显卡驱动程序和</w:t>
      </w:r>
      <w:r w:rsidRPr="000E7414">
        <w:rPr>
          <w:rFonts w:ascii="Songti SC Regular" w:eastAsia="Songti SC Regular" w:hAnsi="Songti SC Regular" w:cs="Times New Roman"/>
          <w:color w:val="333333"/>
          <w:kern w:val="0"/>
          <w:sz w:val="27"/>
          <w:szCs w:val="27"/>
        </w:rPr>
        <w:t>CUDA</w:t>
      </w:r>
      <w:r w:rsidRPr="000E7414">
        <w:rPr>
          <w:rFonts w:ascii="Songti SC Regular" w:eastAsia="Songti SC Regular" w:hAnsi="Songti SC Regular" w:cs="HanziPen SC Regular" w:hint="eastAsia"/>
          <w:color w:val="333333"/>
          <w:kern w:val="0"/>
          <w:sz w:val="27"/>
          <w:szCs w:val="27"/>
        </w:rPr>
        <w:t>在这里下载：</w:t>
      </w:r>
      <w:r w:rsidRPr="000E7414">
        <w:rPr>
          <w:rFonts w:ascii="Songti SC Regular" w:eastAsia="Songti SC Regular" w:hAnsi="Songti SC Regular" w:cs="Times New Roman"/>
          <w:color w:val="333333"/>
          <w:kern w:val="0"/>
          <w:sz w:val="27"/>
          <w:szCs w:val="27"/>
        </w:rPr>
        <w:fldChar w:fldCharType="begin"/>
      </w:r>
      <w:r w:rsidRPr="000E7414">
        <w:rPr>
          <w:rFonts w:ascii="Songti SC Regular" w:eastAsia="Songti SC Regular" w:hAnsi="Songti SC Regular" w:cs="Times New Roman"/>
          <w:color w:val="333333"/>
          <w:kern w:val="0"/>
          <w:sz w:val="27"/>
          <w:szCs w:val="27"/>
        </w:rPr>
        <w:instrText xml:space="preserve"> HYPERLINK "http://link.zhihu.com/?target=https%3A//developer.nvidia.com/cuda-downloads" \t "_blank" </w:instrText>
      </w:r>
      <w:r w:rsidRPr="000E7414">
        <w:rPr>
          <w:rFonts w:ascii="Songti SC Regular" w:eastAsia="Songti SC Regular" w:hAnsi="Songti SC Regular" w:cs="Times New Roman"/>
          <w:color w:val="333333"/>
          <w:kern w:val="0"/>
          <w:sz w:val="27"/>
          <w:szCs w:val="27"/>
        </w:rPr>
        <w:fldChar w:fldCharType="separate"/>
      </w:r>
      <w:r w:rsidRPr="000E7414">
        <w:rPr>
          <w:rFonts w:ascii="Songti SC Regular" w:eastAsia="Songti SC Regular" w:hAnsi="Songti SC Regular" w:cs="Times New Roman"/>
          <w:color w:val="225599"/>
          <w:kern w:val="0"/>
          <w:sz w:val="27"/>
          <w:szCs w:val="27"/>
        </w:rPr>
        <w:t>CUDA Toolkit Download</w:t>
      </w:r>
      <w:r w:rsidRPr="000E7414">
        <w:rPr>
          <w:rFonts w:ascii="Songti SC Regular" w:eastAsia="Songti SC Regular" w:hAnsi="Songti SC Regular" w:cs="Times New Roman"/>
          <w:color w:val="333333"/>
          <w:kern w:val="0"/>
          <w:sz w:val="27"/>
          <w:szCs w:val="27"/>
        </w:rPr>
        <w:fldChar w:fldCharType="end"/>
      </w:r>
    </w:p>
    <w:p w14:paraId="57598FE1" w14:textId="77777777" w:rsidR="000E7414" w:rsidRPr="000E7414" w:rsidRDefault="000E7414" w:rsidP="000E7414">
      <w:pPr>
        <w:widowControl/>
        <w:shd w:val="clear" w:color="auto" w:fill="FFFFFF"/>
        <w:spacing w:after="300"/>
        <w:jc w:val="left"/>
        <w:rPr>
          <w:rFonts w:ascii="Songti SC Regular" w:eastAsia="Songti SC Regular" w:hAnsi="Songti SC Regular" w:cs="Times New Roman"/>
          <w:color w:val="333333"/>
          <w:kern w:val="0"/>
          <w:sz w:val="27"/>
          <w:szCs w:val="27"/>
        </w:rPr>
      </w:pPr>
      <w:r w:rsidRPr="000E7414">
        <w:rPr>
          <w:rFonts w:ascii="Songti SC Regular" w:eastAsia="Songti SC Regular" w:hAnsi="Songti SC Regular" w:cs="Times New Roman"/>
          <w:color w:val="333333"/>
          <w:kern w:val="0"/>
          <w:sz w:val="27"/>
          <w:szCs w:val="27"/>
        </w:rPr>
        <w:t>依次点击红框部分，下载得到的安装文件一路Next安装</w:t>
      </w:r>
    </w:p>
    <w:p w14:paraId="254B5E92" w14:textId="12EE81F7" w:rsidR="000E7414" w:rsidRPr="000E7414" w:rsidRDefault="000E7414" w:rsidP="000E7414">
      <w:pPr>
        <w:widowControl/>
        <w:jc w:val="left"/>
        <w:rPr>
          <w:rFonts w:ascii="Songti SC Regular" w:eastAsia="Songti SC Regular" w:hAnsi="Songti SC Regular" w:cs="Times New Roman"/>
          <w:kern w:val="0"/>
          <w:sz w:val="20"/>
          <w:szCs w:val="20"/>
        </w:rPr>
      </w:pPr>
      <w:r w:rsidRPr="000E7414">
        <w:rPr>
          <w:rFonts w:ascii="Songti SC Regular" w:eastAsia="Songti SC Regular" w:hAnsi="Songti SC Regular" w:cs="Times New Roman"/>
          <w:noProof/>
          <w:kern w:val="0"/>
          <w:sz w:val="20"/>
          <w:szCs w:val="20"/>
        </w:rPr>
        <w:lastRenderedPageBreak/>
        <w:drawing>
          <wp:inline distT="0" distB="0" distL="0" distR="0" wp14:anchorId="0C39D8E5" wp14:editId="22429206">
            <wp:extent cx="4705596" cy="3542030"/>
            <wp:effectExtent l="0" t="0" r="0" b="0"/>
            <wp:docPr id="3" name="图片 3" descr="https://pic1.zhimg.com/50/v2-1f377a35679fff38a01e898ea9f058b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50/v2-1f377a35679fff38a01e898ea9f058bd_h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453" cy="354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7C11B" w14:textId="77777777" w:rsidR="000E7414" w:rsidRPr="000E7414" w:rsidRDefault="000E7414" w:rsidP="000E7414">
      <w:pPr>
        <w:widowControl/>
        <w:numPr>
          <w:ilvl w:val="0"/>
          <w:numId w:val="2"/>
        </w:numPr>
        <w:shd w:val="clear" w:color="auto" w:fill="FFFFFF"/>
        <w:spacing w:before="150" w:after="100" w:afterAutospacing="1"/>
        <w:ind w:left="0"/>
        <w:jc w:val="left"/>
        <w:rPr>
          <w:rFonts w:ascii="Songti SC Regular" w:eastAsia="Songti SC Regular" w:hAnsi="Songti SC Regular" w:cs="Times New Roman"/>
          <w:color w:val="333333"/>
          <w:kern w:val="0"/>
          <w:sz w:val="27"/>
          <w:szCs w:val="27"/>
        </w:rPr>
      </w:pPr>
      <w:r w:rsidRPr="000E7414">
        <w:rPr>
          <w:rFonts w:ascii="Songti SC Regular" w:eastAsia="Songti SC Regular" w:hAnsi="Songti SC Regular" w:cs="HanziPen SC Regular" w:hint="eastAsia"/>
          <w:color w:val="333333"/>
          <w:kern w:val="0"/>
          <w:sz w:val="27"/>
          <w:szCs w:val="27"/>
        </w:rPr>
        <w:t>微软的</w:t>
      </w:r>
      <w:r w:rsidRPr="000E7414">
        <w:rPr>
          <w:rFonts w:ascii="Songti SC Regular" w:eastAsia="Songti SC Regular" w:hAnsi="Songti SC Regular" w:cs="Times New Roman"/>
          <w:color w:val="333333"/>
          <w:kern w:val="0"/>
          <w:sz w:val="27"/>
          <w:szCs w:val="27"/>
        </w:rPr>
        <w:t>C++</w:t>
      </w:r>
      <w:r w:rsidRPr="000E7414">
        <w:rPr>
          <w:rFonts w:ascii="Songti SC Regular" w:eastAsia="Songti SC Regular" w:hAnsi="Songti SC Regular" w:cs="HanziPen SC Regular" w:hint="eastAsia"/>
          <w:color w:val="333333"/>
          <w:kern w:val="0"/>
          <w:sz w:val="27"/>
          <w:szCs w:val="27"/>
        </w:rPr>
        <w:t>支持库在这里：</w:t>
      </w:r>
      <w:r w:rsidRPr="000E7414">
        <w:rPr>
          <w:rFonts w:ascii="Songti SC Regular" w:eastAsia="Songti SC Regular" w:hAnsi="Songti SC Regular" w:cs="Times New Roman"/>
          <w:color w:val="333333"/>
          <w:kern w:val="0"/>
          <w:sz w:val="27"/>
          <w:szCs w:val="27"/>
        </w:rPr>
        <w:fldChar w:fldCharType="begin"/>
      </w:r>
      <w:r w:rsidRPr="000E7414">
        <w:rPr>
          <w:rFonts w:ascii="Songti SC Regular" w:eastAsia="Songti SC Regular" w:hAnsi="Songti SC Regular" w:cs="Times New Roman"/>
          <w:color w:val="333333"/>
          <w:kern w:val="0"/>
          <w:sz w:val="27"/>
          <w:szCs w:val="27"/>
        </w:rPr>
        <w:instrText xml:space="preserve"> HYPERLINK "http://link.zhihu.com/?target=https%3A//www.microsoft.com/en-us/download/confirmation.aspx%3Fid%3D52685" \t "_blank" </w:instrText>
      </w:r>
      <w:r w:rsidRPr="000E7414">
        <w:rPr>
          <w:rFonts w:ascii="Songti SC Regular" w:eastAsia="Songti SC Regular" w:hAnsi="Songti SC Regular" w:cs="Times New Roman"/>
          <w:color w:val="333333"/>
          <w:kern w:val="0"/>
          <w:sz w:val="27"/>
          <w:szCs w:val="27"/>
        </w:rPr>
        <w:fldChar w:fldCharType="separate"/>
      </w:r>
      <w:r w:rsidRPr="000E7414">
        <w:rPr>
          <w:rFonts w:ascii="Songti SC Regular" w:eastAsia="Songti SC Regular" w:hAnsi="Songti SC Regular" w:cs="Times New Roman"/>
          <w:color w:val="225599"/>
          <w:kern w:val="0"/>
          <w:sz w:val="27"/>
          <w:szCs w:val="27"/>
        </w:rPr>
        <w:t>Microsoft Visual C++ 2015 Redistributable Update 3 RC</w:t>
      </w:r>
      <w:r w:rsidRPr="000E7414">
        <w:rPr>
          <w:rFonts w:ascii="Songti SC Regular" w:eastAsia="Songti SC Regular" w:hAnsi="Songti SC Regular" w:cs="Times New Roman"/>
          <w:color w:val="333333"/>
          <w:kern w:val="0"/>
          <w:sz w:val="27"/>
          <w:szCs w:val="27"/>
        </w:rPr>
        <w:fldChar w:fldCharType="end"/>
      </w:r>
      <w:r w:rsidRPr="000E7414">
        <w:rPr>
          <w:rFonts w:ascii="Songti SC Regular" w:eastAsia="Songti SC Regular" w:hAnsi="Songti SC Regular" w:cs="HanziPen SC Regular" w:hint="eastAsia"/>
          <w:color w:val="333333"/>
          <w:kern w:val="0"/>
          <w:sz w:val="27"/>
          <w:szCs w:val="27"/>
        </w:rPr>
        <w:t>，同样是一路</w:t>
      </w:r>
      <w:r w:rsidRPr="000E7414">
        <w:rPr>
          <w:rFonts w:ascii="Songti SC Regular" w:eastAsia="Songti SC Regular" w:hAnsi="Songti SC Regular" w:cs="Times New Roman"/>
          <w:color w:val="333333"/>
          <w:kern w:val="0"/>
          <w:sz w:val="27"/>
          <w:szCs w:val="27"/>
        </w:rPr>
        <w:t>Next</w:t>
      </w:r>
      <w:r w:rsidRPr="000E7414">
        <w:rPr>
          <w:rFonts w:ascii="Songti SC Regular" w:eastAsia="Songti SC Regular" w:hAnsi="Songti SC Regular" w:cs="HanziPen SC Regular" w:hint="eastAsia"/>
          <w:color w:val="333333"/>
          <w:kern w:val="0"/>
          <w:sz w:val="27"/>
          <w:szCs w:val="27"/>
        </w:rPr>
        <w:t>安</w:t>
      </w:r>
      <w:r w:rsidRPr="000E7414">
        <w:rPr>
          <w:rFonts w:ascii="Songti SC Regular" w:eastAsia="Songti SC Regular" w:hAnsi="Songti SC Regular" w:cs="HanziPen SC Regular"/>
          <w:color w:val="333333"/>
          <w:kern w:val="0"/>
          <w:sz w:val="27"/>
          <w:szCs w:val="27"/>
        </w:rPr>
        <w:t>装</w:t>
      </w:r>
    </w:p>
    <w:p w14:paraId="0AB98FAA" w14:textId="10AB106D" w:rsidR="00F11B47" w:rsidRPr="002118DD" w:rsidRDefault="00234F94" w:rsidP="0003474D">
      <w:pPr>
        <w:pStyle w:val="2"/>
        <w:numPr>
          <w:ilvl w:val="0"/>
          <w:numId w:val="3"/>
        </w:numPr>
      </w:pPr>
      <w:bookmarkStart w:id="0" w:name="_GoBack"/>
      <w:bookmarkEnd w:id="0"/>
      <w:r w:rsidRPr="002118DD">
        <w:rPr>
          <w:rFonts w:hint="eastAsia"/>
        </w:rPr>
        <w:t>xmr-stak在</w:t>
      </w:r>
      <w:r w:rsidR="002118DD" w:rsidRPr="002118DD">
        <w:rPr>
          <w:rFonts w:hint="eastAsia"/>
        </w:rPr>
        <w:t>其他操作系统下的安装使用</w:t>
      </w:r>
    </w:p>
    <w:p w14:paraId="601B52F5" w14:textId="5AABFF1E" w:rsidR="00BA628D" w:rsidRPr="00B85585" w:rsidRDefault="00813450" w:rsidP="00F06DB0">
      <w:pPr>
        <w:pStyle w:val="a3"/>
        <w:shd w:val="clear" w:color="auto" w:fill="FFFFFF"/>
        <w:spacing w:before="0" w:beforeAutospacing="0" w:after="300" w:afterAutospacing="0"/>
        <w:rPr>
          <w:rFonts w:ascii="Helvetica Neue" w:hAnsi="Helvetica Neue" w:hint="eastAsia"/>
          <w:color w:val="333333"/>
          <w:sz w:val="24"/>
          <w:szCs w:val="24"/>
        </w:rPr>
      </w:pPr>
      <w:r w:rsidRPr="00813450">
        <w:rPr>
          <w:rFonts w:ascii="Helvetica Neue" w:hAnsi="Helvetica Neue" w:hint="eastAsia"/>
          <w:color w:val="333333"/>
          <w:sz w:val="27"/>
          <w:szCs w:val="27"/>
        </w:rPr>
        <w:t>CentOS/Ubuntu/</w:t>
      </w:r>
      <w:r w:rsidRPr="00813450">
        <w:rPr>
          <w:rFonts w:ascii="Helvetica Neue" w:hAnsi="Helvetica Neue"/>
          <w:color w:val="333333"/>
          <w:sz w:val="27"/>
          <w:szCs w:val="27"/>
        </w:rPr>
        <w:t xml:space="preserve"> Debian</w:t>
      </w:r>
      <w:r w:rsidRPr="00813450">
        <w:rPr>
          <w:rFonts w:ascii="Helvetica Neue" w:hAnsi="Helvetica Neue" w:hint="eastAsia"/>
          <w:color w:val="333333"/>
          <w:sz w:val="27"/>
          <w:szCs w:val="27"/>
        </w:rPr>
        <w:t>/</w:t>
      </w:r>
      <w:r w:rsidRPr="00813450">
        <w:rPr>
          <w:rFonts w:ascii="Helvetica Neue" w:hAnsi="Helvetica Neue"/>
          <w:color w:val="333333"/>
          <w:sz w:val="27"/>
          <w:szCs w:val="27"/>
        </w:rPr>
        <w:t xml:space="preserve"> Fedora</w:t>
      </w:r>
      <w:r>
        <w:rPr>
          <w:rFonts w:ascii="Helvetica Neue" w:hAnsi="Helvetica Neue" w:hint="eastAsia"/>
          <w:color w:val="333333"/>
          <w:sz w:val="27"/>
          <w:szCs w:val="27"/>
        </w:rPr>
        <w:t>等环境</w:t>
      </w:r>
      <w:r w:rsidR="002D70F7">
        <w:rPr>
          <w:rFonts w:ascii="Helvetica Neue" w:hAnsi="Helvetica Neue" w:hint="eastAsia"/>
          <w:color w:val="333333"/>
          <w:sz w:val="27"/>
          <w:szCs w:val="27"/>
        </w:rPr>
        <w:t>下的安装</w:t>
      </w:r>
      <w:r>
        <w:rPr>
          <w:rFonts w:ascii="Helvetica Neue" w:hAnsi="Helvetica Neue" w:hint="eastAsia"/>
          <w:color w:val="333333"/>
          <w:sz w:val="27"/>
          <w:szCs w:val="27"/>
        </w:rPr>
        <w:t>使用请参考：</w:t>
      </w:r>
      <w:hyperlink r:id="rId15" w:history="1">
        <w:r w:rsidR="00FD7811" w:rsidRPr="00B2096E">
          <w:rPr>
            <w:rStyle w:val="a4"/>
            <w:rFonts w:ascii="Songti SC Regular" w:eastAsia="Songti SC Regular" w:hAnsi="Songti SC Regular"/>
            <w:sz w:val="24"/>
            <w:szCs w:val="24"/>
          </w:rPr>
          <w:t>https://github.com/wainguo/jadepool-docs/blob/master/xmr-stak-linux.md</w:t>
        </w:r>
      </w:hyperlink>
    </w:p>
    <w:sectPr w:rsidR="00BA628D" w:rsidRPr="00B85585" w:rsidSect="00FF474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anziPen SC Regular">
    <w:panose1 w:val="03000300000000000000"/>
    <w:charset w:val="50"/>
    <w:family w:val="auto"/>
    <w:pitch w:val="variable"/>
    <w:sig w:usb0="A00002FF" w:usb1="7ACF7CFB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altName w:val="微软雅黑"/>
    <w:charset w:val="86"/>
    <w:family w:val="swiss"/>
    <w:pitch w:val="variable"/>
    <w:sig w:usb0="80000287" w:usb1="2ACF3C50" w:usb2="00000016" w:usb3="00000000" w:csb0="0004001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B5DF3"/>
    <w:multiLevelType w:val="multilevel"/>
    <w:tmpl w:val="F136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F0718B"/>
    <w:multiLevelType w:val="multilevel"/>
    <w:tmpl w:val="6BE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C81817"/>
    <w:multiLevelType w:val="hybridMultilevel"/>
    <w:tmpl w:val="1EF02220"/>
    <w:lvl w:ilvl="0" w:tplc="3BAC82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285B1B"/>
    <w:multiLevelType w:val="multilevel"/>
    <w:tmpl w:val="EEDE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932596"/>
    <w:multiLevelType w:val="hybridMultilevel"/>
    <w:tmpl w:val="E84667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AE33B6D"/>
    <w:multiLevelType w:val="multilevel"/>
    <w:tmpl w:val="F902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9E11F8"/>
    <w:multiLevelType w:val="hybridMultilevel"/>
    <w:tmpl w:val="E84AEF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AE7756F"/>
    <w:multiLevelType w:val="multilevel"/>
    <w:tmpl w:val="E948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7939DC"/>
    <w:multiLevelType w:val="multilevel"/>
    <w:tmpl w:val="F4C6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3D3E44"/>
    <w:multiLevelType w:val="multilevel"/>
    <w:tmpl w:val="D010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414"/>
    <w:rsid w:val="0001069B"/>
    <w:rsid w:val="000342CE"/>
    <w:rsid w:val="0003474D"/>
    <w:rsid w:val="000410FF"/>
    <w:rsid w:val="000777EC"/>
    <w:rsid w:val="00093E4B"/>
    <w:rsid w:val="000A5FA0"/>
    <w:rsid w:val="000D2253"/>
    <w:rsid w:val="000E1DD7"/>
    <w:rsid w:val="000E28DE"/>
    <w:rsid w:val="000E7414"/>
    <w:rsid w:val="000F5E57"/>
    <w:rsid w:val="00150941"/>
    <w:rsid w:val="00160CD7"/>
    <w:rsid w:val="001A5EF4"/>
    <w:rsid w:val="002057FF"/>
    <w:rsid w:val="002118DD"/>
    <w:rsid w:val="002133B2"/>
    <w:rsid w:val="002246AB"/>
    <w:rsid w:val="0022483A"/>
    <w:rsid w:val="00234F94"/>
    <w:rsid w:val="00236DEF"/>
    <w:rsid w:val="00262F12"/>
    <w:rsid w:val="002A1406"/>
    <w:rsid w:val="002B24DE"/>
    <w:rsid w:val="002C0914"/>
    <w:rsid w:val="002C3CC0"/>
    <w:rsid w:val="002D5E1A"/>
    <w:rsid w:val="002D70F7"/>
    <w:rsid w:val="002F6FE6"/>
    <w:rsid w:val="00332A02"/>
    <w:rsid w:val="0037658C"/>
    <w:rsid w:val="00380650"/>
    <w:rsid w:val="00385032"/>
    <w:rsid w:val="003A16E9"/>
    <w:rsid w:val="003E02B0"/>
    <w:rsid w:val="003E432A"/>
    <w:rsid w:val="003F5A91"/>
    <w:rsid w:val="003F7091"/>
    <w:rsid w:val="00421408"/>
    <w:rsid w:val="004241BF"/>
    <w:rsid w:val="004C3739"/>
    <w:rsid w:val="0056624A"/>
    <w:rsid w:val="00567E40"/>
    <w:rsid w:val="0058017C"/>
    <w:rsid w:val="00585662"/>
    <w:rsid w:val="0059262A"/>
    <w:rsid w:val="0059442E"/>
    <w:rsid w:val="005B6BF9"/>
    <w:rsid w:val="005C0E76"/>
    <w:rsid w:val="005D2422"/>
    <w:rsid w:val="00683A2B"/>
    <w:rsid w:val="006C2D98"/>
    <w:rsid w:val="006E53BE"/>
    <w:rsid w:val="00700BFF"/>
    <w:rsid w:val="00706309"/>
    <w:rsid w:val="00716944"/>
    <w:rsid w:val="007640E1"/>
    <w:rsid w:val="00766237"/>
    <w:rsid w:val="00777302"/>
    <w:rsid w:val="0078165C"/>
    <w:rsid w:val="007B12C4"/>
    <w:rsid w:val="00813450"/>
    <w:rsid w:val="00814396"/>
    <w:rsid w:val="00823CFB"/>
    <w:rsid w:val="008266EE"/>
    <w:rsid w:val="008361E9"/>
    <w:rsid w:val="00851E70"/>
    <w:rsid w:val="00871662"/>
    <w:rsid w:val="00874E12"/>
    <w:rsid w:val="008A7086"/>
    <w:rsid w:val="008C1ABF"/>
    <w:rsid w:val="008C369A"/>
    <w:rsid w:val="008D53BC"/>
    <w:rsid w:val="008F0414"/>
    <w:rsid w:val="008F6C27"/>
    <w:rsid w:val="00905212"/>
    <w:rsid w:val="00964CC1"/>
    <w:rsid w:val="00970BCF"/>
    <w:rsid w:val="009A4E4B"/>
    <w:rsid w:val="009C0528"/>
    <w:rsid w:val="009D1229"/>
    <w:rsid w:val="009F43F2"/>
    <w:rsid w:val="00A54EA2"/>
    <w:rsid w:val="00A63E97"/>
    <w:rsid w:val="00A90474"/>
    <w:rsid w:val="00A92D99"/>
    <w:rsid w:val="00AB0600"/>
    <w:rsid w:val="00AC2A21"/>
    <w:rsid w:val="00AE7646"/>
    <w:rsid w:val="00B0309D"/>
    <w:rsid w:val="00B2096E"/>
    <w:rsid w:val="00B25EA9"/>
    <w:rsid w:val="00B75258"/>
    <w:rsid w:val="00B85585"/>
    <w:rsid w:val="00B91C34"/>
    <w:rsid w:val="00BA4264"/>
    <w:rsid w:val="00BA628D"/>
    <w:rsid w:val="00BA7642"/>
    <w:rsid w:val="00BD126B"/>
    <w:rsid w:val="00C06EAB"/>
    <w:rsid w:val="00C14771"/>
    <w:rsid w:val="00C54350"/>
    <w:rsid w:val="00C70194"/>
    <w:rsid w:val="00CC454A"/>
    <w:rsid w:val="00CF41FC"/>
    <w:rsid w:val="00D03550"/>
    <w:rsid w:val="00D05626"/>
    <w:rsid w:val="00D05EBC"/>
    <w:rsid w:val="00D10F5B"/>
    <w:rsid w:val="00D362FA"/>
    <w:rsid w:val="00D50B32"/>
    <w:rsid w:val="00DB568A"/>
    <w:rsid w:val="00DC1228"/>
    <w:rsid w:val="00DC449E"/>
    <w:rsid w:val="00DD50F0"/>
    <w:rsid w:val="00E22CCB"/>
    <w:rsid w:val="00E26F2A"/>
    <w:rsid w:val="00E54371"/>
    <w:rsid w:val="00E71C7B"/>
    <w:rsid w:val="00E81B6C"/>
    <w:rsid w:val="00EC023E"/>
    <w:rsid w:val="00EC3208"/>
    <w:rsid w:val="00F06DB0"/>
    <w:rsid w:val="00F11B47"/>
    <w:rsid w:val="00F17E2B"/>
    <w:rsid w:val="00F34328"/>
    <w:rsid w:val="00F4027E"/>
    <w:rsid w:val="00F540DC"/>
    <w:rsid w:val="00F60CC9"/>
    <w:rsid w:val="00F87F48"/>
    <w:rsid w:val="00F94644"/>
    <w:rsid w:val="00FA1186"/>
    <w:rsid w:val="00FA4D02"/>
    <w:rsid w:val="00FC303B"/>
    <w:rsid w:val="00FD7811"/>
    <w:rsid w:val="00FE7926"/>
    <w:rsid w:val="00FF1E96"/>
    <w:rsid w:val="00FF382A"/>
    <w:rsid w:val="00FF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BA67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1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B568A"/>
    <w:pPr>
      <w:widowControl/>
      <w:shd w:val="clear" w:color="auto" w:fill="FFFFFF"/>
      <w:spacing w:before="300" w:after="300"/>
      <w:jc w:val="left"/>
      <w:outlineLvl w:val="1"/>
    </w:pPr>
    <w:rPr>
      <w:rFonts w:asciiTheme="majorEastAsia" w:eastAsiaTheme="majorEastAsia" w:hAnsiTheme="majorEastAsia" w:cs="HanziPen SC Regular"/>
      <w:b/>
      <w:bCs/>
      <w:color w:val="333333"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F6F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B568A"/>
    <w:rPr>
      <w:rFonts w:asciiTheme="majorEastAsia" w:eastAsiaTheme="majorEastAsia" w:hAnsiTheme="majorEastAsia" w:cs="HanziPen SC Regular"/>
      <w:b/>
      <w:bCs/>
      <w:color w:val="333333"/>
      <w:kern w:val="0"/>
      <w:sz w:val="36"/>
      <w:szCs w:val="36"/>
      <w:shd w:val="clear" w:color="auto" w:fill="FFFFFF"/>
    </w:rPr>
  </w:style>
  <w:style w:type="paragraph" w:styleId="a3">
    <w:name w:val="Normal (Web)"/>
    <w:basedOn w:val="a"/>
    <w:uiPriority w:val="99"/>
    <w:unhideWhenUsed/>
    <w:rsid w:val="000E741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0E741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E741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0E7414"/>
    <w:rPr>
      <w:rFonts w:ascii="Heiti SC Light" w:eastAsia="Heiti SC Light"/>
      <w:sz w:val="18"/>
      <w:szCs w:val="18"/>
    </w:rPr>
  </w:style>
  <w:style w:type="paragraph" w:styleId="a7">
    <w:name w:val="List Paragraph"/>
    <w:basedOn w:val="a"/>
    <w:uiPriority w:val="34"/>
    <w:qFormat/>
    <w:rsid w:val="000A5FA0"/>
    <w:pPr>
      <w:ind w:firstLineChars="200" w:firstLine="420"/>
    </w:pPr>
  </w:style>
  <w:style w:type="paragraph" w:styleId="a8">
    <w:name w:val="Document Map"/>
    <w:basedOn w:val="a"/>
    <w:link w:val="a9"/>
    <w:uiPriority w:val="99"/>
    <w:semiHidden/>
    <w:unhideWhenUsed/>
    <w:rsid w:val="0078165C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78165C"/>
    <w:rPr>
      <w:rFonts w:ascii="Heiti SC Light" w:eastAsia="Heiti SC Light"/>
    </w:rPr>
  </w:style>
  <w:style w:type="character" w:customStyle="1" w:styleId="30">
    <w:name w:val="标题 3字符"/>
    <w:basedOn w:val="a0"/>
    <w:link w:val="3"/>
    <w:uiPriority w:val="9"/>
    <w:rsid w:val="002F6FE6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FF1E9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FF1E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F1E96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F1E96"/>
    <w:rPr>
      <w:rFonts w:ascii="Courier" w:eastAsiaTheme="minorEastAsia" w:hAnsi="Courier" w:cs="Courier"/>
      <w:sz w:val="20"/>
      <w:szCs w:val="20"/>
    </w:rPr>
  </w:style>
  <w:style w:type="character" w:customStyle="1" w:styleId="hljs-keyword">
    <w:name w:val="hljs-keyword"/>
    <w:basedOn w:val="a0"/>
    <w:rsid w:val="00FF1E96"/>
  </w:style>
  <w:style w:type="character" w:customStyle="1" w:styleId="hljs-number">
    <w:name w:val="hljs-number"/>
    <w:basedOn w:val="a0"/>
    <w:rsid w:val="00FF1E96"/>
  </w:style>
  <w:style w:type="character" w:customStyle="1" w:styleId="hljs-attribute">
    <w:name w:val="hljs-attribute"/>
    <w:basedOn w:val="a0"/>
    <w:rsid w:val="00BA628D"/>
  </w:style>
  <w:style w:type="character" w:customStyle="1" w:styleId="hljs-bullet">
    <w:name w:val="hljs-bullet"/>
    <w:basedOn w:val="a0"/>
    <w:rsid w:val="00BA628D"/>
  </w:style>
  <w:style w:type="character" w:customStyle="1" w:styleId="hljs-builtin">
    <w:name w:val="hljs-built_in"/>
    <w:basedOn w:val="a0"/>
    <w:rsid w:val="00DD50F0"/>
  </w:style>
  <w:style w:type="character" w:customStyle="1" w:styleId="hljs-string">
    <w:name w:val="hljs-string"/>
    <w:basedOn w:val="a0"/>
    <w:rsid w:val="00DD50F0"/>
  </w:style>
  <w:style w:type="character" w:customStyle="1" w:styleId="hljs-meta">
    <w:name w:val="hljs-meta"/>
    <w:basedOn w:val="a0"/>
    <w:rsid w:val="0059262A"/>
  </w:style>
  <w:style w:type="character" w:customStyle="1" w:styleId="hljs-literal">
    <w:name w:val="hljs-literal"/>
    <w:basedOn w:val="a0"/>
    <w:rsid w:val="00262F12"/>
  </w:style>
  <w:style w:type="paragraph" w:styleId="aa">
    <w:name w:val="No Spacing"/>
    <w:uiPriority w:val="1"/>
    <w:qFormat/>
    <w:rsid w:val="0037658C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1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B568A"/>
    <w:pPr>
      <w:widowControl/>
      <w:shd w:val="clear" w:color="auto" w:fill="FFFFFF"/>
      <w:spacing w:before="300" w:after="300"/>
      <w:jc w:val="left"/>
      <w:outlineLvl w:val="1"/>
    </w:pPr>
    <w:rPr>
      <w:rFonts w:asciiTheme="majorEastAsia" w:eastAsiaTheme="majorEastAsia" w:hAnsiTheme="majorEastAsia" w:cs="HanziPen SC Regular"/>
      <w:b/>
      <w:bCs/>
      <w:color w:val="333333"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F6F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B568A"/>
    <w:rPr>
      <w:rFonts w:asciiTheme="majorEastAsia" w:eastAsiaTheme="majorEastAsia" w:hAnsiTheme="majorEastAsia" w:cs="HanziPen SC Regular"/>
      <w:b/>
      <w:bCs/>
      <w:color w:val="333333"/>
      <w:kern w:val="0"/>
      <w:sz w:val="36"/>
      <w:szCs w:val="36"/>
      <w:shd w:val="clear" w:color="auto" w:fill="FFFFFF"/>
    </w:rPr>
  </w:style>
  <w:style w:type="paragraph" w:styleId="a3">
    <w:name w:val="Normal (Web)"/>
    <w:basedOn w:val="a"/>
    <w:uiPriority w:val="99"/>
    <w:unhideWhenUsed/>
    <w:rsid w:val="000E741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0E741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E741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0E7414"/>
    <w:rPr>
      <w:rFonts w:ascii="Heiti SC Light" w:eastAsia="Heiti SC Light"/>
      <w:sz w:val="18"/>
      <w:szCs w:val="18"/>
    </w:rPr>
  </w:style>
  <w:style w:type="paragraph" w:styleId="a7">
    <w:name w:val="List Paragraph"/>
    <w:basedOn w:val="a"/>
    <w:uiPriority w:val="34"/>
    <w:qFormat/>
    <w:rsid w:val="000A5FA0"/>
    <w:pPr>
      <w:ind w:firstLineChars="200" w:firstLine="420"/>
    </w:pPr>
  </w:style>
  <w:style w:type="paragraph" w:styleId="a8">
    <w:name w:val="Document Map"/>
    <w:basedOn w:val="a"/>
    <w:link w:val="a9"/>
    <w:uiPriority w:val="99"/>
    <w:semiHidden/>
    <w:unhideWhenUsed/>
    <w:rsid w:val="0078165C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78165C"/>
    <w:rPr>
      <w:rFonts w:ascii="Heiti SC Light" w:eastAsia="Heiti SC Light"/>
    </w:rPr>
  </w:style>
  <w:style w:type="character" w:customStyle="1" w:styleId="30">
    <w:name w:val="标题 3字符"/>
    <w:basedOn w:val="a0"/>
    <w:link w:val="3"/>
    <w:uiPriority w:val="9"/>
    <w:rsid w:val="002F6FE6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FF1E9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FF1E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F1E96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F1E96"/>
    <w:rPr>
      <w:rFonts w:ascii="Courier" w:eastAsiaTheme="minorEastAsia" w:hAnsi="Courier" w:cs="Courier"/>
      <w:sz w:val="20"/>
      <w:szCs w:val="20"/>
    </w:rPr>
  </w:style>
  <w:style w:type="character" w:customStyle="1" w:styleId="hljs-keyword">
    <w:name w:val="hljs-keyword"/>
    <w:basedOn w:val="a0"/>
    <w:rsid w:val="00FF1E96"/>
  </w:style>
  <w:style w:type="character" w:customStyle="1" w:styleId="hljs-number">
    <w:name w:val="hljs-number"/>
    <w:basedOn w:val="a0"/>
    <w:rsid w:val="00FF1E96"/>
  </w:style>
  <w:style w:type="character" w:customStyle="1" w:styleId="hljs-attribute">
    <w:name w:val="hljs-attribute"/>
    <w:basedOn w:val="a0"/>
    <w:rsid w:val="00BA628D"/>
  </w:style>
  <w:style w:type="character" w:customStyle="1" w:styleId="hljs-bullet">
    <w:name w:val="hljs-bullet"/>
    <w:basedOn w:val="a0"/>
    <w:rsid w:val="00BA628D"/>
  </w:style>
  <w:style w:type="character" w:customStyle="1" w:styleId="hljs-builtin">
    <w:name w:val="hljs-built_in"/>
    <w:basedOn w:val="a0"/>
    <w:rsid w:val="00DD50F0"/>
  </w:style>
  <w:style w:type="character" w:customStyle="1" w:styleId="hljs-string">
    <w:name w:val="hljs-string"/>
    <w:basedOn w:val="a0"/>
    <w:rsid w:val="00DD50F0"/>
  </w:style>
  <w:style w:type="character" w:customStyle="1" w:styleId="hljs-meta">
    <w:name w:val="hljs-meta"/>
    <w:basedOn w:val="a0"/>
    <w:rsid w:val="0059262A"/>
  </w:style>
  <w:style w:type="character" w:customStyle="1" w:styleId="hljs-literal">
    <w:name w:val="hljs-literal"/>
    <w:basedOn w:val="a0"/>
    <w:rsid w:val="00262F12"/>
  </w:style>
  <w:style w:type="paragraph" w:styleId="aa">
    <w:name w:val="No Spacing"/>
    <w:uiPriority w:val="1"/>
    <w:qFormat/>
    <w:rsid w:val="0037658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1714">
          <w:blockQuote w:val="1"/>
          <w:marLeft w:val="0"/>
          <w:marRight w:val="0"/>
          <w:marTop w:val="360"/>
          <w:marBottom w:val="0"/>
          <w:divBdr>
            <w:top w:val="none" w:sz="0" w:space="0" w:color="auto"/>
            <w:left w:val="single" w:sz="18" w:space="11" w:color="5D686F"/>
            <w:bottom w:val="none" w:sz="0" w:space="0" w:color="auto"/>
            <w:right w:val="none" w:sz="0" w:space="0" w:color="auto"/>
          </w:divBdr>
        </w:div>
      </w:divsChild>
    </w:div>
    <w:div w:id="1371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753">
          <w:blockQuote w:val="1"/>
          <w:marLeft w:val="0"/>
          <w:marRight w:val="0"/>
          <w:marTop w:val="360"/>
          <w:marBottom w:val="0"/>
          <w:divBdr>
            <w:top w:val="none" w:sz="0" w:space="0" w:color="auto"/>
            <w:left w:val="single" w:sz="18" w:space="11" w:color="5D686F"/>
            <w:bottom w:val="none" w:sz="0" w:space="0" w:color="auto"/>
            <w:right w:val="none" w:sz="0" w:space="0" w:color="auto"/>
          </w:divBdr>
        </w:div>
      </w:divsChild>
    </w:div>
    <w:div w:id="16312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jpeg"/><Relationship Id="rId15" Type="http://schemas.openxmlformats.org/officeDocument/2006/relationships/hyperlink" Target="https://github.com/wainguo/jadepool-docs/blob/master/xmr-stak-linux.md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xmr.jadepool.com/" TargetMode="External"/><Relationship Id="rId8" Type="http://schemas.openxmlformats.org/officeDocument/2006/relationships/hyperlink" Target="https://t.me/joinchat/F1X_NBCItUpjDjABQmMe5A" TargetMode="External"/><Relationship Id="rId9" Type="http://schemas.openxmlformats.org/officeDocument/2006/relationships/hyperlink" Target="https://github.com/fireice-uk/xmr-stak/releases/download/v2.2.0/xmr-stak-win64.zip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5E1C72-2189-1E4D-A979-2A3986C9B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227</Words>
  <Characters>1296</Characters>
  <Application>Microsoft Macintosh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aple</dc:creator>
  <cp:keywords/>
  <dc:description/>
  <cp:lastModifiedBy>aple</cp:lastModifiedBy>
  <cp:revision>34</cp:revision>
  <dcterms:created xsi:type="dcterms:W3CDTF">2018-01-31T15:09:00Z</dcterms:created>
  <dcterms:modified xsi:type="dcterms:W3CDTF">2018-01-31T15:20:00Z</dcterms:modified>
</cp:coreProperties>
</file>