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3AD" w:rsidRDefault="000723AD"/>
    <w:p w:rsidR="00792C64" w:rsidRDefault="00792C64"/>
    <w:p w:rsidR="00792C64" w:rsidRPr="007830A6" w:rsidRDefault="007830A6">
      <w:pPr>
        <w:rPr>
          <w:b/>
          <w:u w:val="single"/>
        </w:rPr>
      </w:pPr>
      <w:r w:rsidRPr="007830A6">
        <w:rPr>
          <w:b/>
          <w:u w:val="single"/>
        </w:rPr>
        <w:t>Latent Class Modelling</w:t>
      </w:r>
    </w:p>
    <w:p w:rsidR="00792C64" w:rsidRPr="001967E8" w:rsidRDefault="00792C64" w:rsidP="001967E8">
      <w:pPr>
        <w:pStyle w:val="ListParagraph"/>
        <w:numPr>
          <w:ilvl w:val="0"/>
          <w:numId w:val="1"/>
        </w:numPr>
        <w:rPr>
          <w:rFonts w:ascii="Helvetica" w:hAnsi="Helvetica"/>
          <w:color w:val="444444"/>
          <w:shd w:val="clear" w:color="auto" w:fill="FFFFFF"/>
        </w:rPr>
      </w:pPr>
      <w:r w:rsidRPr="001967E8">
        <w:rPr>
          <w:rFonts w:ascii="Helvetica" w:hAnsi="Helvetica"/>
          <w:color w:val="444444"/>
          <w:shd w:val="clear" w:color="auto" w:fill="FFFFFF"/>
        </w:rPr>
        <w:t>Latent class model for brand choice. First, fit a simple three class model with constant class probabilities. Then, fit the same model, but allow the class probabilities to very with age and sex. Finally, since we know that the true model is a three class model, we explore what happens when the model is over fit by fitting a four class model.</w:t>
      </w:r>
      <w:r w:rsidRPr="001967E8">
        <w:rPr>
          <w:rFonts w:ascii="Helvetica" w:hAnsi="Helvetica"/>
          <w:color w:val="444444"/>
        </w:rPr>
        <w:br/>
      </w:r>
      <w:r w:rsidRPr="001967E8">
        <w:rPr>
          <w:rFonts w:ascii="Helvetica" w:hAnsi="Helvetica"/>
          <w:color w:val="444444"/>
          <w:shd w:val="clear" w:color="auto" w:fill="FFFFFF"/>
        </w:rPr>
        <w:t>?</w:t>
      </w:r>
      <w:r w:rsidRPr="001967E8">
        <w:rPr>
          <w:rFonts w:ascii="Helvetica" w:hAnsi="Helvetica"/>
          <w:color w:val="444444"/>
        </w:rPr>
        <w:br/>
      </w:r>
      <w:r w:rsidRPr="007A016C">
        <w:rPr>
          <w:rFonts w:ascii="Helvetica" w:hAnsi="Helvetica"/>
          <w:b/>
          <w:color w:val="444444"/>
          <w:shd w:val="clear" w:color="auto" w:fill="FFFFFF"/>
        </w:rPr>
        <w:t xml:space="preserve"> (1) Basic 3 class model.</w:t>
      </w:r>
      <w:r w:rsidRPr="001967E8">
        <w:rPr>
          <w:rFonts w:ascii="Helvetica" w:hAnsi="Helvetica"/>
          <w:color w:val="444444"/>
        </w:rPr>
        <w:br/>
      </w:r>
      <w:r w:rsidRPr="001967E8">
        <w:rPr>
          <w:rFonts w:ascii="Helvetica" w:hAnsi="Helvetica"/>
          <w:color w:val="444444"/>
        </w:rPr>
        <w:br/>
      </w:r>
      <w:r w:rsidRPr="001967E8">
        <w:rPr>
          <w:rFonts w:ascii="Helvetica" w:hAnsi="Helvetica"/>
          <w:color w:val="444444"/>
          <w:shd w:val="clear" w:color="auto" w:fill="FFFFFF"/>
        </w:rPr>
        <w:t>Nlogit ; Lhs = Choice ; Choices=Brand1,Brand2,Brand3,None</w:t>
      </w:r>
      <w:r w:rsidRPr="001967E8">
        <w:rPr>
          <w:rFonts w:ascii="Helvetica" w:hAnsi="Helvetica"/>
          <w:color w:val="444444"/>
        </w:rPr>
        <w:br/>
      </w:r>
      <w:r w:rsidRPr="001967E8">
        <w:rPr>
          <w:rFonts w:ascii="Helvetica" w:hAnsi="Helvetica"/>
          <w:color w:val="444444"/>
          <w:shd w:val="clear" w:color="auto" w:fill="FFFFFF"/>
        </w:rPr>
        <w:t>; Rhs = Fash,Qual,Price,ASC4</w:t>
      </w:r>
      <w:r w:rsidRPr="001967E8">
        <w:rPr>
          <w:rFonts w:ascii="Helvetica" w:hAnsi="Helvetica"/>
          <w:color w:val="444444"/>
        </w:rPr>
        <w:br/>
      </w:r>
      <w:r w:rsidRPr="001967E8">
        <w:rPr>
          <w:rFonts w:ascii="Helvetica" w:hAnsi="Helvetica"/>
          <w:color w:val="444444"/>
          <w:shd w:val="clear" w:color="auto" w:fill="FFFFFF"/>
        </w:rPr>
        <w:t>; LCM ; Pds = 8 ; Pts = 3 $</w:t>
      </w:r>
      <w:r w:rsidRPr="001967E8">
        <w:rPr>
          <w:rFonts w:ascii="Helvetica" w:hAnsi="Helvetica"/>
          <w:color w:val="444444"/>
        </w:rPr>
        <w:br/>
      </w:r>
      <w:r w:rsidRPr="001967E8">
        <w:rPr>
          <w:rFonts w:ascii="Helvetica" w:hAnsi="Helvetica"/>
          <w:color w:val="444444"/>
        </w:rPr>
        <w:br/>
      </w:r>
      <w:r w:rsidRPr="007A016C">
        <w:rPr>
          <w:rFonts w:ascii="Helvetica" w:hAnsi="Helvetica"/>
          <w:b/>
          <w:color w:val="444444"/>
          <w:shd w:val="clear" w:color="auto" w:fill="FFFFFF"/>
        </w:rPr>
        <w:t>(2) 3 class model. Class probabilities depend on covariates</w:t>
      </w:r>
      <w:r w:rsidRPr="001967E8">
        <w:rPr>
          <w:rFonts w:ascii="Helvetica" w:hAnsi="Helvetica"/>
          <w:color w:val="444444"/>
        </w:rPr>
        <w:br/>
      </w:r>
      <w:r w:rsidRPr="001967E8">
        <w:rPr>
          <w:rFonts w:ascii="Helvetica" w:hAnsi="Helvetica"/>
          <w:color w:val="444444"/>
        </w:rPr>
        <w:br/>
      </w:r>
      <w:r w:rsidRPr="001967E8">
        <w:rPr>
          <w:rFonts w:ascii="Helvetica" w:hAnsi="Helvetica"/>
          <w:color w:val="444444"/>
          <w:shd w:val="clear" w:color="auto" w:fill="FFFFFF"/>
        </w:rPr>
        <w:t>Nlogit ; Lhs = Choice ; Choices=Brand1,Brand2,Brand3,None</w:t>
      </w:r>
      <w:r w:rsidRPr="001967E8">
        <w:rPr>
          <w:rFonts w:ascii="Helvetica" w:hAnsi="Helvetica"/>
          <w:color w:val="444444"/>
        </w:rPr>
        <w:br/>
      </w:r>
      <w:r w:rsidRPr="001967E8">
        <w:rPr>
          <w:rFonts w:ascii="Helvetica" w:hAnsi="Helvetica"/>
          <w:color w:val="444444"/>
          <w:shd w:val="clear" w:color="auto" w:fill="FFFFFF"/>
        </w:rPr>
        <w:t>; Rhs = Fash,Qual,Price,ASC4</w:t>
      </w:r>
      <w:r w:rsidRPr="001967E8">
        <w:rPr>
          <w:rFonts w:ascii="Helvetica" w:hAnsi="Helvetica"/>
          <w:color w:val="444444"/>
        </w:rPr>
        <w:br/>
      </w:r>
      <w:r w:rsidRPr="001967E8">
        <w:rPr>
          <w:rFonts w:ascii="Helvetica" w:hAnsi="Helvetica"/>
          <w:color w:val="444444"/>
          <w:shd w:val="clear" w:color="auto" w:fill="FFFFFF"/>
        </w:rPr>
        <w:t>; LCM=Male,Age25,Age39 ; Pds = 8 ; Pts = 3 $</w:t>
      </w:r>
      <w:r w:rsidRPr="001967E8">
        <w:rPr>
          <w:rFonts w:ascii="Helvetica" w:hAnsi="Helvetica"/>
          <w:color w:val="444444"/>
        </w:rPr>
        <w:br/>
      </w:r>
      <w:r w:rsidRPr="001967E8">
        <w:rPr>
          <w:rFonts w:ascii="Helvetica" w:hAnsi="Helvetica"/>
          <w:color w:val="444444"/>
        </w:rPr>
        <w:br/>
      </w:r>
      <w:r w:rsidRPr="007A016C">
        <w:rPr>
          <w:rFonts w:ascii="Helvetica" w:hAnsi="Helvetica"/>
          <w:b/>
          <w:color w:val="444444"/>
          <w:shd w:val="clear" w:color="auto" w:fill="FFFFFF"/>
        </w:rPr>
        <w:t xml:space="preserve"> (3) Overspecified model. 4 class model. The true model</w:t>
      </w:r>
      <w:r w:rsidRPr="001967E8">
        <w:rPr>
          <w:rFonts w:ascii="Helvetica" w:hAnsi="Helvetica"/>
          <w:color w:val="444444"/>
        </w:rPr>
        <w:br/>
      </w:r>
      <w:r w:rsidRPr="001967E8">
        <w:rPr>
          <w:rFonts w:ascii="Helvetica" w:hAnsi="Helvetica"/>
          <w:color w:val="444444"/>
        </w:rPr>
        <w:br/>
      </w:r>
      <w:r w:rsidRPr="001967E8">
        <w:rPr>
          <w:rFonts w:ascii="Helvetica" w:hAnsi="Helvetica"/>
          <w:color w:val="444444"/>
          <w:shd w:val="clear" w:color="auto" w:fill="FFFFFF"/>
        </w:rPr>
        <w:t>Nlogit ; Lhs = Choice ; Choices=Brand1,Brand2,Brand3,None</w:t>
      </w:r>
      <w:r w:rsidRPr="001967E8">
        <w:rPr>
          <w:rFonts w:ascii="Helvetica" w:hAnsi="Helvetica"/>
          <w:color w:val="444444"/>
        </w:rPr>
        <w:br/>
      </w:r>
      <w:r w:rsidRPr="001967E8">
        <w:rPr>
          <w:rFonts w:ascii="Helvetica" w:hAnsi="Helvetica"/>
          <w:color w:val="444444"/>
          <w:shd w:val="clear" w:color="auto" w:fill="FFFFFF"/>
        </w:rPr>
        <w:t>; Rhs = Fash,Qual,Price,ASC4</w:t>
      </w:r>
      <w:r w:rsidRPr="001967E8">
        <w:rPr>
          <w:rFonts w:ascii="Helvetica" w:hAnsi="Helvetica"/>
          <w:color w:val="444444"/>
        </w:rPr>
        <w:br/>
      </w:r>
      <w:r w:rsidRPr="001967E8">
        <w:rPr>
          <w:rFonts w:ascii="Helvetica" w:hAnsi="Helvetica"/>
          <w:color w:val="444444"/>
          <w:shd w:val="clear" w:color="auto" w:fill="FFFFFF"/>
        </w:rPr>
        <w:t>; LCM ; Pds = 8 ; Pts = 4 $</w:t>
      </w:r>
    </w:p>
    <w:p w:rsidR="001967E8" w:rsidRDefault="001967E8" w:rsidP="001967E8"/>
    <w:p w:rsidR="0071596B" w:rsidRDefault="0071596B" w:rsidP="001967E8">
      <w:r>
        <w:t xml:space="preserve">Other LCM Code: </w:t>
      </w:r>
    </w:p>
    <w:p w:rsidR="0071596B" w:rsidRDefault="0071596B" w:rsidP="00715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1596B">
        <w:rPr>
          <w:rFonts w:ascii="Courier New" w:eastAsia="Times New Roman" w:hAnsi="Courier New" w:cs="Courier New"/>
          <w:color w:val="000000"/>
          <w:sz w:val="20"/>
          <w:szCs w:val="20"/>
          <w:lang w:eastAsia="en-GB"/>
        </w:rPr>
        <w:t>NLOGIT ;</w:t>
      </w:r>
    </w:p>
    <w:p w:rsidR="0071596B" w:rsidRDefault="0071596B" w:rsidP="00715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1596B">
        <w:rPr>
          <w:rFonts w:ascii="Courier New" w:eastAsia="Times New Roman" w:hAnsi="Courier New" w:cs="Courier New"/>
          <w:color w:val="000000"/>
          <w:sz w:val="20"/>
          <w:szCs w:val="20"/>
          <w:lang w:eastAsia="en-GB"/>
        </w:rPr>
        <w:t>lhs=choice ;</w:t>
      </w:r>
    </w:p>
    <w:p w:rsidR="0071596B" w:rsidRDefault="0071596B" w:rsidP="00715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1596B">
        <w:rPr>
          <w:rFonts w:ascii="Courier New" w:eastAsia="Times New Roman" w:hAnsi="Courier New" w:cs="Courier New"/>
          <w:color w:val="000000"/>
          <w:sz w:val="20"/>
          <w:szCs w:val="20"/>
          <w:lang w:eastAsia="en-GB"/>
        </w:rPr>
        <w:t xml:space="preserve">choices=1,2,3 </w:t>
      </w:r>
    </w:p>
    <w:p w:rsidR="0071596B" w:rsidRDefault="0071596B" w:rsidP="00715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1596B">
        <w:rPr>
          <w:rFonts w:ascii="Courier New" w:eastAsia="Times New Roman" w:hAnsi="Courier New" w:cs="Courier New"/>
          <w:color w:val="000000"/>
          <w:sz w:val="20"/>
          <w:szCs w:val="20"/>
          <w:lang w:eastAsia="en-GB"/>
        </w:rPr>
        <w:t xml:space="preserve">;LCM;Pds=12 </w:t>
      </w:r>
    </w:p>
    <w:p w:rsidR="0071596B" w:rsidRDefault="0071596B" w:rsidP="00715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1596B">
        <w:rPr>
          <w:rFonts w:ascii="Courier New" w:eastAsia="Times New Roman" w:hAnsi="Courier New" w:cs="Courier New"/>
          <w:color w:val="000000"/>
          <w:sz w:val="20"/>
          <w:szCs w:val="20"/>
          <w:lang w:eastAsia="en-GB"/>
        </w:rPr>
        <w:t xml:space="preserve">;Pts=3 </w:t>
      </w:r>
    </w:p>
    <w:p w:rsidR="0071596B" w:rsidRDefault="0071596B" w:rsidP="00715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1596B">
        <w:rPr>
          <w:rFonts w:ascii="Courier New" w:eastAsia="Times New Roman" w:hAnsi="Courier New" w:cs="Courier New"/>
          <w:color w:val="000000"/>
          <w:sz w:val="20"/>
          <w:szCs w:val="20"/>
          <w:lang w:eastAsia="en-GB"/>
        </w:rPr>
        <w:t xml:space="preserve">;Model: U(1) = ctype1*CT1 + ctype2*CT2 + jtask1*JT1 + jtask2*JT2 + pickup*FPS + health*FHC + training*FT + wage*Wage/ </w:t>
      </w:r>
    </w:p>
    <w:p w:rsidR="0071596B" w:rsidRDefault="0071596B" w:rsidP="00715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1596B">
        <w:rPr>
          <w:rFonts w:ascii="Courier New" w:eastAsia="Times New Roman" w:hAnsi="Courier New" w:cs="Courier New"/>
          <w:color w:val="000000"/>
          <w:sz w:val="20"/>
          <w:szCs w:val="20"/>
          <w:lang w:eastAsia="en-GB"/>
        </w:rPr>
        <w:t xml:space="preserve">U(2) = ctype1*CT1 + ctype2*CT2 + jtask1*JT1 + jtask2*JT2 + pickup*FPS + health*FHC + training*FT + wage*Wage/ </w:t>
      </w:r>
    </w:p>
    <w:p w:rsidR="0071596B" w:rsidRPr="0071596B" w:rsidRDefault="0071596B" w:rsidP="00715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1596B">
        <w:rPr>
          <w:rFonts w:ascii="Courier New" w:eastAsia="Times New Roman" w:hAnsi="Courier New" w:cs="Courier New"/>
          <w:color w:val="000000"/>
          <w:sz w:val="20"/>
          <w:szCs w:val="20"/>
          <w:lang w:eastAsia="en-GB"/>
        </w:rPr>
        <w:t>U(3) = asc3$</w:t>
      </w:r>
    </w:p>
    <w:p w:rsidR="0071596B" w:rsidRDefault="0071596B" w:rsidP="001967E8"/>
    <w:p w:rsidR="001967E8" w:rsidRPr="001967E8" w:rsidRDefault="001967E8" w:rsidP="007830A6">
      <w:pPr>
        <w:spacing w:after="0" w:line="240" w:lineRule="auto"/>
        <w:rPr>
          <w:rFonts w:ascii="Verdana" w:eastAsia="Times New Roman" w:hAnsi="Verdana" w:cs="Times New Roman"/>
          <w:color w:val="000000"/>
          <w:sz w:val="16"/>
          <w:szCs w:val="16"/>
          <w:lang w:eastAsia="en-GB"/>
        </w:rPr>
      </w:pPr>
      <w:r w:rsidRPr="001967E8">
        <w:rPr>
          <w:rFonts w:ascii="Verdana" w:eastAsia="Times New Roman" w:hAnsi="Verdana" w:cs="Times New Roman"/>
          <w:color w:val="000000"/>
          <w:sz w:val="16"/>
          <w:szCs w:val="16"/>
          <w:lang w:eastAsia="en-GB"/>
        </w:rPr>
        <w:br/>
      </w:r>
    </w:p>
    <w:p w:rsidR="00B777A3" w:rsidRDefault="00B777A3" w:rsidP="001967E8">
      <w:r>
        <w:t xml:space="preserve">Links: </w:t>
      </w:r>
    </w:p>
    <w:p w:rsidR="00B777A3" w:rsidRDefault="008C42A5" w:rsidP="001967E8">
      <w:hyperlink r:id="rId6" w:history="1">
        <w:r w:rsidR="00B777A3" w:rsidRPr="00270C09">
          <w:rPr>
            <w:rStyle w:val="Hyperlink"/>
          </w:rPr>
          <w:t>http://pages.stern.nyu.edu/~wgreene/DiscreteChoice/Assignments/LabAssignment9.pdf</w:t>
        </w:r>
      </w:hyperlink>
    </w:p>
    <w:p w:rsidR="00B777A3" w:rsidRDefault="008C42A5" w:rsidP="001967E8">
      <w:hyperlink r:id="rId7" w:history="1">
        <w:r w:rsidR="00B777A3" w:rsidRPr="00270C09">
          <w:rPr>
            <w:rStyle w:val="Hyperlink"/>
          </w:rPr>
          <w:t>https://www.researchgate.net/topic/nlogit</w:t>
        </w:r>
      </w:hyperlink>
    </w:p>
    <w:p w:rsidR="00B777A3" w:rsidRDefault="00B777A3" w:rsidP="001967E8">
      <w:r>
        <w:lastRenderedPageBreak/>
        <w:t>search “</w:t>
      </w:r>
      <w:r w:rsidRPr="00B777A3">
        <w:t>code in Nlogit for latent class model</w:t>
      </w:r>
      <w:r>
        <w:t xml:space="preserve">” </w:t>
      </w:r>
    </w:p>
    <w:p w:rsidR="004636CA" w:rsidRDefault="004636CA" w:rsidP="001967E8"/>
    <w:p w:rsidR="004636CA" w:rsidRDefault="004636CA" w:rsidP="001967E8">
      <w:r>
        <w:rPr>
          <w:noProof/>
          <w:lang w:eastAsia="en-GB"/>
        </w:rPr>
        <w:drawing>
          <wp:inline distT="0" distB="0" distL="0" distR="0" wp14:anchorId="6DDCCD26" wp14:editId="68F19667">
            <wp:extent cx="4975841" cy="2411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6842" t="21972" r="14561" b="32350"/>
                    <a:stretch/>
                  </pic:blipFill>
                  <pic:spPr bwMode="auto">
                    <a:xfrm>
                      <a:off x="0" y="0"/>
                      <a:ext cx="4979271" cy="2413267"/>
                    </a:xfrm>
                    <a:prstGeom prst="rect">
                      <a:avLst/>
                    </a:prstGeom>
                    <a:ln>
                      <a:noFill/>
                    </a:ln>
                    <a:extLst>
                      <a:ext uri="{53640926-AAD7-44D8-BBD7-CCE9431645EC}">
                        <a14:shadowObscured xmlns:a14="http://schemas.microsoft.com/office/drawing/2010/main"/>
                      </a:ext>
                    </a:extLst>
                  </pic:spPr>
                </pic:pic>
              </a:graphicData>
            </a:graphic>
          </wp:inline>
        </w:drawing>
      </w:r>
    </w:p>
    <w:p w:rsidR="004636CA" w:rsidRDefault="004636CA" w:rsidP="001967E8"/>
    <w:p w:rsidR="008C42A5" w:rsidRPr="008C42A5" w:rsidRDefault="008C42A5" w:rsidP="008C42A5">
      <w:r w:rsidRPr="008C42A5">
        <w:rPr>
          <w:b/>
          <w:bCs/>
        </w:rPr>
        <w:t xml:space="preserve">; LCM [ = list of variables] </w:t>
      </w:r>
      <w:r w:rsidRPr="008C42A5">
        <w:t xml:space="preserve">specifies latent class model. Optionally, specifies variables that </w:t>
      </w:r>
    </w:p>
    <w:p w:rsidR="008C42A5" w:rsidRPr="008C42A5" w:rsidRDefault="008C42A5" w:rsidP="008C42A5">
      <w:r w:rsidRPr="008C42A5">
        <w:t xml:space="preserve">enter the class probabilities. (Command is also </w:t>
      </w:r>
      <w:r w:rsidRPr="008C42A5">
        <w:rPr>
          <w:b/>
          <w:bCs/>
        </w:rPr>
        <w:t>LCLOGIT</w:t>
      </w:r>
      <w:r w:rsidRPr="008C42A5">
        <w:t xml:space="preserve">.) Also used by </w:t>
      </w:r>
    </w:p>
    <w:p w:rsidR="008C42A5" w:rsidRDefault="008C42A5" w:rsidP="008C42A5">
      <w:r w:rsidRPr="008C42A5">
        <w:rPr>
          <w:b/>
          <w:bCs/>
        </w:rPr>
        <w:t xml:space="preserve">PROBIT </w:t>
      </w:r>
      <w:r w:rsidRPr="008C42A5">
        <w:t xml:space="preserve">and </w:t>
      </w:r>
      <w:r w:rsidRPr="008C42A5">
        <w:rPr>
          <w:b/>
          <w:bCs/>
        </w:rPr>
        <w:t>BLOGIT</w:t>
      </w:r>
      <w:r w:rsidRPr="008C42A5">
        <w:t>.</w:t>
      </w:r>
    </w:p>
    <w:p w:rsidR="008C42A5" w:rsidRDefault="008C42A5" w:rsidP="008C42A5"/>
    <w:p w:rsidR="00B24A82" w:rsidRPr="00B24A82" w:rsidRDefault="00B24A82" w:rsidP="00B24A82">
      <w:r w:rsidRPr="00B24A82">
        <w:t>The essential form of the comman</w:t>
      </w:r>
      <w:r w:rsidR="008C42A5">
        <w:t>d for the latent class model is……</w:t>
      </w:r>
      <w:bookmarkStart w:id="0" w:name="_GoBack"/>
      <w:bookmarkEnd w:id="0"/>
    </w:p>
    <w:p w:rsidR="00B24A82" w:rsidRPr="00B24A82" w:rsidRDefault="00B24A82" w:rsidP="00B24A82">
      <w:r w:rsidRPr="00B24A82">
        <w:rPr>
          <w:b/>
          <w:bCs/>
        </w:rPr>
        <w:t xml:space="preserve">LCLOGIT ; Lhs = dependent variable </w:t>
      </w:r>
    </w:p>
    <w:p w:rsidR="00B24A82" w:rsidRPr="00B24A82" w:rsidRDefault="00B24A82" w:rsidP="00B24A82">
      <w:r w:rsidRPr="00B24A82">
        <w:rPr>
          <w:b/>
          <w:bCs/>
        </w:rPr>
        <w:t xml:space="preserve">; Choices = the names of the J alternatives </w:t>
      </w:r>
    </w:p>
    <w:p w:rsidR="00B24A82" w:rsidRPr="00B24A82" w:rsidRDefault="00B24A82" w:rsidP="00B24A82">
      <w:r w:rsidRPr="00B24A82">
        <w:rPr>
          <w:b/>
          <w:bCs/>
        </w:rPr>
        <w:t xml:space="preserve">; Rhs = list of choice specific attributes </w:t>
      </w:r>
    </w:p>
    <w:p w:rsidR="00B24A82" w:rsidRPr="00B24A82" w:rsidRDefault="00B24A82" w:rsidP="00B24A82">
      <w:r w:rsidRPr="00B24A82">
        <w:rPr>
          <w:b/>
          <w:bCs/>
        </w:rPr>
        <w:t xml:space="preserve">; Rh2 = list of choice invariant individual characteristics </w:t>
      </w:r>
    </w:p>
    <w:p w:rsidR="004636CA" w:rsidRDefault="00B24A82" w:rsidP="00B24A82">
      <w:pPr>
        <w:rPr>
          <w:b/>
          <w:bCs/>
        </w:rPr>
      </w:pPr>
      <w:r w:rsidRPr="00B24A82">
        <w:rPr>
          <w:b/>
          <w:bCs/>
        </w:rPr>
        <w:t>; Pts = the number of classes $</w:t>
      </w:r>
    </w:p>
    <w:p w:rsidR="00B24A82" w:rsidRPr="00B24A82" w:rsidRDefault="00B24A82" w:rsidP="00B24A82">
      <w:pPr>
        <w:rPr>
          <w:b/>
          <w:bCs/>
          <w:u w:val="single"/>
        </w:rPr>
      </w:pPr>
    </w:p>
    <w:p w:rsidR="00B24A82" w:rsidRPr="00B24A82" w:rsidRDefault="00B24A82" w:rsidP="00B24A82">
      <w:pPr>
        <w:rPr>
          <w:u w:val="single"/>
        </w:rPr>
      </w:pPr>
      <w:r w:rsidRPr="00B24A82">
        <w:rPr>
          <w:b/>
          <w:bCs/>
          <w:u w:val="single"/>
        </w:rPr>
        <w:t xml:space="preserve">N3.5.10 2K Latent Class Logit </w:t>
      </w:r>
    </w:p>
    <w:p w:rsidR="00B24A82" w:rsidRPr="00B24A82" w:rsidRDefault="00B24A82" w:rsidP="00B24A82">
      <w:r w:rsidRPr="00B24A82">
        <w:t xml:space="preserve">The 2K model is a particular latent class model in which there are simple constraints across the classes, but only one parameter vector used for the whole model. The model is set up as a latent class model with an additional specification: </w:t>
      </w:r>
    </w:p>
    <w:p w:rsidR="00B24A82" w:rsidRPr="00B24A82" w:rsidRDefault="00B24A82" w:rsidP="00B24A82">
      <w:r w:rsidRPr="00B24A82">
        <w:rPr>
          <w:b/>
          <w:bCs/>
        </w:rPr>
        <w:t xml:space="preserve">LCLOGIT ; Lhs = dependent variable </w:t>
      </w:r>
    </w:p>
    <w:p w:rsidR="00B24A82" w:rsidRPr="00B24A82" w:rsidRDefault="00B24A82" w:rsidP="00B24A82">
      <w:r w:rsidRPr="00B24A82">
        <w:rPr>
          <w:b/>
          <w:bCs/>
        </w:rPr>
        <w:t xml:space="preserve">; Choices = the names of the J alternatives </w:t>
      </w:r>
    </w:p>
    <w:p w:rsidR="00B24A82" w:rsidRPr="00B24A82" w:rsidRDefault="00B24A82" w:rsidP="00B24A82">
      <w:r w:rsidRPr="00B24A82">
        <w:rPr>
          <w:b/>
          <w:bCs/>
        </w:rPr>
        <w:lastRenderedPageBreak/>
        <w:t xml:space="preserve">; Rhs = list of choice specific attributes </w:t>
      </w:r>
    </w:p>
    <w:p w:rsidR="00B24A82" w:rsidRPr="00B24A82" w:rsidRDefault="00B24A82" w:rsidP="00B24A82">
      <w:r w:rsidRPr="00B24A82">
        <w:rPr>
          <w:b/>
          <w:bCs/>
        </w:rPr>
        <w:t xml:space="preserve">; Rh2 = list of choice invariant individual characteristics </w:t>
      </w:r>
    </w:p>
    <w:p w:rsidR="00B24A82" w:rsidRPr="00B24A82" w:rsidRDefault="00B24A82" w:rsidP="00B24A82">
      <w:r w:rsidRPr="00B24A82">
        <w:rPr>
          <w:b/>
          <w:bCs/>
        </w:rPr>
        <w:t xml:space="preserve">; Pts = the number of classes $ </w:t>
      </w:r>
    </w:p>
    <w:p w:rsidR="00B24A82" w:rsidRDefault="00B24A82" w:rsidP="00B24A82">
      <w:r w:rsidRPr="00B24A82">
        <w:t>In this form of the model, the number of points is specified as 102, 103, or 104, corresponding to whether</w:t>
      </w:r>
    </w:p>
    <w:p w:rsidR="004B5B4D" w:rsidRDefault="004B5B4D" w:rsidP="00B24A82"/>
    <w:p w:rsidR="004B5B4D" w:rsidRPr="004B5B4D" w:rsidRDefault="004B5B4D" w:rsidP="004B5B4D">
      <w:r w:rsidRPr="004B5B4D">
        <w:rPr>
          <w:b/>
          <w:bCs/>
        </w:rPr>
        <w:t xml:space="preserve">N3.5.11 Latent Class Random Parameters </w:t>
      </w:r>
    </w:p>
    <w:p w:rsidR="004B5B4D" w:rsidRPr="004B5B4D" w:rsidRDefault="004B5B4D" w:rsidP="004B5B4D">
      <w:r w:rsidRPr="004B5B4D">
        <w:t xml:space="preserve">The latent class random parameters model extends the latent class model. The essential command is </w:t>
      </w:r>
    </w:p>
    <w:p w:rsidR="004B5B4D" w:rsidRPr="004B5B4D" w:rsidRDefault="004B5B4D" w:rsidP="004B5B4D">
      <w:r w:rsidRPr="004B5B4D">
        <w:rPr>
          <w:b/>
          <w:bCs/>
        </w:rPr>
        <w:t xml:space="preserve">LCRPLOGIT ; Lhs = dependent variable </w:t>
      </w:r>
    </w:p>
    <w:p w:rsidR="004B5B4D" w:rsidRPr="004B5B4D" w:rsidRDefault="004B5B4D" w:rsidP="004B5B4D">
      <w:r w:rsidRPr="004B5B4D">
        <w:rPr>
          <w:b/>
          <w:bCs/>
        </w:rPr>
        <w:t xml:space="preserve">; Choices = the names of the J alternatives </w:t>
      </w:r>
    </w:p>
    <w:p w:rsidR="004B5B4D" w:rsidRPr="004B5B4D" w:rsidRDefault="004B5B4D" w:rsidP="004B5B4D">
      <w:r w:rsidRPr="004B5B4D">
        <w:rPr>
          <w:b/>
          <w:bCs/>
        </w:rPr>
        <w:t xml:space="preserve">; Rhs = list of choice specific attributes </w:t>
      </w:r>
    </w:p>
    <w:p w:rsidR="004B5B4D" w:rsidRPr="004B5B4D" w:rsidRDefault="004B5B4D" w:rsidP="004B5B4D">
      <w:r w:rsidRPr="004B5B4D">
        <w:rPr>
          <w:b/>
          <w:bCs/>
        </w:rPr>
        <w:t xml:space="preserve">; Rh2 = list of choice invariant individual characteristics </w:t>
      </w:r>
    </w:p>
    <w:p w:rsidR="004B5B4D" w:rsidRPr="004B5B4D" w:rsidRDefault="004B5B4D" w:rsidP="004B5B4D">
      <w:r w:rsidRPr="004B5B4D">
        <w:rPr>
          <w:b/>
          <w:bCs/>
        </w:rPr>
        <w:t xml:space="preserve">; Fcn = definition of the random parameters part </w:t>
      </w:r>
    </w:p>
    <w:p w:rsidR="004B5B4D" w:rsidRDefault="004B5B4D" w:rsidP="004B5B4D">
      <w:r w:rsidRPr="004B5B4D">
        <w:rPr>
          <w:b/>
          <w:bCs/>
        </w:rPr>
        <w:t>; Pts = the number of classes $</w:t>
      </w:r>
    </w:p>
    <w:sectPr w:rsidR="004B5B4D" w:rsidSect="000723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3371F"/>
    <w:multiLevelType w:val="hybridMultilevel"/>
    <w:tmpl w:val="322E6A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NotDisplayPageBoundaries/>
  <w:defaultTabStop w:val="720"/>
  <w:characterSpacingControl w:val="doNotCompress"/>
  <w:compat>
    <w:compatSetting w:name="compatibilityMode" w:uri="http://schemas.microsoft.com/office/word" w:val="12"/>
  </w:compat>
  <w:rsids>
    <w:rsidRoot w:val="00792C64"/>
    <w:rsid w:val="000723AD"/>
    <w:rsid w:val="001967E8"/>
    <w:rsid w:val="004636CA"/>
    <w:rsid w:val="004B5B4D"/>
    <w:rsid w:val="0071596B"/>
    <w:rsid w:val="007830A6"/>
    <w:rsid w:val="00792C64"/>
    <w:rsid w:val="007A016C"/>
    <w:rsid w:val="008C42A5"/>
    <w:rsid w:val="00B24A82"/>
    <w:rsid w:val="00B777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3A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7E8"/>
    <w:pPr>
      <w:ind w:left="720"/>
      <w:contextualSpacing/>
    </w:pPr>
  </w:style>
  <w:style w:type="character" w:styleId="Hyperlink">
    <w:name w:val="Hyperlink"/>
    <w:basedOn w:val="DefaultParagraphFont"/>
    <w:uiPriority w:val="99"/>
    <w:unhideWhenUsed/>
    <w:rsid w:val="00B777A3"/>
    <w:rPr>
      <w:color w:val="0000FF" w:themeColor="hyperlink"/>
      <w:u w:val="single"/>
    </w:rPr>
  </w:style>
  <w:style w:type="character" w:styleId="FollowedHyperlink">
    <w:name w:val="FollowedHyperlink"/>
    <w:basedOn w:val="DefaultParagraphFont"/>
    <w:uiPriority w:val="99"/>
    <w:semiHidden/>
    <w:unhideWhenUsed/>
    <w:rsid w:val="007A016C"/>
    <w:rPr>
      <w:color w:val="800080" w:themeColor="followedHyperlink"/>
      <w:u w:val="single"/>
    </w:rPr>
  </w:style>
  <w:style w:type="paragraph" w:styleId="HTMLPreformatted">
    <w:name w:val="HTML Preformatted"/>
    <w:basedOn w:val="Normal"/>
    <w:link w:val="HTMLPreformattedChar"/>
    <w:uiPriority w:val="99"/>
    <w:semiHidden/>
    <w:unhideWhenUsed/>
    <w:rsid w:val="00715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1596B"/>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4636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6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608833">
      <w:bodyDiv w:val="1"/>
      <w:marLeft w:val="0"/>
      <w:marRight w:val="0"/>
      <w:marTop w:val="0"/>
      <w:marBottom w:val="0"/>
      <w:divBdr>
        <w:top w:val="none" w:sz="0" w:space="0" w:color="auto"/>
        <w:left w:val="none" w:sz="0" w:space="0" w:color="auto"/>
        <w:bottom w:val="none" w:sz="0" w:space="0" w:color="auto"/>
        <w:right w:val="none" w:sz="0" w:space="0" w:color="auto"/>
      </w:divBdr>
      <w:divsChild>
        <w:div w:id="1662268711">
          <w:marLeft w:val="0"/>
          <w:marRight w:val="0"/>
          <w:marTop w:val="0"/>
          <w:marBottom w:val="0"/>
          <w:divBdr>
            <w:top w:val="none" w:sz="0" w:space="0" w:color="auto"/>
            <w:left w:val="none" w:sz="0" w:space="0" w:color="auto"/>
            <w:bottom w:val="none" w:sz="0" w:space="0" w:color="auto"/>
            <w:right w:val="none" w:sz="0" w:space="0" w:color="auto"/>
          </w:divBdr>
        </w:div>
        <w:div w:id="820467760">
          <w:marLeft w:val="0"/>
          <w:marRight w:val="0"/>
          <w:marTop w:val="0"/>
          <w:marBottom w:val="0"/>
          <w:divBdr>
            <w:top w:val="none" w:sz="0" w:space="0" w:color="auto"/>
            <w:left w:val="none" w:sz="0" w:space="0" w:color="auto"/>
            <w:bottom w:val="none" w:sz="0" w:space="0" w:color="auto"/>
            <w:right w:val="none" w:sz="0" w:space="0" w:color="auto"/>
          </w:divBdr>
        </w:div>
        <w:div w:id="1299260622">
          <w:marLeft w:val="0"/>
          <w:marRight w:val="0"/>
          <w:marTop w:val="0"/>
          <w:marBottom w:val="0"/>
          <w:divBdr>
            <w:top w:val="none" w:sz="0" w:space="0" w:color="auto"/>
            <w:left w:val="none" w:sz="0" w:space="0" w:color="auto"/>
            <w:bottom w:val="none" w:sz="0" w:space="0" w:color="auto"/>
            <w:right w:val="none" w:sz="0" w:space="0" w:color="auto"/>
          </w:divBdr>
        </w:div>
      </w:divsChild>
    </w:div>
    <w:div w:id="151677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hyperlink" Target="https://www.researchgate.net/topic/nlo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pages.stern.nyu.edu/~wgreene/DiscreteChoice/Assignments/LabAssignment9.pdf"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2074</TotalTime>
  <Pages>3</Pages>
  <Words>451</Words>
  <Characters>2574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Warwick Wainwright</dc:creator>
  <cp:lastModifiedBy>Warwick Wainwright</cp:lastModifiedBy>
  <cp:revision>8</cp:revision>
  <dcterms:created xsi:type="dcterms:W3CDTF">2016-01-15T14:50:00Z</dcterms:created>
  <dcterms:modified xsi:type="dcterms:W3CDTF">2016-01-19T15:23:00Z</dcterms:modified>
</cp:coreProperties>
</file>