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4C0BF" w14:textId="62A4C326" w:rsidR="00EC501F" w:rsidRDefault="00674ED8">
      <w:r>
        <w:rPr>
          <w:rFonts w:hint="eastAsia"/>
        </w:rPr>
        <w:t>單支成本分析</w:t>
      </w:r>
    </w:p>
    <w:p w14:paraId="038445B9" w14:textId="23C38DA3" w:rsidR="00674ED8" w:rsidRDefault="00674ED8">
      <w:r>
        <w:rPr>
          <w:rFonts w:hint="eastAsia"/>
        </w:rPr>
        <w:t>鐵材成本</w:t>
      </w:r>
      <w:r>
        <w:rPr>
          <w:rFonts w:hint="eastAsia"/>
        </w:rPr>
        <w:t>+</w:t>
      </w:r>
      <w:proofErr w:type="gramStart"/>
      <w:r>
        <w:rPr>
          <w:rFonts w:hint="eastAsia"/>
        </w:rPr>
        <w:t>塑膠手柄成本</w:t>
      </w:r>
      <w:proofErr w:type="gramEnd"/>
      <w:r>
        <w:rPr>
          <w:rFonts w:hint="eastAsia"/>
        </w:rPr>
        <w:t>+</w:t>
      </w:r>
      <w:r>
        <w:rPr>
          <w:rFonts w:hint="eastAsia"/>
        </w:rPr>
        <w:t>包裝成本</w:t>
      </w:r>
      <w:r>
        <w:rPr>
          <w:rFonts w:hint="eastAsia"/>
        </w:rPr>
        <w:t>=</w:t>
      </w:r>
      <w:r>
        <w:rPr>
          <w:rFonts w:hint="eastAsia"/>
        </w:rPr>
        <w:t>產品成本</w:t>
      </w:r>
    </w:p>
    <w:p w14:paraId="201D635C" w14:textId="22797C4B" w:rsidR="00674ED8" w:rsidRDefault="00674ED8"/>
    <w:p w14:paraId="29A201BE" w14:textId="09463AA7" w:rsidR="00674ED8" w:rsidRDefault="00674ED8">
      <w:r>
        <w:rPr>
          <w:rFonts w:hint="eastAsia"/>
        </w:rPr>
        <w:t>鐵材成本</w:t>
      </w:r>
      <w:r>
        <w:rPr>
          <w:rFonts w:hint="eastAsia"/>
        </w:rPr>
        <w:t xml:space="preserve">= </w:t>
      </w:r>
      <w:r>
        <w:rPr>
          <w:rFonts w:hint="eastAsia"/>
        </w:rPr>
        <w:t>鐵材</w:t>
      </w:r>
      <w:r>
        <w:rPr>
          <w:rFonts w:hint="eastAsia"/>
        </w:rPr>
        <w:t>+</w:t>
      </w:r>
      <w:r>
        <w:rPr>
          <w:rFonts w:hint="eastAsia"/>
        </w:rPr>
        <w:t>酸洗</w:t>
      </w:r>
      <w:r>
        <w:rPr>
          <w:rFonts w:hint="eastAsia"/>
        </w:rPr>
        <w:t>+</w:t>
      </w:r>
      <w:r>
        <w:rPr>
          <w:rFonts w:hint="eastAsia"/>
        </w:rPr>
        <w:t>熱處理</w:t>
      </w:r>
      <w:r>
        <w:rPr>
          <w:rFonts w:hint="eastAsia"/>
        </w:rPr>
        <w:t>+</w:t>
      </w:r>
      <w:r>
        <w:rPr>
          <w:rFonts w:hint="eastAsia"/>
        </w:rPr>
        <w:t>噴砂</w:t>
      </w:r>
      <w:r>
        <w:rPr>
          <w:rFonts w:hint="eastAsia"/>
        </w:rPr>
        <w:t>+</w:t>
      </w:r>
      <w:r>
        <w:rPr>
          <w:rFonts w:hint="eastAsia"/>
        </w:rPr>
        <w:t>電鍍</w:t>
      </w:r>
      <w:r>
        <w:rPr>
          <w:rFonts w:hint="eastAsia"/>
        </w:rPr>
        <w:t>+</w:t>
      </w:r>
      <w:proofErr w:type="gramStart"/>
      <w:r>
        <w:rPr>
          <w:rFonts w:hint="eastAsia"/>
        </w:rPr>
        <w:t>穿套</w:t>
      </w:r>
      <w:r>
        <w:rPr>
          <w:rFonts w:hint="eastAsia"/>
        </w:rPr>
        <w:t>+</w:t>
      </w:r>
      <w:r>
        <w:rPr>
          <w:rFonts w:hint="eastAsia"/>
        </w:rPr>
        <w:t>整直</w:t>
      </w:r>
      <w:proofErr w:type="gramEnd"/>
      <w:r>
        <w:rPr>
          <w:rFonts w:hint="eastAsia"/>
        </w:rPr>
        <w:t>+</w:t>
      </w:r>
      <w:r>
        <w:rPr>
          <w:rFonts w:hint="eastAsia"/>
        </w:rPr>
        <w:t>雷射</w:t>
      </w:r>
    </w:p>
    <w:p w14:paraId="6C05A084" w14:textId="0AC2E272" w:rsidR="00674ED8" w:rsidRDefault="00674ED8">
      <w:r>
        <w:rPr>
          <w:rFonts w:hint="eastAsia"/>
        </w:rPr>
        <w:t>塑膠成本</w:t>
      </w:r>
      <w:r>
        <w:rPr>
          <w:rFonts w:hint="eastAsia"/>
        </w:rPr>
        <w:t>=</w:t>
      </w:r>
      <w:r>
        <w:rPr>
          <w:rFonts w:hint="eastAsia"/>
        </w:rPr>
        <w:t>塑膠料</w:t>
      </w:r>
      <w:r>
        <w:rPr>
          <w:rFonts w:hint="eastAsia"/>
        </w:rPr>
        <w:t>+</w:t>
      </w:r>
      <w:r>
        <w:rPr>
          <w:rFonts w:hint="eastAsia"/>
        </w:rPr>
        <w:t>射出</w:t>
      </w:r>
      <w:r>
        <w:rPr>
          <w:rFonts w:hint="eastAsia"/>
        </w:rPr>
        <w:t>+</w:t>
      </w:r>
      <w:r>
        <w:rPr>
          <w:rFonts w:hint="eastAsia"/>
        </w:rPr>
        <w:t>印刷</w:t>
      </w:r>
    </w:p>
    <w:p w14:paraId="65BF60AA" w14:textId="6B46A0A7" w:rsidR="00674ED8" w:rsidRDefault="00674ED8">
      <w:r>
        <w:rPr>
          <w:rFonts w:hint="eastAsia"/>
        </w:rPr>
        <w:t>包裝成本</w:t>
      </w:r>
      <w:r>
        <w:rPr>
          <w:rFonts w:hint="eastAsia"/>
        </w:rPr>
        <w:t xml:space="preserve">= </w:t>
      </w:r>
      <w:r>
        <w:rPr>
          <w:rFonts w:hint="eastAsia"/>
        </w:rPr>
        <w:t>包材</w:t>
      </w:r>
      <w:r>
        <w:rPr>
          <w:rFonts w:hint="eastAsia"/>
        </w:rPr>
        <w:t>+</w:t>
      </w:r>
      <w:r>
        <w:rPr>
          <w:rFonts w:hint="eastAsia"/>
        </w:rPr>
        <w:t>包裝費用</w:t>
      </w:r>
      <w:r>
        <w:rPr>
          <w:rFonts w:hint="eastAsia"/>
        </w:rPr>
        <w:t>+</w:t>
      </w:r>
      <w:r>
        <w:rPr>
          <w:rFonts w:hint="eastAsia"/>
        </w:rPr>
        <w:t>紙箱</w:t>
      </w:r>
      <w:r>
        <w:rPr>
          <w:rFonts w:hint="eastAsia"/>
        </w:rPr>
        <w:t>+</w:t>
      </w:r>
      <w:r>
        <w:rPr>
          <w:rFonts w:hint="eastAsia"/>
        </w:rPr>
        <w:t>運費</w:t>
      </w:r>
    </w:p>
    <w:p w14:paraId="0F8E1B7C" w14:textId="59C11E6A" w:rsidR="00674ED8" w:rsidRDefault="00674ED8"/>
    <w:p w14:paraId="60B8B574" w14:textId="39E23046" w:rsidR="00674ED8" w:rsidRDefault="00674ED8">
      <w:r>
        <w:rPr>
          <w:rFonts w:hint="eastAsia"/>
        </w:rPr>
        <w:t>鐵材成本</w:t>
      </w:r>
      <w:r>
        <w:rPr>
          <w:rFonts w:hint="eastAsia"/>
        </w:rPr>
        <w:t>+</w:t>
      </w:r>
      <w:r>
        <w:rPr>
          <w:rFonts w:hint="eastAsia"/>
        </w:rPr>
        <w:t>塑膠成本</w:t>
      </w:r>
      <w:r>
        <w:rPr>
          <w:rFonts w:hint="eastAsia"/>
        </w:rPr>
        <w:t>+</w:t>
      </w:r>
      <w:r>
        <w:rPr>
          <w:rFonts w:hint="eastAsia"/>
        </w:rPr>
        <w:t>包裝成本</w:t>
      </w:r>
      <w:r>
        <w:rPr>
          <w:rFonts w:hint="eastAsia"/>
        </w:rPr>
        <w:t>=</w:t>
      </w:r>
      <w:r>
        <w:rPr>
          <w:rFonts w:hint="eastAsia"/>
        </w:rPr>
        <w:t>總成本</w:t>
      </w:r>
    </w:p>
    <w:p w14:paraId="293B4485" w14:textId="572F6B9B" w:rsidR="00674ED8" w:rsidRDefault="00674ED8">
      <w:r>
        <w:rPr>
          <w:rFonts w:hint="eastAsia"/>
        </w:rPr>
        <w:t>最終價格</w:t>
      </w:r>
      <w:r>
        <w:rPr>
          <w:rFonts w:hint="eastAsia"/>
        </w:rPr>
        <w:t>=</w:t>
      </w:r>
      <w:r>
        <w:rPr>
          <w:rFonts w:hint="eastAsia"/>
        </w:rPr>
        <w:t>總成本</w:t>
      </w:r>
      <w:r>
        <w:rPr>
          <w:rFonts w:hint="eastAsia"/>
        </w:rPr>
        <w:t xml:space="preserve"> </w:t>
      </w:r>
      <w:r>
        <w:t xml:space="preserve">x </w:t>
      </w:r>
      <w:r>
        <w:rPr>
          <w:rFonts w:hint="eastAsia"/>
        </w:rPr>
        <w:t>稅金</w:t>
      </w:r>
      <w:r>
        <w:rPr>
          <w:rFonts w:hint="eastAsia"/>
        </w:rPr>
        <w:t>(1.061)</w:t>
      </w:r>
      <w:r>
        <w:t xml:space="preserve"> x </w:t>
      </w:r>
      <w:r>
        <w:rPr>
          <w:rFonts w:hint="eastAsia"/>
        </w:rPr>
        <w:t>利潤</w:t>
      </w:r>
      <w:r>
        <w:rPr>
          <w:rFonts w:hint="eastAsia"/>
        </w:rPr>
        <w:t>(%</w:t>
      </w:r>
      <w:r>
        <w:rPr>
          <w:rFonts w:hint="eastAsia"/>
        </w:rPr>
        <w:t>數</w:t>
      </w:r>
      <w:r>
        <w:rPr>
          <w:rFonts w:hint="eastAsia"/>
        </w:rPr>
        <w:t>)</w:t>
      </w:r>
    </w:p>
    <w:p w14:paraId="084A9DE9" w14:textId="77777777" w:rsidR="00674ED8" w:rsidRDefault="00674ED8">
      <w:pPr>
        <w:rPr>
          <w:rFonts w:hint="eastAsia"/>
        </w:rPr>
      </w:pPr>
    </w:p>
    <w:p w14:paraId="0F2F9286" w14:textId="1D5D8F1F" w:rsidR="00674ED8" w:rsidRDefault="00674ED8">
      <w:r>
        <w:rPr>
          <w:rFonts w:hint="eastAsia"/>
        </w:rPr>
        <w:t>整組成本</w:t>
      </w:r>
    </w:p>
    <w:p w14:paraId="2948661D" w14:textId="3198A3AD" w:rsidR="00674ED8" w:rsidRDefault="00674ED8">
      <w:r>
        <w:rPr>
          <w:rFonts w:hint="eastAsia"/>
        </w:rPr>
        <w:t>單支螺絲起子成本</w:t>
      </w:r>
      <w:r>
        <w:rPr>
          <w:rFonts w:hint="eastAsia"/>
        </w:rPr>
        <w:t>+</w:t>
      </w:r>
      <w:r>
        <w:rPr>
          <w:rFonts w:hint="eastAsia"/>
        </w:rPr>
        <w:t>包材成本</w:t>
      </w:r>
      <w:r>
        <w:rPr>
          <w:rFonts w:hint="eastAsia"/>
        </w:rPr>
        <w:t>+</w:t>
      </w:r>
      <w:r>
        <w:rPr>
          <w:rFonts w:hint="eastAsia"/>
        </w:rPr>
        <w:t>紙箱成本</w:t>
      </w:r>
      <w:r>
        <w:rPr>
          <w:rFonts w:hint="eastAsia"/>
        </w:rPr>
        <w:t>+</w:t>
      </w:r>
      <w:r>
        <w:rPr>
          <w:rFonts w:hint="eastAsia"/>
        </w:rPr>
        <w:t>運費成本</w:t>
      </w:r>
    </w:p>
    <w:p w14:paraId="47CBE7E2" w14:textId="748BA03E" w:rsidR="00674ED8" w:rsidRDefault="00674ED8"/>
    <w:p w14:paraId="2B8F4DE1" w14:textId="39607564" w:rsidR="00674ED8" w:rsidRDefault="00674ED8">
      <w:r>
        <w:rPr>
          <w:rFonts w:hint="eastAsia"/>
        </w:rPr>
        <w:t>包材成本包含各種包裝方式</w:t>
      </w:r>
      <w:r>
        <w:rPr>
          <w:rFonts w:hint="eastAsia"/>
        </w:rPr>
        <w:t>:</w:t>
      </w:r>
    </w:p>
    <w:p w14:paraId="448454D8" w14:textId="3A442A2D" w:rsidR="00674ED8" w:rsidRDefault="00674ED8" w:rsidP="00674E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單支散裝</w:t>
      </w:r>
    </w:p>
    <w:p w14:paraId="426510D9" w14:textId="364C69B1" w:rsidR="00674ED8" w:rsidRDefault="00674ED8" w:rsidP="00674E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吊牌裝</w:t>
      </w:r>
    </w:p>
    <w:p w14:paraId="2C7F8EE2" w14:textId="1E88C5DD" w:rsidR="00674ED8" w:rsidRDefault="00674ED8" w:rsidP="00674E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彩盒</w:t>
      </w:r>
    </w:p>
    <w:p w14:paraId="001B7FC3" w14:textId="198B6EC0" w:rsidR="00674ED8" w:rsidRDefault="00674ED8" w:rsidP="00674E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泡殼</w:t>
      </w:r>
    </w:p>
    <w:p w14:paraId="152485EF" w14:textId="795D787A" w:rsidR="00674ED8" w:rsidRDefault="00674ED8" w:rsidP="00674E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吹氣盒</w:t>
      </w:r>
    </w:p>
    <w:p w14:paraId="11E3C63A" w14:textId="667A7804" w:rsidR="00674ED8" w:rsidRDefault="00FA639E" w:rsidP="00674ED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塑膠盒</w:t>
      </w:r>
    </w:p>
    <w:p w14:paraId="035B12B7" w14:textId="531D8DCF" w:rsidR="00FA639E" w:rsidRDefault="00FA639E" w:rsidP="00674ED8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其他包裝方式</w:t>
      </w:r>
    </w:p>
    <w:sectPr w:rsidR="00FA63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241A4"/>
    <w:multiLevelType w:val="hybridMultilevel"/>
    <w:tmpl w:val="C910EB3C"/>
    <w:lvl w:ilvl="0" w:tplc="9B627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D8"/>
    <w:rsid w:val="00674ED8"/>
    <w:rsid w:val="00EC501F"/>
    <w:rsid w:val="00FA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FFD2"/>
  <w15:chartTrackingRefBased/>
  <w15:docId w15:val="{67533879-194B-4D13-9278-CDE643A4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4ED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宇伸</dc:creator>
  <cp:keywords/>
  <dc:description/>
  <cp:lastModifiedBy>宇伸</cp:lastModifiedBy>
  <cp:revision>1</cp:revision>
  <dcterms:created xsi:type="dcterms:W3CDTF">2026-04-08T10:07:00Z</dcterms:created>
  <dcterms:modified xsi:type="dcterms:W3CDTF">2026-04-08T10:19:00Z</dcterms:modified>
</cp:coreProperties>
</file>