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p>
    <w:p>
      <w:pPr>
        <w:keepNext w:val="0"/>
        <w:keepLines w:val="0"/>
        <w:widowControl/>
        <w:suppressLineNumbers w:val="0"/>
        <w:jc w:val="center"/>
        <w:rPr>
          <w:rFonts w:hint="eastAsia"/>
          <w:lang w:val="en-US" w:eastAsia="zh-CN"/>
        </w:rPr>
      </w:pPr>
      <w:r>
        <w:rPr>
          <w:rFonts w:hint="eastAsia"/>
          <w:lang w:val="en-US" w:eastAsia="zh-CN"/>
        </w:rPr>
        <w:object>
          <v:shape id="_x0000_i1026" o:spt="75" type="#_x0000_t75" style="height:255.6pt;width:376.7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keepNext w:val="0"/>
        <w:keepLines w:val="0"/>
        <w:widowControl/>
        <w:suppressLineNumbers w:val="0"/>
        <w:jc w:val="center"/>
        <w:rPr>
          <w:rFonts w:hint="eastAsia"/>
          <w:lang w:val="en-US" w:eastAsia="zh-CN"/>
        </w:rPr>
      </w:pPr>
      <w:r>
        <w:rPr>
          <w:rFonts w:hint="eastAsia"/>
          <w:lang w:val="en-US" w:eastAsia="zh-CN"/>
        </w:rPr>
        <w:t>Storm拓扑结构图</w:t>
      </w:r>
    </w:p>
    <w:p>
      <w:pPr>
        <w:keepNext w:val="0"/>
        <w:keepLines w:val="0"/>
        <w:widowControl/>
        <w:suppressLineNumbers w:val="0"/>
        <w:jc w:val="cente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center"/>
      </w:pPr>
      <w:r>
        <w:object>
          <v:shape id="_x0000_i1027" o:spt="75" type="#_x0000_t75" style="height:249pt;width:384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Spark streaming 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center"/>
      </w:pPr>
      <w:r>
        <w:object>
          <v:shape id="_x0000_i1028" o:spt="75" type="#_x0000_t75" style="height:254.3pt;width:405.6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9" o:spt="75" type="#_x0000_t75" style="height:213.7pt;width:332.6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30" o:spt="75" type="#_x0000_t75" style="height:251.65pt;width:315.75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9"/>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0"/>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31" o:spt="75" type="#_x0000_t75" style="height:247.25pt;width:373.2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31" r:id="rId21">
            <o:LockedField>false</o:LockedField>
          </o:OLEObject>
        </w:object>
      </w:r>
    </w:p>
    <w:p>
      <w:pPr>
        <w:numPr>
          <w:ilvl w:val="0"/>
          <w:numId w:val="0"/>
        </w:numPr>
        <w:jc w:val="center"/>
        <w:rPr>
          <w:rFonts w:hint="eastAsia"/>
          <w:lang w:val="en-US" w:eastAsia="zh-CN"/>
        </w:rPr>
      </w:pPr>
      <w:r>
        <w:rPr>
          <w:rFonts w:hint="eastAsia"/>
          <w:lang w:val="en-US" w:eastAsia="zh-CN"/>
        </w:rPr>
        <w:t>Node-red目录结构图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3"/>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2" o:spt="75" type="#_x0000_t75" style="height:271.1pt;width:352.7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从该模型的架构图中可以看出，redis数据库充当了数据交换的中心。数据首先通过redis的channel（通道）进入redis server，然后Node-red利用redis_sub节点去订阅相应通道的数据交给计算节点（function_node）集群进行数据计算，而计算节点集群所产生的中间结果集，通过redis_in节点传给redis server进行统计，最后产生的最终计算结果通过redis_pub节点发布到前端可视化模块中。</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3" o:spt="75" type="#_x0000_t75" style="height:247.3pt;width:351.9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bookmarkStart w:id="5" w:name="_GoBack"/>
      <w:r>
        <w:rPr>
          <w:rFonts w:hint="eastAsia"/>
          <w:lang w:val="en-US" w:eastAsia="zh-CN"/>
        </w:rPr>
        <w:object>
          <v:shape id="_x0000_i1034" o:spt="75" type="#_x0000_t75" style="height:169.8pt;width:356.7pt;" o:ole="t" filled="f" o:preferrelative="t" stroked="f" coordsize="21600,21600">
            <v:path/>
            <v:fill on="f" focussize="0,0"/>
            <v:stroke on="f"/>
            <v:imagedata r:id="rId29" o:title=""/>
            <o:lock v:ext="edit" aspectratio="f"/>
            <w10:wrap type="none"/>
            <w10:anchorlock/>
          </v:shape>
          <o:OLEObject Type="Embed" ProgID="Visio.Drawing.15" ShapeID="_x0000_i1034" DrawAspect="Content" ObjectID="_1468075734" r:id="rId28">
            <o:LockedField>false</o:LockedField>
          </o:OLEObject>
        </w:objec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5945728" behindDoc="0" locked="0" layoutInCell="1" allowOverlap="1">
                <wp:simplePos x="0" y="0"/>
                <wp:positionH relativeFrom="column">
                  <wp:posOffset>105410</wp:posOffset>
                </wp:positionH>
                <wp:positionV relativeFrom="paragraph">
                  <wp:posOffset>2018665</wp:posOffset>
                </wp:positionV>
                <wp:extent cx="5064760" cy="3858895"/>
                <wp:effectExtent l="4445" t="4445" r="17145" b="22860"/>
                <wp:wrapNone/>
                <wp:docPr id="29" name="文本框 29"/>
                <wp:cNvGraphicFramePr/>
                <a:graphic xmlns:a="http://schemas.openxmlformats.org/drawingml/2006/main">
                  <a:graphicData uri="http://schemas.microsoft.com/office/word/2010/wordprocessingShape">
                    <wps:wsp>
                      <wps:cNvSpPr txBox="1"/>
                      <wps:spPr>
                        <a:xfrm>
                          <a:off x="0" y="0"/>
                          <a:ext cx="5064760" cy="3858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rPr>
                            </w:pPr>
                            <w:r>
                              <w:rPr>
                                <w:rFonts w:hint="eastAsia"/>
                              </w:rPr>
                              <w:t>&lt;script type="text/x-red" data-template-name="redisSub"&gt;</w:t>
                            </w:r>
                          </w:p>
                          <w:p>
                            <w:pPr>
                              <w:jc w:val="left"/>
                              <w:rPr>
                                <w:rFonts w:hint="eastAsia"/>
                              </w:rPr>
                            </w:pPr>
                            <w:r>
                              <w:rPr>
                                <w:rFonts w:hint="eastAsia"/>
                                <w:lang w:val="en-US" w:eastAsia="zh-CN"/>
                              </w:rPr>
                              <w:t xml:space="preserve">  </w:t>
                            </w:r>
                            <w:r>
                              <w:rPr>
                                <w:rFonts w:hint="eastAsia"/>
                              </w:rPr>
                              <w:t>&lt;div class="form-row"&gt;</w:t>
                            </w:r>
                          </w:p>
                          <w:p>
                            <w:pPr>
                              <w:jc w:val="left"/>
                              <w:rPr>
                                <w:rFonts w:hint="eastAsia"/>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rPr>
                              <w:t>&lt;label</w:t>
                            </w:r>
                            <w:r>
                              <w:rPr>
                                <w:rFonts w:hint="eastAsia"/>
                                <w:lang w:val="en-US" w:eastAsia="zh-CN"/>
                              </w:rPr>
                              <w:t xml:space="preserve"> </w:t>
                            </w:r>
                            <w:r>
                              <w:rPr>
                                <w:rFonts w:hint="eastAsia"/>
                              </w:rPr>
                              <w:t>for="node-input-name"&gt;&lt;i class="icon-tag"&gt;&lt;/i&gt; Name&lt;/label&gt;</w:t>
                            </w:r>
                          </w:p>
                          <w:p>
                            <w:pPr>
                              <w:jc w:val="left"/>
                              <w:rPr>
                                <w:rFonts w:hint="eastAsia"/>
                              </w:rPr>
                            </w:pPr>
                            <w:r>
                              <w:rPr>
                                <w:rFonts w:hint="eastAsia"/>
                                <w:lang w:val="en-US" w:eastAsia="zh-CN"/>
                              </w:rPr>
                              <w:t xml:space="preserve">    </w:t>
                            </w:r>
                            <w:r>
                              <w:rPr>
                                <w:rFonts w:hint="eastAsia"/>
                              </w:rPr>
                              <w:t>&lt;input type="text" id="node-input-name"&gt;</w:t>
                            </w:r>
                            <w:r>
                              <w:rPr>
                                <w:rFonts w:hint="eastAsia"/>
                                <w:lang w:val="en-US" w:eastAsia="zh-CN"/>
                              </w:rPr>
                              <w:t>//节点的名字</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w:t>
                            </w:r>
                            <w:r>
                              <w:rPr>
                                <w:rFonts w:hint="eastAsia"/>
                                <w:lang w:val="en-US" w:eastAsia="zh-CN"/>
                              </w:rPr>
                              <w:t xml:space="preserve"> </w:t>
                            </w:r>
                            <w:r>
                              <w:rPr>
                                <w:rFonts w:hint="eastAsia"/>
                              </w:rPr>
                              <w:t>&lt;label for="node-input-name"&gt;&lt;i class="icon-tag"&gt;&lt;/i&gt; host&lt;/label&gt;</w:t>
                            </w:r>
                          </w:p>
                          <w:p>
                            <w:pPr>
                              <w:jc w:val="left"/>
                              <w:rPr>
                                <w:rFonts w:hint="eastAsia"/>
                              </w:rPr>
                            </w:pPr>
                            <w:r>
                              <w:rPr>
                                <w:rFonts w:hint="eastAsia"/>
                              </w:rPr>
                              <w:t xml:space="preserve">     &lt;input type="text" id="node-input-host"&gt;</w:t>
                            </w:r>
                            <w:r>
                              <w:rPr>
                                <w:rFonts w:hint="eastAsia"/>
                                <w:lang w:val="en-US" w:eastAsia="zh-CN"/>
                              </w:rPr>
                              <w:t>//redis server的ip地址</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 port&lt;/label&gt;</w:t>
                            </w:r>
                          </w:p>
                          <w:p>
                            <w:pPr>
                              <w:jc w:val="left"/>
                              <w:rPr>
                                <w:rFonts w:hint="eastAsia"/>
                                <w:lang w:val="en-US" w:eastAsia="zh-CN"/>
                              </w:rPr>
                            </w:pPr>
                            <w:r>
                              <w:rPr>
                                <w:rFonts w:hint="eastAsia"/>
                              </w:rPr>
                              <w:t xml:space="preserve">     &lt;input type="text" id="node-input-port"&gt;</w:t>
                            </w:r>
                            <w:r>
                              <w:rPr>
                                <w:rFonts w:hint="eastAsia"/>
                                <w:lang w:val="en-US" w:eastAsia="zh-CN"/>
                              </w:rPr>
                              <w:t>//redis server 的端口号</w:t>
                            </w:r>
                          </w:p>
                          <w:p>
                            <w:pPr>
                              <w:jc w:val="left"/>
                              <w:rPr>
                                <w:rFonts w:hint="eastAsia"/>
                              </w:rPr>
                            </w:pPr>
                            <w:r>
                              <w:rPr>
                                <w:rFonts w:hint="eastAsia"/>
                                <w:lang w:val="en-US" w:eastAsia="zh-CN"/>
                              </w:rPr>
                              <w:t xml:space="preserve">  </w:t>
                            </w:r>
                            <w:r>
                              <w:rPr>
                                <w:rFonts w:hint="eastAsia"/>
                              </w:rPr>
                              <w:t>&lt;/div&gt;</w:t>
                            </w:r>
                          </w:p>
                          <w:p>
                            <w:pPr>
                              <w:ind w:firstLine="480"/>
                              <w:jc w:val="left"/>
                              <w:rPr>
                                <w:rFonts w:hint="eastAsia" w:eastAsia="宋体"/>
                                <w:lang w:val="en-US" w:eastAsia="zh-CN"/>
                              </w:rPr>
                            </w:pPr>
                            <w:r>
                              <w:rPr>
                                <w:rFonts w:hint="eastAsia"/>
                                <w:lang w:val="en-US" w:eastAsia="zh-CN"/>
                              </w:rPr>
                              <w:t>...//其他说明信息</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w:t>
                            </w:r>
                            <w:r>
                              <w:rPr>
                                <w:rFonts w:hint="eastAsia"/>
                                <w:lang w:val="en-US" w:eastAsia="zh-CN"/>
                              </w:rPr>
                              <w:t>Channel&lt;/label&gt;</w:t>
                            </w:r>
                            <w:r>
                              <w:rPr>
                                <w:rFonts w:hint="eastAsia"/>
                              </w:rPr>
                              <w:t xml:space="preserve"> </w:t>
                            </w:r>
                          </w:p>
                          <w:p>
                            <w:pPr>
                              <w:jc w:val="left"/>
                              <w:rPr>
                                <w:rFonts w:hint="eastAsia"/>
                              </w:rPr>
                            </w:pPr>
                            <w:r>
                              <w:rPr>
                                <w:rFonts w:hint="eastAsia"/>
                              </w:rPr>
                              <w:t xml:space="preserve">     &lt;input type="text" id="node-input-channel"&gt;</w:t>
                            </w:r>
                            <w:r>
                              <w:rPr>
                                <w:rFonts w:hint="eastAsia"/>
                                <w:lang w:val="en-US" w:eastAsia="zh-CN"/>
                              </w:rPr>
                              <w:t>//redis 通道名</w:t>
                            </w:r>
                          </w:p>
                          <w:p>
                            <w:pPr>
                              <w:jc w:val="left"/>
                              <w:rPr>
                                <w:rFonts w:hint="eastAsia"/>
                              </w:rPr>
                            </w:pPr>
                            <w:r>
                              <w:rPr>
                                <w:rFonts w:hint="eastAsia"/>
                              </w:rPr>
                              <w:t xml:space="preserve">  &lt;/div&gt;</w:t>
                            </w:r>
                          </w:p>
                          <w:p>
                            <w:pPr>
                              <w:jc w:val="left"/>
                              <w:rPr>
                                <w:rFonts w:hint="eastAsia"/>
                                <w:lang w:val="en-US" w:eastAsia="zh-CN"/>
                              </w:rPr>
                            </w:pPr>
                            <w:r>
                              <w:rPr>
                                <w:rFonts w:hint="eastAsia"/>
                              </w:rPr>
                              <w:t>&lt;/script&gt;</w:t>
                            </w:r>
                          </w:p>
                          <w:p>
                            <w:pPr>
                              <w:jc w:val="left"/>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8.3pt;margin-top:158.95pt;height:303.85pt;width:398.8pt;z-index:255945728;mso-width-relative:page;mso-height-relative:page;" fillcolor="#FFFFFF [3201]"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fill on="t" focussize="0,0"/>
                <v:stroke weight="0.5pt" color="#000000 [3204]" joinstyle="round"/>
                <v:imagedata o:title=""/>
                <o:lock v:ext="edit" aspectratio="f"/>
                <v:textbox>
                  <w:txbxContent>
                    <w:p>
                      <w:pPr>
                        <w:jc w:val="left"/>
                        <w:rPr>
                          <w:rFonts w:hint="eastAsia"/>
                        </w:rPr>
                      </w:pPr>
                      <w:r>
                        <w:rPr>
                          <w:rFonts w:hint="eastAsia"/>
                        </w:rPr>
                        <w:t>&lt;script type="text/x-red" data-template-name="redisSub"&gt;</w:t>
                      </w:r>
                    </w:p>
                    <w:p>
                      <w:pPr>
                        <w:jc w:val="left"/>
                        <w:rPr>
                          <w:rFonts w:hint="eastAsia"/>
                        </w:rPr>
                      </w:pPr>
                      <w:r>
                        <w:rPr>
                          <w:rFonts w:hint="eastAsia"/>
                          <w:lang w:val="en-US" w:eastAsia="zh-CN"/>
                        </w:rPr>
                        <w:t xml:space="preserve">  </w:t>
                      </w:r>
                      <w:r>
                        <w:rPr>
                          <w:rFonts w:hint="eastAsia"/>
                        </w:rPr>
                        <w:t>&lt;div class="form-row"&gt;</w:t>
                      </w:r>
                    </w:p>
                    <w:p>
                      <w:pPr>
                        <w:jc w:val="left"/>
                        <w:rPr>
                          <w:rFonts w:hint="eastAsia"/>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rPr>
                        <w:t>&lt;label</w:t>
                      </w:r>
                      <w:r>
                        <w:rPr>
                          <w:rFonts w:hint="eastAsia"/>
                          <w:lang w:val="en-US" w:eastAsia="zh-CN"/>
                        </w:rPr>
                        <w:t xml:space="preserve"> </w:t>
                      </w:r>
                      <w:r>
                        <w:rPr>
                          <w:rFonts w:hint="eastAsia"/>
                        </w:rPr>
                        <w:t>for="node-input-name"&gt;&lt;i class="icon-tag"&gt;&lt;/i&gt; Name&lt;/label&gt;</w:t>
                      </w:r>
                    </w:p>
                    <w:p>
                      <w:pPr>
                        <w:jc w:val="left"/>
                        <w:rPr>
                          <w:rFonts w:hint="eastAsia"/>
                        </w:rPr>
                      </w:pPr>
                      <w:r>
                        <w:rPr>
                          <w:rFonts w:hint="eastAsia"/>
                          <w:lang w:val="en-US" w:eastAsia="zh-CN"/>
                        </w:rPr>
                        <w:t xml:space="preserve">    </w:t>
                      </w:r>
                      <w:r>
                        <w:rPr>
                          <w:rFonts w:hint="eastAsia"/>
                        </w:rPr>
                        <w:t>&lt;input type="text" id="node-input-name"&gt;</w:t>
                      </w:r>
                      <w:r>
                        <w:rPr>
                          <w:rFonts w:hint="eastAsia"/>
                          <w:lang w:val="en-US" w:eastAsia="zh-CN"/>
                        </w:rPr>
                        <w:t>//节点的名字</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w:t>
                      </w:r>
                      <w:r>
                        <w:rPr>
                          <w:rFonts w:hint="eastAsia"/>
                          <w:lang w:val="en-US" w:eastAsia="zh-CN"/>
                        </w:rPr>
                        <w:t xml:space="preserve"> </w:t>
                      </w:r>
                      <w:r>
                        <w:rPr>
                          <w:rFonts w:hint="eastAsia"/>
                        </w:rPr>
                        <w:t>&lt;label for="node-input-name"&gt;&lt;i class="icon-tag"&gt;&lt;/i&gt; host&lt;/label&gt;</w:t>
                      </w:r>
                    </w:p>
                    <w:p>
                      <w:pPr>
                        <w:jc w:val="left"/>
                        <w:rPr>
                          <w:rFonts w:hint="eastAsia"/>
                        </w:rPr>
                      </w:pPr>
                      <w:r>
                        <w:rPr>
                          <w:rFonts w:hint="eastAsia"/>
                        </w:rPr>
                        <w:t xml:space="preserve">     &lt;input type="text" id="node-input-host"&gt;</w:t>
                      </w:r>
                      <w:r>
                        <w:rPr>
                          <w:rFonts w:hint="eastAsia"/>
                          <w:lang w:val="en-US" w:eastAsia="zh-CN"/>
                        </w:rPr>
                        <w:t>//redis server的ip地址</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 port&lt;/label&gt;</w:t>
                      </w:r>
                    </w:p>
                    <w:p>
                      <w:pPr>
                        <w:jc w:val="left"/>
                        <w:rPr>
                          <w:rFonts w:hint="eastAsia"/>
                          <w:lang w:val="en-US" w:eastAsia="zh-CN"/>
                        </w:rPr>
                      </w:pPr>
                      <w:r>
                        <w:rPr>
                          <w:rFonts w:hint="eastAsia"/>
                        </w:rPr>
                        <w:t xml:space="preserve">     &lt;input type="text" id="node-input-port"&gt;</w:t>
                      </w:r>
                      <w:r>
                        <w:rPr>
                          <w:rFonts w:hint="eastAsia"/>
                          <w:lang w:val="en-US" w:eastAsia="zh-CN"/>
                        </w:rPr>
                        <w:t>//redis server 的端口号</w:t>
                      </w:r>
                    </w:p>
                    <w:p>
                      <w:pPr>
                        <w:jc w:val="left"/>
                        <w:rPr>
                          <w:rFonts w:hint="eastAsia"/>
                        </w:rPr>
                      </w:pPr>
                      <w:r>
                        <w:rPr>
                          <w:rFonts w:hint="eastAsia"/>
                          <w:lang w:val="en-US" w:eastAsia="zh-CN"/>
                        </w:rPr>
                        <w:t xml:space="preserve">  </w:t>
                      </w:r>
                      <w:r>
                        <w:rPr>
                          <w:rFonts w:hint="eastAsia"/>
                        </w:rPr>
                        <w:t>&lt;/div&gt;</w:t>
                      </w:r>
                    </w:p>
                    <w:p>
                      <w:pPr>
                        <w:ind w:firstLine="480"/>
                        <w:jc w:val="left"/>
                        <w:rPr>
                          <w:rFonts w:hint="eastAsia" w:eastAsia="宋体"/>
                          <w:lang w:val="en-US" w:eastAsia="zh-CN"/>
                        </w:rPr>
                      </w:pPr>
                      <w:r>
                        <w:rPr>
                          <w:rFonts w:hint="eastAsia"/>
                          <w:lang w:val="en-US" w:eastAsia="zh-CN"/>
                        </w:rPr>
                        <w:t>...//其他说明信息</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w:t>
                      </w:r>
                      <w:r>
                        <w:rPr>
                          <w:rFonts w:hint="eastAsia"/>
                          <w:lang w:val="en-US" w:eastAsia="zh-CN"/>
                        </w:rPr>
                        <w:t>Channel&lt;/label&gt;</w:t>
                      </w:r>
                      <w:r>
                        <w:rPr>
                          <w:rFonts w:hint="eastAsia"/>
                        </w:rPr>
                        <w:t xml:space="preserve"> </w:t>
                      </w:r>
                    </w:p>
                    <w:p>
                      <w:pPr>
                        <w:jc w:val="left"/>
                        <w:rPr>
                          <w:rFonts w:hint="eastAsia"/>
                        </w:rPr>
                      </w:pPr>
                      <w:r>
                        <w:rPr>
                          <w:rFonts w:hint="eastAsia"/>
                        </w:rPr>
                        <w:t xml:space="preserve">     &lt;input type="text" id="node-input-channel"&gt;</w:t>
                      </w:r>
                      <w:r>
                        <w:rPr>
                          <w:rFonts w:hint="eastAsia"/>
                          <w:lang w:val="en-US" w:eastAsia="zh-CN"/>
                        </w:rPr>
                        <w:t>//redis 通道名</w:t>
                      </w:r>
                    </w:p>
                    <w:p>
                      <w:pPr>
                        <w:jc w:val="left"/>
                        <w:rPr>
                          <w:rFonts w:hint="eastAsia"/>
                        </w:rPr>
                      </w:pPr>
                      <w:r>
                        <w:rPr>
                          <w:rFonts w:hint="eastAsia"/>
                        </w:rPr>
                        <w:t xml:space="preserve">  &lt;/div&gt;</w:t>
                      </w:r>
                    </w:p>
                    <w:p>
                      <w:pPr>
                        <w:jc w:val="left"/>
                        <w:rPr>
                          <w:rFonts w:hint="eastAsia"/>
                          <w:lang w:val="en-US" w:eastAsia="zh-CN"/>
                        </w:rPr>
                      </w:pPr>
                      <w:r>
                        <w:rPr>
                          <w:rFonts w:hint="eastAsia"/>
                        </w:rPr>
                        <w:t>&lt;/script&gt;</w:t>
                      </w:r>
                    </w:p>
                    <w:p>
                      <w:pPr>
                        <w:jc w:val="left"/>
                      </w:pPr>
                    </w:p>
                  </w:txbxContent>
                </v:textbox>
              </v:shape>
            </w:pict>
          </mc:Fallback>
        </mc:AlternateContent>
      </w:r>
      <w:r>
        <w:rPr>
          <w:rFonts w:hint="eastAsia"/>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5" o:spt="75" type="#_x0000_t75" style="height:236.3pt;width:414.95pt;" o:ole="t" filled="f" o:preferrelative="t" stroked="f" coordsize="21600,21600">
            <v:path/>
            <v:fill on="f" focussize="0,0"/>
            <v:stroke on="f"/>
            <v:imagedata r:id="rId31" o:title=""/>
            <o:lock v:ext="edit" aspectratio="f"/>
            <w10:wrap type="none"/>
            <w10:anchorlock/>
          </v:shape>
          <o:OLEObject Type="Embed" ProgID="Visio.Drawing.15" ShapeID="_x0000_i1035" DrawAspect="Content" ObjectID="_1468075735" r:id="rId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Redis数据库连接池函数执行流程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9344" behindDoc="0" locked="0" layoutInCell="1" allowOverlap="1">
                <wp:simplePos x="0" y="0"/>
                <wp:positionH relativeFrom="column">
                  <wp:posOffset>151130</wp:posOffset>
                </wp:positionH>
                <wp:positionV relativeFrom="paragraph">
                  <wp:posOffset>123190</wp:posOffset>
                </wp:positionV>
                <wp:extent cx="4905375" cy="6172835"/>
                <wp:effectExtent l="4445" t="4445" r="5080" b="13970"/>
                <wp:wrapNone/>
                <wp:docPr id="7" name="文本框 7"/>
                <wp:cNvGraphicFramePr/>
                <a:graphic xmlns:a="http://schemas.openxmlformats.org/drawingml/2006/main">
                  <a:graphicData uri="http://schemas.microsoft.com/office/word/2010/wordprocessingShape">
                    <wps:wsp>
                      <wps:cNvSpPr txBox="1"/>
                      <wps:spPr>
                        <a:xfrm>
                          <a:off x="1437005" y="2335530"/>
                          <a:ext cx="4905375" cy="6172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1.9pt;margin-top:9.7pt;height:486.05pt;width:386.25pt;z-index:252729344;mso-width-relative:page;mso-height-relative:page;" fillcolor="#FFFFFF [3201]" filled="t" stroked="t" coordsize="21600,21600" o:gfxdata="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MZ5Wg1gAAAAkBAAAPAAAA&#10;AAAAAAEAIAAAACIAAABkcnMvZG93bnJldi54bWxQSwECFAAUAAAACACHTuJA9xmbN1ACAACCBAAA&#10;DgAAAAAAAAABACAAAAAlAQAAZHJzL2Uyb0RvYy54bWxQSwUGAAAAAAYABgBZAQAA5w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主要就是在调试程序的时候用。debug节点的使用也非常简单，只需要在Node-re左侧的节点栏中找到该节点然后拖拽到相应节点的后面，并用线连接起来就可以实现数据的传输，最后开启debug的启动按钮，当部署了所编写的flow后，就可以在Node-red的最右侧的debug面板中看到打印出来的具体数据。下面给出debug节点的部分设计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以外的其他服务和应用上，这里我们新引入了redis_pub节点。顾名思义，redis_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_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_pub节点和redis_sub节点的设计恰好相反，redis_pub节点只具有一个数据的输入接口，也就是只有数据的输入端点，这一端是连接上一个数据处理节点的，在redis_pub节点中也必须定位redis的位置，也就是redis服务器的ip，端口号，不管是在redis集群还是在单点的redis服务器中都必须要指定，同时还要指定数据输出到哪个redis的channel中。所以redis_pub节点的ui设计与redis_sub节点的ui设计十分相识，不同的是他们的功能代码不一样，体现在js文件中。下面给出部分redis_pub的js功能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程序员处理进入Node-red中的数据，允许程序员编写自己的功能代码，将定义好的数据类型转化为在Node-red中流动的message。在Node-red中的massage实际上就是一个JavaScript对象，ma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043305"/>
                <wp:effectExtent l="5080" t="4445" r="19685" b="19050"/>
                <wp:wrapNone/>
                <wp:docPr id="1" name="文本框 1"/>
                <wp:cNvGraphicFramePr/>
                <a:graphic xmlns:a="http://schemas.openxmlformats.org/drawingml/2006/main">
                  <a:graphicData uri="http://schemas.microsoft.com/office/word/2010/wordprocessingShape">
                    <wps:wsp>
                      <wps:cNvSpPr txBox="1"/>
                      <wps:spPr>
                        <a:xfrm>
                          <a:off x="0" y="0"/>
                          <a:ext cx="2813685" cy="1043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2.15pt;width:221.55pt;z-index:251723776;mso-width-relative:page;mso-height-relative:page;" fillcolor="#FFFFFF [3201]"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assage后，主要处理的也是payload字段中保存的信息，处理后的数据也会封装成一个massage对象传到下一个节点。然而，massage对象不仅只具有payload字段，还可以扩展出更多的其他字段来补充说明massage对象的属性。比如下面这个ma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assage的字段，再如switch_node，可以用来做开关节点使用，它是通过判断massage对象的某一字段是否存在或者真假来决定最后输出什么样的massage对象。为了能够进一步扩展Node-red的功能，以及为了能够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a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编写用户自己的JavaScript函数来处理ma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333375</wp:posOffset>
                </wp:positionH>
                <wp:positionV relativeFrom="paragraph">
                  <wp:posOffset>55880</wp:posOffset>
                </wp:positionV>
                <wp:extent cx="3081655" cy="2173605"/>
                <wp:effectExtent l="4445" t="4445" r="19050" b="12700"/>
                <wp:wrapNone/>
                <wp:docPr id="5" name="文本框 5"/>
                <wp:cNvGraphicFramePr/>
                <a:graphic xmlns:a="http://schemas.openxmlformats.org/drawingml/2006/main">
                  <a:graphicData uri="http://schemas.microsoft.com/office/word/2010/wordprocessingShape">
                    <wps:wsp>
                      <wps:cNvSpPr txBox="1"/>
                      <wps:spPr>
                        <a:xfrm>
                          <a:off x="0" y="0"/>
                          <a:ext cx="3081655" cy="217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4.4pt;height:171.15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3.3.5 redis数据库的发布订阅节点的设计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6" o:spt="75" type="#_x0000_t75" style="height:194.45pt;width:367.1pt;" o:ole="t" filled="f" o:preferrelative="t" stroked="f" coordsize="21600,21600">
            <v:path/>
            <v:fill on="f" focussize="0,0"/>
            <v:stroke on="f"/>
            <v:imagedata r:id="rId33" o:title=""/>
            <o:lock v:ext="edit" aspectratio="f"/>
            <w10:wrap type="none"/>
            <w10:anchorlock/>
          </v:shape>
          <o:OLEObject Type="Embed" ProgID="Visio.Drawing.15" ShapeID="_x0000_i1036" DrawAspect="Content" ObjectID="_1468075736"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实时数据采集方案图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原始数据格式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2768" behindDoc="0" locked="0" layoutInCell="1" allowOverlap="1">
                <wp:simplePos x="0" y="0"/>
                <wp:positionH relativeFrom="column">
                  <wp:posOffset>301625</wp:posOffset>
                </wp:positionH>
                <wp:positionV relativeFrom="paragraph">
                  <wp:posOffset>53975</wp:posOffset>
                </wp:positionV>
                <wp:extent cx="4678680" cy="2047875"/>
                <wp:effectExtent l="4445" t="4445" r="22225" b="5080"/>
                <wp:wrapNone/>
                <wp:docPr id="4" name="文本框 4"/>
                <wp:cNvGraphicFramePr/>
                <a:graphic xmlns:a="http://schemas.openxmlformats.org/drawingml/2006/main">
                  <a:graphicData uri="http://schemas.microsoft.com/office/word/2010/wordprocessingShape">
                    <wps:wsp>
                      <wps:cNvSpPr txBox="1"/>
                      <wps:spPr>
                        <a:xfrm>
                          <a:off x="1494155" y="7348220"/>
                          <a:ext cx="4678680"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pt;margin-top:4.25pt;height:161.25pt;width:368.4pt;z-index:252192768;mso-width-relative:page;mso-height-relative:page;" fillcolor="#FFFFFF [3201]"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fill on="t" focussize="0,0"/>
                <v:stroke weight="0.5pt" color="#000000 [3204]" joinstyle="round"/>
                <v:imagedata o:title=""/>
                <o:lock v:ext="edit" aspectratio="f"/>
                <v:textbo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8320" behindDoc="0" locked="0" layoutInCell="1" allowOverlap="1">
                <wp:simplePos x="0" y="0"/>
                <wp:positionH relativeFrom="column">
                  <wp:posOffset>311150</wp:posOffset>
                </wp:positionH>
                <wp:positionV relativeFrom="paragraph">
                  <wp:posOffset>36830</wp:posOffset>
                </wp:positionV>
                <wp:extent cx="4801235" cy="3415030"/>
                <wp:effectExtent l="4445" t="4445" r="13970" b="9525"/>
                <wp:wrapNone/>
                <wp:docPr id="23" name="文本框 23"/>
                <wp:cNvGraphicFramePr/>
                <a:graphic xmlns:a="http://schemas.openxmlformats.org/drawingml/2006/main">
                  <a:graphicData uri="http://schemas.microsoft.com/office/word/2010/wordprocessingShape">
                    <wps:wsp>
                      <wps:cNvSpPr txBox="1"/>
                      <wps:spPr>
                        <a:xfrm>
                          <a:off x="0" y="0"/>
                          <a:ext cx="4801235" cy="3415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9pt;height:268.9pt;width:378.05pt;z-index:252728320;mso-width-relative:page;mso-height-relative:page;" fillcolor="#FFFFFF [3201]"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7" o:spt="75" type="#_x0000_t75" style="height:247pt;width:336.3pt;" o:ole="t" filled="f" o:preferrelative="t" stroked="f" coordsize="21600,21600">
            <v:path/>
            <v:fill on="f" focussize="0,0"/>
            <v:stroke on="f"/>
            <v:imagedata r:id="rId35" o:title=""/>
            <o:lock v:ext="edit" aspectratio="f"/>
            <w10:wrap type="none"/>
            <w10:anchorlock/>
          </v:shape>
          <o:OLEObject Type="Embed" ProgID="Visio.Drawing.15" ShapeID="_x0000_i1037" DrawAspect="Content" ObjectID="_1468075737" r:id="rId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用户行为分析模块得到的最终分析结果都存放在redis中，在redis中进行统计和初级计算。这些数据在redis中是一系列的字符串、集合、有序集合以及hash表，用它们表示这用户行为数据。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redis</w:t>
      </w:r>
      <w:r>
        <w:rPr>
          <w:rFonts w:hint="eastAsia"/>
          <w:lang w:val="en-US" w:eastAsia="zh-CN"/>
        </w:rPr>
        <w:t>中的哈希表（</w:t>
      </w:r>
      <w:r>
        <w:rPr>
          <w:rFonts w:hint="default"/>
          <w:lang w:val="en-US" w:eastAsia="zh-CN"/>
        </w:rPr>
        <w:t>hash</w:t>
      </w:r>
      <w:r>
        <w:rPr>
          <w:rFonts w:hint="eastAsia"/>
          <w:lang w:val="en-US" w:eastAsia="zh-CN"/>
        </w:rPr>
        <w:t>）是一钟键值（</w:t>
      </w:r>
      <w:r>
        <w:rPr>
          <w:rFonts w:hint="default"/>
          <w:lang w:val="en-US" w:eastAsia="zh-CN"/>
        </w:rPr>
        <w:t>key-value</w:t>
      </w:r>
      <w:r>
        <w:rPr>
          <w:rFonts w:hint="eastAsia"/>
          <w:lang w:val="en-US" w:eastAsia="zh-CN"/>
        </w:rPr>
        <w:t>）结构，一个键对应一个值，根据键计算存储地址，访问速度很快。在用户数据记录时，用户的</w:t>
      </w:r>
      <w:r>
        <w:rPr>
          <w:rFonts w:hint="default"/>
          <w:lang w:val="en-US" w:eastAsia="zh-CN"/>
        </w:rPr>
        <w:t>ip</w:t>
      </w:r>
      <w:r>
        <w:rPr>
          <w:rFonts w:hint="eastAsia"/>
          <w:lang w:val="en-US" w:eastAsia="zh-CN"/>
        </w:rPr>
        <w:t>、</w:t>
      </w:r>
      <w:r>
        <w:rPr>
          <w:rFonts w:hint="default"/>
          <w:lang w:val="en-US" w:eastAsia="zh-CN"/>
        </w:rPr>
        <w:t>sessionid</w:t>
      </w:r>
      <w:r>
        <w:rPr>
          <w:rFonts w:hint="eastAsia"/>
          <w:lang w:val="en-US" w:eastAsia="zh-CN"/>
        </w:rPr>
        <w:t>和网页错误类型等数据存放为</w:t>
      </w:r>
      <w:r>
        <w:rPr>
          <w:rFonts w:hint="default"/>
          <w:lang w:val="en-US" w:eastAsia="zh-CN"/>
        </w:rPr>
        <w:t>hash</w:t>
      </w:r>
      <w:r>
        <w:rPr>
          <w:rFonts w:hint="eastAsia"/>
          <w:lang w:val="en-US" w:eastAsia="zh-CN"/>
        </w:rPr>
        <w:t>格式。</w:t>
      </w:r>
      <w:r>
        <w:rPr>
          <w:rFonts w:hint="default"/>
          <w:lang w:val="en-US" w:eastAsia="zh-CN"/>
        </w:rPr>
        <w:t>redis</w:t>
      </w:r>
      <w:r>
        <w:rPr>
          <w:rFonts w:hint="eastAsia"/>
          <w:lang w:val="en-US" w:eastAsia="zh-CN"/>
        </w:rPr>
        <w:t>中的有序集合（</w:t>
      </w:r>
      <w:r>
        <w:rPr>
          <w:rFonts w:hint="default"/>
          <w:lang w:val="en-US" w:eastAsia="zh-CN"/>
        </w:rPr>
        <w:t>zset</w:t>
      </w:r>
      <w:r>
        <w:rPr>
          <w:rFonts w:hint="eastAsia"/>
          <w:lang w:val="en-US" w:eastAsia="zh-CN"/>
        </w:rPr>
        <w:t>）是以跳跃表为底层结构的键值结构。跳跃表可以高效的对某随机键的值进行加法运算。因此是数据分析中用户</w:t>
      </w:r>
      <w:r>
        <w:rPr>
          <w:rFonts w:hint="default"/>
          <w:lang w:val="en-US" w:eastAsia="zh-CN"/>
        </w:rPr>
        <w:t>pv</w:t>
      </w:r>
      <w:r>
        <w:rPr>
          <w:rFonts w:hint="eastAsia"/>
          <w:lang w:val="en-US" w:eastAsia="zh-CN"/>
        </w:rPr>
        <w:t>、</w:t>
      </w:r>
      <w:r>
        <w:rPr>
          <w:rFonts w:hint="default"/>
          <w:lang w:val="en-US" w:eastAsia="zh-CN"/>
        </w:rPr>
        <w:t>uv</w:t>
      </w:r>
      <w:r>
        <w:rPr>
          <w:rFonts w:hint="eastAsia"/>
          <w:lang w:val="en-US" w:eastAsia="zh-CN"/>
        </w:rPr>
        <w:t>等累加型数据的理想存储结构。在本文构建的用户行为分析系统中使用较多。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lang w:val="en-US" w:eastAsia="zh-CN"/>
        </w:rPr>
        <w:t>redis</w:t>
      </w:r>
      <w:r>
        <w:rPr>
          <w:rFonts w:hint="eastAsia"/>
          <w:lang w:val="en-US" w:eastAsia="zh-CN"/>
        </w:rPr>
        <w:t>是连接它们的纽带。下表示对redis中的数据结构说明。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errType.zset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visitPage.zset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refererPage.zset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userIP.zset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repeatVisit.zset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errWebHostName.string</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字符串</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IPBelong.hash</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访问ip所属区域</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中间结果集的数据表以zset和hash表为主。所有的表都是单独承担某一功能的数据存放任务，这样可以减少不同功能模块之间数据的相互干扰，同时易于维护。</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497070" cy="2423160"/>
            <wp:effectExtent l="0" t="0" r="17780" b="1524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36"/>
                    <a:stretch>
                      <a:fillRect/>
                    </a:stretch>
                  </pic:blipFill>
                  <pic:spPr>
                    <a:xfrm>
                      <a:off x="0" y="0"/>
                      <a:ext cx="4497070" cy="24231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69765" cy="2247900"/>
            <wp:effectExtent l="0" t="0" r="6985"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37"/>
                    <a:stretch>
                      <a:fillRect/>
                    </a:stretch>
                  </pic:blipFill>
                  <pic:spPr>
                    <a:xfrm>
                      <a:off x="0" y="0"/>
                      <a:ext cx="4469765" cy="2247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71035" cy="2232025"/>
            <wp:effectExtent l="0" t="0" r="5715" b="1587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38"/>
                    <a:stretch>
                      <a:fillRect/>
                    </a:stretch>
                  </pic:blipFill>
                  <pic:spPr>
                    <a:xfrm>
                      <a:off x="0" y="0"/>
                      <a:ext cx="4471035" cy="2232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8" o:spt="75" type="#_x0000_t75" style="height:253.3pt;width:350.65pt;" o:ole="t" filled="f" o:preferrelative="t" stroked="f" coordsize="21600,21600">
            <v:path/>
            <v:fill on="f" focussize="0,0"/>
            <v:stroke on="f"/>
            <v:imagedata r:id="rId40" o:title=""/>
            <o:lock v:ext="edit" aspectratio="f"/>
            <w10:wrap type="none"/>
            <w10:anchorlock/>
          </v:shape>
          <o:OLEObject Type="Embed" ProgID="Visio.Drawing.15" ShapeID="_x0000_i1038" DrawAspect="Content" ObjectID="_1468075738" r:id="rId3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KeyWorldCount.zset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HotVisitPageCount.zset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ChannelName.hash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vertAlign w:val="baseline"/>
                <w:lang w:val="en-US" w:eastAsia="zh-CN"/>
              </w:rPr>
            </w:pPr>
            <w:r>
              <w:rPr>
                <w:rFonts w:hint="eastAsia"/>
                <w:vertAlign w:val="baseline"/>
                <w:lang w:val="en-US" w:eastAsia="zh-CN"/>
              </w:rPr>
              <w:t>ChannelVisitCount.zset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频道访问统计</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645025" cy="1660525"/>
            <wp:effectExtent l="0" t="0" r="3175" b="1587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41"/>
                    <a:stretch>
                      <a:fillRect/>
                    </a:stretch>
                  </pic:blipFill>
                  <pic:spPr>
                    <a:xfrm>
                      <a:off x="0" y="0"/>
                      <a:ext cx="4645025" cy="1660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839970" cy="1791335"/>
            <wp:effectExtent l="0" t="0" r="17780" b="1841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42"/>
                    <a:stretch>
                      <a:fillRect/>
                    </a:stretch>
                  </pic:blipFill>
                  <pic:spPr>
                    <a:xfrm>
                      <a:off x="0" y="0"/>
                      <a:ext cx="4839970" cy="17913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5017135" cy="1776095"/>
            <wp:effectExtent l="0" t="0" r="12065" b="14605"/>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43"/>
                    <a:stretch>
                      <a:fillRect/>
                    </a:stretch>
                  </pic:blipFill>
                  <pic:spPr>
                    <a:xfrm>
                      <a:off x="0" y="0"/>
                      <a:ext cx="5017135" cy="1776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39" o:spt="75" type="#_x0000_t75" style="height:189.1pt;width:357.6pt;" o:ole="t" filled="f" o:preferrelative="t" stroked="f" coordsize="21600,21600">
            <v:path/>
            <v:fill on="f" focussize="0,0"/>
            <v:stroke on="f"/>
            <v:imagedata r:id="rId45" o:title=""/>
            <o:lock v:ext="edit" aspectratio="f"/>
            <w10:wrap type="none"/>
            <w10:anchorlock/>
          </v:shape>
          <o:OLEObject Type="Embed" ProgID="Visio.Drawing.15" ShapeID="_x0000_i1039" DrawAspect="Content" ObjectID="_1468075739" r:id="rId44">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3195955" cy="2461895"/>
            <wp:effectExtent l="0" t="0" r="4445" b="1460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46"/>
                    <a:stretch>
                      <a:fillRect/>
                    </a:stretch>
                  </pic:blipFill>
                  <pic:spPr>
                    <a:xfrm>
                      <a:off x="0" y="0"/>
                      <a:ext cx="3195955" cy="2461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040" o:spt="75" type="#_x0000_t75" style="height:408.6pt;width:372.5pt;" o:ole="t" filled="f" o:preferrelative="t" stroked="f" coordsize="21600,21600">
            <v:path/>
            <v:fill on="f" focussize="0,0"/>
            <v:stroke on="f"/>
            <v:imagedata r:id="rId48" o:title=""/>
            <o:lock v:ext="edit" aspectratio="f"/>
            <w10:wrap type="none"/>
            <w10:anchorlock/>
          </v:shape>
          <o:OLEObject Type="Embed" ProgID="Visio.Drawing.15" ShapeID="_x0000_i1040" DrawAspect="Content" ObjectID="_1468075740" r:id="rId4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$(function ()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$('#container').highcharts ({      //图表展示容器，与 div的 id保持一致</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rPr>
      </w:pPr>
      <w:r>
        <w:rPr>
          <w:rFonts w:hint="eastAsia" w:ascii="黑体" w:hAnsi="黑体" w:eastAsia="黑体" w:cs="黑体"/>
          <w:b w:val="0"/>
          <w:bCs/>
          <w:sz w:val="28"/>
          <w:szCs w:val="28"/>
          <w:lang w:val="en-US" w:eastAsia="zh-CN"/>
        </w:rPr>
        <w:t>6.2 研究工作展望</w:t>
      </w:r>
      <w:bookmarkStart w:id="2" w:name="_Toc29978"/>
      <w:bookmarkStart w:id="3" w:name="_Toc445897896"/>
      <w:bookmarkStart w:id="4" w:name="_Toc445924300"/>
    </w:p>
    <w:p>
      <w:pPr>
        <w:pStyle w:val="14"/>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8D92FEA"/>
    <w:rsid w:val="097022DD"/>
    <w:rsid w:val="09C8262C"/>
    <w:rsid w:val="0C1D395A"/>
    <w:rsid w:val="0D711251"/>
    <w:rsid w:val="0E5779A3"/>
    <w:rsid w:val="0ED20A8C"/>
    <w:rsid w:val="105549A6"/>
    <w:rsid w:val="12A42B86"/>
    <w:rsid w:val="14CB2569"/>
    <w:rsid w:val="15A643B5"/>
    <w:rsid w:val="168B0FAB"/>
    <w:rsid w:val="16F84AB7"/>
    <w:rsid w:val="172F0069"/>
    <w:rsid w:val="176609C2"/>
    <w:rsid w:val="18485039"/>
    <w:rsid w:val="18E507BD"/>
    <w:rsid w:val="1B080CA6"/>
    <w:rsid w:val="1D191875"/>
    <w:rsid w:val="1F496741"/>
    <w:rsid w:val="210320B4"/>
    <w:rsid w:val="23665C61"/>
    <w:rsid w:val="245D7972"/>
    <w:rsid w:val="24DD5819"/>
    <w:rsid w:val="26244126"/>
    <w:rsid w:val="274828FA"/>
    <w:rsid w:val="279316CE"/>
    <w:rsid w:val="29E978F1"/>
    <w:rsid w:val="2AB73CA7"/>
    <w:rsid w:val="2BFE47B8"/>
    <w:rsid w:val="2E203B8B"/>
    <w:rsid w:val="30853B1F"/>
    <w:rsid w:val="340C20E1"/>
    <w:rsid w:val="34813BB6"/>
    <w:rsid w:val="34A93421"/>
    <w:rsid w:val="37B978D5"/>
    <w:rsid w:val="3CCB6D32"/>
    <w:rsid w:val="3D941EFC"/>
    <w:rsid w:val="3E1C22E3"/>
    <w:rsid w:val="3F23622E"/>
    <w:rsid w:val="3FA345F4"/>
    <w:rsid w:val="40AE442C"/>
    <w:rsid w:val="40B303FC"/>
    <w:rsid w:val="40D056D7"/>
    <w:rsid w:val="43275D88"/>
    <w:rsid w:val="437C31C9"/>
    <w:rsid w:val="441729B9"/>
    <w:rsid w:val="4568403E"/>
    <w:rsid w:val="466339E3"/>
    <w:rsid w:val="46DA7EDF"/>
    <w:rsid w:val="47343438"/>
    <w:rsid w:val="473D7BE6"/>
    <w:rsid w:val="47630627"/>
    <w:rsid w:val="490748B5"/>
    <w:rsid w:val="49BA2429"/>
    <w:rsid w:val="4A6D7C1D"/>
    <w:rsid w:val="4A760794"/>
    <w:rsid w:val="4C214E5D"/>
    <w:rsid w:val="4D211D1B"/>
    <w:rsid w:val="4DAC527F"/>
    <w:rsid w:val="4DD42AA6"/>
    <w:rsid w:val="4F1E4E61"/>
    <w:rsid w:val="4FB137B9"/>
    <w:rsid w:val="50625F16"/>
    <w:rsid w:val="51031DA6"/>
    <w:rsid w:val="520869F0"/>
    <w:rsid w:val="53925896"/>
    <w:rsid w:val="57B07554"/>
    <w:rsid w:val="586959E4"/>
    <w:rsid w:val="589404A9"/>
    <w:rsid w:val="5B5D6399"/>
    <w:rsid w:val="5BD567C4"/>
    <w:rsid w:val="5BFC629B"/>
    <w:rsid w:val="5E3F50D2"/>
    <w:rsid w:val="5F5519D1"/>
    <w:rsid w:val="5FEC5061"/>
    <w:rsid w:val="6035237B"/>
    <w:rsid w:val="61DF6DA2"/>
    <w:rsid w:val="63135EC4"/>
    <w:rsid w:val="66595B72"/>
    <w:rsid w:val="67CC7ECA"/>
    <w:rsid w:val="6BA22D51"/>
    <w:rsid w:val="6BE33F88"/>
    <w:rsid w:val="6D1203DC"/>
    <w:rsid w:val="6DA34C53"/>
    <w:rsid w:val="6E75358E"/>
    <w:rsid w:val="6FBE549A"/>
    <w:rsid w:val="701A11FE"/>
    <w:rsid w:val="71A61C0C"/>
    <w:rsid w:val="74AB635D"/>
    <w:rsid w:val="75C963A9"/>
    <w:rsid w:val="764A130F"/>
    <w:rsid w:val="76AE3026"/>
    <w:rsid w:val="794177F2"/>
    <w:rsid w:val="79D25036"/>
    <w:rsid w:val="79F54D17"/>
    <w:rsid w:val="7A386044"/>
    <w:rsid w:val="7A391996"/>
    <w:rsid w:val="7A6F656E"/>
    <w:rsid w:val="7BC26FE9"/>
    <w:rsid w:val="7C040A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章"/>
    <w:basedOn w:val="1"/>
    <w:qFormat/>
    <w:uiPriority w:val="0"/>
    <w:pPr>
      <w:spacing w:before="600" w:after="600" w:line="400" w:lineRule="atLeast"/>
      <w:jc w:val="center"/>
    </w:pPr>
    <w:rPr>
      <w:rFonts w:eastAsia="黑体"/>
      <w:sz w:val="30"/>
      <w:szCs w:val="30"/>
    </w:rPr>
  </w:style>
  <w:style w:type="paragraph" w:customStyle="1" w:styleId="15">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6">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emf"/><Relationship Id="rId49" Type="http://schemas.openxmlformats.org/officeDocument/2006/relationships/customXml" Target="../customXml/item1.xml"/><Relationship Id="rId48" Type="http://schemas.openxmlformats.org/officeDocument/2006/relationships/image" Target="media/image29.emf"/><Relationship Id="rId47" Type="http://schemas.openxmlformats.org/officeDocument/2006/relationships/oleObject" Target="embeddings/oleObject16.bin"/><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15.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emf"/><Relationship Id="rId4" Type="http://schemas.openxmlformats.org/officeDocument/2006/relationships/oleObject" Target="embeddings/oleObject1.bin"/><Relationship Id="rId39" Type="http://schemas.openxmlformats.org/officeDocument/2006/relationships/oleObject" Target="embeddings/oleObject14.bin"/><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emf"/><Relationship Id="rId34" Type="http://schemas.openxmlformats.org/officeDocument/2006/relationships/oleObject" Target="embeddings/oleObject13.bin"/><Relationship Id="rId33" Type="http://schemas.openxmlformats.org/officeDocument/2006/relationships/image" Target="media/image18.emf"/><Relationship Id="rId32" Type="http://schemas.openxmlformats.org/officeDocument/2006/relationships/oleObject" Target="embeddings/oleObject12.bin"/><Relationship Id="rId31" Type="http://schemas.openxmlformats.org/officeDocument/2006/relationships/image" Target="media/image17.e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emf"/><Relationship Id="rId28" Type="http://schemas.openxmlformats.org/officeDocument/2006/relationships/oleObject" Target="embeddings/oleObject10.bin"/><Relationship Id="rId27" Type="http://schemas.openxmlformats.org/officeDocument/2006/relationships/image" Target="media/image15.emf"/><Relationship Id="rId26" Type="http://schemas.openxmlformats.org/officeDocument/2006/relationships/oleObject" Target="embeddings/oleObject9.bin"/><Relationship Id="rId25" Type="http://schemas.openxmlformats.org/officeDocument/2006/relationships/image" Target="media/image14.emf"/><Relationship Id="rId24" Type="http://schemas.openxmlformats.org/officeDocument/2006/relationships/oleObject" Target="embeddings/oleObject8.bin"/><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2017-02-18T05:21:19Z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