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"C:\\Users\\Administrator\\AppData\\Roaming\\Tencent\\Users\\1154043153\\QQ\\WinTemp\\RichOle\\Z[X8`L`S8S2U}%1I97)@HJ9.png"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940" cy="1848485"/>
            <wp:effectExtent l="0" t="0" r="1651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07940" cy="18484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"C:\\Users\\Administrator\\AppData\\Roaming\\Tencent\\Users\\1154043153\\QQ\\WinTemp\\RichOle\\S}0H4OQZ~IO1HJ$2MYQY$9R.png"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8330" cy="1685290"/>
            <wp:effectExtent l="0" t="0" r="127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418330" cy="16852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"C:\\Users\\Administrator\\AppData\\Roaming\\Tencent\\Users\\1154043153\\QQ\\WinTemp\\RichOle\\]YE{G$3}WI34O32U(WCUTV6.png"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6425" cy="2047875"/>
            <wp:effectExtent l="0" t="0" r="317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tretch>
                      <a:fillRect/>
                    </a:stretch>
                  </pic:blipFill>
                  <pic:spPr>
                    <a:xfrm>
                      <a:off x="0" y="0"/>
                      <a:ext cx="4416425" cy="2047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这一点在上一节关于Node的事件驱动和非阻塞机制已经作了详尽的阐述。理论上，Node.js的所有模块都可以被封装成Node-Red的一个或几个节点（node）。接下来，我们将详细地阐述如何搭建Node-red的环境，以及如何编写和管理自己的flow。</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Node-red的编译与安装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由于本文要对Node-red的原始节点进行补充，增加新的节点使其适合流式数据的传输和计算。因此我们在安装Node-red的时候选择了源码安装。安装的平台选择了Ubuntu14.04长期支持版。具体的安装流程如下：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依赖的安装：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由于Node-red是基于Node.js的，所以在安装Node-red前必须先安装Node.js。这里推荐使用源码安装。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在github上获取Node.js的源码：</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459105</wp:posOffset>
                </wp:positionH>
                <wp:positionV relativeFrom="paragraph">
                  <wp:posOffset>53340</wp:posOffset>
                </wp:positionV>
                <wp:extent cx="4254500" cy="407670"/>
                <wp:effectExtent l="4445" t="4445" r="8255" b="6985"/>
                <wp:wrapNone/>
                <wp:docPr id="10" name="文本框 10"/>
                <wp:cNvGraphicFramePr/>
                <a:graphic xmlns:a="http://schemas.openxmlformats.org/drawingml/2006/main">
                  <a:graphicData uri="http://schemas.microsoft.com/office/word/2010/wordprocessingShape">
                    <wps:wsp>
                      <wps:cNvSpPr txBox="1"/>
                      <wps:spPr>
                        <a:xfrm>
                          <a:off x="1419225" y="257048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4.2pt;height:32.1pt;width:335pt;z-index:251658240;mso-width-relative:page;mso-height-relative:page;" fillcolor="#FFFFFF [3201]" filled="t" stroked="t" coordsize="21600,21600" o:gfxdata="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3QlctUAAAAIAQAADwAAAAAAAAABACAA&#10;AAAiAAAAZHJzL2Rvd25yZXYueG1sUEsBAhQAFAAAAAgAh07iQJvJeZlJAgAAdwQAAA4AAAAAAAAA&#10;AQAgAAAAJAEAAGRycy9lMm9Eb2MueG1sUEsFBgAAAAAGAAYAWQEAAN8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v:textbox>
              </v:shape>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修改目录权限：</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469265</wp:posOffset>
                </wp:positionH>
                <wp:positionV relativeFrom="paragraph">
                  <wp:posOffset>55245</wp:posOffset>
                </wp:positionV>
                <wp:extent cx="4254500" cy="391795"/>
                <wp:effectExtent l="4445" t="4445" r="8255" b="22860"/>
                <wp:wrapNone/>
                <wp:docPr id="12" name="文本框 12"/>
                <wp:cNvGraphicFramePr/>
                <a:graphic xmlns:a="http://schemas.openxmlformats.org/drawingml/2006/main">
                  <a:graphicData uri="http://schemas.microsoft.com/office/word/2010/wordprocessingShape">
                    <wps:wsp>
                      <wps:cNvSpPr txBox="1"/>
                      <wps:spPr>
                        <a:xfrm>
                          <a:off x="0" y="0"/>
                          <a:ext cx="425450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4.35pt;height:30.85pt;width:335pt;z-index:251659264;mso-width-relative:page;mso-height-relative:page;" fillcolor="#FFFFFF [3201]" filled="t" stroked="t" coordsize="21600,21600" o:gfxdata="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XsQ80wAAAAcBAAAPAAAAAAAAAAEAIAAAACIAAABkcnMvZG93&#10;bnJldi54bWxQSwECFAAUAAAACACHTuJAe1l17z4CAABrBAAADgAAAAAAAAABACAAAAAi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v:textbox>
              </v:shape>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使用./configure创建编译文件，并按如下命令安装：</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470535</wp:posOffset>
                </wp:positionH>
                <wp:positionV relativeFrom="paragraph">
                  <wp:posOffset>55245</wp:posOffset>
                </wp:positionV>
                <wp:extent cx="4254500" cy="1137920"/>
                <wp:effectExtent l="4445" t="4445" r="8255" b="19685"/>
                <wp:wrapNone/>
                <wp:docPr id="13" name="文本框 13"/>
                <wp:cNvGraphicFramePr/>
                <a:graphic xmlns:a="http://schemas.openxmlformats.org/drawingml/2006/main">
                  <a:graphicData uri="http://schemas.microsoft.com/office/word/2010/wordprocessingShape">
                    <wps:wsp>
                      <wps:cNvSpPr txBox="1"/>
                      <wps:spPr>
                        <a:xfrm>
                          <a:off x="0" y="0"/>
                          <a:ext cx="4254500" cy="1137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4.35pt;height:89.6pt;width:335pt;z-index:251661312;mso-width-relative:page;mso-height-relative:page;" fillcolor="#FFFFFF [3201]" filled="t" stroked="t" coordsize="21600,21600" o:gfxdata="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mRN/tMAAAAHAQAADwAAAAAAAAABACAAAAAiAAAAZHJzL2Rv&#10;d25yZXYueG1sUEsBAhQAFAAAAAgAh07iQGZsvRw/AgAAawQAAA4AAAAAAAAAAQAgAAAAI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v:textbox>
              </v:shape>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在按照上面三步安装之后，执行node -v命令之后，结果如下图所示表示安装成功。</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"C:\\Users\\Administrator\\AppData\\Roaming\\Tencent\\Users\\1154043153\\QQ\\WinTemp\\RichOle\\F(`LKZRR6F60K0@5MWVNA]B.png"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71900" cy="8191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2"/>
                    <a:stretch>
                      <a:fillRect/>
                    </a:stretch>
                  </pic:blipFill>
                  <pic:spPr>
                    <a:xfrm>
                      <a:off x="0" y="0"/>
                      <a:ext cx="3771900"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检验npm（NodePackagedModule</w:t>
      </w:r>
      <w:r>
        <w:rPr>
          <w:rFonts w:hint="eastAsia"/>
          <w:lang w:val="en-US" w:eastAsia="zh-CN"/>
        </w:rPr>
        <w:t>）是否安装成功：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由于新版的Node.js里面已经集成了npm，所以不需要另外单独安装npm，执行npm -v命令之后，结果如下图所示表示安装成功。</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"C:\\Users\\Administrator\\AppData\\Roaming\\Tencent\\Users\\1154043153\\QQ\\WinTemp\\RichOle\\N48Q{B0IEC(%NMBY$E4)@ZK.png"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40810" cy="1000125"/>
            <wp:effectExtent l="0" t="0" r="254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3"/>
                    <a:stretch>
                      <a:fillRect/>
                    </a:stretch>
                  </pic:blipFill>
                  <pic:spPr>
                    <a:xfrm>
                      <a:off x="0" y="0"/>
                      <a:ext cx="3940810" cy="1000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因为我们要对Node-red的原始节点进行补充，所以这里我们必须选择源码安装。</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在github上获取Node-red的源码：</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61595</wp:posOffset>
                </wp:positionV>
                <wp:extent cx="4254500" cy="407670"/>
                <wp:effectExtent l="4445" t="4445" r="8255" b="6985"/>
                <wp:wrapNone/>
                <wp:docPr id="16" name="文本框 16"/>
                <wp:cNvGraphicFramePr/>
                <a:graphic xmlns:a="http://schemas.openxmlformats.org/drawingml/2006/main">
                  <a:graphicData uri="http://schemas.microsoft.com/office/word/2010/wordprocessingShape">
                    <wps:wsp>
                      <wps:cNvSpPr txBox="1"/>
                      <wps:spPr>
                        <a:xfrm>
                          <a:off x="0" y="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w:t>
                            </w:r>
                            <w:r>
                              <w:rPr>
                                <w:rFonts w:hint="default"/>
                                <w:lang w:val="en-US" w:eastAsia="zh-CN"/>
                              </w:rPr>
                              <w:t>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pt;margin-top:4.85pt;height:32.1pt;width:335pt;z-index:251662336;mso-width-relative:page;mso-height-relative:page;" fillcolor="#FFFFFF [3201]" filled="t" stroked="t" coordsize="21600,21600" o:gfxdata="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KnDiNMAAAAHAQAADwAAAAAAAAABACAAAAAiAAAAZHJzL2Rv&#10;d25yZXYueG1sUEsBAhQAFAAAAAgAh07iQFkx0HI/AgAAawQAAA4AAAAAAAAAAQAgAAAAI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w:t>
                      </w:r>
                      <w:r>
                        <w:rPr>
                          <w:rFonts w:hint="default"/>
                          <w:lang w:val="en-US" w:eastAsia="zh-CN"/>
                        </w:rPr>
                        <w:t>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安装Node-red：</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505460</wp:posOffset>
                </wp:positionH>
                <wp:positionV relativeFrom="paragraph">
                  <wp:posOffset>46355</wp:posOffset>
                </wp:positionV>
                <wp:extent cx="4254500" cy="653415"/>
                <wp:effectExtent l="4445" t="4445" r="8255" b="8890"/>
                <wp:wrapNone/>
                <wp:docPr id="17" name="文本框 17"/>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pt;margin-top:3.65pt;height:51.45pt;width:335pt;z-index:251667456;mso-width-relative:page;mso-height-relative:page;" fillcolor="#FFFFFF [3201]" filled="t" stroked="t" coordsize="21600,21600" o:gfxdata="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HqL6V1AAAAAgBAAAPAAAAAAAAAAEAIAAAACIAAABkcnMvZG93&#10;bnJldi54bWxQSwECFAAUAAAACACHTuJAhGMuBz0CAABrBAAADgAAAAAAAAABACAAAAAj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为了能够利用Node-red顺利的创建应用，这里我们还需要安装grunt-cli，并且不需要安装成全局模块。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499110</wp:posOffset>
                </wp:positionH>
                <wp:positionV relativeFrom="paragraph">
                  <wp:posOffset>47625</wp:posOffset>
                </wp:positionV>
                <wp:extent cx="4254500" cy="407035"/>
                <wp:effectExtent l="4445" t="4445" r="8255" b="7620"/>
                <wp:wrapNone/>
                <wp:docPr id="18" name="文本框 18"/>
                <wp:cNvGraphicFramePr/>
                <a:graphic xmlns:a="http://schemas.openxmlformats.org/drawingml/2006/main">
                  <a:graphicData uri="http://schemas.microsoft.com/office/word/2010/wordprocessingShape">
                    <wps:wsp>
                      <wps:cNvSpPr txBox="1"/>
                      <wps:spPr>
                        <a:xfrm>
                          <a:off x="0" y="0"/>
                          <a:ext cx="4254500" cy="407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3.75pt;height:32.05pt;width:335pt;z-index:251677696;mso-width-relative:page;mso-height-relative:page;" fillcolor="#FFFFFF [3201]" filled="t" stroked="t" coordsize="21600,21600" o:gfxdata="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Cb65vUAAAACAEAAA8AAAAAAAAAAQAgAAAAIgAAAGRycy9kb3du&#10;cmV2LnhtbFBLAQIUABQAAAAIAIdO4kCvV4+TPAIAAGsEAAAOAAAAAAAAAAEAIAAAACM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创建应用并运行Node-red：</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506730</wp:posOffset>
                </wp:positionH>
                <wp:positionV relativeFrom="paragraph">
                  <wp:posOffset>47625</wp:posOffset>
                </wp:positionV>
                <wp:extent cx="4254500" cy="653415"/>
                <wp:effectExtent l="4445" t="4445" r="8255" b="8890"/>
                <wp:wrapNone/>
                <wp:docPr id="19" name="文本框 19"/>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75pt;height:51.45pt;width:335pt;z-index:251687936;mso-width-relative:page;mso-height-relative:page;" fillcolor="#FFFFFF [3201]" filled="t" stroked="t" coordsize="21600,21600" o:gfxdata="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6ZSr1QAAAAgBAAAPAAAAAAAAAAEAIAAAACIAAABkcnMvZG93&#10;bnJldi54bWxQSwECFAAUAAAACACHTuJASe+J4jwCAABrBAAADgAAAAAAAAABACAAAAAk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验证Node-red是否运行成功：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按照上述步骤安装结束之后，如果执行node red命令之后，控制台出现如下图所以表示安装成功：</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"C:\\Users\\Administrator\\AppData\\Roaming\\Tencent\\Users\\1154043153\\QQ\\WinTemp\\RichOle\\LT(D4R@OGM[Z[B`AR52@]HU.png"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885" cy="2228850"/>
            <wp:effectExtent l="0" t="0" r="18415"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4"/>
                    <a:stretch>
                      <a:fillRect/>
                    </a:stretch>
                  </pic:blipFill>
                  <pic:spPr>
                    <a:xfrm>
                      <a:off x="0" y="0"/>
                      <a:ext cx="4667885" cy="2228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Node-red的基本配置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安装好Node-red后，在Node-red的安装目录下有很多文件，从这些源码文件就可以看出Node-red的目录是十分清晰，各个模块的划分也是仅仅有条的。下图展示了Node-red的目录结构。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5"/>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通过所以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基于Node-red与Redis的实时流式数据处理模型的设计是搭建在Ubuntu环境下的，通过从新设计数据的输入输出和处理节点，利用Docker虚拟化Node-red和Redis实例来实现的。整个模型的架构如下图所示：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节点是Node-red的重要组成元素，所有的flow都是通过一个一个的节点组成的，在Node-red中有三类基本的Node，数据输入节点、输出节点以及数据处理节点。为了设计出适合流式数据处理的模型，这里必须对这三类节点进行补充设计，在这一节中主要是对整个流式数据处理模型所需要的节点给出详细的设计方案。Node-red节点本身一般包括两份文件：js文件和html文件，js文件主要定义了组件具体做些什么事情，有什么样的功能；html文件主要定义了组件的属性，组件编辑框格式和帮助信息，下图为一个Node的设计方案：</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"C:\\Users\\Administrator\\AppData\\Roaming\\Tencent\\Users\\1154043153\\QQ\\WinTemp\\RichOle\\7IYOJYQ}YU@4WO3%RD`7NPY.png"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46955" cy="2640330"/>
            <wp:effectExtent l="0" t="0" r="10795" b="762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6"/>
                    <a:stretch>
                      <a:fillRect/>
                    </a:stretch>
                  </pic:blipFill>
                  <pic:spPr>
                    <a:xfrm>
                      <a:off x="0" y="0"/>
                      <a:ext cx="4846955" cy="26403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数据的输入节点（input node），主要是用于从外部设备或者其他外部接口获取数据到Node-red中进行数据分。在Node-red的一个flow中，输入节点是所有message的入口，为下一个Node产生新的message。由于Node-red自带的输入节点很有限，而且不时候流式数据的输入，所以在这里必须补充设计数据的输入节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为了满足流式数据的输入需求，数据的输入节点的设计必须要满足一下几个原则：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w:t>
      </w: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数据处理节点的设计</w:t>
      </w:r>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spacing w:after="120" w:line="400" w:lineRule="exact"/>
        <w:outlineLvl w:val="1"/>
        <w:rPr>
          <w:rFonts w:hint="eastAsia" w:eastAsia="黑体" w:cs="黑体"/>
          <w:bCs/>
          <w:sz w:val="28"/>
          <w:szCs w:val="28"/>
          <w:lang w:val="en-US" w:eastAsia="zh-CN"/>
        </w:rPr>
      </w:pPr>
    </w:p>
    <w:p>
      <w:pPr>
        <w:spacing w:after="120" w:line="400" w:lineRule="exact"/>
        <w:outlineLvl w:val="1"/>
        <w:rPr>
          <w:rFonts w:hint="eastAsia" w:eastAsia="黑体" w:cs="黑体"/>
          <w:bCs/>
          <w:sz w:val="28"/>
          <w:szCs w:val="28"/>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Ubuntu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abstractNum w:abstractNumId="3">
    <w:nsid w:val="5869C3AF"/>
    <w:multiLevelType w:val="singleLevel"/>
    <w:tmpl w:val="5869C3AF"/>
    <w:lvl w:ilvl="0" w:tentative="0">
      <w:start w:val="1"/>
      <w:numFmt w:val="decimal"/>
      <w:suff w:val="nothing"/>
      <w:lvlText w:val="（%1）"/>
      <w:lvlJc w:val="left"/>
    </w:lvl>
  </w:abstractNum>
  <w:abstractNum w:abstractNumId="4">
    <w:nsid w:val="5869C944"/>
    <w:multiLevelType w:val="singleLevel"/>
    <w:tmpl w:val="5869C94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A60E9"/>
    <w:rsid w:val="05E019DD"/>
    <w:rsid w:val="06C20D1B"/>
    <w:rsid w:val="0ED20A8C"/>
    <w:rsid w:val="176609C2"/>
    <w:rsid w:val="1D191875"/>
    <w:rsid w:val="1F496741"/>
    <w:rsid w:val="23665C61"/>
    <w:rsid w:val="274828FA"/>
    <w:rsid w:val="2AB73CA7"/>
    <w:rsid w:val="2BFE47B8"/>
    <w:rsid w:val="340C20E1"/>
    <w:rsid w:val="34A93421"/>
    <w:rsid w:val="37B978D5"/>
    <w:rsid w:val="3CCB6D32"/>
    <w:rsid w:val="3E1C22E3"/>
    <w:rsid w:val="40AE442C"/>
    <w:rsid w:val="43275D88"/>
    <w:rsid w:val="441729B9"/>
    <w:rsid w:val="47343438"/>
    <w:rsid w:val="4C214E5D"/>
    <w:rsid w:val="4DAC527F"/>
    <w:rsid w:val="4FB137B9"/>
    <w:rsid w:val="50625F16"/>
    <w:rsid w:val="520869F0"/>
    <w:rsid w:val="589404A9"/>
    <w:rsid w:val="5BD567C4"/>
    <w:rsid w:val="5E3F50D2"/>
    <w:rsid w:val="63135EC4"/>
    <w:rsid w:val="66595B72"/>
    <w:rsid w:val="67CC7ECA"/>
    <w:rsid w:val="6D1203DC"/>
    <w:rsid w:val="6DA34C53"/>
    <w:rsid w:val="76AE3026"/>
    <w:rsid w:val="7A386044"/>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2017-01-02T04:50:07Z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