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2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center"/>
      </w:pPr>
      <w:r>
        <w:object>
          <v:shape id="_x0000_i1027" o:spt="75" type="#_x0000_t75" style="height:249pt;width:384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Spark streaming 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center"/>
      </w:pPr>
      <w:r>
        <w:object>
          <v:shape id="_x0000_i1028" o:spt="75" type="#_x0000_t75" style="height:254.3pt;width:405.6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9" o:spt="75" type="#_x0000_t75" style="height:213.7pt;width:332.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30" o:spt="75" type="#_x0000_t75" style="height:251.65pt;width:315.7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1" o:spt="75" type="#_x0000_t75" style="height:247.25pt;width:373.2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3"/>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2" o:spt="75" type="#_x0000_t75" style="height:271.1pt;width:352.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3" o:spt="75" type="#_x0000_t75" style="height:247.3pt;width:351.9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177.75pt;width:375pt;" o:ole="t" filled="f" o:preferrelative="t" stroked="f" coordsize="21600,21600">
            <v:path/>
            <v:fill on="f" focussize="0,0"/>
            <v:stroke on="f"/>
            <v:imagedata r:id="rId29" o:title=""/>
            <o:lock v:ext="edit" aspectratio="f"/>
            <w10:wrap type="none"/>
            <w10:anchorlock/>
          </v:shape>
          <o:OLEObject Type="Embed" ProgID="Visio.Drawing.15" ShapeID="_x0000_i1044" DrawAspect="Content" ObjectID="_1468075734"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5945728" behindDoc="0" locked="0" layoutInCell="1" allowOverlap="1">
                <wp:simplePos x="0" y="0"/>
                <wp:positionH relativeFrom="column">
                  <wp:posOffset>105410</wp:posOffset>
                </wp:positionH>
                <wp:positionV relativeFrom="paragraph">
                  <wp:posOffset>2018665</wp:posOffset>
                </wp:positionV>
                <wp:extent cx="5064760" cy="3858895"/>
                <wp:effectExtent l="4445" t="4445" r="17145" b="22860"/>
                <wp:wrapNone/>
                <wp:docPr id="29" name="文本框 29"/>
                <wp:cNvGraphicFramePr/>
                <a:graphic xmlns:a="http://schemas.openxmlformats.org/drawingml/2006/main">
                  <a:graphicData uri="http://schemas.microsoft.com/office/word/2010/wordprocessingShape">
                    <wps:wsp>
                      <wps:cNvSpPr txBox="1"/>
                      <wps:spPr>
                        <a:xfrm>
                          <a:off x="0" y="0"/>
                          <a:ext cx="5064760" cy="3858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8.3pt;margin-top:158.95pt;height:303.85pt;width:398.8pt;z-index:255945728;mso-width-relative:page;mso-height-relative:page;" fillcolor="#FFFFFF [3201]"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fill on="t" focussize="0,0"/>
                <v:stroke weight="0.5pt" color="#000000 [3204]" joinstyle="round"/>
                <v:imagedata o:title=""/>
                <o:lock v:ext="edit" aspectratio="f"/>
                <v:textbox>
                  <w:txbxContent>
                    <w:p>
                      <w:pPr>
                        <w:jc w:val="left"/>
                        <w:rPr>
                          <w:rFonts w:hint="eastAsia"/>
                        </w:rPr>
                      </w:pPr>
                      <w:r>
                        <w:rPr>
                          <w:rFonts w:hint="eastAsia"/>
                        </w:rPr>
                        <w:t>&lt;script type="text/x-red" data-template-name="redisSub"&gt;</w:t>
                      </w:r>
                    </w:p>
                    <w:p>
                      <w:pPr>
                        <w:jc w:val="left"/>
                        <w:rPr>
                          <w:rFonts w:hint="eastAsia"/>
                        </w:rPr>
                      </w:pPr>
                      <w:r>
                        <w:rPr>
                          <w:rFonts w:hint="eastAsia"/>
                          <w:lang w:val="en-US" w:eastAsia="zh-CN"/>
                        </w:rPr>
                        <w:t xml:space="preserve">  </w:t>
                      </w:r>
                      <w:r>
                        <w:rPr>
                          <w:rFonts w:hint="eastAsia"/>
                        </w:rPr>
                        <w:t>&lt;div class="form-row"&gt;</w:t>
                      </w:r>
                    </w:p>
                    <w:p>
                      <w:pPr>
                        <w:jc w:val="left"/>
                        <w:rPr>
                          <w:rFonts w:hint="eastAsia"/>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rPr>
                        <w:t>&lt;label</w:t>
                      </w:r>
                      <w:r>
                        <w:rPr>
                          <w:rFonts w:hint="eastAsia"/>
                          <w:lang w:val="en-US" w:eastAsia="zh-CN"/>
                        </w:rPr>
                        <w:t xml:space="preserve"> </w:t>
                      </w:r>
                      <w:r>
                        <w:rPr>
                          <w:rFonts w:hint="eastAsia"/>
                        </w:rPr>
                        <w:t>for="node-input-name"&gt;&lt;i class="icon-tag"&gt;&lt;/i&gt; Name&lt;/label&gt;</w:t>
                      </w:r>
                    </w:p>
                    <w:p>
                      <w:pPr>
                        <w:jc w:val="left"/>
                        <w:rPr>
                          <w:rFonts w:hint="eastAsia"/>
                        </w:rPr>
                      </w:pPr>
                      <w:r>
                        <w:rPr>
                          <w:rFonts w:hint="eastAsia"/>
                          <w:lang w:val="en-US" w:eastAsia="zh-CN"/>
                        </w:rPr>
                        <w:t xml:space="preserve">    </w:t>
                      </w:r>
                      <w:r>
                        <w:rPr>
                          <w:rFonts w:hint="eastAsia"/>
                        </w:rPr>
                        <w:t>&lt;input type="text" id="node-input-name"&gt;</w:t>
                      </w:r>
                      <w:r>
                        <w:rPr>
                          <w:rFonts w:hint="eastAsia"/>
                          <w:lang w:val="en-US" w:eastAsia="zh-CN"/>
                        </w:rPr>
                        <w:t>//节点的名字</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w:t>
                      </w:r>
                      <w:r>
                        <w:rPr>
                          <w:rFonts w:hint="eastAsia"/>
                          <w:lang w:val="en-US" w:eastAsia="zh-CN"/>
                        </w:rPr>
                        <w:t xml:space="preserve"> </w:t>
                      </w:r>
                      <w:r>
                        <w:rPr>
                          <w:rFonts w:hint="eastAsia"/>
                        </w:rPr>
                        <w:t>&lt;label for="node-input-name"&gt;&lt;i class="icon-tag"&gt;&lt;/i&gt; host&lt;/label&gt;</w:t>
                      </w:r>
                    </w:p>
                    <w:p>
                      <w:pPr>
                        <w:jc w:val="left"/>
                        <w:rPr>
                          <w:rFonts w:hint="eastAsia"/>
                        </w:rPr>
                      </w:pPr>
                      <w:r>
                        <w:rPr>
                          <w:rFonts w:hint="eastAsia"/>
                        </w:rPr>
                        <w:t xml:space="preserve">     &lt;input type="text" id="node-input-host"&gt;</w:t>
                      </w:r>
                      <w:r>
                        <w:rPr>
                          <w:rFonts w:hint="eastAsia"/>
                          <w:lang w:val="en-US" w:eastAsia="zh-CN"/>
                        </w:rPr>
                        <w:t>//redis server的ip地址</w:t>
                      </w:r>
                    </w:p>
                    <w:p>
                      <w:pPr>
                        <w:jc w:val="left"/>
                        <w:rPr>
                          <w:rFonts w:hint="eastAsia"/>
                        </w:rPr>
                      </w:pPr>
                      <w:r>
                        <w:rPr>
                          <w:rFonts w:hint="eastAsia"/>
                        </w:rPr>
                        <w:t xml:space="preserve">  &lt;/div&gt;</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 port&lt;/label&gt;</w:t>
                      </w:r>
                    </w:p>
                    <w:p>
                      <w:pPr>
                        <w:jc w:val="left"/>
                        <w:rPr>
                          <w:rFonts w:hint="eastAsia"/>
                          <w:lang w:val="en-US" w:eastAsia="zh-CN"/>
                        </w:rPr>
                      </w:pPr>
                      <w:r>
                        <w:rPr>
                          <w:rFonts w:hint="eastAsia"/>
                        </w:rPr>
                        <w:t xml:space="preserve">     &lt;input type="text" id="node-input-port"&gt;</w:t>
                      </w:r>
                      <w:r>
                        <w:rPr>
                          <w:rFonts w:hint="eastAsia"/>
                          <w:lang w:val="en-US" w:eastAsia="zh-CN"/>
                        </w:rPr>
                        <w:t>//redis server 的端口号</w:t>
                      </w:r>
                    </w:p>
                    <w:p>
                      <w:pPr>
                        <w:jc w:val="left"/>
                        <w:rPr>
                          <w:rFonts w:hint="eastAsia"/>
                        </w:rPr>
                      </w:pPr>
                      <w:r>
                        <w:rPr>
                          <w:rFonts w:hint="eastAsia"/>
                          <w:lang w:val="en-US" w:eastAsia="zh-CN"/>
                        </w:rPr>
                        <w:t xml:space="preserve">  </w:t>
                      </w:r>
                      <w:r>
                        <w:rPr>
                          <w:rFonts w:hint="eastAsia"/>
                        </w:rPr>
                        <w:t>&lt;/div&gt;</w:t>
                      </w:r>
                    </w:p>
                    <w:p>
                      <w:pPr>
                        <w:ind w:firstLine="480"/>
                        <w:jc w:val="left"/>
                        <w:rPr>
                          <w:rFonts w:hint="eastAsia" w:eastAsia="宋体"/>
                          <w:lang w:val="en-US" w:eastAsia="zh-CN"/>
                        </w:rPr>
                      </w:pPr>
                      <w:r>
                        <w:rPr>
                          <w:rFonts w:hint="eastAsia"/>
                          <w:lang w:val="en-US" w:eastAsia="zh-CN"/>
                        </w:rPr>
                        <w:t>...//其他说明信息</w:t>
                      </w:r>
                    </w:p>
                    <w:p>
                      <w:pPr>
                        <w:jc w:val="left"/>
                        <w:rPr>
                          <w:rFonts w:hint="eastAsia"/>
                        </w:rPr>
                      </w:pPr>
                      <w:r>
                        <w:rPr>
                          <w:rFonts w:hint="eastAsia"/>
                        </w:rPr>
                        <w:t xml:space="preserve">  &lt;div class="form-row"&gt;</w:t>
                      </w:r>
                    </w:p>
                    <w:p>
                      <w:pPr>
                        <w:jc w:val="left"/>
                        <w:rPr>
                          <w:rFonts w:hint="eastAsia"/>
                        </w:rPr>
                      </w:pPr>
                      <w:r>
                        <w:rPr>
                          <w:rFonts w:hint="eastAsia"/>
                        </w:rPr>
                        <w:t xml:space="preserve">     &lt;label for="node-input-name"&gt;&lt;i class="icon-tag"&gt;&lt;/i&gt;</w:t>
                      </w:r>
                      <w:r>
                        <w:rPr>
                          <w:rFonts w:hint="eastAsia"/>
                          <w:lang w:val="en-US" w:eastAsia="zh-CN"/>
                        </w:rPr>
                        <w:t>Channel&lt;/label&gt;</w:t>
                      </w:r>
                      <w:r>
                        <w:rPr>
                          <w:rFonts w:hint="eastAsia"/>
                        </w:rPr>
                        <w:t xml:space="preserve"> </w:t>
                      </w:r>
                    </w:p>
                    <w:p>
                      <w:pPr>
                        <w:jc w:val="left"/>
                        <w:rPr>
                          <w:rFonts w:hint="eastAsia"/>
                        </w:rPr>
                      </w:pPr>
                      <w:r>
                        <w:rPr>
                          <w:rFonts w:hint="eastAsia"/>
                        </w:rPr>
                        <w:t xml:space="preserve">     &lt;input type="text" id="node-input-channel"&gt;</w:t>
                      </w:r>
                      <w:r>
                        <w:rPr>
                          <w:rFonts w:hint="eastAsia"/>
                          <w:lang w:val="en-US" w:eastAsia="zh-CN"/>
                        </w:rPr>
                        <w:t>//redis 通道名</w:t>
                      </w:r>
                    </w:p>
                    <w:p>
                      <w:pPr>
                        <w:jc w:val="left"/>
                        <w:rPr>
                          <w:rFonts w:hint="eastAsia"/>
                        </w:rPr>
                      </w:pPr>
                      <w:r>
                        <w:rPr>
                          <w:rFonts w:hint="eastAsia"/>
                        </w:rPr>
                        <w:t xml:space="preserve">  &lt;/div&gt;</w:t>
                      </w:r>
                    </w:p>
                    <w:p>
                      <w:pPr>
                        <w:jc w:val="left"/>
                        <w:rPr>
                          <w:rFonts w:hint="eastAsia"/>
                          <w:lang w:val="en-US" w:eastAsia="zh-CN"/>
                        </w:rPr>
                      </w:pPr>
                      <w:r>
                        <w:rPr>
                          <w:rFonts w:hint="eastAsia"/>
                        </w:rPr>
                        <w:t>&lt;/script&gt;</w:t>
                      </w:r>
                    </w:p>
                    <w:p>
                      <w:pPr>
                        <w:jc w:val="left"/>
                      </w:pPr>
                    </w:p>
                  </w:txbxContent>
                </v:textbox>
              </v:shape>
            </w:pict>
          </mc:Fallback>
        </mc:AlternateContent>
      </w:r>
      <w:r>
        <w:rPr>
          <w:rFonts w:hint="eastAsia"/>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5" o:spt="75" type="#_x0000_t75" style="height:236.3pt;width:414.95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Redis数据库连接池函数执行流程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9344" behindDoc="0" locked="0" layoutInCell="1" allowOverlap="1">
                <wp:simplePos x="0" y="0"/>
                <wp:positionH relativeFrom="column">
                  <wp:posOffset>160655</wp:posOffset>
                </wp:positionH>
                <wp:positionV relativeFrom="paragraph">
                  <wp:posOffset>-176530</wp:posOffset>
                </wp:positionV>
                <wp:extent cx="4905375" cy="6172835"/>
                <wp:effectExtent l="4445" t="4445" r="5080" b="13970"/>
                <wp:wrapNone/>
                <wp:docPr id="7" name="文本框 7"/>
                <wp:cNvGraphicFramePr/>
                <a:graphic xmlns:a="http://schemas.openxmlformats.org/drawingml/2006/main">
                  <a:graphicData uri="http://schemas.microsoft.com/office/word/2010/wordprocessingShape">
                    <wps:wsp>
                      <wps:cNvSpPr txBox="1"/>
                      <wps:spPr>
                        <a:xfrm>
                          <a:off x="1437005" y="2335530"/>
                          <a:ext cx="4905375" cy="6172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65pt;margin-top:-13.9pt;height:486.05pt;width:386.25pt;z-index:252729344;mso-width-relative:page;mso-height-relative:page;" fillcolor="#FFFFFF [3201]" filled="t" stroked="t" coordsize="21600,21600" o:gfxdata="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Z5Wg1gAAAAkBAAAPAAAA&#10;AAAAAAEAIAAAACIAAABkcnMvZG93bnJldi54bWxQSwECFAAUAAAACACHTuJA9xmbN1ACAACCBAAA&#10;DgAAAAAAAAABACAAAAAlAQAAZHJzL2Uyb0RvYy54bWxQSwUGAAAAAAYABgBZAQAA5w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5946752" behindDoc="0" locked="0" layoutInCell="1" allowOverlap="1">
                <wp:simplePos x="0" y="0"/>
                <wp:positionH relativeFrom="column">
                  <wp:posOffset>27305</wp:posOffset>
                </wp:positionH>
                <wp:positionV relativeFrom="paragraph">
                  <wp:posOffset>37465</wp:posOffset>
                </wp:positionV>
                <wp:extent cx="5200650" cy="5478145"/>
                <wp:effectExtent l="4445" t="4445" r="14605" b="22860"/>
                <wp:wrapNone/>
                <wp:docPr id="24" name="文本框 24"/>
                <wp:cNvGraphicFramePr/>
                <a:graphic xmlns:a="http://schemas.openxmlformats.org/drawingml/2006/main">
                  <a:graphicData uri="http://schemas.microsoft.com/office/word/2010/wordprocessingShape">
                    <wps:wsp>
                      <wps:cNvSpPr txBox="1"/>
                      <wps:spPr>
                        <a:xfrm>
                          <a:off x="1427480" y="3039110"/>
                          <a:ext cx="5200650" cy="5478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function DebugNode(n) {</w:t>
                            </w:r>
                          </w:p>
                          <w:p>
                            <w:pPr>
                              <w:ind w:firstLine="420" w:firstLineChars="0"/>
                              <w:rPr>
                                <w:rFonts w:hint="eastAsia"/>
                                <w:lang w:val="en-US" w:eastAsia="zh-CN"/>
                              </w:rPr>
                            </w:pPr>
                            <w:r>
                              <w:rPr>
                                <w:rFonts w:hint="eastAsia"/>
                                <w:lang w:val="en-US" w:eastAsia="zh-CN"/>
                              </w:rPr>
                              <w:t>...//创建节点并定义complete属性，用来判断数据封装是否完成。</w:t>
                            </w:r>
                          </w:p>
                          <w:p>
                            <w:pPr>
                              <w:ind w:firstLine="420" w:firstLineChars="0"/>
                              <w:rPr>
                                <w:rFonts w:hint="eastAsia"/>
                              </w:rPr>
                            </w:pPr>
                            <w:r>
                              <w:rPr>
                                <w:rFonts w:hint="eastAsia"/>
                              </w:rPr>
                              <w:t>RED.nodes.createNode(this,n);</w:t>
                            </w:r>
                          </w:p>
                          <w:p>
                            <w:pPr>
                              <w:ind w:firstLine="420" w:firstLineChars="0"/>
                              <w:rPr>
                                <w:rFonts w:hint="eastAsia"/>
                              </w:rPr>
                            </w:pPr>
                            <w:r>
                              <w:rPr>
                                <w:rFonts w:hint="eastAsia"/>
                              </w:rPr>
                              <w:t>this.name = n.name;</w:t>
                            </w:r>
                          </w:p>
                          <w:p>
                            <w:pPr>
                              <w:ind w:firstLine="420" w:firstLineChars="0"/>
                              <w:rPr>
                                <w:rFonts w:hint="eastAsia"/>
                              </w:rPr>
                            </w:pPr>
                            <w:r>
                              <w:rPr>
                                <w:rFonts w:hint="eastAsia"/>
                              </w:rPr>
                              <w:t>this.complete = n.complete||"payload";</w:t>
                            </w:r>
                          </w:p>
                          <w:p>
                            <w:pPr>
                              <w:ind w:firstLine="420" w:firstLineChars="0"/>
                              <w:rPr>
                                <w:rFonts w:hint="eastAsia"/>
                                <w:lang w:val="en-US" w:eastAsia="zh-CN"/>
                              </w:rPr>
                            </w:pPr>
                            <w:r>
                              <w:rPr>
                                <w:rFonts w:hint="eastAsia"/>
                                <w:lang w:val="en-US" w:eastAsia="zh-CN"/>
                              </w:rPr>
                              <w:t>...</w:t>
                            </w:r>
                          </w:p>
                          <w:p>
                            <w:pPr>
                              <w:ind w:firstLine="420" w:firstLineChars="0"/>
                              <w:rPr>
                                <w:rFonts w:hint="eastAsia"/>
                              </w:rPr>
                            </w:pPr>
                            <w:r>
                              <w:rPr>
                                <w:rFonts w:hint="eastAsia"/>
                              </w:rPr>
                              <w:t>this.on("input",function(msg) {</w:t>
                            </w:r>
                          </w:p>
                          <w:p>
                            <w:pPr>
                              <w:ind w:left="420" w:leftChars="0" w:firstLine="420" w:firstLineChars="0"/>
                              <w:rPr>
                                <w:rFonts w:hint="eastAsia"/>
                              </w:rPr>
                            </w:pPr>
                            <w:r>
                              <w:rPr>
                                <w:rFonts w:hint="eastAsia"/>
                              </w:rPr>
                              <w:t>if (this.complete === "true") {</w:t>
                            </w:r>
                          </w:p>
                          <w:p>
                            <w:pPr>
                              <w:ind w:left="420" w:leftChars="0" w:firstLine="420" w:firstLineChars="0"/>
                              <w:rPr>
                                <w:rFonts w:hint="eastAsia"/>
                                <w:lang w:val="en-US" w:eastAsia="zh-CN"/>
                              </w:rPr>
                            </w:pPr>
                            <w:r>
                              <w:rPr>
                                <w:rFonts w:hint="eastAsia"/>
                                <w:lang w:val="en-US" w:eastAsia="zh-CN"/>
                              </w:rPr>
                              <w:t>//debug节点完成了msg的接收进行封装</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msg={id:this.id,name:this.name,topic:msg.topic,msg:msg,_path:msg._path}</w:t>
                            </w:r>
                          </w:p>
                          <w:p>
                            <w:pPr>
                              <w:ind w:left="420" w:leftChars="0" w:firstLine="420" w:firstLineChars="0"/>
                              <w:rPr>
                                <w:rFonts w:hint="eastAsia"/>
                              </w:rPr>
                            </w:pPr>
                            <w:r>
                              <w:rPr>
                                <w:rFonts w:hint="eastAsia"/>
                              </w:rPr>
                              <w:t>sendDebug(</w:t>
                            </w:r>
                            <w:r>
                              <w:rPr>
                                <w:rFonts w:hint="eastAsia"/>
                                <w:lang w:val="en-US" w:eastAsia="zh-CN"/>
                              </w:rPr>
                              <w:t>msg</w:t>
                            </w:r>
                            <w:r>
                              <w:rPr>
                                <w:rFonts w:hint="eastAsia"/>
                              </w:rPr>
                              <w:t>);</w:t>
                            </w:r>
                          </w:p>
                          <w:p>
                            <w:pPr>
                              <w:ind w:left="420" w:leftChars="0" w:firstLine="420" w:firstLineChars="0"/>
                              <w:rPr>
                                <w:rFonts w:hint="eastAsia"/>
                              </w:rPr>
                            </w:pPr>
                            <w:r>
                              <w:rPr>
                                <w:rFonts w:hint="eastAsia"/>
                              </w:rPr>
                              <w:t>} else {</w:t>
                            </w:r>
                          </w:p>
                          <w:p>
                            <w:pPr>
                              <w:ind w:left="840" w:leftChars="0" w:firstLine="420" w:firstLineChars="0"/>
                              <w:rPr>
                                <w:rFonts w:hint="eastAsia"/>
                                <w:lang w:val="en-US" w:eastAsia="zh-CN"/>
                              </w:rPr>
                            </w:pPr>
                            <w:r>
                              <w:rPr>
                                <w:rFonts w:hint="eastAsia"/>
                                <w:lang w:val="en-US" w:eastAsia="zh-CN"/>
                              </w:rPr>
                              <w:t>//debug的用户需要自己定义msg的属性</w:t>
                            </w:r>
                          </w:p>
                          <w:p>
                            <w:pPr>
                              <w:ind w:left="840" w:leftChars="0" w:firstLine="420" w:firstLineChars="0"/>
                              <w:rPr>
                                <w:rFonts w:hint="eastAsia"/>
                                <w:lang w:val="en-US" w:eastAsia="zh-CN"/>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var output = msg[property];</w:t>
                            </w:r>
                          </w:p>
                          <w:p>
                            <w:pPr>
                              <w:rPr>
                                <w:rFonts w:hint="eastAsia"/>
                              </w:rPr>
                            </w:pPr>
                            <w:r>
                              <w:rPr>
                                <w:rFonts w:hint="eastAsia"/>
                              </w:rPr>
                              <w:t xml:space="preserve">       </w:t>
                            </w:r>
                            <w:r>
                              <w:rPr>
                                <w:rFonts w:hint="eastAsia"/>
                                <w:lang w:val="en-US" w:eastAsia="zh-CN"/>
                              </w:rPr>
                              <w:tab/>
                            </w:r>
                            <w:r>
                              <w:rPr>
                                <w:rFonts w:hint="eastAsia"/>
                              </w:rPr>
                              <w:t>if (this.complete !== "false" &amp;&amp; typeof this.complete !== "undefined") {</w:t>
                            </w:r>
                          </w:p>
                          <w:p>
                            <w:pPr>
                              <w:ind w:left="1260" w:leftChars="0" w:firstLine="420" w:firstLineChars="0"/>
                              <w:rPr>
                                <w:rFonts w:hint="eastAsia"/>
                              </w:rPr>
                            </w:pPr>
                            <w:r>
                              <w:rPr>
                                <w:rFonts w:hint="eastAsia"/>
                              </w:rPr>
                              <w:t xml:space="preserve">output = propertyParts.reduce(function (obj, i) </w:t>
                            </w:r>
                          </w:p>
                          <w:p>
                            <w:pPr>
                              <w:ind w:left="1260" w:leftChars="0" w:firstLine="420" w:firstLineChars="0"/>
                              <w:rPr>
                                <w:rFonts w:hint="eastAsia"/>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if (this.active)</w:t>
                            </w:r>
                          </w:p>
                          <w:p>
                            <w:pPr>
                              <w:ind w:left="1260" w:leftChars="0" w:firstLine="420" w:firstLineChars="0"/>
                              <w:rPr>
                                <w:rFonts w:hint="eastAsia"/>
                              </w:rPr>
                            </w:pPr>
                            <w:r>
                              <w:rPr>
                                <w:rFonts w:hint="eastAsia"/>
                              </w:rPr>
                              <w:t>sendDebug({</w:t>
                            </w:r>
                            <w:r>
                              <w:rPr>
                                <w:rFonts w:hint="eastAsia"/>
                                <w:lang w:val="en-US" w:eastAsia="zh-CN"/>
                              </w:rPr>
                              <w:t>output</w:t>
                            </w:r>
                            <w:r>
                              <w:rPr>
                                <w:rFonts w:hint="eastAsia"/>
                              </w:rPr>
                              <w:t>});</w:t>
                            </w:r>
                          </w:p>
                          <w:p>
                            <w:pPr>
                              <w:rPr>
                                <w:rFonts w:hint="eastAsia"/>
                              </w:rPr>
                            </w:pPr>
                            <w:r>
                              <w:rPr>
                                <w:rFonts w:hint="eastAsia"/>
                              </w:rPr>
                              <w:t xml:space="preserve">       </w:t>
                            </w:r>
                            <w:r>
                              <w:rPr>
                                <w:rFonts w:hint="eastAsia"/>
                                <w:lang w:val="en-US" w:eastAsia="zh-CN"/>
                              </w:rPr>
                              <w:tab/>
                            </w:r>
                            <w:r>
                              <w:rPr>
                                <w:rFonts w:hint="eastAsia"/>
                              </w:rPr>
                              <w:t>}</w:t>
                            </w:r>
                          </w:p>
                          <w:p>
                            <w:pPr>
                              <w:ind w:left="840" w:leftChars="0" w:firstLine="420" w:firstLineChars="0"/>
                              <w:rPr>
                                <w:rFonts w:hint="eastAsia"/>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5pt;margin-top:2.95pt;height:431.35pt;width:409.5pt;z-index:255946752;mso-width-relative:page;mso-height-relative:page;" fillcolor="#FFFFFF [3201]" filled="t" stroked="t" coordsize="21600,21600" o:gfxdata="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7a449QAAAAIAQAADwAAAAAA&#10;AAABACAAAAAiAAAAZHJzL2Rvd25yZXYueG1sUEsBAhQAFAAAAAgAh07iQBKVwUlQAgAAhAQAAA4A&#10;AAAAAAAAAQAgAAAAIwEAAGRycy9lMm9Eb2MueG1sUEsFBgAAAAAGAAYAWQEAAOUFAAAAAA==&#10;">
                <v:fill on="t" focussize="0,0"/>
                <v:stroke weight="0.5pt" color="#000000 [3204]" joinstyle="round"/>
                <v:imagedata o:title=""/>
                <o:lock v:ext="edit" aspectratio="f"/>
                <v:textbox>
                  <w:txbxContent>
                    <w:p>
                      <w:pPr>
                        <w:rPr>
                          <w:rFonts w:hint="eastAsia"/>
                        </w:rPr>
                      </w:pPr>
                      <w:r>
                        <w:rPr>
                          <w:rFonts w:hint="eastAsia"/>
                        </w:rPr>
                        <w:t xml:space="preserve"> function DebugNode(n) {</w:t>
                      </w:r>
                    </w:p>
                    <w:p>
                      <w:pPr>
                        <w:ind w:firstLine="420" w:firstLineChars="0"/>
                        <w:rPr>
                          <w:rFonts w:hint="eastAsia"/>
                          <w:lang w:val="en-US" w:eastAsia="zh-CN"/>
                        </w:rPr>
                      </w:pPr>
                      <w:r>
                        <w:rPr>
                          <w:rFonts w:hint="eastAsia"/>
                          <w:lang w:val="en-US" w:eastAsia="zh-CN"/>
                        </w:rPr>
                        <w:t>...//创建节点并定义complete属性，用来判断数据封装是否完成。</w:t>
                      </w:r>
                    </w:p>
                    <w:p>
                      <w:pPr>
                        <w:ind w:firstLine="420" w:firstLineChars="0"/>
                        <w:rPr>
                          <w:rFonts w:hint="eastAsia"/>
                        </w:rPr>
                      </w:pPr>
                      <w:r>
                        <w:rPr>
                          <w:rFonts w:hint="eastAsia"/>
                        </w:rPr>
                        <w:t>RED.nodes.createNode(this,n);</w:t>
                      </w:r>
                    </w:p>
                    <w:p>
                      <w:pPr>
                        <w:ind w:firstLine="420" w:firstLineChars="0"/>
                        <w:rPr>
                          <w:rFonts w:hint="eastAsia"/>
                        </w:rPr>
                      </w:pPr>
                      <w:r>
                        <w:rPr>
                          <w:rFonts w:hint="eastAsia"/>
                        </w:rPr>
                        <w:t>this.name = n.name;</w:t>
                      </w:r>
                    </w:p>
                    <w:p>
                      <w:pPr>
                        <w:ind w:firstLine="420" w:firstLineChars="0"/>
                        <w:rPr>
                          <w:rFonts w:hint="eastAsia"/>
                        </w:rPr>
                      </w:pPr>
                      <w:r>
                        <w:rPr>
                          <w:rFonts w:hint="eastAsia"/>
                        </w:rPr>
                        <w:t>this.complete = n.complete||"payload";</w:t>
                      </w:r>
                    </w:p>
                    <w:p>
                      <w:pPr>
                        <w:ind w:firstLine="420" w:firstLineChars="0"/>
                        <w:rPr>
                          <w:rFonts w:hint="eastAsia"/>
                          <w:lang w:val="en-US" w:eastAsia="zh-CN"/>
                        </w:rPr>
                      </w:pPr>
                      <w:r>
                        <w:rPr>
                          <w:rFonts w:hint="eastAsia"/>
                          <w:lang w:val="en-US" w:eastAsia="zh-CN"/>
                        </w:rPr>
                        <w:t>...</w:t>
                      </w:r>
                    </w:p>
                    <w:p>
                      <w:pPr>
                        <w:ind w:firstLine="420" w:firstLineChars="0"/>
                        <w:rPr>
                          <w:rFonts w:hint="eastAsia"/>
                        </w:rPr>
                      </w:pPr>
                      <w:r>
                        <w:rPr>
                          <w:rFonts w:hint="eastAsia"/>
                        </w:rPr>
                        <w:t>this.on("input",function(msg) {</w:t>
                      </w:r>
                    </w:p>
                    <w:p>
                      <w:pPr>
                        <w:ind w:left="420" w:leftChars="0" w:firstLine="420" w:firstLineChars="0"/>
                        <w:rPr>
                          <w:rFonts w:hint="eastAsia"/>
                        </w:rPr>
                      </w:pPr>
                      <w:r>
                        <w:rPr>
                          <w:rFonts w:hint="eastAsia"/>
                        </w:rPr>
                        <w:t>if (this.complete === "true") {</w:t>
                      </w:r>
                    </w:p>
                    <w:p>
                      <w:pPr>
                        <w:ind w:left="420" w:leftChars="0" w:firstLine="420" w:firstLineChars="0"/>
                        <w:rPr>
                          <w:rFonts w:hint="eastAsia"/>
                          <w:lang w:val="en-US" w:eastAsia="zh-CN"/>
                        </w:rPr>
                      </w:pPr>
                      <w:r>
                        <w:rPr>
                          <w:rFonts w:hint="eastAsia"/>
                          <w:lang w:val="en-US" w:eastAsia="zh-CN"/>
                        </w:rPr>
                        <w:t>//debug节点完成了msg的接收进行封装</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msg={id:this.id,name:this.name,topic:msg.topic,msg:msg,_path:msg._path}</w:t>
                      </w:r>
                    </w:p>
                    <w:p>
                      <w:pPr>
                        <w:ind w:left="420" w:leftChars="0" w:firstLine="420" w:firstLineChars="0"/>
                        <w:rPr>
                          <w:rFonts w:hint="eastAsia"/>
                        </w:rPr>
                      </w:pPr>
                      <w:r>
                        <w:rPr>
                          <w:rFonts w:hint="eastAsia"/>
                        </w:rPr>
                        <w:t>sendDebug(</w:t>
                      </w:r>
                      <w:r>
                        <w:rPr>
                          <w:rFonts w:hint="eastAsia"/>
                          <w:lang w:val="en-US" w:eastAsia="zh-CN"/>
                        </w:rPr>
                        <w:t>msg</w:t>
                      </w:r>
                      <w:r>
                        <w:rPr>
                          <w:rFonts w:hint="eastAsia"/>
                        </w:rPr>
                        <w:t>);</w:t>
                      </w:r>
                    </w:p>
                    <w:p>
                      <w:pPr>
                        <w:ind w:left="420" w:leftChars="0" w:firstLine="420" w:firstLineChars="0"/>
                        <w:rPr>
                          <w:rFonts w:hint="eastAsia"/>
                        </w:rPr>
                      </w:pPr>
                      <w:r>
                        <w:rPr>
                          <w:rFonts w:hint="eastAsia"/>
                        </w:rPr>
                        <w:t>} else {</w:t>
                      </w:r>
                    </w:p>
                    <w:p>
                      <w:pPr>
                        <w:ind w:left="840" w:leftChars="0" w:firstLine="420" w:firstLineChars="0"/>
                        <w:rPr>
                          <w:rFonts w:hint="eastAsia"/>
                          <w:lang w:val="en-US" w:eastAsia="zh-CN"/>
                        </w:rPr>
                      </w:pPr>
                      <w:r>
                        <w:rPr>
                          <w:rFonts w:hint="eastAsia"/>
                          <w:lang w:val="en-US" w:eastAsia="zh-CN"/>
                        </w:rPr>
                        <w:t>//debug的用户需要自己定义msg的属性</w:t>
                      </w:r>
                    </w:p>
                    <w:p>
                      <w:pPr>
                        <w:ind w:left="840" w:leftChars="0" w:firstLine="420" w:firstLineChars="0"/>
                        <w:rPr>
                          <w:rFonts w:hint="eastAsia"/>
                          <w:lang w:val="en-US" w:eastAsia="zh-CN"/>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var output = msg[property];</w:t>
                      </w:r>
                    </w:p>
                    <w:p>
                      <w:pPr>
                        <w:rPr>
                          <w:rFonts w:hint="eastAsia"/>
                        </w:rPr>
                      </w:pPr>
                      <w:r>
                        <w:rPr>
                          <w:rFonts w:hint="eastAsia"/>
                        </w:rPr>
                        <w:t xml:space="preserve">       </w:t>
                      </w:r>
                      <w:r>
                        <w:rPr>
                          <w:rFonts w:hint="eastAsia"/>
                          <w:lang w:val="en-US" w:eastAsia="zh-CN"/>
                        </w:rPr>
                        <w:tab/>
                      </w:r>
                      <w:r>
                        <w:rPr>
                          <w:rFonts w:hint="eastAsia"/>
                        </w:rPr>
                        <w:t>if (this.complete !== "false" &amp;&amp; typeof this.complete !== "undefined") {</w:t>
                      </w:r>
                    </w:p>
                    <w:p>
                      <w:pPr>
                        <w:ind w:left="1260" w:leftChars="0" w:firstLine="420" w:firstLineChars="0"/>
                        <w:rPr>
                          <w:rFonts w:hint="eastAsia"/>
                        </w:rPr>
                      </w:pPr>
                      <w:r>
                        <w:rPr>
                          <w:rFonts w:hint="eastAsia"/>
                        </w:rPr>
                        <w:t xml:space="preserve">output = propertyParts.reduce(function (obj, i) </w:t>
                      </w:r>
                    </w:p>
                    <w:p>
                      <w:pPr>
                        <w:ind w:left="1260" w:leftChars="0" w:firstLine="420" w:firstLineChars="0"/>
                        <w:rPr>
                          <w:rFonts w:hint="eastAsia"/>
                        </w:rPr>
                      </w:pPr>
                      <w:r>
                        <w:rPr>
                          <w:rFonts w:hint="eastAsia"/>
                          <w:lang w:val="en-US" w:eastAsia="zh-CN"/>
                        </w:rPr>
                        <w:t>...</w:t>
                      </w:r>
                    </w:p>
                    <w:p>
                      <w:pPr>
                        <w:rPr>
                          <w:rFonts w:hint="eastAsia"/>
                        </w:rPr>
                      </w:pPr>
                      <w:r>
                        <w:rPr>
                          <w:rFonts w:hint="eastAsia"/>
                        </w:rPr>
                        <w:t xml:space="preserve">           </w:t>
                      </w:r>
                      <w:r>
                        <w:rPr>
                          <w:rFonts w:hint="eastAsia"/>
                          <w:lang w:val="en-US" w:eastAsia="zh-CN"/>
                        </w:rPr>
                        <w:tab/>
                      </w:r>
                      <w:r>
                        <w:rPr>
                          <w:rFonts w:hint="eastAsia"/>
                        </w:rPr>
                        <w:t>if (this.active)</w:t>
                      </w:r>
                    </w:p>
                    <w:p>
                      <w:pPr>
                        <w:ind w:left="1260" w:leftChars="0" w:firstLine="420" w:firstLineChars="0"/>
                        <w:rPr>
                          <w:rFonts w:hint="eastAsia"/>
                        </w:rPr>
                      </w:pPr>
                      <w:r>
                        <w:rPr>
                          <w:rFonts w:hint="eastAsia"/>
                        </w:rPr>
                        <w:t>sendDebug({</w:t>
                      </w:r>
                      <w:r>
                        <w:rPr>
                          <w:rFonts w:hint="eastAsia"/>
                          <w:lang w:val="en-US" w:eastAsia="zh-CN"/>
                        </w:rPr>
                        <w:t>output</w:t>
                      </w:r>
                      <w:r>
                        <w:rPr>
                          <w:rFonts w:hint="eastAsia"/>
                        </w:rPr>
                        <w:t>});</w:t>
                      </w:r>
                    </w:p>
                    <w:p>
                      <w:pPr>
                        <w:rPr>
                          <w:rFonts w:hint="eastAsia"/>
                        </w:rPr>
                      </w:pPr>
                      <w:r>
                        <w:rPr>
                          <w:rFonts w:hint="eastAsia"/>
                        </w:rPr>
                        <w:t xml:space="preserve">       </w:t>
                      </w:r>
                      <w:r>
                        <w:rPr>
                          <w:rFonts w:hint="eastAsia"/>
                          <w:lang w:val="en-US" w:eastAsia="zh-CN"/>
                        </w:rPr>
                        <w:tab/>
                      </w:r>
                      <w:r>
                        <w:rPr>
                          <w:rFonts w:hint="eastAsia"/>
                        </w:rPr>
                        <w:t>}</w:t>
                      </w:r>
                    </w:p>
                    <w:p>
                      <w:pPr>
                        <w:ind w:left="840" w:leftChars="0" w:firstLine="420" w:firstLineChars="0"/>
                        <w:rPr>
                          <w:rFonts w:hint="eastAsia"/>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有了debug节点，可以方便用户在编写自己的flow的时候，及时查看数据的处理情况。本文在第四章中应用该模型来解决实际问题的时候，将大量应用到debug节点。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172.05pt;width:415.25pt;" o:ole="t" filled="f" o:preferrelative="t" stroked="f" coordsize="21600,21600">
            <v:path/>
            <v:fill on="f" focussize="0,0"/>
            <v:stroke on="f"/>
            <v:imagedata r:id="rId33" o:title=""/>
            <o:lock v:ext="edit" aspectratio="f"/>
            <w10:wrap type="none"/>
            <w10:anchorlock/>
          </v:shape>
          <o:OLEObject Type="Embed" ProgID="Visio.Drawing.15" ShapeID="_x0000_i1043"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redisPub节点设计图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下面给出redisPub节点的设计逻辑的具体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7" o:spt="75" type="#_x0000_t75" style="height:200.25pt;width:413.25pt;" o:ole="t" filled="f" o:preferrelative="t" stroked="f" coordsize="21600,21600">
            <v:path/>
            <v:fill on="f" focussize="0,0"/>
            <v:stroke on="f"/>
            <v:imagedata r:id="rId35" o:title=""/>
            <o:lock v:ext="edit" aspectratio="f"/>
            <w10:wrap type="none"/>
            <w10:anchorlock/>
          </v:shape>
          <o:OLEObject Type="Embed" ProgID="Visio.Drawing.15" ShapeID="_x0000_i1037" DrawAspect="Content" ObjectID="_1468075737"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RedisPub设计逻辑流程图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043305"/>
                <wp:effectExtent l="5080" t="4445" r="19685" b="19050"/>
                <wp:wrapNone/>
                <wp:docPr id="1" name="文本框 1"/>
                <wp:cNvGraphicFramePr/>
                <a:graphic xmlns:a="http://schemas.openxmlformats.org/drawingml/2006/main">
                  <a:graphicData uri="http://schemas.microsoft.com/office/word/2010/wordprocessingShape">
                    <wps:wsp>
                      <wps:cNvSpPr txBox="1"/>
                      <wps:spPr>
                        <a:xfrm>
                          <a:off x="0" y="0"/>
                          <a:ext cx="2813685" cy="1043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2.15pt;width:221.55pt;z-index:251723776;mso-width-relative:page;mso-height-relative:page;" fillcolor="#FFFFFF [3201]"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231.5pt;width:415.05pt;" o:ole="t" filled="f" o:preferrelative="t" stroked="f" coordsize="21600,21600">
            <v:path/>
            <v:fill on="f" focussize="0,0"/>
            <v:stroke on="f"/>
            <v:imagedata r:id="rId37" o:title=""/>
            <o:lock v:ext="edit" aspectratio="f"/>
            <w10:wrap type="none"/>
            <w10:anchorlock/>
          </v:shape>
          <o:OLEObject Type="Embed" ProgID="Visio.Drawing.15" ShapeID="_x0000_i1046" DrawAspect="Content" ObjectID="_1468075738" r:id="rId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409575</wp:posOffset>
                </wp:positionH>
                <wp:positionV relativeFrom="paragraph">
                  <wp:posOffset>78105</wp:posOffset>
                </wp:positionV>
                <wp:extent cx="3081655" cy="1869440"/>
                <wp:effectExtent l="4445" t="4445" r="19050" b="12065"/>
                <wp:wrapNone/>
                <wp:docPr id="5" name="文本框 5"/>
                <wp:cNvGraphicFramePr/>
                <a:graphic xmlns:a="http://schemas.openxmlformats.org/drawingml/2006/main">
                  <a:graphicData uri="http://schemas.microsoft.com/office/word/2010/wordprocessingShape">
                    <wps:wsp>
                      <wps:cNvSpPr txBox="1"/>
                      <wps:spPr>
                        <a:xfrm>
                          <a:off x="0" y="0"/>
                          <a:ext cx="3081655" cy="1869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5pt;margin-top:6.15pt;height:147.2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下图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7" o:spt="75" type="#_x0000_t75" style="height:171pt;width:294pt;" o:ole="t" filled="f" o:preferrelative="t" stroked="f" coordsize="21600,21600">
            <v:path/>
            <v:fill on="f" focussize="0,0"/>
            <v:stroke on="f"/>
            <v:imagedata r:id="rId39" o:title=""/>
            <o:lock v:ext="edit" aspectratio="f"/>
            <w10:wrap type="none"/>
            <w10:anchorlock/>
          </v:shape>
          <o:OLEObject Type="Embed" ProgID="Visio.Drawing.15" ShapeID="_x0000_i1047" DrawAspect="Content" ObjectID="_1468075739" r:id="rId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节点package目录结构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在包含有package.json的目录下执行sudo npm link命令；</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在Node-red的运行运行目录下执行npm link &lt;节点模块的名字&gt;。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部署成功后，重新启动Node-red，然后浏览器中打开编辑界面，在最右侧的节点视图就可以看到新增加的节点，这样就完成了节点的设计和部署工作。为接下来改模型的应用提供了技术支持。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bookmarkStart w:id="5" w:name="_GoBack"/>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8" o:spt="75" type="#_x0000_t75" style="height:194.45pt;width:367.1pt;" o:ole="t" filled="f" o:preferrelative="t" stroked="f" coordsize="21600,21600">
            <v:path/>
            <v:fill on="f" focussize="0,0"/>
            <v:stroke on="f"/>
            <v:imagedata r:id="rId41" o:title=""/>
            <o:lock v:ext="edit" aspectratio="f"/>
            <w10:wrap type="none"/>
            <w10:anchorlock/>
          </v:shape>
          <o:OLEObject Type="Embed" ProgID="Visio.Drawing.15" ShapeID="_x0000_i1038" DrawAspect="Content" ObjectID="_1468075740" r:id="rId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原始数据格式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2768" behindDoc="0" locked="0" layoutInCell="1" allowOverlap="1">
                <wp:simplePos x="0" y="0"/>
                <wp:positionH relativeFrom="column">
                  <wp:posOffset>301625</wp:posOffset>
                </wp:positionH>
                <wp:positionV relativeFrom="paragraph">
                  <wp:posOffset>53975</wp:posOffset>
                </wp:positionV>
                <wp:extent cx="4678680" cy="2047875"/>
                <wp:effectExtent l="4445" t="4445" r="22225" b="5080"/>
                <wp:wrapNone/>
                <wp:docPr id="4" name="文本框 4"/>
                <wp:cNvGraphicFramePr/>
                <a:graphic xmlns:a="http://schemas.openxmlformats.org/drawingml/2006/main">
                  <a:graphicData uri="http://schemas.microsoft.com/office/word/2010/wordprocessingShape">
                    <wps:wsp>
                      <wps:cNvSpPr txBox="1"/>
                      <wps:spPr>
                        <a:xfrm>
                          <a:off x="1494155" y="7348220"/>
                          <a:ext cx="4678680"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4.25pt;height:161.25pt;width:368.4pt;z-index:252192768;mso-width-relative:page;mso-height-relative:page;" fillcolor="#FFFFFF [3201]"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fill on="t" focussize="0,0"/>
                <v:stroke weight="0.5pt" color="#000000 [3204]" joinstyle="round"/>
                <v:imagedata o:title=""/>
                <o:lock v:ext="edit" aspectratio="f"/>
                <v:textbo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8320" behindDoc="0" locked="0" layoutInCell="1" allowOverlap="1">
                <wp:simplePos x="0" y="0"/>
                <wp:positionH relativeFrom="column">
                  <wp:posOffset>311150</wp:posOffset>
                </wp:positionH>
                <wp:positionV relativeFrom="paragraph">
                  <wp:posOffset>36830</wp:posOffset>
                </wp:positionV>
                <wp:extent cx="4801235" cy="3415030"/>
                <wp:effectExtent l="4445" t="4445" r="13970" b="9525"/>
                <wp:wrapNone/>
                <wp:docPr id="23" name="文本框 23"/>
                <wp:cNvGraphicFramePr/>
                <a:graphic xmlns:a="http://schemas.openxmlformats.org/drawingml/2006/main">
                  <a:graphicData uri="http://schemas.microsoft.com/office/word/2010/wordprocessingShape">
                    <wps:wsp>
                      <wps:cNvSpPr txBox="1"/>
                      <wps:spPr>
                        <a:xfrm>
                          <a:off x="0" y="0"/>
                          <a:ext cx="4801235" cy="3415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9pt;height:268.9pt;width:378.05pt;z-index:252728320;mso-width-relative:page;mso-height-relative:page;" fillcolor="#FFFFFF [3201]"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9" o:spt="75" type="#_x0000_t75" style="height:247pt;width:336.3pt;" o:ole="t" filled="f" o:preferrelative="t" stroked="f" coordsize="21600,21600">
            <v:path/>
            <v:fill on="f" focussize="0,0"/>
            <v:stroke on="f"/>
            <v:imagedata r:id="rId43" o:title=""/>
            <o:lock v:ext="edit" aspectratio="f"/>
            <w10:wrap type="none"/>
            <w10:anchorlock/>
          </v:shape>
          <o:OLEObject Type="Embed" ProgID="Visio.Drawing.15" ShapeID="_x0000_i1039" DrawAspect="Content" ObjectID="_1468075741" r:id="rId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497070" cy="2423160"/>
            <wp:effectExtent l="0" t="0" r="17780" b="1524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44"/>
                    <a:stretch>
                      <a:fillRect/>
                    </a:stretch>
                  </pic:blipFill>
                  <pic:spPr>
                    <a:xfrm>
                      <a:off x="0" y="0"/>
                      <a:ext cx="4497070" cy="2423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69765" cy="2247900"/>
            <wp:effectExtent l="0" t="0" r="6985"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45"/>
                    <a:stretch>
                      <a:fillRect/>
                    </a:stretch>
                  </pic:blipFill>
                  <pic:spPr>
                    <a:xfrm>
                      <a:off x="0" y="0"/>
                      <a:ext cx="4469765" cy="2247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71035" cy="2232025"/>
            <wp:effectExtent l="0" t="0" r="5715" b="1587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46"/>
                    <a:stretch>
                      <a:fillRect/>
                    </a:stretch>
                  </pic:blipFill>
                  <pic:spPr>
                    <a:xfrm>
                      <a:off x="0" y="0"/>
                      <a:ext cx="4471035" cy="223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40" o:spt="75" type="#_x0000_t75" style="height:253.3pt;width:350.65pt;" o:ole="t" filled="f" o:preferrelative="t" stroked="f" coordsize="21600,21600">
            <v:path/>
            <v:fill on="f" focussize="0,0"/>
            <v:stroke on="f"/>
            <v:imagedata r:id="rId48" o:title=""/>
            <o:lock v:ext="edit" aspectratio="f"/>
            <w10:wrap type="none"/>
            <w10:anchorlock/>
          </v:shape>
          <o:OLEObject Type="Embed" ProgID="Visio.Drawing.15" ShapeID="_x0000_i1040" DrawAspect="Content" ObjectID="_1468075742" r:id="rId4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KeyWorldCount.zset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HotVisitPageCount.zset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ChannelName.hash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vertAlign w:val="baseline"/>
                <w:lang w:val="en-US" w:eastAsia="zh-CN"/>
              </w:rPr>
            </w:pPr>
            <w:r>
              <w:rPr>
                <w:rFonts w:hint="eastAsia"/>
                <w:vertAlign w:val="baseline"/>
                <w:lang w:val="en-US" w:eastAsia="zh-CN"/>
              </w:rPr>
              <w:t>ChannelVisitCount.zset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频道访问统计</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49"/>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50"/>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51"/>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41" o:spt="75" type="#_x0000_t75" style="height:189.1pt;width:357.6pt;" o:ole="t" filled="f" o:preferrelative="t" stroked="f" coordsize="21600,21600">
            <v:path/>
            <v:fill on="f" focussize="0,0"/>
            <v:stroke on="f"/>
            <v:imagedata r:id="rId53" o:title=""/>
            <o:lock v:ext="edit" aspectratio="f"/>
            <w10:wrap type="none"/>
            <w10:anchorlock/>
          </v:shape>
          <o:OLEObject Type="Embed" ProgID="Visio.Drawing.15" ShapeID="_x0000_i1041" DrawAspect="Content" ObjectID="_1468075743" r:id="rId52">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54"/>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42" o:spt="75" type="#_x0000_t75" style="height:408.6pt;width:372.5pt;" o:ole="t" filled="f" o:preferrelative="t" stroked="f" coordsize="21600,21600">
            <v:path/>
            <v:fill on="f" focussize="0,0"/>
            <v:stroke on="f"/>
            <v:imagedata r:id="rId56" o:title=""/>
            <o:lock v:ext="edit" aspectratio="f"/>
            <w10:wrap type="none"/>
            <w10:anchorlock/>
          </v:shape>
          <o:OLEObject Type="Embed" ProgID="Visio.Drawing.15" ShapeID="_x0000_i1042" DrawAspect="Content" ObjectID="_1468075744" r:id="rId5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rPr>
      </w:pPr>
      <w:r>
        <w:rPr>
          <w:rFonts w:hint="eastAsia" w:ascii="黑体" w:hAnsi="黑体" w:eastAsia="黑体" w:cs="黑体"/>
          <w:b w:val="0"/>
          <w:bCs/>
          <w:sz w:val="28"/>
          <w:szCs w:val="28"/>
          <w:lang w:val="en-US" w:eastAsia="zh-CN"/>
        </w:rPr>
        <w:t>6.2 研究工作展望</w:t>
      </w:r>
      <w:bookmarkStart w:id="2" w:name="_Toc445924300"/>
      <w:bookmarkStart w:id="3" w:name="_Toc29978"/>
      <w:bookmarkStart w:id="4" w:name="_Toc445897896"/>
    </w:p>
    <w:p>
      <w:pPr>
        <w:pStyle w:val="14"/>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abstractNum w:abstractNumId="7">
    <w:nsid w:val="58A96964"/>
    <w:multiLevelType w:val="singleLevel"/>
    <w:tmpl w:val="58A9696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8D92FEA"/>
    <w:rsid w:val="097022DD"/>
    <w:rsid w:val="09C8262C"/>
    <w:rsid w:val="0C1D395A"/>
    <w:rsid w:val="0D711251"/>
    <w:rsid w:val="0E5779A3"/>
    <w:rsid w:val="0ED20A8C"/>
    <w:rsid w:val="105549A6"/>
    <w:rsid w:val="12A42B86"/>
    <w:rsid w:val="14CB2569"/>
    <w:rsid w:val="15A643B5"/>
    <w:rsid w:val="168B0FAB"/>
    <w:rsid w:val="16F84AB7"/>
    <w:rsid w:val="172F0069"/>
    <w:rsid w:val="176609C2"/>
    <w:rsid w:val="18485039"/>
    <w:rsid w:val="18E507BD"/>
    <w:rsid w:val="1B080CA6"/>
    <w:rsid w:val="1D191875"/>
    <w:rsid w:val="1F496741"/>
    <w:rsid w:val="210320B4"/>
    <w:rsid w:val="23665C61"/>
    <w:rsid w:val="245D7972"/>
    <w:rsid w:val="24DD5819"/>
    <w:rsid w:val="26244126"/>
    <w:rsid w:val="274828FA"/>
    <w:rsid w:val="279316CE"/>
    <w:rsid w:val="29E978F1"/>
    <w:rsid w:val="2AB73CA7"/>
    <w:rsid w:val="2BFE47B8"/>
    <w:rsid w:val="2C7259B5"/>
    <w:rsid w:val="2E203B8B"/>
    <w:rsid w:val="2ECD74F5"/>
    <w:rsid w:val="30853B1F"/>
    <w:rsid w:val="31C95BD9"/>
    <w:rsid w:val="340C20E1"/>
    <w:rsid w:val="34813BB6"/>
    <w:rsid w:val="34A93421"/>
    <w:rsid w:val="37B978D5"/>
    <w:rsid w:val="3CCB6D32"/>
    <w:rsid w:val="3D941EFC"/>
    <w:rsid w:val="3E1C22E3"/>
    <w:rsid w:val="3F23622E"/>
    <w:rsid w:val="3FA345F4"/>
    <w:rsid w:val="40AE442C"/>
    <w:rsid w:val="40B303FC"/>
    <w:rsid w:val="40D056D7"/>
    <w:rsid w:val="43275D88"/>
    <w:rsid w:val="437C31C9"/>
    <w:rsid w:val="441729B9"/>
    <w:rsid w:val="4568403E"/>
    <w:rsid w:val="466339E3"/>
    <w:rsid w:val="46DA7EDF"/>
    <w:rsid w:val="47343438"/>
    <w:rsid w:val="473D7BE6"/>
    <w:rsid w:val="47630627"/>
    <w:rsid w:val="490748B5"/>
    <w:rsid w:val="49B959FC"/>
    <w:rsid w:val="49BA2429"/>
    <w:rsid w:val="4A207C97"/>
    <w:rsid w:val="4A6D7C1D"/>
    <w:rsid w:val="4A760794"/>
    <w:rsid w:val="4C214E5D"/>
    <w:rsid w:val="4D211D1B"/>
    <w:rsid w:val="4DAC527F"/>
    <w:rsid w:val="4DD42AA6"/>
    <w:rsid w:val="4F1E4E61"/>
    <w:rsid w:val="4FB137B9"/>
    <w:rsid w:val="50625F16"/>
    <w:rsid w:val="51031DA6"/>
    <w:rsid w:val="520869F0"/>
    <w:rsid w:val="523067C8"/>
    <w:rsid w:val="53925896"/>
    <w:rsid w:val="56AC3CBB"/>
    <w:rsid w:val="57B07554"/>
    <w:rsid w:val="586959E4"/>
    <w:rsid w:val="589404A9"/>
    <w:rsid w:val="5B5D6399"/>
    <w:rsid w:val="5BD567C4"/>
    <w:rsid w:val="5BFC629B"/>
    <w:rsid w:val="5E3F50D2"/>
    <w:rsid w:val="5F5519D1"/>
    <w:rsid w:val="5FEC5061"/>
    <w:rsid w:val="6035237B"/>
    <w:rsid w:val="61DF6DA2"/>
    <w:rsid w:val="63135EC4"/>
    <w:rsid w:val="66595B72"/>
    <w:rsid w:val="67CC7ECA"/>
    <w:rsid w:val="6BA22D51"/>
    <w:rsid w:val="6BE33F88"/>
    <w:rsid w:val="6D1203DC"/>
    <w:rsid w:val="6DA34C53"/>
    <w:rsid w:val="6E75358E"/>
    <w:rsid w:val="6FBE549A"/>
    <w:rsid w:val="701A11FE"/>
    <w:rsid w:val="71A61C0C"/>
    <w:rsid w:val="74AB635D"/>
    <w:rsid w:val="75C963A9"/>
    <w:rsid w:val="764A130F"/>
    <w:rsid w:val="76AE3026"/>
    <w:rsid w:val="794177F2"/>
    <w:rsid w:val="79D25036"/>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章"/>
    <w:basedOn w:val="1"/>
    <w:qFormat/>
    <w:uiPriority w:val="0"/>
    <w:pPr>
      <w:spacing w:before="600" w:after="600" w:line="400" w:lineRule="atLeast"/>
      <w:jc w:val="center"/>
    </w:pPr>
    <w:rPr>
      <w:rFonts w:eastAsia="黑体"/>
      <w:sz w:val="30"/>
      <w:szCs w:val="30"/>
    </w:rPr>
  </w:style>
  <w:style w:type="paragraph" w:customStyle="1" w:styleId="15">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6">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3.emf"/><Relationship Id="rId55" Type="http://schemas.openxmlformats.org/officeDocument/2006/relationships/oleObject" Target="embeddings/oleObject20.bin"/><Relationship Id="rId54" Type="http://schemas.openxmlformats.org/officeDocument/2006/relationships/image" Target="media/image32.png"/><Relationship Id="rId53" Type="http://schemas.openxmlformats.org/officeDocument/2006/relationships/image" Target="media/image31.emf"/><Relationship Id="rId52" Type="http://schemas.openxmlformats.org/officeDocument/2006/relationships/oleObject" Target="embeddings/oleObject19.bin"/><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image" Target="media/image1.emf"/><Relationship Id="rId49" Type="http://schemas.openxmlformats.org/officeDocument/2006/relationships/image" Target="media/image28.png"/><Relationship Id="rId48" Type="http://schemas.openxmlformats.org/officeDocument/2006/relationships/image" Target="media/image27.emf"/><Relationship Id="rId47" Type="http://schemas.openxmlformats.org/officeDocument/2006/relationships/oleObject" Target="embeddings/oleObject18.bin"/><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emf"/><Relationship Id="rId42" Type="http://schemas.openxmlformats.org/officeDocument/2006/relationships/oleObject" Target="embeddings/oleObject17.bin"/><Relationship Id="rId41" Type="http://schemas.openxmlformats.org/officeDocument/2006/relationships/image" Target="media/image22.emf"/><Relationship Id="rId40" Type="http://schemas.openxmlformats.org/officeDocument/2006/relationships/oleObject" Target="embeddings/oleObject16.bin"/><Relationship Id="rId4" Type="http://schemas.openxmlformats.org/officeDocument/2006/relationships/oleObject" Target="embeddings/oleObject1.bin"/><Relationship Id="rId39" Type="http://schemas.openxmlformats.org/officeDocument/2006/relationships/image" Target="media/image21.emf"/><Relationship Id="rId38" Type="http://schemas.openxmlformats.org/officeDocument/2006/relationships/oleObject" Target="embeddings/oleObject15.bin"/><Relationship Id="rId37" Type="http://schemas.openxmlformats.org/officeDocument/2006/relationships/image" Target="media/image20.emf"/><Relationship Id="rId36" Type="http://schemas.openxmlformats.org/officeDocument/2006/relationships/oleObject" Target="embeddings/oleObject14.bin"/><Relationship Id="rId35" Type="http://schemas.openxmlformats.org/officeDocument/2006/relationships/image" Target="media/image19.emf"/><Relationship Id="rId34" Type="http://schemas.openxmlformats.org/officeDocument/2006/relationships/oleObject" Target="embeddings/oleObject13.bin"/><Relationship Id="rId33" Type="http://schemas.openxmlformats.org/officeDocument/2006/relationships/image" Target="media/image18.emf"/><Relationship Id="rId32" Type="http://schemas.openxmlformats.org/officeDocument/2006/relationships/oleObject" Target="embeddings/oleObject12.bin"/><Relationship Id="rId31" Type="http://schemas.openxmlformats.org/officeDocument/2006/relationships/image" Target="media/image17.e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emf"/><Relationship Id="rId28" Type="http://schemas.openxmlformats.org/officeDocument/2006/relationships/oleObject" Target="embeddings/oleObject10.bin"/><Relationship Id="rId27" Type="http://schemas.openxmlformats.org/officeDocument/2006/relationships/image" Target="media/image15.emf"/><Relationship Id="rId26" Type="http://schemas.openxmlformats.org/officeDocument/2006/relationships/oleObject" Target="embeddings/oleObject9.bin"/><Relationship Id="rId25" Type="http://schemas.openxmlformats.org/officeDocument/2006/relationships/image" Target="media/image14.e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2017-02-19T10:01:41Z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