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379C" w:rsidRDefault="0050379C"/>
    <w:p w:rsidR="0050379C" w:rsidRDefault="0050379C"/>
    <w:p w:rsidR="0050379C" w:rsidRDefault="0050379C"/>
    <w:p w:rsidR="0050379C" w:rsidRDefault="0050379C"/>
    <w:p w:rsidR="0050379C" w:rsidRDefault="0050379C"/>
    <w:p w:rsidR="0050379C" w:rsidRDefault="0050379C"/>
    <w:p w:rsidR="0050379C" w:rsidRDefault="0050379C"/>
    <w:p w:rsidR="0050379C" w:rsidRDefault="0050379C"/>
    <w:p w:rsidR="0050379C" w:rsidRDefault="0050379C"/>
    <w:p w:rsidR="0050379C" w:rsidRDefault="00F96753">
      <w:pPr>
        <w:jc w:val="center"/>
        <w:rPr>
          <w:rFonts w:ascii="Times New Roman" w:eastAsia="黑体" w:hAnsi="Times New Roman"/>
          <w:b/>
          <w:sz w:val="84"/>
          <w:szCs w:val="84"/>
        </w:rPr>
      </w:pPr>
      <w:r>
        <w:rPr>
          <w:rFonts w:ascii="Times New Roman" w:eastAsia="黑体" w:hAnsi="Times New Roman" w:hint="eastAsia"/>
          <w:b/>
          <w:sz w:val="84"/>
          <w:szCs w:val="84"/>
        </w:rPr>
        <w:t>业务运行监控系统</w:t>
      </w:r>
    </w:p>
    <w:p w:rsidR="0050379C" w:rsidRDefault="0050379C">
      <w:pPr>
        <w:jc w:val="center"/>
        <w:rPr>
          <w:rFonts w:ascii="Times New Roman" w:eastAsia="黑体" w:hAnsi="Times New Roman"/>
          <w:b/>
          <w:sz w:val="52"/>
          <w:szCs w:val="24"/>
        </w:rPr>
      </w:pPr>
    </w:p>
    <w:p w:rsidR="0050379C" w:rsidRDefault="0050379C">
      <w:pPr>
        <w:jc w:val="center"/>
        <w:rPr>
          <w:rFonts w:ascii="Times New Roman" w:eastAsia="黑体" w:hAnsi="Times New Roman"/>
          <w:b/>
          <w:sz w:val="52"/>
          <w:szCs w:val="24"/>
        </w:rPr>
      </w:pPr>
    </w:p>
    <w:p w:rsidR="0050379C" w:rsidRDefault="0050379C">
      <w:pPr>
        <w:jc w:val="center"/>
        <w:rPr>
          <w:rFonts w:ascii="Times New Roman" w:eastAsia="黑体" w:hAnsi="Times New Roman"/>
          <w:b/>
          <w:sz w:val="52"/>
          <w:szCs w:val="24"/>
        </w:rPr>
      </w:pPr>
    </w:p>
    <w:p w:rsidR="0050379C" w:rsidRDefault="00F96753">
      <w:pPr>
        <w:tabs>
          <w:tab w:val="center" w:pos="4153"/>
          <w:tab w:val="left" w:pos="5660"/>
        </w:tabs>
        <w:jc w:val="left"/>
        <w:rPr>
          <w:rFonts w:ascii="STHeitiSC-Light" w:cs="STHeitiSC-Light"/>
          <w:kern w:val="0"/>
          <w:sz w:val="72"/>
          <w:szCs w:val="72"/>
        </w:rPr>
      </w:pPr>
      <w:r>
        <w:rPr>
          <w:rFonts w:ascii="Times New Roman" w:eastAsia="黑体" w:hAnsi="Times New Roman"/>
          <w:b/>
          <w:sz w:val="52"/>
          <w:szCs w:val="24"/>
        </w:rPr>
        <w:tab/>
      </w:r>
      <w:r>
        <w:rPr>
          <w:rFonts w:ascii="Times New Roman" w:eastAsia="黑体" w:hAnsi="Times New Roman" w:hint="eastAsia"/>
          <w:b/>
          <w:sz w:val="72"/>
          <w:szCs w:val="72"/>
        </w:rPr>
        <w:t>用户手册</w:t>
      </w:r>
      <w:r>
        <w:rPr>
          <w:rFonts w:ascii="Times New Roman" w:eastAsia="黑体" w:hAnsi="Times New Roman"/>
          <w:b/>
          <w:sz w:val="72"/>
          <w:szCs w:val="72"/>
        </w:rPr>
        <w:tab/>
      </w:r>
    </w:p>
    <w:p w:rsidR="0050379C" w:rsidRDefault="0050379C"/>
    <w:p w:rsidR="0050379C" w:rsidRDefault="00F96753">
      <w:pPr>
        <w:tabs>
          <w:tab w:val="left" w:pos="676"/>
        </w:tabs>
      </w:pPr>
      <w:r>
        <w:tab/>
      </w: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50379C">
      <w:pPr>
        <w:tabs>
          <w:tab w:val="left" w:pos="676"/>
        </w:tabs>
      </w:pPr>
    </w:p>
    <w:p w:rsidR="0050379C" w:rsidRDefault="00F96753">
      <w:pPr>
        <w:pStyle w:val="1"/>
      </w:pPr>
      <w:r>
        <w:rPr>
          <w:rFonts w:hint="eastAsia"/>
        </w:rPr>
        <w:lastRenderedPageBreak/>
        <w:t>1</w:t>
      </w:r>
      <w:r>
        <w:rPr>
          <w:rFonts w:hint="eastAsia"/>
        </w:rPr>
        <w:t>：</w:t>
      </w:r>
      <w:r>
        <w:t>登陆</w:t>
      </w:r>
    </w:p>
    <w:p w:rsidR="0050379C" w:rsidRDefault="00F96753">
      <w:r>
        <w:t>登陆地址</w:t>
      </w:r>
      <w:r>
        <w:rPr>
          <w:rFonts w:hint="eastAsia"/>
        </w:rPr>
        <w:t>：</w:t>
      </w:r>
      <w:hyperlink r:id="rId7" w:history="1">
        <w:r>
          <w:rPr>
            <w:rStyle w:val="a7"/>
            <w:rFonts w:hint="eastAsia"/>
          </w:rPr>
          <w:t>http://172.16.52.24/portal</w:t>
        </w:r>
      </w:hyperlink>
    </w:p>
    <w:p w:rsidR="0050379C" w:rsidRDefault="00F96753">
      <w:r>
        <w:t>登陆页面</w:t>
      </w:r>
      <w:r>
        <w:rPr>
          <w:rFonts w:hint="eastAsia"/>
        </w:rPr>
        <w:t>：</w:t>
      </w:r>
    </w:p>
    <w:p w:rsidR="0050379C" w:rsidRDefault="00C522D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65pt;height:172.5pt">
            <v:imagedata r:id="rId8" o:title=""/>
          </v:shape>
        </w:pict>
      </w:r>
    </w:p>
    <w:p w:rsidR="0050379C" w:rsidRDefault="00F96753">
      <w:r>
        <w:t>登陆账户</w:t>
      </w:r>
      <w:r>
        <w:rPr>
          <w:rFonts w:hint="eastAsia"/>
        </w:rPr>
        <w:t>：</w:t>
      </w:r>
      <w:r>
        <w:rPr>
          <w:rFonts w:hint="eastAsia"/>
        </w:rPr>
        <w:t>admin</w:t>
      </w:r>
    </w:p>
    <w:p w:rsidR="0050379C" w:rsidRDefault="00F96753">
      <w:r>
        <w:t>登陆密码</w:t>
      </w:r>
      <w:r>
        <w:rPr>
          <w:rFonts w:hint="eastAsia"/>
        </w:rPr>
        <w:t>：</w:t>
      </w:r>
      <w:r>
        <w:rPr>
          <w:rFonts w:hint="eastAsia"/>
        </w:rPr>
        <w:t>welcome1</w:t>
      </w:r>
    </w:p>
    <w:p w:rsidR="0050379C" w:rsidRDefault="0050379C"/>
    <w:p w:rsidR="0050379C" w:rsidRDefault="00F96753">
      <w:pPr>
        <w:pStyle w:val="1"/>
      </w:pPr>
      <w:r>
        <w:rPr>
          <w:rFonts w:hint="eastAsia"/>
        </w:rPr>
        <w:t>2</w:t>
      </w:r>
      <w:r>
        <w:rPr>
          <w:rFonts w:hint="eastAsia"/>
        </w:rPr>
        <w:t>：操作界面</w:t>
      </w:r>
    </w:p>
    <w:p w:rsidR="0050379C" w:rsidRDefault="00F96753">
      <w:r>
        <w:t>使用相应账号密码进行登陆进入操作界面</w:t>
      </w:r>
      <w:r>
        <w:rPr>
          <w:rFonts w:hint="eastAsia"/>
        </w:rPr>
        <w:t>。</w:t>
      </w:r>
    </w:p>
    <w:p w:rsidR="0050379C" w:rsidRDefault="00C522DF">
      <w:r>
        <w:pict>
          <v:shape id="图片 3" o:spid="_x0000_i1026" type="#_x0000_t75" style="width:415.15pt;height:165.5pt">
            <v:imagedata r:id="rId9" o:title=""/>
          </v:shape>
        </w:pict>
      </w:r>
    </w:p>
    <w:p w:rsidR="0050379C" w:rsidRDefault="0050379C"/>
    <w:p w:rsidR="0050379C" w:rsidRDefault="00F96753">
      <w:r>
        <w:t>大屏监控展示操作页面总共分为</w:t>
      </w:r>
      <w:r>
        <w:rPr>
          <w:rFonts w:hint="eastAsia"/>
        </w:rPr>
        <w:t>7</w:t>
      </w:r>
      <w:r>
        <w:rPr>
          <w:rFonts w:hint="eastAsia"/>
        </w:rPr>
        <w:t>类（在操作页面左边进行选择），每类对应着相应业务与监控数据的展示，针对每类业务又从多维度进行的监控，具体类别如下（在操作页面中每类业务都包含了几个页面，点击左边的缩略图进入相应页面）：</w:t>
      </w:r>
    </w:p>
    <w:p w:rsidR="0050379C" w:rsidRDefault="00F96753">
      <w:r>
        <w:rPr>
          <w:rFonts w:hint="eastAsia"/>
        </w:rPr>
        <w:t>1</w:t>
      </w:r>
      <w:r>
        <w:rPr>
          <w:rFonts w:hint="eastAsia"/>
        </w:rPr>
        <w:t>：核心</w:t>
      </w:r>
    </w:p>
    <w:p w:rsidR="0050379C" w:rsidRDefault="00F96753">
      <w:r>
        <w:rPr>
          <w:rFonts w:hint="eastAsia"/>
        </w:rPr>
        <w:t>2</w:t>
      </w:r>
      <w:r>
        <w:rPr>
          <w:rFonts w:hint="eastAsia"/>
        </w:rPr>
        <w:t>：前置</w:t>
      </w:r>
    </w:p>
    <w:p w:rsidR="0050379C" w:rsidRDefault="00F96753">
      <w:r>
        <w:rPr>
          <w:rFonts w:hint="eastAsia"/>
        </w:rPr>
        <w:t>3</w:t>
      </w:r>
      <w:r>
        <w:rPr>
          <w:rFonts w:hint="eastAsia"/>
        </w:rPr>
        <w:t>：自助渠道</w:t>
      </w:r>
    </w:p>
    <w:p w:rsidR="0050379C" w:rsidRDefault="00F96753">
      <w:r>
        <w:rPr>
          <w:rFonts w:hint="eastAsia"/>
        </w:rPr>
        <w:lastRenderedPageBreak/>
        <w:t>4</w:t>
      </w:r>
      <w:r>
        <w:rPr>
          <w:rFonts w:hint="eastAsia"/>
        </w:rPr>
        <w:t>：客户行为</w:t>
      </w:r>
    </w:p>
    <w:p w:rsidR="0050379C" w:rsidRDefault="00F96753">
      <w:r>
        <w:rPr>
          <w:rFonts w:hint="eastAsia"/>
        </w:rPr>
        <w:t>5</w:t>
      </w:r>
      <w:r>
        <w:rPr>
          <w:rFonts w:hint="eastAsia"/>
        </w:rPr>
        <w:t>：二代支付</w:t>
      </w:r>
    </w:p>
    <w:p w:rsidR="0050379C" w:rsidRDefault="00F96753">
      <w:r>
        <w:rPr>
          <w:rFonts w:hint="eastAsia"/>
        </w:rPr>
        <w:t>6</w:t>
      </w:r>
      <w:r>
        <w:rPr>
          <w:rFonts w:hint="eastAsia"/>
        </w:rPr>
        <w:t>：系统与网络</w:t>
      </w:r>
    </w:p>
    <w:p w:rsidR="0050379C" w:rsidRDefault="00F96753">
      <w:r>
        <w:rPr>
          <w:rFonts w:hint="eastAsia"/>
        </w:rPr>
        <w:t>7</w:t>
      </w:r>
      <w:r>
        <w:rPr>
          <w:rFonts w:hint="eastAsia"/>
        </w:rPr>
        <w:t>：系统管理</w:t>
      </w:r>
    </w:p>
    <w:p w:rsidR="0050379C" w:rsidRDefault="0050379C"/>
    <w:p w:rsidR="0050379C" w:rsidRDefault="00F96753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：核心类展示</w:t>
      </w:r>
    </w:p>
    <w:p w:rsidR="0050379C" w:rsidRDefault="00F96753">
      <w:r>
        <w:t>核心类展示分为</w:t>
      </w:r>
      <w:r>
        <w:rPr>
          <w:rFonts w:hint="eastAsia"/>
        </w:rPr>
        <w:t>：</w:t>
      </w:r>
      <w:r>
        <w:t>核心业务实时监控</w:t>
      </w:r>
      <w:r>
        <w:rPr>
          <w:rFonts w:hint="eastAsia"/>
        </w:rPr>
        <w:t>与核心运行实时监控两类，每类对应相应了展示页面</w:t>
      </w:r>
      <w:r>
        <w:rPr>
          <w:rFonts w:hint="eastAsia"/>
        </w:rPr>
        <w:t>,</w:t>
      </w:r>
      <w:r>
        <w:rPr>
          <w:rFonts w:hint="eastAsia"/>
        </w:rPr>
        <w:t>每个展示页面各类统计指标。</w:t>
      </w:r>
    </w:p>
    <w:p w:rsidR="0050379C" w:rsidRDefault="0050379C"/>
    <w:p w:rsidR="0050379C" w:rsidRDefault="00F96753">
      <w:pPr>
        <w:rPr>
          <w:b/>
          <w:i/>
          <w:u w:val="single"/>
        </w:rPr>
      </w:pPr>
      <w:r>
        <w:rPr>
          <w:b/>
          <w:i/>
          <w:u w:val="single"/>
        </w:rPr>
        <w:t>核心业务实时监控中包含：</w:t>
      </w:r>
    </w:p>
    <w:p w:rsidR="0050379C" w:rsidRDefault="0050379C">
      <w:pPr>
        <w:rPr>
          <w:b/>
          <w:i/>
          <w:u w:val="single"/>
        </w:rPr>
      </w:pPr>
    </w:p>
    <w:p w:rsidR="0050379C" w:rsidRDefault="00F96753">
      <w:r>
        <w:rPr>
          <w:rFonts w:hint="eastAsia"/>
        </w:rPr>
        <w:t>（每类监控对应一个页面）</w:t>
      </w:r>
    </w:p>
    <w:p w:rsidR="0050379C" w:rsidRDefault="0050379C"/>
    <w:p w:rsidR="0050379C" w:rsidRDefault="00C522DF">
      <w:pPr>
        <w:rPr>
          <w:b/>
          <w:i/>
          <w:u w:val="single"/>
        </w:rPr>
      </w:pPr>
      <w:r>
        <w:pict>
          <v:shape id="图片 6" o:spid="_x0000_i1027" type="#_x0000_t75" style="width:415.15pt;height:111.75pt">
            <v:imagedata r:id="rId10" o:title=""/>
          </v:shape>
        </w:pict>
      </w:r>
    </w:p>
    <w:p w:rsidR="0050379C" w:rsidRDefault="0050379C">
      <w:pPr>
        <w:rPr>
          <w:b/>
          <w:i/>
          <w:u w:val="single"/>
        </w:rPr>
      </w:pPr>
    </w:p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：全局业务监控</w:t>
      </w:r>
    </w:p>
    <w:p w:rsidR="0050379C" w:rsidRDefault="00F96753">
      <w:r>
        <w:rPr>
          <w:rFonts w:hint="eastAsia"/>
        </w:rPr>
        <w:t>展示指标</w:t>
      </w:r>
      <w:r>
        <w:rPr>
          <w:rFonts w:hint="eastAsia"/>
        </w:rPr>
        <w:t>:</w:t>
      </w:r>
    </w:p>
    <w:p w:rsidR="0050379C" w:rsidRDefault="00F96753">
      <w:r>
        <w:rPr>
          <w:rFonts w:hint="eastAsia"/>
        </w:rPr>
        <w:t>A</w:t>
      </w:r>
      <w:r>
        <w:rPr>
          <w:rFonts w:hint="eastAsia"/>
        </w:rPr>
        <w:t>：当天个小时交易量</w:t>
      </w:r>
    </w:p>
    <w:p w:rsidR="0050379C" w:rsidRDefault="00F96753">
      <w:r>
        <w:rPr>
          <w:rFonts w:hint="eastAsia"/>
        </w:rPr>
        <w:t>B</w:t>
      </w:r>
      <w:r>
        <w:rPr>
          <w:rFonts w:hint="eastAsia"/>
        </w:rPr>
        <w:t>：当天交易量</w:t>
      </w:r>
    </w:p>
    <w:p w:rsidR="0050379C" w:rsidRDefault="00F96753">
      <w:r>
        <w:rPr>
          <w:rFonts w:hint="eastAsia"/>
        </w:rPr>
        <w:t>C</w:t>
      </w:r>
      <w:r>
        <w:rPr>
          <w:rFonts w:hint="eastAsia"/>
        </w:rPr>
        <w:t>：当前一分钟交易量</w:t>
      </w:r>
    </w:p>
    <w:p w:rsidR="0050379C" w:rsidRDefault="00F96753">
      <w:r>
        <w:rPr>
          <w:rFonts w:hint="eastAsia"/>
        </w:rPr>
        <w:t>D</w:t>
      </w:r>
      <w:r>
        <w:rPr>
          <w:rFonts w:hint="eastAsia"/>
        </w:rPr>
        <w:t>：当前一小时交易量曲线</w:t>
      </w:r>
    </w:p>
    <w:p w:rsidR="0050379C" w:rsidRDefault="00F96753">
      <w:r>
        <w:rPr>
          <w:rFonts w:hint="eastAsia"/>
        </w:rPr>
        <w:t>E</w:t>
      </w:r>
      <w:r>
        <w:rPr>
          <w:rFonts w:hint="eastAsia"/>
        </w:rPr>
        <w:t>：当前一小时平均交易时间</w:t>
      </w:r>
    </w:p>
    <w:p w:rsidR="0050379C" w:rsidRDefault="00F96753">
      <w:r>
        <w:rPr>
          <w:rFonts w:hint="eastAsia"/>
        </w:rPr>
        <w:t>F</w:t>
      </w:r>
      <w:r>
        <w:rPr>
          <w:rFonts w:hint="eastAsia"/>
        </w:rPr>
        <w:t>：当天交易平均处理时间</w:t>
      </w:r>
    </w:p>
    <w:p w:rsidR="0050379C" w:rsidRDefault="00C522DF">
      <w:r>
        <w:pict>
          <v:shape id="图片 14" o:spid="_x0000_i1028" type="#_x0000_t75" style="width:425pt;height:180.45pt">
            <v:imagedata r:id="rId11" o:title=""/>
          </v:shape>
        </w:pict>
      </w:r>
    </w:p>
    <w:p w:rsidR="0050379C" w:rsidRDefault="0050379C"/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：渠道业务监控</w:t>
      </w:r>
    </w:p>
    <w:p w:rsidR="0050379C" w:rsidRDefault="00F96753">
      <w:r>
        <w:rPr>
          <w:rFonts w:hint="eastAsia"/>
        </w:rPr>
        <w:t>展示指标：</w:t>
      </w:r>
    </w:p>
    <w:p w:rsidR="0050379C" w:rsidRDefault="00F96753">
      <w:r>
        <w:rPr>
          <w:rFonts w:hint="eastAsia"/>
        </w:rPr>
        <w:t>A</w:t>
      </w:r>
      <w:r>
        <w:rPr>
          <w:rFonts w:hint="eastAsia"/>
        </w:rPr>
        <w:t>：当天各渠道平均交易时间</w:t>
      </w:r>
    </w:p>
    <w:p w:rsidR="0050379C" w:rsidRDefault="00F96753">
      <w:r>
        <w:rPr>
          <w:rFonts w:hint="eastAsia"/>
        </w:rPr>
        <w:t>B</w:t>
      </w:r>
      <w:r>
        <w:rPr>
          <w:rFonts w:hint="eastAsia"/>
        </w:rPr>
        <w:t>：各渠道交易量</w:t>
      </w:r>
    </w:p>
    <w:p w:rsidR="0050379C" w:rsidRDefault="00F96753">
      <w:r>
        <w:rPr>
          <w:rFonts w:hint="eastAsia"/>
        </w:rPr>
        <w:t>C</w:t>
      </w:r>
      <w:r>
        <w:rPr>
          <w:rFonts w:hint="eastAsia"/>
        </w:rPr>
        <w:t>：当天渠道交易占比</w:t>
      </w:r>
    </w:p>
    <w:p w:rsidR="0050379C" w:rsidRDefault="00F96753">
      <w:r>
        <w:rPr>
          <w:rFonts w:hint="eastAsia"/>
        </w:rPr>
        <w:t>D</w:t>
      </w:r>
      <w:r>
        <w:rPr>
          <w:rFonts w:hint="eastAsia"/>
        </w:rPr>
        <w:t>：当前一小时渠道交易占比</w:t>
      </w:r>
    </w:p>
    <w:p w:rsidR="0050379C" w:rsidRDefault="0050379C"/>
    <w:p w:rsidR="0050379C" w:rsidRDefault="00C522DF">
      <w:r>
        <w:pict>
          <v:shape id="图片 19" o:spid="_x0000_i1029" type="#_x0000_t75" style="width:500.75pt;height:281pt">
            <v:imagedata r:id="rId12" o:title=""/>
          </v:shape>
        </w:pict>
      </w:r>
    </w:p>
    <w:p w:rsidR="0050379C" w:rsidRDefault="0050379C"/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：未成功交易监控</w:t>
      </w:r>
    </w:p>
    <w:p w:rsidR="0050379C" w:rsidRDefault="00F96753">
      <w:r>
        <w:rPr>
          <w:rFonts w:hint="eastAsia"/>
        </w:rPr>
        <w:t>展示指标：</w:t>
      </w:r>
    </w:p>
    <w:p w:rsidR="0050379C" w:rsidRDefault="00F96753">
      <w:r>
        <w:rPr>
          <w:rFonts w:hint="eastAsia"/>
        </w:rPr>
        <w:t>A</w:t>
      </w:r>
      <w:r>
        <w:rPr>
          <w:rFonts w:hint="eastAsia"/>
        </w:rPr>
        <w:t>：当天各小时失败交易量</w:t>
      </w:r>
    </w:p>
    <w:p w:rsidR="0050379C" w:rsidRDefault="00F96753">
      <w:r>
        <w:rPr>
          <w:rFonts w:hint="eastAsia"/>
        </w:rPr>
        <w:t>B</w:t>
      </w:r>
      <w:r>
        <w:rPr>
          <w:rFonts w:hint="eastAsia"/>
        </w:rPr>
        <w:t>：当天交易量</w:t>
      </w:r>
    </w:p>
    <w:p w:rsidR="0050379C" w:rsidRDefault="00F96753">
      <w:r>
        <w:rPr>
          <w:rFonts w:hint="eastAsia"/>
        </w:rPr>
        <w:t>C</w:t>
      </w:r>
      <w:r>
        <w:rPr>
          <w:rFonts w:hint="eastAsia"/>
        </w:rPr>
        <w:t>：当天失败交易量</w:t>
      </w:r>
    </w:p>
    <w:p w:rsidR="0050379C" w:rsidRDefault="00F96753">
      <w:r>
        <w:rPr>
          <w:rFonts w:hint="eastAsia"/>
        </w:rPr>
        <w:t>D</w:t>
      </w:r>
      <w:r>
        <w:rPr>
          <w:rFonts w:hint="eastAsia"/>
        </w:rPr>
        <w:t>：当天失败交易类型排名</w:t>
      </w:r>
    </w:p>
    <w:p w:rsidR="0050379C" w:rsidRDefault="00F96753">
      <w:r>
        <w:rPr>
          <w:rFonts w:hint="eastAsia"/>
        </w:rPr>
        <w:t>E</w:t>
      </w:r>
      <w:r>
        <w:rPr>
          <w:rFonts w:hint="eastAsia"/>
        </w:rPr>
        <w:t>：当天未成功交易原因排名</w:t>
      </w:r>
    </w:p>
    <w:p w:rsidR="0050379C" w:rsidRDefault="00F96753">
      <w:r>
        <w:rPr>
          <w:rFonts w:hint="eastAsia"/>
        </w:rPr>
        <w:t>F</w:t>
      </w:r>
      <w:r>
        <w:rPr>
          <w:rFonts w:hint="eastAsia"/>
        </w:rPr>
        <w:t>：当天失败交易原因排名</w:t>
      </w:r>
    </w:p>
    <w:p w:rsidR="0050379C" w:rsidRDefault="00F96753">
      <w:r>
        <w:rPr>
          <w:rFonts w:hint="eastAsia"/>
        </w:rPr>
        <w:t>G</w:t>
      </w:r>
      <w:r>
        <w:rPr>
          <w:rFonts w:hint="eastAsia"/>
        </w:rPr>
        <w:t>：当天机构失败交易量排名</w:t>
      </w:r>
    </w:p>
    <w:p w:rsidR="0050379C" w:rsidRDefault="00C522DF">
      <w:r>
        <w:lastRenderedPageBreak/>
        <w:pict>
          <v:shape id="图片 20" o:spid="_x0000_i1030" type="#_x0000_t75" style="width:414.7pt;height:233.3pt">
            <v:imagedata r:id="rId13" o:title=""/>
          </v:shape>
        </w:pict>
      </w:r>
    </w:p>
    <w:p w:rsidR="0050379C" w:rsidRDefault="0050379C"/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：机构业务排名监控</w:t>
      </w:r>
    </w:p>
    <w:p w:rsidR="0050379C" w:rsidRDefault="00F96753">
      <w:r>
        <w:rPr>
          <w:rFonts w:hint="eastAsia"/>
        </w:rPr>
        <w:t>展示指标：</w:t>
      </w:r>
    </w:p>
    <w:p w:rsidR="0050379C" w:rsidRDefault="00F96753">
      <w:r>
        <w:rPr>
          <w:rFonts w:hint="eastAsia"/>
        </w:rPr>
        <w:t>A</w:t>
      </w:r>
      <w:r>
        <w:rPr>
          <w:rFonts w:hint="eastAsia"/>
        </w:rPr>
        <w:t>：员工业务交易量排名</w:t>
      </w:r>
    </w:p>
    <w:p w:rsidR="0050379C" w:rsidRDefault="00F96753">
      <w:r>
        <w:rPr>
          <w:rFonts w:hint="eastAsia"/>
        </w:rPr>
        <w:t>B</w:t>
      </w:r>
      <w:r>
        <w:rPr>
          <w:rFonts w:hint="eastAsia"/>
        </w:rPr>
        <w:t>：机构业务交易量排名</w:t>
      </w:r>
    </w:p>
    <w:p w:rsidR="0050379C" w:rsidRDefault="00F96753">
      <w:r>
        <w:rPr>
          <w:rFonts w:hint="eastAsia"/>
        </w:rPr>
        <w:t>C</w:t>
      </w:r>
      <w:r>
        <w:rPr>
          <w:rFonts w:hint="eastAsia"/>
        </w:rPr>
        <w:t>：机构业务交易量后</w:t>
      </w:r>
      <w:r>
        <w:rPr>
          <w:rFonts w:hint="eastAsia"/>
        </w:rPr>
        <w:t>10</w:t>
      </w:r>
      <w:r>
        <w:rPr>
          <w:rFonts w:hint="eastAsia"/>
        </w:rPr>
        <w:t>名</w:t>
      </w:r>
    </w:p>
    <w:p w:rsidR="0050379C" w:rsidRDefault="0050379C"/>
    <w:p w:rsidR="0050379C" w:rsidRDefault="00C522DF">
      <w:r>
        <w:pict>
          <v:shape id="图片 21" o:spid="_x0000_i1031" type="#_x0000_t75" style="width:414.7pt;height:233.3pt">
            <v:imagedata r:id="rId14" o:title=""/>
          </v:shape>
        </w:pict>
      </w:r>
    </w:p>
    <w:p w:rsidR="0050379C" w:rsidRDefault="0050379C"/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ATM</w:t>
      </w:r>
      <w:r>
        <w:rPr>
          <w:rFonts w:hint="eastAsia"/>
          <w:b/>
          <w:bCs/>
        </w:rPr>
        <w:t>业务监控</w:t>
      </w:r>
    </w:p>
    <w:p w:rsidR="0050379C" w:rsidRDefault="00F96753">
      <w:r>
        <w:rPr>
          <w:rFonts w:hint="eastAsia"/>
        </w:rPr>
        <w:t>展示指标：</w:t>
      </w:r>
    </w:p>
    <w:p w:rsidR="0050379C" w:rsidRDefault="00F96753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ATM</w:t>
      </w:r>
      <w:r>
        <w:rPr>
          <w:rFonts w:hint="eastAsia"/>
        </w:rPr>
        <w:t>当天各小时交易量</w:t>
      </w:r>
    </w:p>
    <w:p w:rsidR="0050379C" w:rsidRDefault="00F96753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ATM</w:t>
      </w:r>
      <w:r>
        <w:rPr>
          <w:rFonts w:hint="eastAsia"/>
        </w:rPr>
        <w:t>当天失败交易总量</w:t>
      </w:r>
    </w:p>
    <w:p w:rsidR="0050379C" w:rsidRDefault="00F96753"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ATM</w:t>
      </w:r>
      <w:r>
        <w:rPr>
          <w:rFonts w:hint="eastAsia"/>
        </w:rPr>
        <w:t>当天交易总量</w:t>
      </w:r>
    </w:p>
    <w:p w:rsidR="0050379C" w:rsidRDefault="00F96753"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ATM</w:t>
      </w:r>
      <w:r>
        <w:rPr>
          <w:rFonts w:hint="eastAsia"/>
        </w:rPr>
        <w:t>当前一小时交易平均处理时间</w:t>
      </w:r>
    </w:p>
    <w:p w:rsidR="0050379C" w:rsidRDefault="00F96753">
      <w:r>
        <w:rPr>
          <w:rFonts w:hint="eastAsia"/>
        </w:rPr>
        <w:lastRenderedPageBreak/>
        <w:t>E</w:t>
      </w:r>
      <w:r>
        <w:rPr>
          <w:rFonts w:hint="eastAsia"/>
        </w:rPr>
        <w:t>：</w:t>
      </w:r>
      <w:r>
        <w:rPr>
          <w:rFonts w:hint="eastAsia"/>
        </w:rPr>
        <w:t>ATM</w:t>
      </w:r>
      <w:r>
        <w:rPr>
          <w:rFonts w:hint="eastAsia"/>
        </w:rPr>
        <w:t>当天交易量排名</w:t>
      </w:r>
    </w:p>
    <w:p w:rsidR="0050379C" w:rsidRDefault="00F96753">
      <w:r>
        <w:rPr>
          <w:rFonts w:hint="eastAsia"/>
        </w:rPr>
        <w:t>F</w:t>
      </w:r>
      <w:r>
        <w:rPr>
          <w:rFonts w:hint="eastAsia"/>
        </w:rPr>
        <w:t>：</w:t>
      </w:r>
      <w:r>
        <w:rPr>
          <w:rFonts w:hint="eastAsia"/>
        </w:rPr>
        <w:t>ATM</w:t>
      </w:r>
      <w:r>
        <w:rPr>
          <w:rFonts w:hint="eastAsia"/>
        </w:rPr>
        <w:t>当天交易类型排名</w:t>
      </w:r>
    </w:p>
    <w:p w:rsidR="0050379C" w:rsidRDefault="00C522DF">
      <w:r>
        <w:pict>
          <v:shape id="图片 22" o:spid="_x0000_i1032" type="#_x0000_t75" style="width:414.7pt;height:233.3pt">
            <v:imagedata r:id="rId15" o:title=""/>
          </v:shape>
        </w:pict>
      </w:r>
    </w:p>
    <w:p w:rsidR="0050379C" w:rsidRDefault="0050379C"/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：网上银行业务监控</w:t>
      </w:r>
    </w:p>
    <w:p w:rsidR="0050379C" w:rsidRDefault="00F96753">
      <w:r>
        <w:rPr>
          <w:rFonts w:hint="eastAsia"/>
        </w:rPr>
        <w:t>展示指标：</w:t>
      </w:r>
    </w:p>
    <w:p w:rsidR="0050379C" w:rsidRDefault="00F96753">
      <w:r>
        <w:rPr>
          <w:rFonts w:hint="eastAsia"/>
        </w:rPr>
        <w:t>A</w:t>
      </w:r>
      <w:r>
        <w:rPr>
          <w:rFonts w:hint="eastAsia"/>
        </w:rPr>
        <w:t>：网上银行当天各小时交易量</w:t>
      </w:r>
    </w:p>
    <w:p w:rsidR="0050379C" w:rsidRDefault="00F96753">
      <w:r>
        <w:rPr>
          <w:rFonts w:hint="eastAsia"/>
        </w:rPr>
        <w:t>B</w:t>
      </w:r>
      <w:r>
        <w:rPr>
          <w:rFonts w:hint="eastAsia"/>
        </w:rPr>
        <w:t>：网上银行当天交易总量</w:t>
      </w:r>
    </w:p>
    <w:p w:rsidR="0050379C" w:rsidRDefault="00F96753">
      <w:r>
        <w:rPr>
          <w:rFonts w:hint="eastAsia"/>
        </w:rPr>
        <w:t>C</w:t>
      </w:r>
      <w:r>
        <w:rPr>
          <w:rFonts w:hint="eastAsia"/>
        </w:rPr>
        <w:t>：网上银行当天失败交易总量</w:t>
      </w:r>
    </w:p>
    <w:p w:rsidR="0050379C" w:rsidRDefault="00F96753">
      <w:r>
        <w:rPr>
          <w:rFonts w:hint="eastAsia"/>
        </w:rPr>
        <w:t>D</w:t>
      </w:r>
      <w:r>
        <w:rPr>
          <w:rFonts w:hint="eastAsia"/>
        </w:rPr>
        <w:t>：网上银行当前一小时交易品均处理时间</w:t>
      </w:r>
    </w:p>
    <w:p w:rsidR="0050379C" w:rsidRDefault="00F96753">
      <w:r>
        <w:rPr>
          <w:rFonts w:hint="eastAsia"/>
        </w:rPr>
        <w:t>E</w:t>
      </w:r>
      <w:r>
        <w:rPr>
          <w:rFonts w:hint="eastAsia"/>
        </w:rPr>
        <w:t>：网上银行当前一小时交易曲线</w:t>
      </w:r>
    </w:p>
    <w:p w:rsidR="0050379C" w:rsidRDefault="00F96753">
      <w:r>
        <w:rPr>
          <w:rFonts w:hint="eastAsia"/>
        </w:rPr>
        <w:t>F</w:t>
      </w:r>
      <w:r>
        <w:rPr>
          <w:rFonts w:hint="eastAsia"/>
        </w:rPr>
        <w:t>：网上银行当天交易类型排名</w:t>
      </w:r>
    </w:p>
    <w:p w:rsidR="0050379C" w:rsidRDefault="00C522DF">
      <w:r>
        <w:pict>
          <v:shape id="图片 23" o:spid="_x0000_i1033" type="#_x0000_t75" style="width:414.7pt;height:233.3pt">
            <v:imagedata r:id="rId16" o:title=""/>
          </v:shape>
        </w:pict>
      </w:r>
    </w:p>
    <w:p w:rsidR="0050379C" w:rsidRDefault="0050379C"/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rFonts w:hint="eastAsia"/>
          <w:b/>
          <w:bCs/>
        </w:rPr>
        <w:t>：</w:t>
      </w:r>
      <w:r>
        <w:rPr>
          <w:b/>
          <w:bCs/>
        </w:rPr>
        <w:t>手机银行业务监控</w:t>
      </w:r>
    </w:p>
    <w:p w:rsidR="0050379C" w:rsidRDefault="00F96753">
      <w:r>
        <w:rPr>
          <w:rFonts w:hint="eastAsia"/>
        </w:rPr>
        <w:t>展示指标：</w:t>
      </w:r>
    </w:p>
    <w:p w:rsidR="0050379C" w:rsidRDefault="00F96753">
      <w:r>
        <w:rPr>
          <w:rFonts w:hint="eastAsia"/>
        </w:rPr>
        <w:lastRenderedPageBreak/>
        <w:t>A</w:t>
      </w:r>
      <w:r>
        <w:rPr>
          <w:rFonts w:hint="eastAsia"/>
        </w:rPr>
        <w:t>：手机银行当天各小时交易量</w:t>
      </w:r>
    </w:p>
    <w:p w:rsidR="0050379C" w:rsidRDefault="00F96753">
      <w:r>
        <w:rPr>
          <w:rFonts w:hint="eastAsia"/>
        </w:rPr>
        <w:t>B</w:t>
      </w:r>
      <w:r>
        <w:rPr>
          <w:rFonts w:hint="eastAsia"/>
        </w:rPr>
        <w:t>：手机银行当天交易总量</w:t>
      </w:r>
    </w:p>
    <w:p w:rsidR="0050379C" w:rsidRDefault="00F96753">
      <w:r>
        <w:rPr>
          <w:rFonts w:hint="eastAsia"/>
        </w:rPr>
        <w:t>C</w:t>
      </w:r>
      <w:r>
        <w:rPr>
          <w:rFonts w:hint="eastAsia"/>
        </w:rPr>
        <w:t>：手机银行当天失败交易总量</w:t>
      </w:r>
    </w:p>
    <w:p w:rsidR="0050379C" w:rsidRDefault="00F96753">
      <w:r>
        <w:rPr>
          <w:rFonts w:hint="eastAsia"/>
        </w:rPr>
        <w:t>D</w:t>
      </w:r>
      <w:r>
        <w:rPr>
          <w:rFonts w:hint="eastAsia"/>
        </w:rPr>
        <w:t>：手机银行当前一小时交易平均处理时间</w:t>
      </w:r>
    </w:p>
    <w:p w:rsidR="0050379C" w:rsidRDefault="00F96753">
      <w:r>
        <w:rPr>
          <w:rFonts w:hint="eastAsia"/>
        </w:rPr>
        <w:t>E</w:t>
      </w:r>
      <w:r>
        <w:rPr>
          <w:rFonts w:hint="eastAsia"/>
        </w:rPr>
        <w:t>：手机银行当前一小时交易曲线</w:t>
      </w:r>
    </w:p>
    <w:p w:rsidR="0050379C" w:rsidRDefault="00F96753">
      <w:r>
        <w:rPr>
          <w:rFonts w:hint="eastAsia"/>
        </w:rPr>
        <w:t>F</w:t>
      </w:r>
      <w:r>
        <w:rPr>
          <w:rFonts w:hint="eastAsia"/>
        </w:rPr>
        <w:t>：手机银行当天交易类型排名</w:t>
      </w:r>
    </w:p>
    <w:p w:rsidR="0050379C" w:rsidRDefault="00C522DF">
      <w:r>
        <w:pict>
          <v:shape id="图片 24" o:spid="_x0000_i1034" type="#_x0000_t75" style="width:414.7pt;height:233.3pt">
            <v:imagedata r:id="rId17" o:title=""/>
          </v:shape>
        </w:pict>
      </w:r>
    </w:p>
    <w:p w:rsidR="0050379C" w:rsidRDefault="0050379C"/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rFonts w:hint="eastAsia"/>
          <w:b/>
          <w:bCs/>
        </w:rPr>
        <w:t>：柜员交易监控</w:t>
      </w:r>
    </w:p>
    <w:p w:rsidR="0050379C" w:rsidRDefault="00F96753">
      <w:r>
        <w:rPr>
          <w:rFonts w:hint="eastAsia"/>
        </w:rPr>
        <w:t>展示指标：</w:t>
      </w:r>
    </w:p>
    <w:p w:rsidR="0050379C" w:rsidRDefault="00F96753">
      <w:r>
        <w:rPr>
          <w:rFonts w:hint="eastAsia"/>
        </w:rPr>
        <w:t>A</w:t>
      </w:r>
      <w:r>
        <w:rPr>
          <w:rFonts w:hint="eastAsia"/>
        </w:rPr>
        <w:t>：柜员总交易量前</w:t>
      </w:r>
      <w:r>
        <w:rPr>
          <w:rFonts w:hint="eastAsia"/>
        </w:rPr>
        <w:t>10</w:t>
      </w:r>
    </w:p>
    <w:p w:rsidR="0050379C" w:rsidRDefault="00F96753">
      <w:r>
        <w:rPr>
          <w:rFonts w:hint="eastAsia"/>
        </w:rPr>
        <w:t>B</w:t>
      </w:r>
      <w:r>
        <w:rPr>
          <w:rFonts w:hint="eastAsia"/>
        </w:rPr>
        <w:t>：柜员交易成功率</w:t>
      </w:r>
    </w:p>
    <w:p w:rsidR="0050379C" w:rsidRDefault="00F96753">
      <w:r>
        <w:rPr>
          <w:rFonts w:hint="eastAsia"/>
        </w:rPr>
        <w:t>C</w:t>
      </w:r>
      <w:r>
        <w:rPr>
          <w:rFonts w:hint="eastAsia"/>
        </w:rPr>
        <w:t>：柜员交易失败量前</w:t>
      </w:r>
      <w:r>
        <w:rPr>
          <w:rFonts w:hint="eastAsia"/>
        </w:rPr>
        <w:t>10</w:t>
      </w:r>
    </w:p>
    <w:p w:rsidR="0050379C" w:rsidRDefault="00F96753">
      <w:r>
        <w:rPr>
          <w:rFonts w:hint="eastAsia"/>
        </w:rPr>
        <w:t>D</w:t>
      </w:r>
      <w:r>
        <w:rPr>
          <w:rFonts w:hint="eastAsia"/>
        </w:rPr>
        <w:t>：柜员失败交易占比</w:t>
      </w:r>
    </w:p>
    <w:p w:rsidR="0050379C" w:rsidRDefault="00F96753">
      <w:r>
        <w:rPr>
          <w:rFonts w:hint="eastAsia"/>
        </w:rPr>
        <w:t>E</w:t>
      </w:r>
      <w:r>
        <w:rPr>
          <w:rFonts w:hint="eastAsia"/>
        </w:rPr>
        <w:t>：柜员交易详细记录</w:t>
      </w:r>
    </w:p>
    <w:p w:rsidR="0050379C" w:rsidRDefault="00C522DF">
      <w:r>
        <w:pict>
          <v:shape id="图片 25" o:spid="_x0000_i1035" type="#_x0000_t75" style="width:414.7pt;height:233.3pt">
            <v:imagedata r:id="rId18" o:title=""/>
          </v:shape>
        </w:pict>
      </w:r>
    </w:p>
    <w:p w:rsidR="0050379C" w:rsidRDefault="0050379C"/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9</w:t>
      </w:r>
      <w:r>
        <w:rPr>
          <w:rFonts w:hint="eastAsia"/>
          <w:b/>
          <w:bCs/>
        </w:rPr>
        <w:t>：业务类型交易监控</w:t>
      </w:r>
    </w:p>
    <w:p w:rsidR="0050379C" w:rsidRDefault="00F96753">
      <w:r>
        <w:rPr>
          <w:rFonts w:hint="eastAsia"/>
        </w:rPr>
        <w:t>展示指标：</w:t>
      </w:r>
    </w:p>
    <w:p w:rsidR="0050379C" w:rsidRDefault="00F96753">
      <w:r>
        <w:rPr>
          <w:rFonts w:hint="eastAsia"/>
        </w:rPr>
        <w:t>A</w:t>
      </w:r>
      <w:r>
        <w:rPr>
          <w:rFonts w:hint="eastAsia"/>
        </w:rPr>
        <w:t>：交易类型总监控</w:t>
      </w:r>
    </w:p>
    <w:p w:rsidR="0050379C" w:rsidRDefault="00F96753">
      <w:r>
        <w:rPr>
          <w:rFonts w:hint="eastAsia"/>
        </w:rPr>
        <w:t>B</w:t>
      </w:r>
      <w:r>
        <w:rPr>
          <w:rFonts w:hint="eastAsia"/>
        </w:rPr>
        <w:t>：网上银行交易监控</w:t>
      </w:r>
    </w:p>
    <w:p w:rsidR="0050379C" w:rsidRDefault="00F96753">
      <w:r>
        <w:rPr>
          <w:rFonts w:hint="eastAsia"/>
        </w:rPr>
        <w:t>C</w:t>
      </w:r>
      <w:r>
        <w:rPr>
          <w:rFonts w:hint="eastAsia"/>
        </w:rPr>
        <w:t>：手机银行交易监控</w:t>
      </w:r>
    </w:p>
    <w:p w:rsidR="0050379C" w:rsidRDefault="00F96753">
      <w:r>
        <w:rPr>
          <w:rFonts w:hint="eastAsia"/>
        </w:rPr>
        <w:t>D</w:t>
      </w:r>
      <w:r>
        <w:rPr>
          <w:rFonts w:hint="eastAsia"/>
        </w:rPr>
        <w:t>：柜面交易监控</w:t>
      </w:r>
    </w:p>
    <w:p w:rsidR="0050379C" w:rsidRDefault="00F96753">
      <w:r>
        <w:rPr>
          <w:rFonts w:hint="eastAsia"/>
        </w:rPr>
        <w:t>E</w:t>
      </w:r>
      <w:r>
        <w:rPr>
          <w:rFonts w:hint="eastAsia"/>
        </w:rPr>
        <w:t>：银联交易监控</w:t>
      </w:r>
    </w:p>
    <w:p w:rsidR="0050379C" w:rsidRDefault="00C522DF">
      <w:r>
        <w:pict>
          <v:shape id="图片 26" o:spid="_x0000_i1036" type="#_x0000_t75" style="width:414.7pt;height:233.3pt">
            <v:imagedata r:id="rId19" o:title=""/>
          </v:shape>
        </w:pict>
      </w:r>
    </w:p>
    <w:p w:rsidR="0050379C" w:rsidRDefault="0050379C"/>
    <w:p w:rsidR="0050379C" w:rsidRDefault="0050379C"/>
    <w:p w:rsidR="0050379C" w:rsidRDefault="00F96753">
      <w:pPr>
        <w:rPr>
          <w:b/>
          <w:i/>
          <w:u w:val="single"/>
        </w:rPr>
      </w:pPr>
      <w:r>
        <w:rPr>
          <w:rFonts w:hint="eastAsia"/>
          <w:b/>
          <w:i/>
          <w:u w:val="single"/>
        </w:rPr>
        <w:t>核心运行实时监控中包含：</w:t>
      </w:r>
    </w:p>
    <w:p w:rsidR="00C522DF" w:rsidRDefault="00C522DF">
      <w:pPr>
        <w:rPr>
          <w:b/>
          <w:i/>
          <w:u w:val="single"/>
        </w:rPr>
      </w:pPr>
    </w:p>
    <w:p w:rsidR="00C522DF" w:rsidRDefault="00C522DF">
      <w:pPr>
        <w:rPr>
          <w:rFonts w:hint="eastAsia"/>
          <w:b/>
          <w:i/>
          <w:u w:val="single"/>
        </w:rPr>
      </w:pPr>
      <w:r>
        <w:pict>
          <v:shape id="图片 5" o:spid="_x0000_i1055" type="#_x0000_t75" style="width:415.15pt;height:93.05pt">
            <v:imagedata r:id="rId20" o:title=""/>
          </v:shape>
        </w:pict>
      </w:r>
    </w:p>
    <w:p w:rsidR="0050379C" w:rsidRDefault="00F96753">
      <w:r>
        <w:rPr>
          <w:rFonts w:hint="eastAsia"/>
        </w:rPr>
        <w:t>1</w:t>
      </w:r>
      <w:r>
        <w:rPr>
          <w:rFonts w:hint="eastAsia"/>
        </w:rPr>
        <w:t>：核心总监控</w:t>
      </w:r>
    </w:p>
    <w:p w:rsidR="0050379C" w:rsidRDefault="00F96753">
      <w:r>
        <w:rPr>
          <w:rFonts w:hint="eastAsia"/>
        </w:rPr>
        <w:t>2</w:t>
      </w:r>
      <w:r>
        <w:rPr>
          <w:rFonts w:hint="eastAsia"/>
        </w:rPr>
        <w:t>：核心</w:t>
      </w:r>
      <w:r>
        <w:rPr>
          <w:rFonts w:hint="eastAsia"/>
        </w:rPr>
        <w:t>Tuxedo</w:t>
      </w:r>
      <w:r>
        <w:rPr>
          <w:rFonts w:hint="eastAsia"/>
        </w:rPr>
        <w:t>繁忙度监控</w:t>
      </w:r>
    </w:p>
    <w:p w:rsidR="0050379C" w:rsidRDefault="00F96753">
      <w:r>
        <w:rPr>
          <w:rFonts w:hint="eastAsia"/>
        </w:rPr>
        <w:t>3</w:t>
      </w:r>
      <w:r>
        <w:rPr>
          <w:rFonts w:hint="eastAsia"/>
        </w:rPr>
        <w:t>：核心</w:t>
      </w:r>
      <w:r>
        <w:rPr>
          <w:rFonts w:hint="eastAsia"/>
        </w:rPr>
        <w:t>Tuxedo</w:t>
      </w:r>
      <w:r>
        <w:rPr>
          <w:rFonts w:hint="eastAsia"/>
        </w:rPr>
        <w:t>吞吐量监控</w:t>
      </w:r>
    </w:p>
    <w:p w:rsidR="0050379C" w:rsidRDefault="00F96753">
      <w:r>
        <w:rPr>
          <w:rFonts w:hint="eastAsia"/>
        </w:rPr>
        <w:t>4</w:t>
      </w:r>
      <w:r>
        <w:rPr>
          <w:rFonts w:hint="eastAsia"/>
        </w:rPr>
        <w:t>：核心数据库监控</w:t>
      </w:r>
    </w:p>
    <w:p w:rsidR="0050379C" w:rsidRDefault="0050379C"/>
    <w:p w:rsidR="0050379C" w:rsidRDefault="00F96753"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由于系统暂时未接入相应</w:t>
      </w:r>
      <w:r>
        <w:rPr>
          <w:rFonts w:hint="eastAsia"/>
        </w:rPr>
        <w:t>,</w:t>
      </w:r>
      <w:r>
        <w:rPr>
          <w:rFonts w:hint="eastAsia"/>
        </w:rPr>
        <w:t>数据库以及中间件</w:t>
      </w:r>
      <w:r>
        <w:rPr>
          <w:rFonts w:hint="eastAsia"/>
        </w:rPr>
        <w:t>,</w:t>
      </w:r>
      <w:r>
        <w:rPr>
          <w:rFonts w:hint="eastAsia"/>
        </w:rPr>
        <w:t>所以此部分系统运行状态内容暂时没有数据</w:t>
      </w:r>
      <w:r>
        <w:rPr>
          <w:rFonts w:hint="eastAsia"/>
        </w:rPr>
        <w:t>.</w:t>
      </w:r>
    </w:p>
    <w:p w:rsidR="0050379C" w:rsidRDefault="0050379C"/>
    <w:p w:rsidR="0050379C" w:rsidRDefault="0050379C"/>
    <w:p w:rsidR="0050379C" w:rsidRDefault="0050379C"/>
    <w:p w:rsidR="0050379C" w:rsidRDefault="00F96753">
      <w:pPr>
        <w:pStyle w:val="2"/>
      </w:pPr>
      <w:r>
        <w:rPr>
          <w:rFonts w:hint="eastAsia"/>
        </w:rPr>
        <w:lastRenderedPageBreak/>
        <w:t>2.2</w:t>
      </w:r>
      <w:r>
        <w:rPr>
          <w:rFonts w:hint="eastAsia"/>
        </w:rPr>
        <w:t>：前置类展示</w:t>
      </w:r>
    </w:p>
    <w:p w:rsidR="0050379C" w:rsidRDefault="00F96753">
      <w:r>
        <w:rPr>
          <w:rFonts w:hint="eastAsia"/>
        </w:rPr>
        <w:t>前置</w:t>
      </w:r>
      <w:r>
        <w:t>类展示</w:t>
      </w:r>
      <w:r>
        <w:rPr>
          <w:rFonts w:hint="eastAsia"/>
        </w:rPr>
        <w:t>了对前置运行实时监控。</w:t>
      </w:r>
    </w:p>
    <w:p w:rsidR="0050379C" w:rsidRDefault="0050379C"/>
    <w:p w:rsidR="0050379C" w:rsidRDefault="00F96753">
      <w:pPr>
        <w:rPr>
          <w:b/>
          <w:i/>
          <w:u w:val="single"/>
        </w:rPr>
      </w:pPr>
      <w:r>
        <w:rPr>
          <w:rFonts w:hint="eastAsia"/>
          <w:b/>
          <w:i/>
          <w:u w:val="single"/>
        </w:rPr>
        <w:t>前置</w:t>
      </w:r>
      <w:r>
        <w:rPr>
          <w:b/>
          <w:i/>
          <w:u w:val="single"/>
        </w:rPr>
        <w:t>运行实时监控中包含：</w:t>
      </w:r>
    </w:p>
    <w:p w:rsidR="0050379C" w:rsidRDefault="0050379C">
      <w:pPr>
        <w:rPr>
          <w:b/>
          <w:i/>
          <w:u w:val="single"/>
        </w:rPr>
      </w:pPr>
    </w:p>
    <w:p w:rsidR="0050379C" w:rsidRDefault="00C522DF">
      <w:pPr>
        <w:rPr>
          <w:b/>
          <w:i/>
          <w:u w:val="single"/>
        </w:rPr>
      </w:pPr>
      <w:r>
        <w:pict>
          <v:shape id="图片 7" o:spid="_x0000_i1037" type="#_x0000_t75" style="width:415.15pt;height:97.7pt">
            <v:imagedata r:id="rId21" o:title=""/>
          </v:shape>
        </w:pict>
      </w:r>
    </w:p>
    <w:p w:rsidR="0050379C" w:rsidRDefault="0050379C">
      <w:pPr>
        <w:rPr>
          <w:b/>
          <w:i/>
          <w:u w:val="single"/>
        </w:rPr>
      </w:pPr>
    </w:p>
    <w:p w:rsidR="0050379C" w:rsidRDefault="00F96753">
      <w:r>
        <w:rPr>
          <w:rFonts w:hint="eastAsia"/>
        </w:rPr>
        <w:t>1</w:t>
      </w:r>
      <w:r>
        <w:rPr>
          <w:rFonts w:hint="eastAsia"/>
        </w:rPr>
        <w:t>：前置总监控</w:t>
      </w:r>
    </w:p>
    <w:p w:rsidR="0050379C" w:rsidRDefault="00F96753">
      <w:r>
        <w:rPr>
          <w:rFonts w:hint="eastAsia"/>
        </w:rPr>
        <w:t>2</w:t>
      </w:r>
      <w:r>
        <w:rPr>
          <w:rFonts w:hint="eastAsia"/>
        </w:rPr>
        <w:t>：前置</w:t>
      </w:r>
      <w:r>
        <w:rPr>
          <w:rFonts w:hint="eastAsia"/>
        </w:rPr>
        <w:t>IPCS</w:t>
      </w:r>
      <w:r>
        <w:rPr>
          <w:rFonts w:hint="eastAsia"/>
        </w:rPr>
        <w:t>监控</w:t>
      </w:r>
    </w:p>
    <w:p w:rsidR="0050379C" w:rsidRDefault="00F96753">
      <w:r>
        <w:rPr>
          <w:rFonts w:hint="eastAsia"/>
        </w:rPr>
        <w:t>3</w:t>
      </w:r>
      <w:r>
        <w:rPr>
          <w:rFonts w:hint="eastAsia"/>
        </w:rPr>
        <w:t>：前置</w:t>
      </w:r>
      <w:r>
        <w:rPr>
          <w:rFonts w:hint="eastAsia"/>
        </w:rPr>
        <w:t>SOCKET</w:t>
      </w:r>
      <w:r>
        <w:rPr>
          <w:rFonts w:hint="eastAsia"/>
        </w:rPr>
        <w:t>监控</w:t>
      </w:r>
    </w:p>
    <w:p w:rsidR="0050379C" w:rsidRDefault="00F96753">
      <w:r>
        <w:rPr>
          <w:rFonts w:hint="eastAsia"/>
        </w:rPr>
        <w:t>4</w:t>
      </w:r>
      <w:r>
        <w:rPr>
          <w:rFonts w:hint="eastAsia"/>
        </w:rPr>
        <w:t>：前置数据库监控</w:t>
      </w:r>
    </w:p>
    <w:p w:rsidR="0050379C" w:rsidRDefault="0050379C"/>
    <w:p w:rsidR="0050379C" w:rsidRDefault="00F96753"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由于系统暂时未接入相应</w:t>
      </w:r>
      <w:r>
        <w:rPr>
          <w:rFonts w:hint="eastAsia"/>
        </w:rPr>
        <w:t>,</w:t>
      </w:r>
      <w:r>
        <w:rPr>
          <w:rFonts w:hint="eastAsia"/>
        </w:rPr>
        <w:t>数据库以及中间件</w:t>
      </w:r>
      <w:r>
        <w:rPr>
          <w:rFonts w:hint="eastAsia"/>
        </w:rPr>
        <w:t>,</w:t>
      </w:r>
      <w:r>
        <w:rPr>
          <w:rFonts w:hint="eastAsia"/>
        </w:rPr>
        <w:t>所以此部分内容暂时没有数据</w:t>
      </w:r>
      <w:r>
        <w:rPr>
          <w:rFonts w:hint="eastAsia"/>
        </w:rPr>
        <w:t>.</w:t>
      </w:r>
    </w:p>
    <w:p w:rsidR="0050379C" w:rsidRDefault="0050379C"/>
    <w:p w:rsidR="0050379C" w:rsidRDefault="0050379C"/>
    <w:p w:rsidR="0050379C" w:rsidRDefault="0050379C"/>
    <w:p w:rsidR="0050379C" w:rsidRDefault="0050379C"/>
    <w:p w:rsidR="0050379C" w:rsidRDefault="0050379C"/>
    <w:p w:rsidR="0050379C" w:rsidRDefault="00F96753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：自助渠道类展示</w:t>
      </w:r>
    </w:p>
    <w:p w:rsidR="0050379C" w:rsidRDefault="00F96753">
      <w:r>
        <w:rPr>
          <w:rFonts w:hint="eastAsia"/>
        </w:rPr>
        <w:t>自助</w:t>
      </w:r>
      <w:r>
        <w:t>渠道类展示分为</w:t>
      </w:r>
      <w:r>
        <w:rPr>
          <w:rFonts w:hint="eastAsia"/>
        </w:rPr>
        <w:t>：手机银行运行实时监控与网上银行运行实时监控两类，每类对应相应了展示页面。</w:t>
      </w:r>
    </w:p>
    <w:p w:rsidR="0050379C" w:rsidRDefault="0050379C"/>
    <w:p w:rsidR="0050379C" w:rsidRDefault="00F96753">
      <w:pPr>
        <w:rPr>
          <w:b/>
          <w:i/>
          <w:u w:val="single"/>
        </w:rPr>
      </w:pPr>
      <w:r>
        <w:rPr>
          <w:rFonts w:hint="eastAsia"/>
          <w:b/>
          <w:i/>
          <w:u w:val="single"/>
        </w:rPr>
        <w:t>手机银行</w:t>
      </w:r>
      <w:r>
        <w:rPr>
          <w:b/>
          <w:i/>
          <w:u w:val="single"/>
        </w:rPr>
        <w:t>运行实时监控中包含：</w:t>
      </w:r>
    </w:p>
    <w:p w:rsidR="0050379C" w:rsidRDefault="0050379C">
      <w:pPr>
        <w:rPr>
          <w:b/>
          <w:i/>
          <w:u w:val="single"/>
        </w:rPr>
      </w:pPr>
    </w:p>
    <w:p w:rsidR="0050379C" w:rsidRDefault="00C522DF">
      <w:pPr>
        <w:rPr>
          <w:b/>
          <w:i/>
          <w:u w:val="single"/>
        </w:rPr>
      </w:pPr>
      <w:r>
        <w:pict>
          <v:shape id="图片 8" o:spid="_x0000_i1038" type="#_x0000_t75" style="width:415.65pt;height:150.1pt">
            <v:imagedata r:id="rId22" o:title=""/>
          </v:shape>
        </w:pict>
      </w:r>
    </w:p>
    <w:p w:rsidR="0050379C" w:rsidRDefault="0050379C">
      <w:pPr>
        <w:rPr>
          <w:b/>
          <w:i/>
          <w:u w:val="single"/>
        </w:rPr>
      </w:pPr>
    </w:p>
    <w:p w:rsidR="0050379C" w:rsidRDefault="00F96753">
      <w:r>
        <w:t>1</w:t>
      </w:r>
      <w:r>
        <w:rPr>
          <w:rFonts w:hint="eastAsia"/>
        </w:rPr>
        <w:t>：</w:t>
      </w:r>
      <w:r>
        <w:t>手机银行总监控</w:t>
      </w:r>
    </w:p>
    <w:p w:rsidR="0050379C" w:rsidRDefault="00F96753">
      <w:r>
        <w:rPr>
          <w:rFonts w:hint="eastAsia"/>
        </w:rPr>
        <w:t>2</w:t>
      </w:r>
      <w:r>
        <w:rPr>
          <w:rFonts w:hint="eastAsia"/>
        </w:rPr>
        <w:t>：手机银行异常监控</w:t>
      </w:r>
    </w:p>
    <w:p w:rsidR="0050379C" w:rsidRDefault="00F96753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weblogic</w:t>
      </w:r>
      <w:r>
        <w:rPr>
          <w:rFonts w:hint="eastAsia"/>
        </w:rPr>
        <w:t>域监控</w:t>
      </w:r>
    </w:p>
    <w:p w:rsidR="0050379C" w:rsidRDefault="00F96753"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weblogic</w:t>
      </w:r>
      <w:r>
        <w:t xml:space="preserve"> Server</w:t>
      </w:r>
      <w:r>
        <w:t>监控</w:t>
      </w:r>
    </w:p>
    <w:p w:rsidR="0050379C" w:rsidRDefault="00F96753"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weblogic</w:t>
      </w:r>
      <w:r>
        <w:t xml:space="preserve"> JDBC</w:t>
      </w:r>
      <w:r>
        <w:t>健康度监控</w:t>
      </w:r>
    </w:p>
    <w:p w:rsidR="0050379C" w:rsidRDefault="00F96753"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weblogic</w:t>
      </w:r>
      <w:r>
        <w:t xml:space="preserve"> JDBC </w:t>
      </w:r>
      <w:r>
        <w:t>繁忙度监控</w:t>
      </w:r>
    </w:p>
    <w:p w:rsidR="0050379C" w:rsidRDefault="00F96753">
      <w:r>
        <w:rPr>
          <w:rFonts w:hint="eastAsia"/>
        </w:rPr>
        <w:t>7</w:t>
      </w:r>
      <w:r>
        <w:rPr>
          <w:rFonts w:hint="eastAsia"/>
        </w:rPr>
        <w:t>：手机银行数据监控</w:t>
      </w:r>
    </w:p>
    <w:p w:rsidR="0050379C" w:rsidRDefault="0050379C"/>
    <w:p w:rsidR="0050379C" w:rsidRDefault="00F96753"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由于系统暂时未接入相应数据库以及中间件</w:t>
      </w:r>
      <w:r>
        <w:rPr>
          <w:rFonts w:hint="eastAsia"/>
        </w:rPr>
        <w:t>,</w:t>
      </w:r>
      <w:r>
        <w:rPr>
          <w:rFonts w:hint="eastAsia"/>
        </w:rPr>
        <w:t>所以此系统运行状态的内容暂时没有数据</w:t>
      </w:r>
      <w:r>
        <w:rPr>
          <w:rFonts w:hint="eastAsia"/>
        </w:rPr>
        <w:t>.</w:t>
      </w:r>
    </w:p>
    <w:p w:rsidR="0050379C" w:rsidRDefault="0050379C"/>
    <w:p w:rsidR="0050379C" w:rsidRDefault="0050379C"/>
    <w:p w:rsidR="0050379C" w:rsidRDefault="0050379C"/>
    <w:p w:rsidR="0050379C" w:rsidRDefault="00F96753">
      <w:pPr>
        <w:rPr>
          <w:b/>
          <w:i/>
          <w:u w:val="single"/>
        </w:rPr>
      </w:pPr>
      <w:r>
        <w:rPr>
          <w:rFonts w:hint="eastAsia"/>
          <w:b/>
          <w:i/>
          <w:u w:val="single"/>
        </w:rPr>
        <w:t>网上银行</w:t>
      </w:r>
      <w:r>
        <w:rPr>
          <w:b/>
          <w:i/>
          <w:u w:val="single"/>
        </w:rPr>
        <w:t>运行实时监控中包含：</w:t>
      </w:r>
    </w:p>
    <w:p w:rsidR="0050379C" w:rsidRDefault="0050379C">
      <w:pPr>
        <w:rPr>
          <w:b/>
          <w:i/>
          <w:u w:val="single"/>
        </w:rPr>
      </w:pPr>
    </w:p>
    <w:p w:rsidR="0050379C" w:rsidRDefault="00C522DF">
      <w:pPr>
        <w:rPr>
          <w:b/>
          <w:i/>
          <w:u w:val="single"/>
        </w:rPr>
      </w:pPr>
      <w:r>
        <w:pict>
          <v:shape id="图片 9" o:spid="_x0000_i1039" type="#_x0000_t75" style="width:415.15pt;height:137.45pt">
            <v:imagedata r:id="rId23" o:title=""/>
          </v:shape>
        </w:pict>
      </w:r>
    </w:p>
    <w:p w:rsidR="0050379C" w:rsidRDefault="0050379C">
      <w:pPr>
        <w:rPr>
          <w:b/>
          <w:i/>
          <w:u w:val="single"/>
        </w:rPr>
      </w:pPr>
    </w:p>
    <w:p w:rsidR="0050379C" w:rsidRDefault="00F96753">
      <w:r>
        <w:t>1</w:t>
      </w:r>
      <w:r>
        <w:rPr>
          <w:rFonts w:hint="eastAsia"/>
        </w:rPr>
        <w:t>：</w:t>
      </w:r>
      <w:r>
        <w:t>网上银行总监控</w:t>
      </w:r>
    </w:p>
    <w:p w:rsidR="0050379C" w:rsidRDefault="00F96753">
      <w:r>
        <w:rPr>
          <w:rFonts w:hint="eastAsia"/>
        </w:rPr>
        <w:t>2</w:t>
      </w:r>
      <w:r>
        <w:rPr>
          <w:rFonts w:hint="eastAsia"/>
        </w:rPr>
        <w:t>：网上银行异常监控</w:t>
      </w:r>
    </w:p>
    <w:p w:rsidR="0050379C" w:rsidRDefault="00F96753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weblogic</w:t>
      </w:r>
      <w:r>
        <w:rPr>
          <w:rFonts w:hint="eastAsia"/>
        </w:rPr>
        <w:t>域监控</w:t>
      </w:r>
    </w:p>
    <w:p w:rsidR="0050379C" w:rsidRDefault="00F96753"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weblogic</w:t>
      </w:r>
      <w:r>
        <w:t xml:space="preserve"> Server</w:t>
      </w:r>
      <w:r>
        <w:t>监控</w:t>
      </w:r>
    </w:p>
    <w:p w:rsidR="0050379C" w:rsidRDefault="00F96753"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weblogic</w:t>
      </w:r>
      <w:r>
        <w:t xml:space="preserve"> JDBC</w:t>
      </w:r>
      <w:r>
        <w:t>健康度监控</w:t>
      </w:r>
    </w:p>
    <w:p w:rsidR="0050379C" w:rsidRDefault="00F96753">
      <w:pPr>
        <w:rPr>
          <w:b/>
          <w:bCs/>
        </w:rPr>
      </w:pP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weblogic</w:t>
      </w:r>
      <w:r>
        <w:t xml:space="preserve"> JDBC </w:t>
      </w:r>
      <w:r>
        <w:t>繁忙度监控</w:t>
      </w:r>
    </w:p>
    <w:p w:rsidR="0050379C" w:rsidRDefault="00F96753">
      <w:r>
        <w:rPr>
          <w:rFonts w:hint="eastAsia"/>
        </w:rPr>
        <w:t>7</w:t>
      </w:r>
      <w:r>
        <w:rPr>
          <w:rFonts w:hint="eastAsia"/>
        </w:rPr>
        <w:t>：网上银行数据库监控</w:t>
      </w:r>
    </w:p>
    <w:p w:rsidR="0050379C" w:rsidRDefault="0050379C"/>
    <w:p w:rsidR="0050379C" w:rsidRDefault="00F96753"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由于系统暂时未接入相应数据库以及中间件</w:t>
      </w:r>
      <w:r>
        <w:rPr>
          <w:rFonts w:hint="eastAsia"/>
        </w:rPr>
        <w:t>,</w:t>
      </w:r>
      <w:r>
        <w:rPr>
          <w:rFonts w:hint="eastAsia"/>
        </w:rPr>
        <w:t>所以此系统运行状态的内容暂时没有数据</w:t>
      </w:r>
      <w:r>
        <w:rPr>
          <w:rFonts w:hint="eastAsia"/>
        </w:rPr>
        <w:t>.</w:t>
      </w:r>
    </w:p>
    <w:p w:rsidR="0050379C" w:rsidRDefault="0050379C"/>
    <w:p w:rsidR="0050379C" w:rsidRDefault="0050379C"/>
    <w:p w:rsidR="0050379C" w:rsidRDefault="0050379C"/>
    <w:p w:rsidR="0050379C" w:rsidRDefault="0050379C"/>
    <w:p w:rsidR="0050379C" w:rsidRDefault="00F96753">
      <w:pPr>
        <w:pStyle w:val="2"/>
      </w:pPr>
      <w:r>
        <w:rPr>
          <w:rFonts w:hint="eastAsia"/>
        </w:rPr>
        <w:t>2.4</w:t>
      </w:r>
      <w:r>
        <w:rPr>
          <w:rFonts w:hint="eastAsia"/>
        </w:rPr>
        <w:t>：客户行为类展示</w:t>
      </w:r>
    </w:p>
    <w:p w:rsidR="0050379C" w:rsidRDefault="00F96753">
      <w:r>
        <w:rPr>
          <w:rFonts w:hint="eastAsia"/>
        </w:rPr>
        <w:t>客户行为类展示主要针对客户的交易行为进行不同纬度的实时监控</w:t>
      </w:r>
    </w:p>
    <w:p w:rsidR="0050379C" w:rsidRDefault="0050379C"/>
    <w:p w:rsidR="0050379C" w:rsidRDefault="00F96753">
      <w:pPr>
        <w:rPr>
          <w:b/>
          <w:i/>
          <w:u w:val="single"/>
        </w:rPr>
      </w:pPr>
      <w:r>
        <w:rPr>
          <w:b/>
          <w:i/>
          <w:u w:val="single"/>
        </w:rPr>
        <w:t>客户行为分析实时监控中包含</w:t>
      </w:r>
      <w:r>
        <w:rPr>
          <w:rFonts w:hint="eastAsia"/>
          <w:b/>
          <w:i/>
          <w:u w:val="single"/>
        </w:rPr>
        <w:t>：</w:t>
      </w:r>
    </w:p>
    <w:p w:rsidR="0050379C" w:rsidRDefault="0050379C">
      <w:pPr>
        <w:rPr>
          <w:b/>
          <w:i/>
          <w:u w:val="single"/>
        </w:rPr>
      </w:pPr>
    </w:p>
    <w:p w:rsidR="0050379C" w:rsidRDefault="0050379C">
      <w:pPr>
        <w:rPr>
          <w:b/>
          <w:i/>
          <w:u w:val="single"/>
        </w:rPr>
      </w:pPr>
    </w:p>
    <w:p w:rsidR="0050379C" w:rsidRDefault="00C522DF">
      <w:pPr>
        <w:rPr>
          <w:b/>
          <w:i/>
          <w:u w:val="single"/>
        </w:rPr>
      </w:pPr>
      <w:r>
        <w:pict>
          <v:shape id="图片 10" o:spid="_x0000_i1040" type="#_x0000_t75" style="width:415.65pt;height:141.65pt">
            <v:imagedata r:id="rId24" o:title=""/>
          </v:shape>
        </w:pict>
      </w:r>
    </w:p>
    <w:p w:rsidR="0050379C" w:rsidRDefault="0050379C">
      <w:pPr>
        <w:rPr>
          <w:b/>
          <w:i/>
          <w:u w:val="single"/>
        </w:rPr>
      </w:pPr>
    </w:p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：客户频繁交易监控</w:t>
      </w:r>
    </w:p>
    <w:p w:rsidR="0050379C" w:rsidRDefault="00F96753">
      <w:r>
        <w:rPr>
          <w:rFonts w:hint="eastAsia"/>
        </w:rPr>
        <w:t>展示指标</w:t>
      </w:r>
      <w:r>
        <w:rPr>
          <w:rFonts w:hint="eastAsia"/>
        </w:rPr>
        <w:t>:</w:t>
      </w:r>
    </w:p>
    <w:p w:rsidR="0050379C" w:rsidRDefault="00F96753">
      <w:r>
        <w:rPr>
          <w:rFonts w:hint="eastAsia"/>
        </w:rPr>
        <w:t>A:</w:t>
      </w:r>
      <w:r>
        <w:rPr>
          <w:rFonts w:hint="eastAsia"/>
        </w:rPr>
        <w:t>当天频繁交易监控</w:t>
      </w:r>
    </w:p>
    <w:p w:rsidR="0050379C" w:rsidRDefault="00F96753">
      <w:r>
        <w:rPr>
          <w:rFonts w:hint="eastAsia"/>
        </w:rPr>
        <w:t>B:</w:t>
      </w:r>
      <w:r>
        <w:rPr>
          <w:rFonts w:hint="eastAsia"/>
        </w:rPr>
        <w:t>频繁交易监控详细记录</w:t>
      </w:r>
    </w:p>
    <w:p w:rsidR="0050379C" w:rsidRDefault="0050379C"/>
    <w:p w:rsidR="0050379C" w:rsidRDefault="00C522DF">
      <w:r>
        <w:pict>
          <v:shape id="图片 47" o:spid="_x0000_i1041" type="#_x0000_t75" style="width:414.7pt;height:233.75pt">
            <v:imagedata r:id="rId25" o:title=""/>
          </v:shape>
        </w:pict>
      </w:r>
    </w:p>
    <w:p w:rsidR="0050379C" w:rsidRDefault="0050379C"/>
    <w:p w:rsidR="0050379C" w:rsidRDefault="0050379C"/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：大额存款交易监控</w:t>
      </w:r>
    </w:p>
    <w:p w:rsidR="0050379C" w:rsidRDefault="00F96753">
      <w:r>
        <w:rPr>
          <w:rFonts w:hint="eastAsia"/>
        </w:rPr>
        <w:t>展示指标</w:t>
      </w:r>
      <w:r>
        <w:rPr>
          <w:rFonts w:hint="eastAsia"/>
        </w:rPr>
        <w:t>:</w:t>
      </w:r>
    </w:p>
    <w:p w:rsidR="0050379C" w:rsidRDefault="00F96753">
      <w:r>
        <w:rPr>
          <w:rFonts w:hint="eastAsia"/>
        </w:rPr>
        <w:t>A:</w:t>
      </w:r>
      <w:r>
        <w:rPr>
          <w:rFonts w:hint="eastAsia"/>
        </w:rPr>
        <w:t>大额存款交易交易排名</w:t>
      </w:r>
    </w:p>
    <w:p w:rsidR="0050379C" w:rsidRDefault="00F96753">
      <w:r>
        <w:rPr>
          <w:rFonts w:hint="eastAsia"/>
        </w:rPr>
        <w:t>B:</w:t>
      </w:r>
      <w:r>
        <w:rPr>
          <w:rFonts w:hint="eastAsia"/>
        </w:rPr>
        <w:t>大额存款交易次数排名</w:t>
      </w:r>
    </w:p>
    <w:p w:rsidR="0050379C" w:rsidRDefault="00C522DF">
      <w:r>
        <w:lastRenderedPageBreak/>
        <w:pict>
          <v:shape id="图片 48" o:spid="_x0000_i1042" type="#_x0000_t75" style="width:414.7pt;height:233.3pt">
            <v:imagedata r:id="rId26" o:title=""/>
          </v:shape>
        </w:pict>
      </w:r>
    </w:p>
    <w:p w:rsidR="0050379C" w:rsidRDefault="0050379C"/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：大额提现交易监控</w:t>
      </w:r>
    </w:p>
    <w:p w:rsidR="0050379C" w:rsidRDefault="00F96753">
      <w:r>
        <w:rPr>
          <w:rFonts w:hint="eastAsia"/>
        </w:rPr>
        <w:t>展示指标</w:t>
      </w:r>
      <w:r>
        <w:rPr>
          <w:rFonts w:hint="eastAsia"/>
        </w:rPr>
        <w:t>:</w:t>
      </w:r>
    </w:p>
    <w:p w:rsidR="0050379C" w:rsidRDefault="00F96753">
      <w:r>
        <w:rPr>
          <w:rFonts w:hint="eastAsia"/>
        </w:rPr>
        <w:t>A:</w:t>
      </w:r>
      <w:r>
        <w:rPr>
          <w:rFonts w:hint="eastAsia"/>
        </w:rPr>
        <w:t>大额提现交易监控</w:t>
      </w:r>
    </w:p>
    <w:p w:rsidR="0050379C" w:rsidRDefault="00F96753">
      <w:r>
        <w:rPr>
          <w:rFonts w:hint="eastAsia"/>
        </w:rPr>
        <w:t>B:</w:t>
      </w:r>
      <w:r>
        <w:rPr>
          <w:rFonts w:hint="eastAsia"/>
        </w:rPr>
        <w:t>大额提现交易笔数排名</w:t>
      </w:r>
    </w:p>
    <w:p w:rsidR="0050379C" w:rsidRDefault="00F96753">
      <w:r>
        <w:rPr>
          <w:rFonts w:hint="eastAsia"/>
        </w:rPr>
        <w:t>C:</w:t>
      </w:r>
      <w:r>
        <w:rPr>
          <w:rFonts w:hint="eastAsia"/>
        </w:rPr>
        <w:t>大额提现交易笔数排名</w:t>
      </w:r>
    </w:p>
    <w:p w:rsidR="0050379C" w:rsidRDefault="0050379C"/>
    <w:p w:rsidR="0050379C" w:rsidRDefault="00C522DF">
      <w:r>
        <w:pict>
          <v:shape id="图片 49" o:spid="_x0000_i1043" type="#_x0000_t75" style="width:414.7pt;height:233.3pt">
            <v:imagedata r:id="rId27" o:title=""/>
          </v:shape>
        </w:pict>
      </w:r>
    </w:p>
    <w:p w:rsidR="0050379C" w:rsidRDefault="0050379C"/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：大额转账交易监控</w:t>
      </w:r>
    </w:p>
    <w:p w:rsidR="0050379C" w:rsidRDefault="00F96753">
      <w:r>
        <w:rPr>
          <w:rFonts w:hint="eastAsia"/>
        </w:rPr>
        <w:t>展示指标</w:t>
      </w:r>
      <w:r>
        <w:rPr>
          <w:rFonts w:hint="eastAsia"/>
        </w:rPr>
        <w:t>:</w:t>
      </w:r>
    </w:p>
    <w:p w:rsidR="0050379C" w:rsidRDefault="00F96753">
      <w:r>
        <w:rPr>
          <w:rFonts w:hint="eastAsia"/>
        </w:rPr>
        <w:t>A:</w:t>
      </w:r>
      <w:r>
        <w:rPr>
          <w:rFonts w:hint="eastAsia"/>
        </w:rPr>
        <w:t>大额转帐交易金额监控</w:t>
      </w:r>
    </w:p>
    <w:p w:rsidR="0050379C" w:rsidRDefault="00F96753">
      <w:r>
        <w:rPr>
          <w:rFonts w:hint="eastAsia"/>
        </w:rPr>
        <w:t>B:</w:t>
      </w:r>
      <w:r>
        <w:rPr>
          <w:rFonts w:hint="eastAsia"/>
        </w:rPr>
        <w:t>大额转帐交易次数排名监控</w:t>
      </w:r>
    </w:p>
    <w:p w:rsidR="0050379C" w:rsidRDefault="00C522DF">
      <w:r>
        <w:lastRenderedPageBreak/>
        <w:pict>
          <v:shape id="图片 50" o:spid="_x0000_i1044" type="#_x0000_t75" style="width:414.7pt;height:233.3pt">
            <v:imagedata r:id="rId28" o:title=""/>
          </v:shape>
        </w:pict>
      </w:r>
    </w:p>
    <w:p w:rsidR="0050379C" w:rsidRDefault="0050379C"/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：当天开户当天销户监控</w:t>
      </w:r>
    </w:p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：异地交易监控</w:t>
      </w:r>
    </w:p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rFonts w:hint="eastAsia"/>
          <w:b/>
          <w:bCs/>
        </w:rPr>
        <w:t>：交易地区监控</w:t>
      </w:r>
    </w:p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rFonts w:hint="eastAsia"/>
          <w:b/>
          <w:bCs/>
        </w:rPr>
        <w:t>：当天客户收取现金超过</w:t>
      </w:r>
      <w:r>
        <w:rPr>
          <w:rFonts w:hint="eastAsia"/>
          <w:b/>
          <w:bCs/>
        </w:rPr>
        <w:t>20</w:t>
      </w:r>
      <w:r>
        <w:rPr>
          <w:rFonts w:hint="eastAsia"/>
          <w:b/>
          <w:bCs/>
        </w:rPr>
        <w:t>万监控</w:t>
      </w:r>
    </w:p>
    <w:p w:rsidR="0050379C" w:rsidRDefault="0050379C">
      <w:pPr>
        <w:rPr>
          <w:b/>
          <w:bCs/>
        </w:rPr>
      </w:pPr>
    </w:p>
    <w:p w:rsidR="0050379C" w:rsidRDefault="00F96753"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以上</w:t>
      </w:r>
      <w:r>
        <w:rPr>
          <w:rFonts w:hint="eastAsia"/>
        </w:rPr>
        <w:t>6--8</w:t>
      </w:r>
      <w:r>
        <w:rPr>
          <w:rFonts w:hint="eastAsia"/>
        </w:rPr>
        <w:t>相关展示页面由于系统暂时还未接入</w:t>
      </w:r>
      <w:r>
        <w:rPr>
          <w:rFonts w:hint="eastAsia"/>
        </w:rPr>
        <w:t>,</w:t>
      </w:r>
      <w:r>
        <w:rPr>
          <w:rFonts w:hint="eastAsia"/>
        </w:rPr>
        <w:t>读取到银联相关日志</w:t>
      </w:r>
      <w:r>
        <w:rPr>
          <w:rFonts w:hint="eastAsia"/>
        </w:rPr>
        <w:t>,</w:t>
      </w:r>
      <w:r>
        <w:rPr>
          <w:rFonts w:hint="eastAsia"/>
        </w:rPr>
        <w:t>所以此部分的指标暂时没有数据</w:t>
      </w:r>
      <w:r>
        <w:rPr>
          <w:rFonts w:hint="eastAsia"/>
        </w:rPr>
        <w:t>.</w:t>
      </w:r>
    </w:p>
    <w:p w:rsidR="0050379C" w:rsidRDefault="0050379C"/>
    <w:p w:rsidR="0050379C" w:rsidRDefault="00F96753">
      <w:pPr>
        <w:rPr>
          <w:b/>
          <w:bCs/>
        </w:rPr>
      </w:pPr>
      <w:r>
        <w:rPr>
          <w:rFonts w:hint="eastAsia"/>
          <w:b/>
          <w:bCs/>
        </w:rPr>
        <w:t>9</w:t>
      </w:r>
      <w:r>
        <w:rPr>
          <w:rFonts w:hint="eastAsia"/>
          <w:b/>
          <w:bCs/>
        </w:rPr>
        <w:t>：代理人开户业务监控</w:t>
      </w:r>
    </w:p>
    <w:p w:rsidR="0050379C" w:rsidRDefault="00F96753">
      <w:r>
        <w:rPr>
          <w:rFonts w:hint="eastAsia"/>
        </w:rPr>
        <w:t>展示指标</w:t>
      </w:r>
      <w:r>
        <w:rPr>
          <w:rFonts w:hint="eastAsia"/>
        </w:rPr>
        <w:t>:</w:t>
      </w:r>
    </w:p>
    <w:p w:rsidR="0050379C" w:rsidRDefault="00F96753">
      <w:r>
        <w:rPr>
          <w:rFonts w:hint="eastAsia"/>
        </w:rPr>
        <w:t>A:</w:t>
      </w:r>
      <w:r>
        <w:rPr>
          <w:rFonts w:hint="eastAsia"/>
        </w:rPr>
        <w:t>代理人开户情况</w:t>
      </w:r>
    </w:p>
    <w:p w:rsidR="0050379C" w:rsidRDefault="00F96753">
      <w:r>
        <w:rPr>
          <w:rFonts w:hint="eastAsia"/>
        </w:rPr>
        <w:t>B:</w:t>
      </w:r>
    </w:p>
    <w:p w:rsidR="0050379C" w:rsidRDefault="00C522DF">
      <w:r>
        <w:pict>
          <v:shape id="图片 51" o:spid="_x0000_i1045" type="#_x0000_t75" style="width:414.7pt;height:233.75pt">
            <v:imagedata r:id="rId29" o:title=""/>
          </v:shape>
        </w:pict>
      </w:r>
    </w:p>
    <w:p w:rsidR="0050379C" w:rsidRDefault="0050379C"/>
    <w:p w:rsidR="0050379C" w:rsidRDefault="0050379C"/>
    <w:p w:rsidR="0050379C" w:rsidRDefault="00F96753">
      <w:pPr>
        <w:pStyle w:val="2"/>
      </w:pPr>
      <w:r>
        <w:rPr>
          <w:rFonts w:hint="eastAsia"/>
        </w:rPr>
        <w:t>2.5</w:t>
      </w:r>
      <w:r>
        <w:rPr>
          <w:rFonts w:hint="eastAsia"/>
        </w:rPr>
        <w:t>：二代支付展示</w:t>
      </w:r>
    </w:p>
    <w:p w:rsidR="0050379C" w:rsidRDefault="00F96753">
      <w:r>
        <w:rPr>
          <w:rFonts w:hint="eastAsia"/>
        </w:rPr>
        <w:t>二代支付地图主要对二代交易量，金额，资金流向进行实时监控展示。</w:t>
      </w:r>
    </w:p>
    <w:p w:rsidR="0050379C" w:rsidRDefault="0050379C"/>
    <w:p w:rsidR="0050379C" w:rsidRDefault="00885237">
      <w:r>
        <w:pict>
          <v:shape id="图片 11" o:spid="_x0000_i1046" type="#_x0000_t75" style="width:415.65pt;height:93.95pt">
            <v:imagedata r:id="rId30" o:title=""/>
          </v:shape>
        </w:pict>
      </w:r>
      <w:r w:rsidR="00F96753">
        <w:rPr>
          <w:rFonts w:hint="eastAsia"/>
        </w:rPr>
        <w:t>.</w:t>
      </w:r>
    </w:p>
    <w:p w:rsidR="0050379C" w:rsidRDefault="00F96753">
      <w:r>
        <w:rPr>
          <w:rFonts w:hint="eastAsia"/>
        </w:rPr>
        <w:t>展示指标</w:t>
      </w:r>
      <w:r>
        <w:rPr>
          <w:rFonts w:hint="eastAsia"/>
        </w:rPr>
        <w:t>:</w:t>
      </w:r>
    </w:p>
    <w:p w:rsidR="0050379C" w:rsidRDefault="00885237">
      <w:r>
        <w:pict>
          <v:shape id="_x0000_i1047" type="#_x0000_t75" style="width:414.7pt;height:233.3pt">
            <v:imagedata r:id="rId31" o:title=""/>
          </v:shape>
        </w:pict>
      </w:r>
    </w:p>
    <w:p w:rsidR="0050379C" w:rsidRDefault="0050379C"/>
    <w:p w:rsidR="0050379C" w:rsidRDefault="00F96753"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由于系统暂时未接入</w:t>
      </w:r>
      <w:r>
        <w:rPr>
          <w:rFonts w:hint="eastAsia"/>
        </w:rPr>
        <w:t>,</w:t>
      </w:r>
      <w:r>
        <w:rPr>
          <w:rFonts w:hint="eastAsia"/>
        </w:rPr>
        <w:t>读取到二代支付的日志</w:t>
      </w:r>
      <w:r>
        <w:rPr>
          <w:rFonts w:hint="eastAsia"/>
        </w:rPr>
        <w:t>,</w:t>
      </w:r>
      <w:r>
        <w:rPr>
          <w:rFonts w:hint="eastAsia"/>
        </w:rPr>
        <w:t>所以此部分暂时没有数据的展示</w:t>
      </w:r>
      <w:r>
        <w:rPr>
          <w:rFonts w:hint="eastAsia"/>
        </w:rPr>
        <w:t>.</w:t>
      </w:r>
    </w:p>
    <w:p w:rsidR="0050379C" w:rsidRDefault="00F96753">
      <w:pPr>
        <w:pStyle w:val="2"/>
      </w:pPr>
      <w:r>
        <w:rPr>
          <w:rFonts w:hint="eastAsia"/>
        </w:rPr>
        <w:t>2.6</w:t>
      </w:r>
      <w:r>
        <w:rPr>
          <w:rFonts w:hint="eastAsia"/>
        </w:rPr>
        <w:t>：系统与网络类展示</w:t>
      </w:r>
    </w:p>
    <w:p w:rsidR="0050379C" w:rsidRDefault="00F96753">
      <w:r>
        <w:rPr>
          <w:rFonts w:hint="eastAsia"/>
        </w:rPr>
        <w:t>系统与网络</w:t>
      </w:r>
      <w:r>
        <w:t>类展示分为</w:t>
      </w:r>
      <w:r>
        <w:rPr>
          <w:rFonts w:hint="eastAsia"/>
        </w:rPr>
        <w:t>：状态灯与告警管理两类，每类对应相应了展示页面。</w:t>
      </w:r>
    </w:p>
    <w:p w:rsidR="0050379C" w:rsidRDefault="0050379C"/>
    <w:p w:rsidR="0050379C" w:rsidRDefault="00F96753">
      <w:pPr>
        <w:rPr>
          <w:b/>
          <w:i/>
          <w:u w:val="single"/>
        </w:rPr>
      </w:pPr>
      <w:r>
        <w:rPr>
          <w:rFonts w:hint="eastAsia"/>
          <w:b/>
          <w:i/>
          <w:u w:val="single"/>
        </w:rPr>
        <w:t>状态灯</w:t>
      </w:r>
    </w:p>
    <w:p w:rsidR="0050379C" w:rsidRDefault="0050379C">
      <w:pPr>
        <w:rPr>
          <w:b/>
          <w:i/>
          <w:u w:val="single"/>
        </w:rPr>
      </w:pPr>
    </w:p>
    <w:p w:rsidR="0050379C" w:rsidRDefault="00885237">
      <w:pPr>
        <w:rPr>
          <w:b/>
          <w:i/>
          <w:u w:val="single"/>
        </w:rPr>
      </w:pPr>
      <w:r>
        <w:pict>
          <v:shape id="图片 12" o:spid="_x0000_i1048" type="#_x0000_t75" style="width:415.65pt;height:44.4pt">
            <v:imagedata r:id="rId32" o:title=""/>
          </v:shape>
        </w:pict>
      </w:r>
    </w:p>
    <w:p w:rsidR="0050379C" w:rsidRDefault="00F96753">
      <w:r>
        <w:rPr>
          <w:rFonts w:hint="eastAsia"/>
        </w:rPr>
        <w:t>以灯的形式对各个监控系统进行展示，每当当中一个系统出现故障灯变红，并以短信形式提</w:t>
      </w:r>
      <w:r>
        <w:rPr>
          <w:rFonts w:hint="eastAsia"/>
        </w:rPr>
        <w:lastRenderedPageBreak/>
        <w:t>示相关工作人员。当系统恢复后灯变绿</w:t>
      </w:r>
    </w:p>
    <w:p w:rsidR="00521ACC" w:rsidRDefault="00521ACC"/>
    <w:p w:rsidR="00521ACC" w:rsidRDefault="00885237" w:rsidP="00521ACC">
      <w:r>
        <w:rPr>
          <w:noProof/>
        </w:rPr>
        <w:pict>
          <v:shape id="_x0000_i1049" type="#_x0000_t75" style="width:414.7pt;height:224.4pt;visibility:visible;mso-wrap-style:square">
            <v:imagedata r:id="rId33" o:title=""/>
          </v:shape>
        </w:pict>
      </w:r>
    </w:p>
    <w:p w:rsidR="00521ACC" w:rsidRDefault="00521ACC" w:rsidP="00521ACC"/>
    <w:p w:rsidR="00521ACC" w:rsidRDefault="00C522DF" w:rsidP="00521ACC">
      <w:r>
        <w:rPr>
          <w:noProof/>
        </w:rPr>
        <w:pict>
          <v:shape id="_x0000_i1050" type="#_x0000_t75" style="width:414.7pt;height:272.1pt;visibility:visible;mso-wrap-style:square">
            <v:imagedata r:id="rId34" o:title=""/>
          </v:shape>
        </w:pict>
      </w:r>
    </w:p>
    <w:p w:rsidR="00521ACC" w:rsidRDefault="00521ACC"/>
    <w:p w:rsidR="0050379C" w:rsidRDefault="0050379C"/>
    <w:p w:rsidR="0050379C" w:rsidRDefault="0050379C"/>
    <w:p w:rsidR="0050379C" w:rsidRDefault="0050379C"/>
    <w:p w:rsidR="0050379C" w:rsidRDefault="00F96753">
      <w:pPr>
        <w:rPr>
          <w:b/>
          <w:i/>
          <w:u w:val="single"/>
        </w:rPr>
      </w:pPr>
      <w:r>
        <w:rPr>
          <w:rFonts w:hint="eastAsia"/>
          <w:b/>
          <w:i/>
          <w:u w:val="single"/>
        </w:rPr>
        <w:t>告警管理</w:t>
      </w:r>
    </w:p>
    <w:p w:rsidR="0050379C" w:rsidRDefault="00885237">
      <w:pPr>
        <w:rPr>
          <w:b/>
          <w:i/>
          <w:u w:val="single"/>
        </w:rPr>
      </w:pPr>
      <w:r>
        <w:lastRenderedPageBreak/>
        <w:pict>
          <v:shape id="图片 13" o:spid="_x0000_i1051" type="#_x0000_t75" style="width:415.65pt;height:96.8pt">
            <v:imagedata r:id="rId35" o:title=""/>
          </v:shape>
        </w:pict>
      </w:r>
    </w:p>
    <w:p w:rsidR="0050379C" w:rsidRDefault="00F96753">
      <w:r>
        <w:rPr>
          <w:rFonts w:hint="eastAsia"/>
        </w:rPr>
        <w:t>主要对发生的告警详细信息以列表的的保存，展示。</w:t>
      </w:r>
    </w:p>
    <w:p w:rsidR="00521ACC" w:rsidRDefault="00521ACC"/>
    <w:p w:rsidR="00521ACC" w:rsidRDefault="00885237">
      <w:bookmarkStart w:id="0" w:name="_GoBack"/>
      <w:r>
        <w:rPr>
          <w:noProof/>
        </w:rPr>
        <w:pict>
          <v:shape id="_x0000_i1052" type="#_x0000_t75" style="width:414.7pt;height:97.7pt;visibility:visible;mso-wrap-style:square">
            <v:imagedata r:id="rId36" o:title=""/>
          </v:shape>
        </w:pict>
      </w:r>
      <w:bookmarkEnd w:id="0"/>
    </w:p>
    <w:p w:rsidR="0050379C" w:rsidRDefault="0050379C"/>
    <w:p w:rsidR="0050379C" w:rsidRDefault="00F96753">
      <w:pPr>
        <w:pStyle w:val="2"/>
      </w:pPr>
      <w:r>
        <w:rPr>
          <w:rFonts w:hint="eastAsia"/>
        </w:rPr>
        <w:t>2.7</w:t>
      </w:r>
      <w:r>
        <w:rPr>
          <w:rFonts w:hint="eastAsia"/>
        </w:rPr>
        <w:t>：系统管理</w:t>
      </w:r>
    </w:p>
    <w:p w:rsidR="0050379C" w:rsidRDefault="00F96753">
      <w:r>
        <w:t>该界面主要是进行系统用户的管理</w:t>
      </w:r>
      <w:r>
        <w:rPr>
          <w:rFonts w:hint="eastAsia"/>
        </w:rPr>
        <w:t>，</w:t>
      </w:r>
      <w:r>
        <w:t>添加用户</w:t>
      </w:r>
      <w:r>
        <w:rPr>
          <w:rFonts w:hint="eastAsia"/>
        </w:rPr>
        <w:t>，</w:t>
      </w:r>
      <w:r>
        <w:t>删除用户</w:t>
      </w:r>
      <w:r>
        <w:rPr>
          <w:rFonts w:hint="eastAsia"/>
        </w:rPr>
        <w:t>，</w:t>
      </w:r>
      <w:r>
        <w:t>修改密码等</w:t>
      </w:r>
      <w:r>
        <w:rPr>
          <w:rFonts w:hint="eastAsia"/>
        </w:rPr>
        <w:t>。</w:t>
      </w:r>
    </w:p>
    <w:p w:rsidR="0050379C" w:rsidRDefault="00885237">
      <w:r>
        <w:pict>
          <v:shape id="_x0000_i1053" type="#_x0000_t75" style="width:415.65pt;height:83.2pt">
            <v:imagedata r:id="rId37" o:title=""/>
          </v:shape>
        </w:pict>
      </w:r>
    </w:p>
    <w:p w:rsidR="0050379C" w:rsidRDefault="00F96753">
      <w:pPr>
        <w:pStyle w:val="1"/>
      </w:pPr>
      <w:r>
        <w:rPr>
          <w:rFonts w:hint="eastAsia"/>
        </w:rPr>
        <w:t>3</w:t>
      </w:r>
      <w:r>
        <w:rPr>
          <w:rFonts w:hint="eastAsia"/>
        </w:rPr>
        <w:t>：退出</w:t>
      </w:r>
    </w:p>
    <w:p w:rsidR="0050379C" w:rsidRDefault="00F96753">
      <w:r>
        <w:rPr>
          <w:rFonts w:hint="eastAsia"/>
        </w:rPr>
        <w:t>操作界面右上角点击退出</w:t>
      </w:r>
    </w:p>
    <w:p w:rsidR="0050379C" w:rsidRDefault="00885237">
      <w:r>
        <w:pict>
          <v:shape id="图片 16" o:spid="_x0000_i1054" type="#_x0000_t75" style="width:415.65pt;height:144.95pt">
            <v:imagedata r:id="rId38" o:title=""/>
          </v:shape>
        </w:pict>
      </w:r>
    </w:p>
    <w:p w:rsidR="0050379C" w:rsidRDefault="0050379C"/>
    <w:sectPr w:rsidR="0050379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5237" w:rsidRDefault="00885237" w:rsidP="00521ACC">
      <w:r>
        <w:separator/>
      </w:r>
    </w:p>
  </w:endnote>
  <w:endnote w:type="continuationSeparator" w:id="0">
    <w:p w:rsidR="00885237" w:rsidRDefault="00885237" w:rsidP="00521A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THeitiSC-Light">
    <w:altName w:val="MingLiU"/>
    <w:charset w:val="88"/>
    <w:family w:val="auto"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5237" w:rsidRDefault="00885237" w:rsidP="00521ACC">
      <w:r>
        <w:separator/>
      </w:r>
    </w:p>
  </w:footnote>
  <w:footnote w:type="continuationSeparator" w:id="0">
    <w:p w:rsidR="00885237" w:rsidRDefault="00885237" w:rsidP="00521A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0379C"/>
    <w:rsid w:val="0050379C"/>
    <w:rsid w:val="00521ACC"/>
    <w:rsid w:val="00885237"/>
    <w:rsid w:val="00C522DF"/>
    <w:rsid w:val="00F9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1C7AC8A4-922F-46AF-A7EC-A61882D1F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pPr>
      <w:spacing w:before="240" w:after="60" w:line="312" w:lineRule="auto"/>
      <w:jc w:val="center"/>
      <w:outlineLvl w:val="1"/>
    </w:pPr>
    <w:rPr>
      <w:rFonts w:ascii="Calibri Light" w:hAnsi="Calibri Light"/>
      <w:b/>
      <w:bCs/>
      <w:kern w:val="28"/>
      <w:sz w:val="32"/>
      <w:szCs w:val="32"/>
    </w:r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7">
    <w:name w:val="Hyperlink"/>
    <w:uiPriority w:val="99"/>
    <w:unhideWhenUsed/>
    <w:rPr>
      <w:color w:val="0563C1"/>
      <w:u w:val="single"/>
    </w:rPr>
  </w:style>
  <w:style w:type="character" w:customStyle="1" w:styleId="Char0">
    <w:name w:val="页眉 Char"/>
    <w:link w:val="a4"/>
    <w:uiPriority w:val="99"/>
    <w:rPr>
      <w:sz w:val="18"/>
      <w:szCs w:val="18"/>
    </w:rPr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Pr>
      <w:rFonts w:ascii="Calibri Light" w:eastAsia="宋体" w:hAnsi="Calibri Light" w:cs="黑体"/>
      <w:b/>
      <w:bCs/>
      <w:sz w:val="32"/>
      <w:szCs w:val="32"/>
    </w:rPr>
  </w:style>
  <w:style w:type="character" w:customStyle="1" w:styleId="Char2">
    <w:name w:val="标题 Char"/>
    <w:link w:val="a6"/>
    <w:uiPriority w:val="10"/>
    <w:rPr>
      <w:rFonts w:ascii="Calibri Light" w:eastAsia="宋体" w:hAnsi="Calibri Light" w:cs="黑体"/>
      <w:b/>
      <w:bCs/>
      <w:sz w:val="32"/>
      <w:szCs w:val="32"/>
    </w:rPr>
  </w:style>
  <w:style w:type="character" w:customStyle="1" w:styleId="Char1">
    <w:name w:val="副标题 Char"/>
    <w:link w:val="a5"/>
    <w:uiPriority w:val="11"/>
    <w:rPr>
      <w:rFonts w:ascii="Calibri Light" w:eastAsia="宋体" w:hAnsi="Calibri Light" w:cs="黑体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172.16.52.24/porta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390</Words>
  <Characters>2224</Characters>
  <Application>Microsoft Office Word</Application>
  <DocSecurity>0</DocSecurity>
  <Lines>18</Lines>
  <Paragraphs>5</Paragraphs>
  <ScaleCrop>false</ScaleCrop>
  <Company/>
  <LinksUpToDate>false</LinksUpToDate>
  <CharactersWithSpaces>2609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业务运行监控系统</dc:title>
  <dc:creator>何康</dc:creator>
  <cp:lastModifiedBy>何康</cp:lastModifiedBy>
  <cp:revision>2</cp:revision>
  <dcterms:created xsi:type="dcterms:W3CDTF">2015-12-30T05:53:00Z</dcterms:created>
  <dcterms:modified xsi:type="dcterms:W3CDTF">2016-02-19T07:19:00Z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2052-9.1.0.4739</vt:lpwstr>
  </property>
</Properties>
</file>