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lang w:val="en-US"/>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论文题目</w:t>
      </w:r>
      <w:r>
        <w:rPr>
          <w:rFonts w:hint="eastAsia" w:eastAsia="方正小标宋简体"/>
          <w:sz w:val="36"/>
          <w:szCs w:val="36"/>
          <w:lang w:val="en-US" w:eastAsia="zh-CN"/>
        </w:rPr>
        <w:t xml:space="preserve"> </w:t>
      </w:r>
      <w:r>
        <w:rPr>
          <w:rFonts w:hint="eastAsia" w:eastAsia="方正小标宋简体"/>
          <w:sz w:val="32"/>
          <w:szCs w:val="32"/>
        </w:rPr>
        <w:t>基于</w:t>
      </w:r>
      <w:r>
        <w:rPr>
          <w:rFonts w:hint="eastAsia" w:eastAsia="方正小标宋简体"/>
          <w:sz w:val="32"/>
          <w:szCs w:val="32"/>
          <w:lang w:val="en-US" w:eastAsia="zh-CN"/>
        </w:rPr>
        <w:t>Node-red与Redis的实时流数据处理模型的设计与应用</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lang w:val="en-US" w:eastAsia="zh-CN"/>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刘玓</w:t>
      </w:r>
      <w:r>
        <w:rPr>
          <w:rFonts w:hint="eastAsia" w:eastAsia="方正小标宋简体"/>
          <w:sz w:val="32"/>
          <w:szCs w:val="32"/>
        </w:rPr>
        <w:t xml:space="preserve">  </w:t>
      </w:r>
      <w:r>
        <w:rPr>
          <w:rFonts w:hint="eastAsia" w:eastAsia="方正小标宋简体"/>
          <w:sz w:val="32"/>
          <w:szCs w:val="32"/>
          <w:lang w:val="en-US" w:eastAsia="zh-CN"/>
        </w:rPr>
        <w:t>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w:t>
      </w:r>
      <w:r>
        <w:rPr>
          <w:rFonts w:hint="eastAsia" w:ascii="Times New Roman" w:hAnsi="Times New Roman" w:eastAsia="方正小标宋简体" w:cs="Times New Roman"/>
          <w:kern w:val="2"/>
          <w:sz w:val="32"/>
          <w:szCs w:val="32"/>
          <w:lang w:val="en-US" w:eastAsia="zh-CN"/>
        </w:rPr>
        <w:t>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hint="eastAsia" w:eastAsia="方正小标宋简体"/>
          <w:sz w:val="32"/>
          <w:szCs w:val="32"/>
          <w:lang w:val="en-US" w:eastAsia="zh-CN"/>
        </w:rPr>
      </w:pPr>
      <w:r>
        <w:rPr>
          <w:rFonts w:hint="eastAsia" w:eastAsia="方正小标宋简体"/>
          <w:sz w:val="32"/>
          <w:szCs w:val="32"/>
          <w:lang w:val="en-US" w:eastAsia="zh-CN"/>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lang w:val="en-US" w:eastAsia="zh-CN"/>
        </w:rPr>
        <w:t>刘玓</w:t>
      </w:r>
      <w:r>
        <w:rPr>
          <w:rFonts w:hint="eastAsia" w:asciiTheme="minorEastAsia" w:hAnsiTheme="minorEastAsia"/>
          <w:b/>
          <w:sz w:val="32"/>
          <w:szCs w:val="32"/>
        </w:rPr>
        <w:t xml:space="preserve">        </w:t>
      </w:r>
      <w:r>
        <w:rPr>
          <w:rFonts w:hint="eastAsia" w:ascii="宋体" w:hAnsi="宋体"/>
          <w:sz w:val="32"/>
          <w:szCs w:val="32"/>
        </w:rPr>
        <w:t xml:space="preserve">  </w:t>
      </w:r>
      <w:r>
        <w:rPr>
          <w:rFonts w:hint="eastAsia" w:ascii="宋体" w:hAnsi="宋体"/>
          <w:sz w:val="32"/>
          <w:szCs w:val="32"/>
          <w:lang w:val="en-US" w:eastAsia="zh-CN"/>
        </w:rPr>
        <w:t>教授</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color w:val="000000"/>
          <w:sz w:val="32"/>
          <w:szCs w:val="32"/>
          <w:lang w:val="en-US" w:eastAsia="zh-CN"/>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w:t>
      </w:r>
      <w:r>
        <w:rPr>
          <w:rFonts w:hint="eastAsia" w:ascii="Times New Roman"/>
          <w:lang w:val="en-US" w:eastAsia="zh-CN"/>
        </w:rPr>
        <w:t>与</w:t>
      </w:r>
      <w:r>
        <w:rPr>
          <w:rFonts w:hint="eastAsia" w:ascii="Times New Roman"/>
        </w:rPr>
        <w:t>意义</w:t>
      </w:r>
      <w:bookmarkEnd w:id="1"/>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（1）本文对当下流行的几款流式处理框架Storm、Spark stream与Node-red流式管理框架进行了对比分析，详细阐述了各自的编程模型，同时对结合MQTT详细阐述了消息推送机制为什么适合流式数据处理。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（2）对Redis数据库做了深入研究，尤其是Redis的存储原理以及内存计算原理，还对Redis的Pub/Sub机制做了深入研究，阐述了在流式数据处理中为什么选择Redis作为数据计算和中间数据缓存的工具。</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pStyle w:val="40"/>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本论文共分为六章，其章节结构安排如下：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还介绍了MQTT协议以及在消息推送服务中的应用。最后还介绍了Node-red的异步非阻塞模式与事件驱动机制，以及Redis的存储技术和Pub/Sub机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第五章，系统测试与性能分析，这一章是整个模型的测试环节，主要是分析了模型对流式数据的处理能力，并与Storm和Spark stream流式处理系统在吞吐量和时延上做了对比分析。</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40"/>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2"/>
        </w:numPr>
        <w:spacing w:before="480" w:after="360" w:line="400" w:lineRule="exact"/>
        <w:outlineLvl w:val="0"/>
        <w:rPr>
          <w:rFonts w:hint="eastAsia" w:cs="黑体"/>
        </w:rPr>
      </w:pPr>
      <w:r>
        <w:rPr>
          <w:rFonts w:hint="eastAsia" w:cs="黑体"/>
          <w:lang w:val="en-US" w:eastAsia="zh-CN"/>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9"/>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6"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正如下图所示，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27" o:spt="75" type="#_x0000_t75" style="height:271.65pt;width:424.9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8" o:spt="75" type="#_x0000_t75" style="height:249pt;width:384pt;" o:ole="t" filled="f" o:preferrelative="t" stroked="f" coordsize="21600,21600">
            <v:path/>
            <v:fill on="f" focussize="0,0"/>
            <v:stroke on="f"/>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widowControl w:val="0"/>
        <w:adjustRightInd/>
        <w:snapToGrid/>
        <w:spacing w:after="0" w:line="240" w:lineRule="auto"/>
        <w:ind w:firstLine="480" w:firstLineChars="200"/>
        <w:jc w:val="both"/>
        <w:rPr>
          <w:rFonts w:hint="eastAsia" w:ascii="Times New Roman" w:hAnsi="Times New Roman" w:cs="宋体"/>
          <w:kern w:val="2"/>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29" o:spt="75" alt="IMG_256" type="#_x0000_t75" style="height:144.45pt;width:412.45pt;" filled="f" o:preferrelative="t" stroked="f" coordsize="21600,21600">
            <v:path/>
            <v:fill on="f" focussize="0,0"/>
            <v:stroke on="f"/>
            <v:imagedata r:id="rId36"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after="0" w:line="240" w:lineRule="auto"/>
        <w:ind w:firstLine="480" w:firstLineChars="200"/>
        <w:jc w:val="both"/>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0" o:spt="75" alt="IMG_256" type="#_x0000_t75" style="height:173.35pt;width:401.05pt;" filled="f" o:preferrelative="t" stroked="f" coordsize="21600,21600">
            <v:path/>
            <v:fill on="f" focussize="0,0"/>
            <v:stroke on="f"/>
            <v:imagedata r:id="rId37"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1" o:spt="75" type="#_x0000_t75" style="height:251.8pt;width:424.95pt;" o:ole="t" filled="f" o:preferrelative="t" stroked="f" coordsize="21600,21600">
            <v:path/>
            <v:fill on="f" focussize="0,0"/>
            <v:stroke on="f"/>
            <v:imagedata r:id="rId39" o:title=""/>
            <o:lock v:ext="edit" aspectratio="f"/>
            <w10:wrap type="none"/>
            <w10:anchorlock/>
          </v:shape>
          <o:OLEObject Type="Embed" ProgID="Visio.Drawing.15" ShapeID="_x0000_i1031" DrawAspect="Content" ObjectID="_1468075728" r:id="rId38">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2" o:spt="75" type="#_x0000_t75" style="height:201.25pt;width:296.8pt;" o:ole="t" filled="f" o:preferrelative="t" stroked="f" coordsize="21600,21600">
            <v:path/>
            <v:fill on="f" focussize="0,0"/>
            <v:stroke on="f"/>
            <v:imagedata r:id="rId41" o:title=""/>
            <o:lock v:ext="edit" aspectratio="f"/>
            <w10:wrap type="none"/>
            <w10:anchorlock/>
          </v:shape>
          <o:OLEObject Type="Embed" ProgID="Visio.Drawing.15" ShapeID="_x0000_i1032" DrawAspect="Content" ObjectID="_1468075729" r:id="rId40">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3" o:spt="75" type="#_x0000_t75" style="height:184.5pt;width:207pt;" o:ole="t" filled="f" o:preferrelative="t" stroked="f" coordsize="21600,21600">
            <v:path/>
            <v:fill on="f" focussize="0,0"/>
            <v:stroke on="f"/>
            <v:imagedata r:id="rId43" o:title=""/>
            <o:lock v:ext="edit" aspectratio="f"/>
            <w10:wrap type="none"/>
            <w10:anchorlock/>
          </v:shape>
          <o:OLEObject Type="Embed" ProgID="Visio.Drawing.15" ShapeID="_x0000_i1033" DrawAspect="Content" ObjectID="_1468075730" r:id="rId42">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cd 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-v命令之后，结果如下图所示表示安装成功。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4" o:spt="75" alt="IMG_256" type="#_x0000_t75" style="height:64.5pt;width:297pt;" filled="f" o:preferrelative="t" stroked="f" coordsize="21600,21600">
            <v:path/>
            <v:fill on="f" focussize="0,0"/>
            <v:stroke on="f"/>
            <v:imagedata r:id="rId44"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-v命令之后，结果如下图所示表示安装成功。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5" o:spt="75" alt="IMG_256" type="#_x0000_t75" style="height:78.75pt;width:310.3pt;" filled="f" o:preferrelative="t" stroked="f" coordsize="21600,21600">
            <v:path/>
            <v:fill on="f" focussize="0,0"/>
            <v:stroke on="f"/>
            <v:imagedata r:id="rId45"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git 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cd 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grunt 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75.5pt;width:367.55pt;" filled="f" o:preferrelative="t" stroked="f" coordsize="21600,21600">
            <v:path/>
            <v:fill on="f" focussize="0,0"/>
            <v:stroke on="f"/>
            <v:imagedata r:id="rId46" o:title=""/>
            <o:lock v:ext="edit" aspectratio="t"/>
            <w10:wrap type="none"/>
            <w10:anchorlock/>
          </v:shape>
        </w:pict>
      </w:r>
      <w:r>
        <w:rPr>
          <w:rFonts w:ascii="宋体" w:hAnsi="宋体" w:eastAsia="宋体" w:cs="宋体"/>
          <w:kern w:val="0"/>
          <w:sz w:val="24"/>
          <w:szCs w:val="24"/>
          <w:lang w:val="en-US" w:eastAsia="zh-CN" w:bidi="ar"/>
        </w:rPr>
        <w:fldChar w:fldCharType="end"/>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37" o:spt="75" type="#_x0000_t75" style="height:247.25pt;width:373.2pt;" o:ole="t" filled="f" o:preferrelative="t" stroked="f" coordsize="21600,21600">
            <v:path/>
            <v:fill on="f" focussize="0,0"/>
            <v:stroke on="f"/>
            <v:imagedata r:id="rId48" o:title=""/>
            <o:lock v:ext="edit" aspectratio="f"/>
            <w10:wrap type="none"/>
            <w10:anchorlock/>
          </v:shape>
          <o:OLEObject Type="Embed" ProgID="Visio.Drawing.15" ShapeID="_x0000_i1037" DrawAspect="Content" ObjectID="_1468075731" r:id="rId47">
            <o:LockedField>false</o:LockedField>
          </o:OLEObject>
        </w:object>
      </w:r>
    </w:p>
    <w:p>
      <w:pPr>
        <w:numPr>
          <w:ilvl w:val="0"/>
          <w:numId w:val="0"/>
        </w:numPr>
        <w:jc w:val="center"/>
        <w:rPr>
          <w:rFonts w:hint="eastAsia"/>
          <w:lang w:val="en-US" w:eastAsia="zh-CN"/>
        </w:rPr>
      </w:pPr>
      <w:r>
        <w:rPr>
          <w:rFonts w:hint="eastAsia"/>
          <w:lang w:val="en-US" w:eastAsia="zh-CN"/>
        </w:rPr>
        <w:t>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8" o:spt="75" alt="IMG_256" type="#_x0000_t75" style="height:36.75pt;width:361.5pt;" filled="f" o:preferrelative="t" stroked="f" coordsize="21600,21600">
            <v:path/>
            <v:fill on="f" focussize="0,0"/>
            <v:stroke on="f"/>
            <v:imagedata r:id="rId49"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2"/>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（4）可扩展；数据量、计算量会随着业务的不断扩展而不断增大，这就要求我们的模型需要有良好的扩展性。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9" o:spt="75" type="#_x0000_t75" style="height:271.1pt;width:352.75pt;" o:ole="t" filled="f" o:preferrelative="t" stroked="f" coordsize="21600,21600">
            <v:path/>
            <v:fill on="f" focussize="0,0"/>
            <v:stroke on="f"/>
            <v:imagedata r:id="rId51" o:title=""/>
            <o:lock v:ext="edit" aspectratio="f"/>
            <w10:wrap type="none"/>
            <w10:anchorlock/>
          </v:shape>
          <o:OLEObject Type="Embed" ProgID="Visio.Drawing.15" ShapeID="_x0000_i1039" DrawAspect="Content" ObjectID="_1468075732" r:id="rId5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sz w:val="24"/>
        </w:rPr>
        <w:pict>
          <v:shape id="曲线连接符 28" o:spid="_x0000_s1120" o:spt="38" type="#_x0000_t38" style="position:absolute;left:0pt;margin-left:119.9pt;margin-top:143.65pt;height:23.75pt;width:30pt;rotation:-5898240f;z-index:251753472;mso-width-relative:page;mso-height-relative:page;" filled="f" stroked="t" coordsize="21600,21600" o:gfxdata="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I&#10;xdKD3QAAAAsBAAAPAAAAAAAAAAEAIAAAACIAAABkcnMvZG93bnJldi54bWxQSwECFAAUAAAACACH&#10;TuJApkRyj1gCAAB+BAAADgAAAAAAAAABACAAAAAsAQAAZHJzL2Uyb0RvYy54bWxQSwUGAAAAAAYA&#10;BgBZAQAA9gUAAAAA&#10;" adj="10782">
            <v:path arrowok="t"/>
            <v:fill on="f" focussize="0,0"/>
            <v:stroke weight="2pt" color="#000000" joinstyle="round" endarrow="open"/>
            <v:imagedata o:title=""/>
            <o:lock v:ext="edit" aspectratio="f"/>
            <v:shadow on="t" color="#000000" opacity="24903f" offset="0pt,1.5748031496063pt" origin="0f,32768f" matrix="65536f,0f,0f,65536f"/>
          </v:shape>
        </w:pict>
      </w:r>
      <w:r>
        <w:rPr>
          <w:sz w:val="24"/>
        </w:rPr>
        <w:pict>
          <v:shape id="曲线连接符 25" o:spid="_x0000_s1116" o:spt="38" type="#_x0000_t38" style="position:absolute;left:0pt;margin-left:127.5pt;margin-top:76.1pt;height:32.5pt;width:35.6pt;rotation:-5898240f;z-index:251750400;mso-width-relative:page;mso-height-relative:page;" filled="f" stroked="t" coordsize="21600,21600" o:gfxdata="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4Z&#10;hFvXAAAACwEAAA8AAAAAAAAAAQAgAAAAIgAAAGRycy9kb3ducmV2LnhtbFBLAQIUABQAAAAIAIdO&#10;4kAjJZePXQIAAH4EAAAOAAAAAAAAAAEAIAAAACYBAABkcnMvZTJvRG9jLnhtbFBLBQYAAAAABgAG&#10;AFkBAAD1BQAAAAA=&#10;" adj="10770">
            <v:path arrowok="t"/>
            <v:fill on="f" focussize="0,0"/>
            <v:stroke weight="2pt" color="#000000" joinstyle="round" endarrow="open"/>
            <v:imagedata o:title=""/>
            <o:lock v:ext="edit" aspectratio="f"/>
            <v:shadow on="t" color="#000000" opacity="24903f" offset="0pt,1.5748031496063pt" origin="0f,32768f" matrix="65536f,0f,0f,65536f"/>
          </v:shape>
        </w:pict>
      </w:r>
      <w:r>
        <w:rPr>
          <w:sz w:val="24"/>
        </w:rPr>
        <w:pict>
          <v:shape id="曲线连接符 26" o:spid="_x0000_s1115" o:spt="38" type="#_x0000_t38" style="position:absolute;left:0pt;margin-left:156.15pt;margin-top:179.45pt;height:11.9pt;width:28.1pt;rotation:11796480f;z-index:251751424;mso-width-relative:page;mso-height-relative:page;" filled="f" stroked="t" coordsize="21600,21600" o:gfxdata="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A&#10;NkjR2AAAAAsBAAAPAAAAAAAAAAEAIAAAACIAAABkcnMvZG93bnJldi54bWxQSwECFAAUAAAACACH&#10;TuJAoy5scV0CAAB+BAAADgAAAAAAAAABACAAAAAnAQAAZHJzL2Uyb0RvYy54bWxQSwUGAAAAAAYA&#10;BgBZAQAA9gUAAAAA&#10;" adj="10762">
            <v:path arrowok="t"/>
            <v:fill on="f" focussize="0,0"/>
            <v:stroke weight="2pt" color="#000000" joinstyle="round" endarrow="open"/>
            <v:imagedata o:title=""/>
            <o:lock v:ext="edit" aspectratio="f"/>
            <v:shadow on="t" color="#000000" opacity="24903f" offset="0pt,1.5748031496063pt" origin="0f,32768f" matrix="65536f,0f,0f,65536f"/>
          </v:shape>
        </w:pict>
      </w:r>
      <w:r>
        <w:rPr>
          <w:sz w:val="24"/>
        </w:rPr>
        <w:pict>
          <v:shape id="曲线连接符 27" o:spid="_x0000_s1118" o:spt="38" type="#_x0000_t38" style="position:absolute;left:0pt;margin-left:154.2pt;margin-top:199.7pt;height:11.85pt;width:31.25pt;rotation:11796480f;z-index:251752448;mso-width-relative:page;mso-height-relative:page;" filled="f" stroked="t" coordsize="21600,21600" o:gfxdata="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6aCZpNoAAAALAQAADwAAAAAAAAABACAAAAAiAAAAZHJzL2Rvd25yZXYueG1sUEsBAhQAFAAAAAgA&#10;h07iQOFQAsNcAgAAfgQAAA4AAAAAAAAAAQAgAAAAKQEAAGRycy9lMm9Eb2MueG1sUEsFBgAAAAAG&#10;AAYAWQEAAPcFAAAAAA==&#10;" adj="10783">
            <v:path arrowok="t"/>
            <v:fill on="f" focussize="0,0"/>
            <v:stroke weight="2pt" color="#000000" joinstyle="round" endarrow="open"/>
            <v:imagedata o:title=""/>
            <o:lock v:ext="edit" aspectratio="f"/>
            <v:shadow on="t" color="#000000" opacity="24903f" offset="0pt,1.5748031496063pt" origin="0f,32768f" matrix="65536f,0f,0f,65536f"/>
          </v:shape>
        </w:pict>
      </w:r>
      <w:r>
        <w:rPr>
          <w:rFonts w:ascii="宋体" w:hAnsi="宋体" w:eastAsia="宋体" w:cs="宋体"/>
          <w:kern w:val="0"/>
          <w:sz w:val="24"/>
          <w:szCs w:val="24"/>
          <w:lang w:val="en-US" w:eastAsia="zh-CN" w:bidi="ar"/>
        </w:rPr>
        <w:object>
          <v:shape id="_x0000_i1040" o:spt="75" type="#_x0000_t75" style="height:247.3pt;width:351.9pt;" o:ole="t" filled="f" o:preferrelative="t" stroked="f" coordsize="21600,21600">
            <v:path/>
            <v:fill on="f" focussize="0,0"/>
            <v:stroke on="f"/>
            <v:imagedata r:id="rId53" o:title=""/>
            <o:lock v:ext="edit" aspectratio="f"/>
            <w10:wrap type="none"/>
            <w10:anchorlock/>
          </v:shape>
          <o:OLEObject Type="Embed" ProgID="Visio.Drawing.15" ShapeID="_x0000_i1040" DrawAspect="Content" ObjectID="_1468075733" r:id="rId52">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为了保证所创建的Node能够提供一致的用户体验，这里给出Node-red的Node设计原则。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（1）要求创建的Node要对各种数据类型的输入数据进行必要的处理，即使某些类型并不是这个Node所需要的。这样做有两个目的，一是为了便于对原始数据进行追加额外说明信息，二是为了便于节点的扩展。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（2）由于Node-Red在识别和处理node的时候使用了大量的字符串匹配操作，所以在node的定义中有一些名字的字符串是必须保持一致的，否则Node-Red在解析的时候就会出错。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（6）在.js文件中，RED.nodes.registerType用来注册一个node实例的生成函数，它的第一个参数必须和文件名字的name部分一致。传给生成函数的参数是node可编辑域的值(已编辑完成)及node共享域的值。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（7）input的callback是node输入的处理函数。需要注意的是，Node-Red节点间数据传输使用的是名字为payload的域，这个也是Node-Red系统保留的。</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1" o:spt="75" type="#_x0000_t75" style="height:177.75pt;width:375pt;" o:ole="t" filled="f" o:preferrelative="t" stroked="f" coordsize="21600,21600">
            <v:path/>
            <v:fill on="f" focussize="0,0"/>
            <v:stroke on="f"/>
            <v:imagedata r:id="rId55" o:title=""/>
            <o:lock v:ext="edit" aspectratio="f"/>
            <w10:wrap type="none"/>
            <w10:anchorlock/>
          </v:shape>
          <o:OLEObject Type="Embed" ProgID="Visio.Drawing.15" ShapeID="_x0000_i1041" DrawAspect="Content" ObjectID="_1468075734" r:id="rId5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7.05pt;margin-top:12.6pt;height:312.9pt;width:415.25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2" o:spt="75" type="#_x0000_t75" style="height:236.3pt;width:414.95pt;" o:ole="t" filled="f" o:preferrelative="t" stroked="f" coordsize="21600,21600">
            <v:path/>
            <v:fill on="f" focussize="0,0"/>
            <v:stroke on="f"/>
            <v:imagedata r:id="rId57" o:title=""/>
            <o:lock v:ext="edit" aspectratio="f"/>
            <w10:wrap type="none"/>
            <w10:anchorlock/>
          </v:shape>
          <o:OLEObject Type="Embed" ProgID="Visio.Drawing.15" ShapeID="_x0000_i1042" DrawAspect="Content" ObjectID="_1468075735" r:id="rId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172.05pt;width:415.25pt;" o:ole="t" filled="f" o:preferrelative="t" stroked="f" coordsize="21600,21600">
            <v:path/>
            <v:fill on="f" focussize="0,0"/>
            <v:stroke on="f"/>
            <v:imagedata r:id="rId59" o:title=""/>
            <o:lock v:ext="edit" aspectratio="f"/>
            <w10:wrap type="none"/>
            <w10:anchorlock/>
          </v:shape>
          <o:OLEObject Type="Embed" ProgID="Visio.Drawing.15" ShapeID="_x0000_i1043" DrawAspect="Content" ObjectID="_1468075736" r:id="rId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下面给出redisPub节点的设计逻辑的具体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200.25pt;width:413.25pt;" o:ole="t" filled="f" o:preferrelative="t" stroked="f" coordsize="21600,21600">
            <v:path/>
            <v:fill on="f" focussize="0,0"/>
            <v:stroke on="f"/>
            <v:imagedata r:id="rId61" o:title=""/>
            <o:lock v:ext="edit" aspectratio="f"/>
            <w10:wrap type="none"/>
            <w10:anchorlock/>
          </v:shape>
          <o:OLEObject Type="Embed" ProgID="Visio.Drawing.15" ShapeID="_x0000_i1044" DrawAspect="Content" ObjectID="_1468075737" r:id="rId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8pt;height:76.1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2.05pt;height:106.45pt;width:276.4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5" o:spt="75" type="#_x0000_t75" style="height:231.5pt;width:415.05pt;" o:ole="t" filled="f" o:preferrelative="t" stroked="f" coordsize="21600,21600">
            <v:path/>
            <v:fill on="f" focussize="0,0"/>
            <v:stroke on="f"/>
            <v:imagedata r:id="rId63" o:title=""/>
            <o:lock v:ext="edit" aspectratio="f"/>
            <w10:wrap type="none"/>
            <w10:anchorlock/>
          </v:shape>
          <o:OLEObject Type="Embed" ProgID="Visio.Drawing.15" ShapeID="_x0000_i1045" DrawAspect="Content" ObjectID="_1468075738" r:id="rId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68.1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数据库访问节点</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下图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6" o:spt="75" type="#_x0000_t75" style="height:171pt;width:294pt;" o:ole="t" filled="f" o:preferrelative="t" stroked="f" coordsize="21600,21600">
            <v:path/>
            <v:fill on="f" focussize="0,0"/>
            <v:stroke on="f"/>
            <v:imagedata r:id="rId65" o:title=""/>
            <o:lock v:ext="edit" aspectratio="f"/>
            <w10:wrap type="none"/>
            <w10:anchorlock/>
          </v:shape>
          <o:OLEObject Type="Embed" ProgID="Visio.Drawing.15" ShapeID="_x0000_i1046" DrawAspect="Content" ObjectID="_1468075739" r:id="rId6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章首先讨论了开发车联网实时流数据监控平台的功能需求，详细阐述了车辆实时信息监控功能，过期数据过滤功能以及指向性的车联网服务功能，简要介绍了如何基于这个实时流数据平台实现这些功能；然后分析了整个系统详细设计方案，包括整个系统的模块化，数据通信和数据处理方式。整体从这两个方面阐述了系统的设计方案。</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2"/>
        </w:numPr>
        <w:spacing w:before="480" w:after="360" w:line="400" w:lineRule="exact"/>
        <w:outlineLvl w:val="0"/>
        <w:rPr>
          <w:rFonts w:hint="eastAsia" w:cs="黑体"/>
        </w:rPr>
      </w:pPr>
      <w:r>
        <w:rPr>
          <w:rFonts w:hint="eastAsia" w:cs="黑体"/>
          <w:lang w:val="en-US" w:eastAsia="zh-CN"/>
        </w:rPr>
        <w:t>基于redis有序集合的去重统计原理的研究</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13" w:name="_Toc445582208"/>
      <w:r>
        <w:rPr>
          <w:rFonts w:hint="eastAsia" w:ascii="Times New Roman" w:hAnsi="Times New Roman" w:cs="宋体"/>
          <w:kern w:val="2"/>
          <w:lang w:val="en-US" w:eastAsia="zh-CN"/>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Pugh提出的一种基于并联链表的、随机化的数据结构。其效率可以与二叉查找树相提并论，可以实现平均复杂度为</w:t>
      </w:r>
      <w:r>
        <w:rPr>
          <w:rFonts w:hint="eastAsia" w:ascii="Times New Roman" w:hAnsi="Times New Roman" w:cs="宋体"/>
          <w:kern w:val="2"/>
          <w:position w:val="-10"/>
          <w:lang w:val="en-US" w:eastAsia="zh-CN"/>
        </w:rPr>
        <w:object>
          <v:shape id="_x0000_i1047" o:spt="75" alt="" type="#_x0000_t75" style="height:16pt;width:49.95pt;" o:ole="t" filled="f" o:preferrelative="t" stroked="f" coordsize="21600,21600">
            <v:path/>
            <v:fill on="f" focussize="0,0"/>
            <v:stroke on="f"/>
            <v:imagedata r:id="rId67" o:title=""/>
            <o:lock v:ext="edit" aspectratio="t"/>
            <w10:wrap type="none"/>
            <w10:anchorlock/>
          </v:shape>
          <o:OLEObject Type="Embed" ProgID="Equation.KSEE3" ShapeID="_x0000_i1047" DrawAspect="Content" ObjectID="_1468075740" r:id="rId66">
            <o:LockedField>false</o:LockedField>
          </o:OLEObject>
        </w:object>
      </w:r>
      <w:r>
        <w:rPr>
          <w:rFonts w:hint="eastAsia" w:ascii="Times New Roman" w:hAnsi="Times New Roman" w:cs="宋体"/>
          <w:kern w:val="2"/>
          <w:lang w:val="en-US" w:eastAsia="zh-CN"/>
        </w:rPr>
        <w:t>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w:t>
      </w:r>
      <w:r>
        <w:rPr>
          <w:rFonts w:hint="eastAsia" w:ascii="Times New Roman" w:hAnsi="Times New Roman" w:cs="宋体"/>
          <w:kern w:val="2"/>
          <w:lang w:val="en-US" w:eastAsia="zh-CN"/>
        </w:rPr>
        <w:t>（</w:t>
      </w:r>
      <w:r>
        <w:rPr>
          <w:rFonts w:hint="default" w:ascii="Times New Roman" w:hAnsi="Times New Roman" w:cs="宋体"/>
          <w:kern w:val="2"/>
          <w:lang w:val="en-US" w:eastAsia="zh-CN"/>
        </w:rPr>
        <w:t>因此得名</w:t>
      </w:r>
      <w:r>
        <w:rPr>
          <w:rFonts w:hint="eastAsia" w:ascii="Times New Roman" w:hAnsi="Times New Roman" w:cs="宋体"/>
          <w:kern w:val="2"/>
          <w:lang w:val="en-US" w:eastAsia="zh-CN"/>
        </w:rPr>
        <w:t>）。众所周知，对于有序链表的查找操作，其时间复杂度为</w:t>
      </w:r>
      <w:r>
        <w:rPr>
          <w:rFonts w:hint="eastAsia" w:ascii="Times New Roman" w:hAnsi="Times New Roman" w:cs="宋体"/>
          <w:kern w:val="2"/>
          <w:position w:val="-10"/>
          <w:lang w:val="en-US" w:eastAsia="zh-CN"/>
        </w:rPr>
        <w:object>
          <v:shape id="_x0000_i1048" o:spt="75" type="#_x0000_t75" style="height:16pt;width:27pt;" o:ole="t" filled="f" o:preferrelative="t" stroked="f" coordsize="21600,21600">
            <v:path/>
            <v:fill on="f" focussize="0,0"/>
            <v:stroke on="f"/>
            <v:imagedata r:id="rId69" o:title=""/>
            <o:lock v:ext="edit" aspectratio="t"/>
            <w10:wrap type="none"/>
            <w10:anchorlock/>
          </v:shape>
          <o:OLEObject Type="Embed" ProgID="Equation.KSEE3" ShapeID="_x0000_i1048" DrawAspect="Content" ObjectID="_1468075741" r:id="rId68">
            <o:LockedField>false</o:LockedField>
          </o:OLEObject>
        </w:object>
      </w:r>
      <w:r>
        <w:rPr>
          <w:rFonts w:hint="eastAsia" w:ascii="Times New Roman" w:hAnsi="Times New Roman" w:cs="宋体"/>
          <w:kern w:val="2"/>
          <w:lang w:val="en-US" w:eastAsia="zh-CN"/>
        </w:rPr>
        <w:t>，尽管真正插入与删除节点的操作的复杂度只有</w:t>
      </w:r>
      <w:r>
        <w:rPr>
          <w:rFonts w:hint="eastAsia" w:ascii="Times New Roman" w:hAnsi="Times New Roman" w:cs="宋体"/>
          <w:kern w:val="2"/>
          <w:position w:val="-10"/>
          <w:lang w:val="en-US" w:eastAsia="zh-CN"/>
        </w:rPr>
        <w:object>
          <v:shape id="_x0000_i1049" o:spt="75" type="#_x0000_t75" style="height:16pt;width:24.95pt;" o:ole="t" filled="f" o:preferrelative="t" stroked="f" coordsize="21600,21600">
            <v:path/>
            <v:fill on="f" focussize="0,0"/>
            <v:stroke on="f"/>
            <v:imagedata r:id="rId71" o:title=""/>
            <o:lock v:ext="edit" aspectratio="t"/>
            <w10:wrap type="none"/>
            <w10:anchorlock/>
          </v:shape>
          <o:OLEObject Type="Embed" ProgID="Equation.KSEE3" ShapeID="_x0000_i1049" DrawAspect="Content" ObjectID="_1468075742" r:id="rId70">
            <o:LockedField>false</o:LockedField>
          </o:OLEObject>
        </w:object>
      </w:r>
      <w:r>
        <w:rPr>
          <w:rFonts w:hint="eastAsia" w:ascii="Times New Roman" w:hAnsi="Times New Roman" w:cs="宋体"/>
          <w:kern w:val="2"/>
          <w:lang w:val="en-US" w:eastAsia="zh-CN"/>
        </w:rPr>
        <w:t>，但是，这些操作都需要首先查找到节点的位置，换句话说，是查找拉低了有序链表的整体性能。而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接下来研究一下Skip List实现的原理，首先来感性认识一下Skip List。因为，“跳表”是在有序链表的基础上做改进的，所以我们从认识链表开始研究Skip List。下面是一个有序链表的数据结构图（这里H表示链表头部，T表示链表尾部，不是有效节点）：</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50" o:spt="75" alt="" type="#_x0000_t75" style="height:33pt;width:347.5pt;" o:ole="t" filled="f" o:preferrelative="t" stroked="f" coordsize="21600,21600">
            <v:path/>
            <v:fill on="f" focussize="0,0"/>
            <v:stroke on="f"/>
            <v:imagedata r:id="rId73" o:title=""/>
            <o:lock v:ext="edit" aspectratio="f"/>
            <w10:wrap type="none"/>
            <w10:anchorlock/>
          </v:shape>
          <o:OLEObject Type="Embed" ProgID="Visio.Drawing.15" ShapeID="_x0000_i1050" DrawAspect="Content" ObjectID="_1468075743" r:id="rId7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有序链表结构图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现在假设要在该有序链表中查找value为7的节点，只能一步一步地从头到尾按照1-&gt;2-&gt;3...的顺序找下去，很明显查找效率是</w:t>
      </w:r>
      <w:r>
        <w:rPr>
          <w:rFonts w:hint="eastAsia" w:ascii="Times New Roman" w:hAnsi="Times New Roman" w:cs="宋体"/>
          <w:kern w:val="2"/>
          <w:position w:val="-10"/>
          <w:lang w:val="en-US" w:eastAsia="zh-CN"/>
        </w:rPr>
        <w:object>
          <v:shape id="_x0000_i1051" o:spt="75" type="#_x0000_t75" style="height:16pt;width:27pt;" o:ole="t" filled="f" o:preferrelative="t" stroked="f" coordsize="21600,21600">
            <v:path/>
            <v:fill on="f" focussize="0,0"/>
            <v:stroke on="f"/>
            <v:imagedata r:id="rId69" o:title=""/>
            <o:lock v:ext="edit" aspectratio="t"/>
            <w10:wrap type="none"/>
            <w10:anchorlock/>
          </v:shape>
          <o:OLEObject Type="Embed" ProgID="Equation.KSEE3" ShapeID="_x0000_i1051" DrawAspect="Content" ObjectID="_1468075744" r:id="rId74">
            <o:LockedField>false</o:LockedField>
          </o:OLEObject>
        </w:object>
      </w:r>
      <w:r>
        <w:rPr>
          <w:rFonts w:hint="eastAsia" w:ascii="Times New Roman" w:hAnsi="Times New Roman" w:cs="宋体"/>
          <w:kern w:val="2"/>
          <w:lang w:val="en-US" w:eastAsia="zh-CN"/>
        </w:rPr>
        <w:t>。如果是数组的话，可以利用二分查找，时间复杂度可以提高到</w:t>
      </w:r>
      <w:r>
        <w:rPr>
          <w:rFonts w:hint="eastAsia" w:ascii="Times New Roman" w:hAnsi="Times New Roman" w:cs="宋体"/>
          <w:kern w:val="2"/>
          <w:position w:val="-10"/>
          <w:lang w:val="en-US" w:eastAsia="zh-CN"/>
        </w:rPr>
        <w:object>
          <v:shape id="_x0000_i1052" o:spt="75" alt="" type="#_x0000_t75" style="height:16pt;width:49.95pt;" o:ole="t" filled="f" o:preferrelative="t" stroked="f" coordsize="21600,21600">
            <v:path/>
            <v:fill on="f" focussize="0,0"/>
            <v:stroke on="f"/>
            <v:imagedata r:id="rId76" o:title=""/>
            <o:lock v:ext="edit" aspectratio="t"/>
            <w10:wrap type="none"/>
            <w10:anchorlock/>
          </v:shape>
          <o:OLEObject Type="Embed" ProgID="Equation.KSEE3" ShapeID="_x0000_i1052" DrawAspect="Content" ObjectID="_1468075745" r:id="rId75">
            <o:LockedField>false</o:LockedField>
          </o:OLEObject>
        </w:object>
      </w:r>
      <w:r>
        <w:rPr>
          <w:rFonts w:hint="eastAsia" w:ascii="Times New Roman" w:hAnsi="Times New Roman" w:cs="宋体"/>
          <w:kern w:val="2"/>
          <w:lang w:val="en-US" w:eastAsia="zh-CN"/>
        </w:rPr>
        <w:t>。但是链表不支持随机访问，所以不能应用二分查找。但是可以考虑把中间位置的节点保存下来，重新构成新的顺序链表，经过重构的链表如下图所示：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3" o:spt="75" alt="" type="#_x0000_t75" style="height:133.8pt;width:355.95pt;" o:ole="t" filled="f" o:preferrelative="t" stroked="f" coordsize="21600,21600">
            <v:path/>
            <v:fill on="f" focussize="0,0"/>
            <v:stroke on="f"/>
            <v:imagedata r:id="rId78" o:title=""/>
            <o:lock v:ext="edit" aspectratio="f"/>
            <w10:wrap type="none"/>
            <w10:anchorlock/>
          </v:shape>
          <o:OLEObject Type="Embed" ProgID="Visio.Drawing.15" ShapeID="_x0000_i1053" DrawAspect="Content" ObjectID="_1468075746" r:id="rId7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重构后的有序链表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（1）初始的的搜索范围是(H,T)，在0号链表中与4进行比较，7&gt;4，将搜索范围更新为(4,T)。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（2）在1号链表中与6进行比较，7&gt;6，继续更新搜索范围(6,T)。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（3）在2号链表中与7进行比较，结果7=7，查找成功。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很明显，在Skip List中保存了二分查找的信息，以此来提高查找效率。当然在具体的实现上，如果要开辟额外的空间来保存新链表的话，会造成空间的极大浪费。由于是链表，可以利用链的性质，改进存储结构。</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78" o:spt="75" alt="" type="#_x0000_t75" style="height:79.6pt;width:366.3pt;" o:ole="t" filled="f" o:preferrelative="t" stroked="f" coordsize="21600,21600">
            <v:path/>
            <v:fill on="f" focussize="0,0"/>
            <v:stroke on="f"/>
            <v:imagedata r:id="rId80" o:title=""/>
            <o:lock v:ext="edit" aspectratio="f"/>
            <w10:wrap type="none"/>
            <w10:anchorlock/>
          </v:shape>
          <o:OLEObject Type="Embed" ProgID="Visio.Drawing.15" ShapeID="_x0000_i1078" DrawAspect="Content" ObjectID="_1468075747" r:id="rId7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改进后的Skip List存储结构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lang w:val="en-US" w:eastAsia="zh-CN"/>
        </w:rPr>
        <w:object>
          <v:shape id="_x0000_i1067" o:spt="75" type="#_x0000_t75" style="height:16pt;width:114pt;" o:ole="t" filled="f" o:preferrelative="t" stroked="f" coordsize="21600,21600">
            <v:fill on="f" focussize="0,0"/>
            <v:stroke on="f"/>
            <v:imagedata r:id="rId82" o:title=""/>
            <o:lock v:ext="edit" aspectratio="t"/>
            <w10:wrap type="none"/>
            <w10:anchorlock/>
          </v:shape>
          <o:OLEObject Type="Embed" ProgID="Equation.KSEE3" ShapeID="_x0000_i1067" DrawAspect="Content" ObjectID="_1468075748" r:id="rId81">
            <o:LockedField>false</o:LockedField>
          </o:OLEObject>
        </w:object>
      </w:r>
      <w:r>
        <w:rPr>
          <w:rFonts w:hint="eastAsia" w:ascii="Times New Roman" w:hAnsi="Times New Roman" w:cs="宋体"/>
          <w:kern w:val="2"/>
          <w:lang w:val="en-US" w:eastAsia="zh-CN"/>
        </w:rPr>
        <w:t>的形式来生成随机数，而是必须要按照满足概率</w:t>
      </w:r>
      <w:r>
        <w:rPr>
          <w:rFonts w:hint="eastAsia" w:ascii="Times New Roman" w:hAnsi="Times New Roman" w:cs="宋体"/>
          <w:kern w:val="2"/>
          <w:position w:val="-10"/>
          <w:lang w:val="en-US" w:eastAsia="zh-CN"/>
        </w:rPr>
        <w:object>
          <v:shape id="_x0000_i1068" o:spt="75" type="#_x0000_t75" style="height:16pt;width:36pt;" o:ole="t" filled="f" o:preferrelative="t" stroked="f" coordsize="21600,21600">
            <v:fill on="f" focussize="0,0"/>
            <v:stroke on="f"/>
            <v:imagedata r:id="rId84" o:title=""/>
            <o:lock v:ext="edit" aspectratio="t"/>
            <w10:wrap type="none"/>
            <w10:anchorlock/>
          </v:shape>
          <o:OLEObject Type="Embed" ProgID="Equation.KSEE3" ShapeID="_x0000_i1068" DrawAspect="Content" ObjectID="_1468075749" r:id="rId83">
            <o:LockedField>false</o:LockedField>
          </o:OLEObject>
        </w:object>
      </w:r>
      <w:r>
        <w:rPr>
          <w:rFonts w:hint="eastAsia" w:ascii="Times New Roman" w:hAnsi="Times New Roman" w:cs="宋体"/>
          <w:kern w:val="2"/>
          <w:lang w:val="en-US" w:eastAsia="zh-CN"/>
        </w:rPr>
        <w:t>的几何分布来构造随机函数。可以设计出如下随机函数randLevel():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sz w:val="24"/>
        </w:rPr>
        <w:pict>
          <v:shape id="_x0000_s1126" o:spid="_x0000_s1126" o:spt="202" type="#_x0000_t202" style="position:absolute;left:0pt;margin-left:25.05pt;margin-top:2.3pt;height:130.05pt;width:310.55pt;z-index:25704960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int SkipList::RandomLevel(void) {</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int level = 0;</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while(rand() % 2 &amp;&amp; level &lt; MAX_LEVEL - 1)</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return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w:t>
                  </w:r>
                </w:p>
                <w:p/>
              </w:txbxContent>
            </v:textbox>
          </v:shape>
        </w:pic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jc w:val="both"/>
        <w:rPr>
          <w:rFonts w:hint="default"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现在考虑</w:t>
      </w:r>
      <w:r>
        <w:rPr>
          <w:rFonts w:hint="eastAsia" w:ascii="Times New Roman" w:hAnsi="Times New Roman" w:cs="宋体"/>
          <w:kern w:val="2"/>
          <w:position w:val="-10"/>
          <w:lang w:val="en-US" w:eastAsia="zh-CN"/>
        </w:rPr>
        <w:object>
          <v:shape id="_x0000_i1074" o:spt="75" type="#_x0000_t75" style="height:16pt;width:95pt;" o:ole="t" filled="f" o:preferrelative="t" stroked="f" coordsize="21600,21600">
            <v:fill on="f" focussize="0,0"/>
            <v:stroke on="f"/>
            <v:imagedata r:id="rId86" o:title=""/>
            <o:lock v:ext="edit" aspectratio="t"/>
            <w10:wrap type="none"/>
            <w10:anchorlock/>
          </v:shape>
          <o:OLEObject Type="Embed" ProgID="Equation.KSEE3" ShapeID="_x0000_i1074" DrawAspect="Content" ObjectID="_1468075750" r:id="rId85">
            <o:LockedField>false</o:LockedField>
          </o:OLEObject>
        </w:object>
      </w:r>
      <w:r>
        <w:rPr>
          <w:rFonts w:hint="eastAsia" w:ascii="Times New Roman" w:hAnsi="Times New Roman" w:cs="宋体"/>
          <w:kern w:val="2"/>
          <w:lang w:val="en-US" w:eastAsia="zh-CN"/>
        </w:rPr>
        <w:t>的情况，可能的返回值有0、1、2、3四种情况，他们各自出现的概率是：</w:t>
      </w:r>
      <w:r>
        <w:rPr>
          <w:rFonts w:hint="default" w:ascii="Times New Roman" w:hAnsi="Times New Roman" w:cs="宋体"/>
          <w:kern w:val="2"/>
          <w:position w:val="-10"/>
          <w:lang w:val="en-US" w:eastAsia="zh-CN"/>
        </w:rPr>
        <w:object>
          <v:shape id="_x0000_i1069" o:spt="75" type="#_x0000_t75" style="height:16pt;width:55pt;" o:ole="t" filled="f" o:preferrelative="t" stroked="f" coordsize="21600,21600">
            <v:fill on="f" focussize="0,0"/>
            <v:stroke on="f"/>
            <v:imagedata r:id="rId88" o:title=""/>
            <o:lock v:ext="edit" aspectratio="t"/>
            <w10:wrap type="none"/>
            <w10:anchorlock/>
          </v:shape>
          <o:OLEObject Type="Embed" ProgID="Equation.KSEE3" ShapeID="_x0000_i1069" DrawAspect="Content" ObjectID="_1468075751" r:id="rId87">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70" o:spt="75" alt="" type="#_x0000_t75" style="height:16pt;width:53pt;" o:ole="t" filled="f" o:preferrelative="t" stroked="f" coordsize="21600,21600">
            <v:path/>
            <v:fill on="f" focussize="0,0"/>
            <v:stroke on="f"/>
            <v:imagedata r:id="rId90" o:title=""/>
            <o:lock v:ext="edit" aspectratio="t"/>
            <w10:wrap type="none"/>
            <w10:anchorlock/>
          </v:shape>
          <o:OLEObject Type="Embed" ProgID="Equation.KSEE3" ShapeID="_x0000_i1070" DrawAspect="Content" ObjectID="_1468075752" r:id="rId89">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71" o:spt="75" alt="" type="#_x0000_t75" style="height:16pt;width:54pt;" o:ole="t" filled="f" o:preferrelative="t" stroked="f" coordsize="21600,21600">
            <v:path/>
            <v:fill on="f" focussize="0,0"/>
            <v:stroke on="f"/>
            <v:imagedata r:id="rId92" o:title=""/>
            <o:lock v:ext="edit" aspectratio="t"/>
            <w10:wrap type="none"/>
            <w10:anchorlock/>
          </v:shape>
          <o:OLEObject Type="Embed" ProgID="Equation.KSEE3" ShapeID="_x0000_i1071" DrawAspect="Content" ObjectID="_1468075753" r:id="rId91">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72" o:spt="75" alt="" type="#_x0000_t75" style="height:16pt;width:54pt;" o:ole="t" filled="f" o:preferrelative="t" stroked="f" coordsize="21600,21600">
            <v:path/>
            <v:fill on="f" focussize="0,0"/>
            <v:stroke on="f"/>
            <v:imagedata r:id="rId94" o:title=""/>
            <o:lock v:ext="edit" aspectratio="t"/>
            <w10:wrap type="none"/>
            <w10:anchorlock/>
          </v:shape>
          <o:OLEObject Type="Embed" ProgID="Equation.KSEE3" ShapeID="_x0000_i1072" DrawAspect="Content" ObjectID="_1468075754" r:id="rId93">
            <o:LockedField>false</o:LockedField>
          </o:OLEObject>
        </w:object>
      </w:r>
      <w:r>
        <w:rPr>
          <w:rFonts w:hint="eastAsia" w:ascii="Times New Roman" w:hAnsi="Times New Roman" w:cs="宋体"/>
          <w:kern w:val="2"/>
          <w:lang w:val="en-US" w:eastAsia="zh-CN"/>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lang w:val="en-US" w:eastAsia="zh-CN"/>
        </w:rPr>
        <w:object>
          <v:shape id="_x0000_i1076" o:spt="75" type="#_x0000_t75" style="height:16pt;width:51pt;" o:ole="t" filled="f" o:preferrelative="t" stroked="f" coordsize="21600,21600">
            <v:fill on="f" focussize="0,0"/>
            <v:stroke on="f"/>
            <v:imagedata r:id="rId96" o:title=""/>
            <o:lock v:ext="edit" aspectratio="t"/>
            <w10:wrap type="none"/>
            <w10:anchorlock/>
          </v:shape>
          <o:OLEObject Type="Embed" ProgID="Equation.KSEE3" ShapeID="_x0000_i1076" DrawAspect="Content" ObjectID="_1468075755" r:id="rId95">
            <o:LockedField>false</o:LockedField>
          </o:OLEObject>
        </w:object>
      </w:r>
      <w:r>
        <w:rPr>
          <w:rFonts w:hint="eastAsia" w:ascii="Times New Roman" w:hAnsi="Times New Roman" w:cs="宋体"/>
          <w:kern w:val="2"/>
          <w:lang w:val="en-US" w:eastAsia="zh-CN"/>
        </w:rPr>
        <w:t>。最坏的情况是当前节点从head移动到链表的尾部，时间复杂度为</w:t>
      </w:r>
      <w:r>
        <w:rPr>
          <w:rFonts w:hint="eastAsia" w:ascii="Times New Roman" w:hAnsi="Times New Roman" w:cs="宋体"/>
          <w:kern w:val="2"/>
          <w:position w:val="-10"/>
          <w:lang w:val="en-US" w:eastAsia="zh-CN"/>
        </w:rPr>
        <w:object>
          <v:shape id="_x0000_i1077" o:spt="75" type="#_x0000_t75" style="height:16pt;width:27pt;" o:ole="t" filled="f" o:preferrelative="t" stroked="f" coordsize="21600,21600">
            <v:fill on="f" focussize="0,0"/>
            <v:stroke on="f"/>
            <v:imagedata r:id="rId98" o:title=""/>
            <o:lock v:ext="edit" aspectratio="t"/>
            <w10:wrap type="none"/>
            <w10:anchorlock/>
          </v:shape>
          <o:OLEObject Type="Embed" ProgID="Equation.KSEE3" ShapeID="_x0000_i1077" DrawAspect="Content" ObjectID="_1468075756" r:id="rId97">
            <o:LockedField>false</o:LockedField>
          </o:OLEObject>
        </w:object>
      </w:r>
      <w:r>
        <w:rPr>
          <w:rFonts w:hint="eastAsia" w:ascii="Times New Roman" w:hAnsi="Times New Roman" w:cs="宋体"/>
          <w:kern w:val="2"/>
          <w:lang w:val="en-US" w:eastAsia="zh-CN"/>
        </w:rPr>
        <w:t>。</w:t>
      </w:r>
    </w:p>
    <w:p>
      <w:pPr>
        <w:pStyle w:val="40"/>
        <w:spacing w:after="120" w:line="400" w:lineRule="exact"/>
        <w:outlineLvl w:val="0"/>
        <w:rPr>
          <w:rFonts w:hint="eastAsia" w:ascii="黑体" w:hAnsi="黑体" w:eastAsia="黑体" w:cs="黑体"/>
          <w:b w:val="0"/>
          <w:bCs/>
          <w:kern w:val="2"/>
          <w:sz w:val="28"/>
          <w:szCs w:val="28"/>
          <w:lang w:val="en-US" w:eastAsia="zh-CN" w:bidi="ar-S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（1）Redis中的Skip List可以有重复的分值score，这是为了支持有序集合中可能有多个元素具有相同的分值score这样的需求。</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（2）在节点进行比较的时候，不仅仅比较他们的score，同时还要比较他们所关联的元素的value。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redis的源码中，zset的Skip List的节点定义在redis.h头文件中，其具体定义如下：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7" o:spid="_x0000_s1127" o:spt="202" type="#_x0000_t202" style="position:absolute;left:0pt;margin-left:42.35pt;margin-top:6.5pt;height:421.7pt;width:309pt;z-index:257050624;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跳跃表节点定义 */</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zskiplistNode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存放的元素值</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robj *obj;</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节点分值，排序的依据</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double score;</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后退指针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*backward;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层</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zskiplistLevel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前进指针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跨越的节点数量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unsigned int 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level[];</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zskiplistNode;</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8" o:spid="_x0000_s1128" o:spt="202" type="#_x0000_t202" style="position:absolute;left:0pt;margin-left:42.35pt;margin-top:82.95pt;height:131.3pt;width:302.95pt;z-index:2570516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struct zskiplistNode *header, *tail;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unsigned long length;</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int level;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w:t>
                  </w:r>
                </w:p>
              </w:txbxContent>
            </v:textbox>
          </v:shape>
        </w:pict>
      </w:r>
      <w:r>
        <w:rPr>
          <w:rFonts w:hint="eastAsia" w:ascii="Times New Roman" w:hAnsi="Times New Roman" w:cs="宋体"/>
          <w:kern w:val="2"/>
          <w:lang w:val="en-US" w:eastAsia="zh-CN"/>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（1）当新增加的字符串的长度超过了server.zset_max_ziplist_value的时候（默认值为64）。</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（2）当ziplist中保存的节点数超过了server.zset_max_ziplist_entries的时候（默认值为128）。</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9" o:spid="_x0000_s1129" o:spt="202" type="#_x0000_t202" style="position:absolute;left:0pt;margin-left:32.6pt;margin-top:43.65pt;height:203.25pt;width:356.25pt;z-index:257052672;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有序集合结构体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zset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字典，维护元素值和分值的映射关系</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dict *dict;</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按分值对元素值排序序，支持O(longN)数量级的查找操作</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zskiplist *zsl;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zset;</w:t>
                  </w:r>
                </w:p>
              </w:txbxContent>
            </v:textbox>
          </v:shape>
        </w:pict>
      </w:r>
      <w:r>
        <w:rPr>
          <w:rFonts w:hint="eastAsia" w:ascii="Times New Roman" w:hAnsi="Times New Roman" w:cs="宋体"/>
          <w:kern w:val="2"/>
          <w:lang w:val="en-US" w:eastAsia="zh-CN"/>
        </w:rPr>
        <w:t>在zset的源码中这两种方式的转换可以通过zsetConvert函数来完成。SKIPLIST编码方式的zset集合的结构是定义在redis.h中的，其定义如下：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List如下图所示。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80" o:spt="75" type="#_x0000_t75" style="height:222pt;width:300pt;" o:ole="t" filled="f" o:preferrelative="t" stroked="f" coordsize="21600,21600">
            <v:path/>
            <v:fill on="f" focussize="0,0"/>
            <v:stroke on="f"/>
            <v:imagedata r:id="rId100" o:title=""/>
            <o:lock v:ext="edit" aspectratio="f"/>
            <w10:wrap type="none"/>
            <w10:anchorlock/>
          </v:shape>
          <o:OLEObject Type="Embed" ProgID="Visio.Drawing.15" ShapeID="_x0000_i1080" DrawAspect="Content" ObjectID="_1468075757" r:id="rId9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空跳表结构图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创建完跳表之后，调用zslInsert()函数，就该向空跳表中插入节点。插入一个新的节点的大致过程如下：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（1）按照跳表的结构按层数从上向下遍历。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（2）在当前level的当前节点向右遍历，如果发现分值score相同就比较value的值，否则进入下一步。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（3）调用随机函数，产生随机的层数。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（4）比较当前level与随机函数产生的随机level，记录最大的level，作为下一步遍历的level。</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（5）插入节点，并更新跨度span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1" o:spid="_x0000_s1131" o:spt="202" type="#_x0000_t202" style="position:absolute;left:0pt;margin-left:22.85pt;margin-top:1.05pt;height:353.75pt;width:391.5pt;z-index:257053696;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//寻找元素插入的位置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for (i = zsl-&gt;level-1; i &gt;= 0; i--)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store rank that is crossed to reach the insert position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i == (zsl-&gt;level-1) ? 0 : rank[i+1];</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while (x-&gt;level[i].forward &amp;&amp;</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&lt; score || //以下是得分相同的情况下，比较value的字典排序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 score &amp;&amp;compareStringObjects(x-&gt;level[i].forward-&gt;obj,obj) &lt; 0)))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x-&gt;level[i].span;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 = x-&gt;level[i].forward;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update[i] = x;</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跳表中的节点都是按照分值score来进行排序的，假设要向跳表中插入A、B、C、D四个节点，它们对应的分值为3、5、7、9，则对应的跳表结构如下图所示：</w:t>
      </w:r>
      <w:bookmarkStart w:id="30" w:name="_GoBack"/>
      <w:bookmarkEnd w:id="30"/>
      <w:bookmarkStart w:id="15" w:name="_Toc445582218"/>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ascii="Times New Roman" w:cs="Tahoma"/>
        </w:rPr>
      </w:pPr>
      <w:r>
        <w:rPr>
          <w:rFonts w:ascii="Times New Roman" w:cs="Times New Roman"/>
        </w:rPr>
        <w:t>4.3</w:t>
      </w:r>
      <w:bookmarkEnd w:id="15"/>
      <w:r>
        <w:rPr>
          <w:rFonts w:hint="eastAsia" w:ascii="Times New Roman" w:cs="Times New Roman"/>
          <w:lang w:val="en-US" w:eastAsia="zh-CN"/>
        </w:rPr>
        <w:t xml:space="preserve"> </w:t>
      </w:r>
      <w:r>
        <w:rPr>
          <w:rFonts w:hint="eastAsia" w:ascii="黑体" w:hAnsi="黑体" w:eastAsia="黑体" w:cs="黑体"/>
          <w:b w:val="0"/>
          <w:bCs/>
          <w:kern w:val="2"/>
          <w:sz w:val="28"/>
          <w:szCs w:val="28"/>
          <w:lang w:val="en-US" w:eastAsia="zh-CN" w:bidi="ar-SA"/>
        </w:rPr>
        <w:t>zset的去重统计原理</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2"/>
        </w:numPr>
        <w:spacing w:before="480" w:after="360" w:line="400" w:lineRule="exact"/>
        <w:outlineLvl w:val="0"/>
        <w:rPr>
          <w:rFonts w:hint="eastAsia" w:cs="黑体"/>
        </w:rPr>
      </w:pPr>
      <w:r>
        <w:rPr>
          <w:rFonts w:hint="eastAsia" w:cs="黑体"/>
          <w:lang w:val="en-US" w:eastAsia="zh-CN"/>
        </w:rPr>
        <w:t>基于Node-red与Redis的实时网站访问监控系统的设计与实现</w:t>
      </w:r>
    </w:p>
    <w:p>
      <w:pPr>
        <w:pStyle w:val="40"/>
        <w:spacing w:after="120" w:line="400" w:lineRule="exact"/>
        <w:outlineLvl w:val="0"/>
        <w:rPr>
          <w:rFonts w:hint="eastAsia" w:ascii="Times New Roman" w:cs="Times New Roman"/>
          <w:lang w:val="en-US" w:eastAsia="zh-CN"/>
        </w:rPr>
      </w:pPr>
      <w:bookmarkStart w:id="17" w:name="_Toc445582221"/>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实时了解用户访问网站群的行为。捕捉用户请求并跟踪其通过所以响应，收集、处理并显示用户行为的细节数据。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（8）重复访问率，同一IP，不在同一天内访问同一页面的访问量/总访问量；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（5）热点页面统计；</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实时数据采集模块设计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55" o:spt="75" type="#_x0000_t75" style="height:194.45pt;width:367.1pt;" o:ole="t" filled="f" o:preferrelative="t" stroked="f" coordsize="21600,21600">
            <v:path/>
            <v:fill on="f" focussize="0,0"/>
            <v:stroke on="f"/>
            <v:imagedata r:id="rId102" o:title=""/>
            <o:lock v:ext="edit" aspectratio="f"/>
            <w10:wrap type="none"/>
            <w10:anchorlock/>
          </v:shape>
          <o:OLEObject Type="Embed" ProgID="Visio.Drawing.15" ShapeID="_x0000_i1055" DrawAspect="Content" ObjectID="_1468075758" r:id="rId10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10.3pt;margin-top:2.75pt;height:209.2pt;width:408.8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ascii="Times New Roman" w:hAnsi="Times New Roman" w:cs="宋体"/>
                      <w:kern w:val="2"/>
                      <w:lang w:val="en-US" w:eastAsia="zh-CN"/>
                    </w:rPr>
                    <w: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sz w:val="24"/>
        </w:rPr>
        <w:pict>
          <v:shape id="文本框 23" o:spid="_x0000_s1124" o:spt="202" type="#_x0000_t202" style="position:absolute;left:0pt;margin-left:22.25pt;margin-top:22.65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server的一个通道（http_tracer）订阅原始数据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通过node</w:t>
      </w:r>
      <w:r>
        <w:rPr>
          <w:rFonts w:hint="eastAsia" w:ascii="Times New Roman" w:hAnsi="Times New Roman" w:cs="宋体"/>
          <w:kern w:val="2"/>
          <w:lang w:val="en-US" w:eastAsia="zh-CN"/>
        </w:rPr>
        <w:t>.</w:t>
      </w:r>
      <w:r>
        <w:rPr>
          <w:rFonts w:hint="default" w:ascii="Times New Roman" w:hAnsi="Times New Roman" w:cs="宋体"/>
          <w:kern w:val="2"/>
          <w:lang w:val="en-US" w:eastAsia="zh-CN"/>
        </w:rPr>
        <w:t>js的emit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56" o:spt="75" type="#_x0000_t75" style="height:247pt;width:336.3pt;" o:ole="t" filled="f" o:preferrelative="t" stroked="f" coordsize="21600,21600">
            <v:path/>
            <v:fill on="f" focussize="0,0"/>
            <v:stroke on="f"/>
            <v:imagedata r:id="rId104" o:title=""/>
            <o:lock v:ext="edit" aspectratio="f"/>
            <w10:wrap type="none"/>
            <w10:anchorlock/>
          </v:shape>
          <o:OLEObject Type="Embed" ProgID="Visio.Drawing.15" ShapeID="_x0000_i1056" DrawAspect="Content" ObjectID="_1468075759" r:id="rId1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）结构，一个键对应一个值，根据键计算存储地址，访问速度很快。在用户数据记录时，用户的</w:t>
      </w:r>
      <w:r>
        <w:rPr>
          <w:rFonts w:hint="default" w:ascii="Times New Roman" w:hAnsi="Times New Roman" w:cs="宋体"/>
          <w:kern w:val="2"/>
          <w:lang w:val="en-US" w:eastAsia="zh-CN"/>
        </w:rPr>
        <w:t>ip</w:t>
      </w:r>
      <w:r>
        <w:rPr>
          <w:rFonts w:hint="eastAsia" w:ascii="Times New Roman" w:hAnsi="Times New Roman" w:cs="宋体"/>
          <w:kern w:val="2"/>
          <w:lang w:val="en-US" w:eastAsia="zh-CN"/>
        </w:rPr>
        <w:t>、</w:t>
      </w:r>
      <w:r>
        <w:rPr>
          <w:rFonts w:hint="default" w:ascii="Times New Roman" w:hAnsi="Times New Roman" w:cs="宋体"/>
          <w:kern w:val="2"/>
          <w:lang w:val="en-US" w:eastAsia="zh-CN"/>
        </w:rPr>
        <w:t>sessionid</w:t>
      </w:r>
      <w:r>
        <w:rPr>
          <w:rFonts w:hint="eastAsia" w:ascii="Times New Roman" w:hAnsi="Times New Roman" w:cs="宋体"/>
          <w:kern w:val="2"/>
          <w:lang w:val="en-US" w:eastAsia="zh-CN"/>
        </w:rPr>
        <w:t>和网页错误类型等数据存放为</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格式。</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等累加型数据的理想存储结构。在本文构建的用户行为分析系统中使用较多。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是连接它们的纽带。下表示对redis中的数据结构说明。</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6"/>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bl>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中间结果集的数据表以zset和hash表为主。所有的表都是单独承担某一功能的数据存放任务，这样可以减少不同功能模块之间数据的相互干扰，同时易于维护。</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用户行为分析的算法流程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57" o:spt="75" alt="4" type="#_x0000_t75" style="height:190.8pt;width:354.1pt;" filled="f" o:preferrelative="t" stroked="f" coordsize="21600,21600">
            <v:path/>
            <v:fill on="f" focussize="0,0"/>
            <v:stroke on="f"/>
            <v:imagedata r:id="rId105"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58" o:spt="75" alt="5" type="#_x0000_t75" style="height:177pt;width:351.95pt;" filled="f" o:preferrelative="t" stroked="f" coordsize="21600,21600">
            <v:path/>
            <v:fill on="f" focussize="0,0"/>
            <v:stroke on="f"/>
            <v:imagedata r:id="rId106"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59" o:spt="75" alt="6" type="#_x0000_t75" style="height:175.75pt;width:352.05pt;" filled="f" o:preferrelative="t" stroked="f" coordsize="21600,21600">
            <v:path/>
            <v:fill on="f" focussize="0,0"/>
            <v:stroke on="f"/>
            <v:imagedata r:id="rId107"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60" o:spt="75" type="#_x0000_t75" style="height:253.3pt;width:350.65pt;" o:ole="t" filled="f" o:preferrelative="t" stroked="f" coordsize="21600,21600">
            <v:path/>
            <v:fill on="f" focussize="0,0"/>
            <v:stroke on="f"/>
            <v:imagedata r:id="rId109" o:title=""/>
            <o:lock v:ext="edit" aspectratio="f"/>
            <w10:wrap type="none"/>
            <w10:anchorlock/>
          </v:shape>
          <o:OLEObject Type="Embed" ProgID="Visio.Drawing.15" ShapeID="_x0000_i1060" DrawAspect="Content" ObjectID="_1468075760" r:id="rId1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网站群页面监控的算法流程</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1" o:spt="75" alt="1" type="#_x0000_t75" style="height:130.75pt;width:365.75pt;" filled="f" o:preferrelative="t" stroked="f" coordsize="21600,21600">
            <v:path/>
            <v:fill on="f" focussize="0,0"/>
            <v:stroke on="f"/>
            <v:imagedata r:id="rId110"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2" o:spt="75" alt="2" type="#_x0000_t75" style="height:141.05pt;width:381.1pt;" filled="f" o:preferrelative="t" stroked="f" coordsize="21600,21600">
            <v:path/>
            <v:fill on="f" focussize="0,0"/>
            <v:stroke on="f"/>
            <v:imagedata r:id="rId111"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3" o:spt="75" alt="3" type="#_x0000_t75" style="height:139.85pt;width:395.05pt;" filled="f" o:preferrelative="t" stroked="f" coordsize="21600,21600">
            <v:path/>
            <v:fill on="f" focussize="0,0"/>
            <v:stroke on="f"/>
            <v:imagedata r:id="rId112"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9"/>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64" o:spt="75" type="#_x0000_t75" style="height:189.1pt;width:357.6pt;" o:ole="t" filled="f" o:preferrelative="t" stroked="f" coordsize="21600,21600">
            <v:path/>
            <v:fill on="f" focussize="0,0"/>
            <v:stroke on="f"/>
            <v:imagedata r:id="rId114" o:title=""/>
            <o:lock v:ext="edit" aspectratio="f"/>
            <w10:wrap type="none"/>
            <w10:anchorlock/>
          </v:shape>
          <o:OLEObject Type="Embed" ProgID="Visio.Drawing.15" ShapeID="_x0000_i1064" DrawAspect="Content" ObjectID="_1468075761" r:id="rId113">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5" o:spt="75" alt="3" type="#_x0000_t75" style="height:193.85pt;width:251.65pt;" filled="f" o:preferrelative="t" stroked="f" coordsize="21600,21600">
            <v:path/>
            <v:fill on="f" focussize="0,0"/>
            <v:stroke on="f"/>
            <v:imagedata r:id="rId115"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066" o:spt="75" type="#_x0000_t75" style="height:408.6pt;width:372.5pt;" o:ole="t" filled="f" o:preferrelative="t" stroked="f" coordsize="21600,21600">
            <v:path/>
            <v:fill on="f" focussize="0,0"/>
            <v:stroke on="f"/>
            <v:imagedata r:id="rId117" o:title=""/>
            <o:lock v:ext="edit" aspectratio="f"/>
            <w10:wrap type="none"/>
            <w10:anchorlock/>
          </v:shape>
          <o:OLEObject Type="Embed" ProgID="Visio.Drawing.15" ShapeID="_x0000_i1066" DrawAspect="Content" ObjectID="_1468075762" r:id="rId1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1" o:spid="_x0000_s1123" o:spt="202" type="#_x0000_t202" style="position:absolute;left:0pt;margin-left:13.45pt;margin-top:5.25pt;height:64.6pt;width:391.05pt;z-index:256512000;mso-width-relative:page;mso-height-relative:page;" fillcolor="#FFFFFF" filled="t" stroked="t" coordsize="21600,21600" o:gfxdata="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kT7Wv1wAAAAkBAAAPAAAAAAAAAAEAIAAAACIAAABkcnMvZG93bnJldi54bWxQSwEC&#10;FAAUAAAACACHTuJAqMgptWcCAACzBAAADgAAAAAAAAABACAAAAAmAQAAZHJzL2Uyb0RvYy54bWxQ&#10;SwUGAAAAAAYABgBZAQAA/wUAAAAA&#10;">
            <v:path/>
            <v:fill on="t" focussize="0,0"/>
            <v:stroke weight="2pt" color="#000000" joinstyle="round"/>
            <v:imagedata o:title=""/>
            <o:lock v:ext="edit" aspectratio="f"/>
            <v:textbox>
              <w:txbxContent>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&lt;script src="http://cdn.hcharts.cn/jquery/jquery-1.8.3.min.js"&gt;&lt;/script&gt;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default" w:ascii="Times New Roman" w:hAnsi="Times New Roman" w:cs="宋体"/>
                      <w:kern w:val="2"/>
                      <w:lang w:val="en-US" w:eastAsia="zh-CN"/>
                    </w:rPr>
                    <w:t>&lt;script src="http://cdn.hcharts.cn/highcharts/highcharts.js"&gt;&lt;/script&gt;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5.3 实时网站访问监控平台的实现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5.3.1 syslog采集器mtail的实现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5.3.2 数据统计与封装模块的实现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5.3.3 日志监控页面的实现</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r>
        <w:rPr>
          <w:rFonts w:hint="eastAsia" w:cs="黑体"/>
        </w:rPr>
        <w:t>系统测试</w:t>
      </w:r>
      <w:bookmarkEnd w:id="20"/>
      <w:r>
        <w:rPr>
          <w:rFonts w:hint="eastAsia" w:cs="黑体"/>
          <w:lang w:val="en-US" w:eastAsia="zh-CN"/>
        </w:rPr>
        <w:t>与性能分析</w:t>
      </w:r>
    </w:p>
    <w:p>
      <w:pPr>
        <w:pStyle w:val="39"/>
        <w:spacing w:before="240"/>
        <w:outlineLvl w:val="0"/>
        <w:rPr>
          <w:rFonts w:hint="eastAsia" w:ascii="Times New Roman" w:hAnsi="Times New Roman" w:cs="Times New Roman"/>
          <w:sz w:val="28"/>
          <w:szCs w:val="28"/>
          <w:lang w:val="en-US" w:eastAsia="zh-CN"/>
        </w:rPr>
      </w:pPr>
      <w:bookmarkStart w:id="21" w:name="_Toc445582233"/>
      <w:r>
        <w:rPr>
          <w:rFonts w:hint="eastAsia" w:ascii="Times New Roman" w:hAnsi="Times New Roman" w:cs="Times New Roman"/>
          <w:sz w:val="28"/>
          <w:szCs w:val="28"/>
          <w:lang w:val="en-US" w:eastAsia="zh-CN"/>
        </w:rPr>
        <w:t>6.1 性能测试指标</w:t>
      </w:r>
    </w:p>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测试环境</w:t>
      </w: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测试结果与分析</w:t>
      </w:r>
    </w:p>
    <w:p>
      <w:pPr>
        <w:pStyle w:val="39"/>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本章主要介绍了是对系统主要功能和性能方面的测试。首先介绍测试条件以及源数据的获取，然后分别从功能和性能两个方面对系统进行了测试并得出结论。</w:t>
      </w:r>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ascii="Times New Roman" w:hAnsi="Times New Roman" w:cs="Times New Roman"/>
          <w:kern w:val="2"/>
        </w:rPr>
      </w:pPr>
    </w:p>
    <w:p>
      <w:pPr>
        <w:pStyle w:val="40"/>
        <w:spacing w:after="120" w:line="400" w:lineRule="exact"/>
        <w:outlineLvl w:val="0"/>
        <w:rPr>
          <w:rFonts w:ascii="Times New Roman" w:cs="Tahoma"/>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ascii="Times New Roman" w:hAnsi="Times New Roman" w:cs="Times New Roman"/>
          <w:kern w:val="2"/>
        </w:rPr>
      </w:pPr>
    </w:p>
    <w:p>
      <w:pPr>
        <w:adjustRightInd/>
        <w:snapToGrid/>
        <w:spacing w:line="220" w:lineRule="atLeast"/>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4006"/>
      <w:bookmarkStart w:id="28" w:name="_Toc11295"/>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rPr>
      <w:t>系统平台及关键技术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第三章</w:t>
    </w:r>
    <w:r>
      <w:rPr>
        <w:rFonts w:ascii="宋体" w:hAnsi="宋体" w:eastAsia="宋体" w:cs="宋体"/>
        <w:sz w:val="21"/>
        <w:szCs w:val="21"/>
      </w:rPr>
      <w:t xml:space="preserve"> </w:t>
    </w:r>
    <w:r>
      <w:rPr>
        <w:rFonts w:hint="eastAsia" w:ascii="宋体" w:hAnsi="宋体" w:eastAsia="宋体" w:cs="宋体"/>
        <w:sz w:val="21"/>
        <w:szCs w:val="21"/>
      </w:rPr>
      <w:t>系统需求分析与总体设计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第四章</w:t>
    </w:r>
    <w:r>
      <w:rPr>
        <w:rFonts w:ascii="宋体" w:hAnsi="宋体" w:eastAsia="宋体" w:cs="宋体"/>
        <w:sz w:val="21"/>
        <w:szCs w:val="21"/>
      </w:rPr>
      <w:t xml:space="preserve"> </w:t>
    </w:r>
    <w:r>
      <w:rPr>
        <w:rFonts w:hint="eastAsia" w:ascii="宋体" w:hAnsi="宋体" w:eastAsia="宋体" w:cs="宋体"/>
        <w:sz w:val="21"/>
        <w:szCs w:val="21"/>
      </w:rPr>
      <w:t>实时流数据处理平台的设计与实现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第五章</w:t>
    </w:r>
    <w:r>
      <w:rPr>
        <w:rFonts w:ascii="宋体" w:hAnsi="宋体" w:eastAsia="宋体" w:cs="宋体"/>
        <w:sz w:val="21"/>
        <w:szCs w:val="21"/>
      </w:rPr>
      <w:t xml:space="preserve"> </w:t>
    </w:r>
    <w:r>
      <w:rPr>
        <w:rFonts w:hint="eastAsia" w:ascii="宋体" w:hAnsi="宋体" w:eastAsia="宋体" w:cs="宋体"/>
        <w:sz w:val="21"/>
        <w:szCs w:val="21"/>
      </w:rPr>
      <w:t>实时监控平台的设计与实现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4324911"/>
    <w:rsid w:val="04AA34D3"/>
    <w:rsid w:val="1AA57E3B"/>
    <w:rsid w:val="1CE80274"/>
    <w:rsid w:val="209A5D17"/>
    <w:rsid w:val="26E56C92"/>
    <w:rsid w:val="45276E26"/>
    <w:rsid w:val="4E5A29E5"/>
    <w:rsid w:val="5B561749"/>
    <w:rsid w:val="6342058B"/>
    <w:rsid w:val="6A1B5967"/>
    <w:rsid w:val="787C38E9"/>
    <w:rsid w:val="78C20DC4"/>
    <w:rsid w:val="7C502977"/>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曲线连接符 26"/>
        <o:r id="V:Rule2" type="connector" idref="#曲线连接符 25"/>
        <o:r id="V:Rule3" type="connector" idref="#曲线连接符 27"/>
        <o:r id="V:Rule4" type="connector" idref="#曲线连接符 2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basedOn w:val="19"/>
    <w:unhideWhenUsed/>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List Paragraph"/>
    <w:basedOn w:val="1"/>
    <w:qFormat/>
    <w:uiPriority w:val="99"/>
    <w:pPr>
      <w:ind w:firstLine="420" w:firstLineChars="200"/>
    </w:pPr>
  </w:style>
  <w:style w:type="paragraph" w:customStyle="1" w:styleId="35">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basedOn w:val="19"/>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8.wmf"/><Relationship Id="rId97" Type="http://schemas.openxmlformats.org/officeDocument/2006/relationships/oleObject" Target="embeddings/oleObject32.bin"/><Relationship Id="rId96" Type="http://schemas.openxmlformats.org/officeDocument/2006/relationships/image" Target="media/image37.wmf"/><Relationship Id="rId95" Type="http://schemas.openxmlformats.org/officeDocument/2006/relationships/oleObject" Target="embeddings/oleObject31.bin"/><Relationship Id="rId94" Type="http://schemas.openxmlformats.org/officeDocument/2006/relationships/image" Target="media/image36.wmf"/><Relationship Id="rId93" Type="http://schemas.openxmlformats.org/officeDocument/2006/relationships/oleObject" Target="embeddings/oleObject30.bin"/><Relationship Id="rId92" Type="http://schemas.openxmlformats.org/officeDocument/2006/relationships/image" Target="media/image35.wmf"/><Relationship Id="rId91" Type="http://schemas.openxmlformats.org/officeDocument/2006/relationships/oleObject" Target="embeddings/oleObject29.bin"/><Relationship Id="rId90" Type="http://schemas.openxmlformats.org/officeDocument/2006/relationships/image" Target="media/image34.wmf"/><Relationship Id="rId9" Type="http://schemas.openxmlformats.org/officeDocument/2006/relationships/footer" Target="footer4.xml"/><Relationship Id="rId89" Type="http://schemas.openxmlformats.org/officeDocument/2006/relationships/oleObject" Target="embeddings/oleObject28.bin"/><Relationship Id="rId88" Type="http://schemas.openxmlformats.org/officeDocument/2006/relationships/image" Target="media/image33.wmf"/><Relationship Id="rId87" Type="http://schemas.openxmlformats.org/officeDocument/2006/relationships/oleObject" Target="embeddings/oleObject27.bin"/><Relationship Id="rId86" Type="http://schemas.openxmlformats.org/officeDocument/2006/relationships/image" Target="media/image32.wmf"/><Relationship Id="rId85" Type="http://schemas.openxmlformats.org/officeDocument/2006/relationships/oleObject" Target="embeddings/oleObject26.bin"/><Relationship Id="rId84" Type="http://schemas.openxmlformats.org/officeDocument/2006/relationships/image" Target="media/image31.wmf"/><Relationship Id="rId83" Type="http://schemas.openxmlformats.org/officeDocument/2006/relationships/oleObject" Target="embeddings/oleObject25.bin"/><Relationship Id="rId82" Type="http://schemas.openxmlformats.org/officeDocument/2006/relationships/image" Target="media/image30.wmf"/><Relationship Id="rId81" Type="http://schemas.openxmlformats.org/officeDocument/2006/relationships/oleObject" Target="embeddings/oleObject24.bin"/><Relationship Id="rId80" Type="http://schemas.openxmlformats.org/officeDocument/2006/relationships/image" Target="media/image29.emf"/><Relationship Id="rId8" Type="http://schemas.openxmlformats.org/officeDocument/2006/relationships/footer" Target="footer3.xml"/><Relationship Id="rId79" Type="http://schemas.openxmlformats.org/officeDocument/2006/relationships/oleObject" Target="embeddings/oleObject23.bin"/><Relationship Id="rId78" Type="http://schemas.openxmlformats.org/officeDocument/2006/relationships/image" Target="media/image28.emf"/><Relationship Id="rId77" Type="http://schemas.openxmlformats.org/officeDocument/2006/relationships/oleObject" Target="embeddings/oleObject22.bin"/><Relationship Id="rId76" Type="http://schemas.openxmlformats.org/officeDocument/2006/relationships/image" Target="media/image27.wmf"/><Relationship Id="rId75" Type="http://schemas.openxmlformats.org/officeDocument/2006/relationships/oleObject" Target="embeddings/oleObject21.bin"/><Relationship Id="rId74" Type="http://schemas.openxmlformats.org/officeDocument/2006/relationships/oleObject" Target="embeddings/oleObject20.bin"/><Relationship Id="rId73" Type="http://schemas.openxmlformats.org/officeDocument/2006/relationships/image" Target="media/image26.emf"/><Relationship Id="rId72" Type="http://schemas.openxmlformats.org/officeDocument/2006/relationships/oleObject" Target="embeddings/oleObject19.bin"/><Relationship Id="rId71" Type="http://schemas.openxmlformats.org/officeDocument/2006/relationships/image" Target="media/image25.wmf"/><Relationship Id="rId70" Type="http://schemas.openxmlformats.org/officeDocument/2006/relationships/oleObject" Target="embeddings/oleObject18.bin"/><Relationship Id="rId7" Type="http://schemas.openxmlformats.org/officeDocument/2006/relationships/header" Target="header3.xml"/><Relationship Id="rId69" Type="http://schemas.openxmlformats.org/officeDocument/2006/relationships/image" Target="media/image24.wmf"/><Relationship Id="rId68" Type="http://schemas.openxmlformats.org/officeDocument/2006/relationships/oleObject" Target="embeddings/oleObject17.bin"/><Relationship Id="rId67" Type="http://schemas.openxmlformats.org/officeDocument/2006/relationships/image" Target="media/image23.wmf"/><Relationship Id="rId66" Type="http://schemas.openxmlformats.org/officeDocument/2006/relationships/oleObject" Target="embeddings/oleObject16.bin"/><Relationship Id="rId65" Type="http://schemas.openxmlformats.org/officeDocument/2006/relationships/image" Target="media/image22.emf"/><Relationship Id="rId64" Type="http://schemas.openxmlformats.org/officeDocument/2006/relationships/oleObject" Target="embeddings/oleObject15.bin"/><Relationship Id="rId63" Type="http://schemas.openxmlformats.org/officeDocument/2006/relationships/image" Target="media/image21.emf"/><Relationship Id="rId62" Type="http://schemas.openxmlformats.org/officeDocument/2006/relationships/oleObject" Target="embeddings/oleObject14.bin"/><Relationship Id="rId61" Type="http://schemas.openxmlformats.org/officeDocument/2006/relationships/image" Target="media/image20.emf"/><Relationship Id="rId60" Type="http://schemas.openxmlformats.org/officeDocument/2006/relationships/oleObject" Target="embeddings/oleObject13.bin"/><Relationship Id="rId6" Type="http://schemas.openxmlformats.org/officeDocument/2006/relationships/header" Target="header2.xml"/><Relationship Id="rId59" Type="http://schemas.openxmlformats.org/officeDocument/2006/relationships/image" Target="media/image19.emf"/><Relationship Id="rId58" Type="http://schemas.openxmlformats.org/officeDocument/2006/relationships/oleObject" Target="embeddings/oleObject12.bin"/><Relationship Id="rId57" Type="http://schemas.openxmlformats.org/officeDocument/2006/relationships/image" Target="media/image18.emf"/><Relationship Id="rId56" Type="http://schemas.openxmlformats.org/officeDocument/2006/relationships/oleObject" Target="embeddings/oleObject11.bin"/><Relationship Id="rId55" Type="http://schemas.openxmlformats.org/officeDocument/2006/relationships/image" Target="media/image17.emf"/><Relationship Id="rId54" Type="http://schemas.openxmlformats.org/officeDocument/2006/relationships/oleObject" Target="embeddings/oleObject10.bin"/><Relationship Id="rId53" Type="http://schemas.openxmlformats.org/officeDocument/2006/relationships/image" Target="media/image16.emf"/><Relationship Id="rId52" Type="http://schemas.openxmlformats.org/officeDocument/2006/relationships/oleObject" Target="embeddings/oleObject9.bin"/><Relationship Id="rId51" Type="http://schemas.openxmlformats.org/officeDocument/2006/relationships/image" Target="media/image15.emf"/><Relationship Id="rId50" Type="http://schemas.openxmlformats.org/officeDocument/2006/relationships/oleObject" Target="embeddings/oleObject8.bin"/><Relationship Id="rId5" Type="http://schemas.openxmlformats.org/officeDocument/2006/relationships/footer" Target="footer2.xml"/><Relationship Id="rId49" Type="http://schemas.openxmlformats.org/officeDocument/2006/relationships/image" Target="media/image14.png"/><Relationship Id="rId48" Type="http://schemas.openxmlformats.org/officeDocument/2006/relationships/image" Target="media/image13.emf"/><Relationship Id="rId47" Type="http://schemas.openxmlformats.org/officeDocument/2006/relationships/oleObject" Target="embeddings/oleObject7.bin"/><Relationship Id="rId46" Type="http://schemas.openxmlformats.org/officeDocument/2006/relationships/image" Target="media/image12.png"/><Relationship Id="rId45" Type="http://schemas.openxmlformats.org/officeDocument/2006/relationships/image" Target="media/image11.png"/><Relationship Id="rId44" Type="http://schemas.openxmlformats.org/officeDocument/2006/relationships/image" Target="media/image10.png"/><Relationship Id="rId43" Type="http://schemas.openxmlformats.org/officeDocument/2006/relationships/image" Target="media/image9.emf"/><Relationship Id="rId42" Type="http://schemas.openxmlformats.org/officeDocument/2006/relationships/oleObject" Target="embeddings/oleObject6.bin"/><Relationship Id="rId41" Type="http://schemas.openxmlformats.org/officeDocument/2006/relationships/image" Target="media/image8.emf"/><Relationship Id="rId40" Type="http://schemas.openxmlformats.org/officeDocument/2006/relationships/oleObject" Target="embeddings/oleObject5.bin"/><Relationship Id="rId4" Type="http://schemas.openxmlformats.org/officeDocument/2006/relationships/footer" Target="footer1.xml"/><Relationship Id="rId39" Type="http://schemas.openxmlformats.org/officeDocument/2006/relationships/image" Target="media/image7.emf"/><Relationship Id="rId38" Type="http://schemas.openxmlformats.org/officeDocument/2006/relationships/oleObject" Target="embeddings/oleObject4.bin"/><Relationship Id="rId37" Type="http://schemas.openxmlformats.org/officeDocument/2006/relationships/image" Target="media/image6.png"/><Relationship Id="rId36" Type="http://schemas.openxmlformats.org/officeDocument/2006/relationships/image" Target="media/image5.png"/><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1" Type="http://schemas.openxmlformats.org/officeDocument/2006/relationships/fontTable" Target="fontTable.xml"/><Relationship Id="rId120" Type="http://schemas.openxmlformats.org/officeDocument/2006/relationships/customXml" Target="../customXml/item2.xml"/><Relationship Id="rId12" Type="http://schemas.openxmlformats.org/officeDocument/2006/relationships/header" Target="header5.xml"/><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51.emf"/><Relationship Id="rId116" Type="http://schemas.openxmlformats.org/officeDocument/2006/relationships/oleObject" Target="embeddings/oleObject38.bin"/><Relationship Id="rId115" Type="http://schemas.openxmlformats.org/officeDocument/2006/relationships/image" Target="media/image50.png"/><Relationship Id="rId114" Type="http://schemas.openxmlformats.org/officeDocument/2006/relationships/image" Target="media/image49.emf"/><Relationship Id="rId113" Type="http://schemas.openxmlformats.org/officeDocument/2006/relationships/oleObject" Target="embeddings/oleObject37.bin"/><Relationship Id="rId112" Type="http://schemas.openxmlformats.org/officeDocument/2006/relationships/image" Target="media/image48.png"/><Relationship Id="rId111" Type="http://schemas.openxmlformats.org/officeDocument/2006/relationships/image" Target="media/image47.png"/><Relationship Id="rId110" Type="http://schemas.openxmlformats.org/officeDocument/2006/relationships/image" Target="media/image46.png"/><Relationship Id="rId11" Type="http://schemas.openxmlformats.org/officeDocument/2006/relationships/footer" Target="footer5.xml"/><Relationship Id="rId109" Type="http://schemas.openxmlformats.org/officeDocument/2006/relationships/image" Target="media/image45.emf"/><Relationship Id="rId108" Type="http://schemas.openxmlformats.org/officeDocument/2006/relationships/oleObject" Target="embeddings/oleObject36.bin"/><Relationship Id="rId107" Type="http://schemas.openxmlformats.org/officeDocument/2006/relationships/image" Target="media/image44.png"/><Relationship Id="rId106" Type="http://schemas.openxmlformats.org/officeDocument/2006/relationships/image" Target="media/image43.png"/><Relationship Id="rId105" Type="http://schemas.openxmlformats.org/officeDocument/2006/relationships/image" Target="media/image42.png"/><Relationship Id="rId104" Type="http://schemas.openxmlformats.org/officeDocument/2006/relationships/image" Target="media/image41.emf"/><Relationship Id="rId103" Type="http://schemas.openxmlformats.org/officeDocument/2006/relationships/oleObject" Target="embeddings/oleObject35.bin"/><Relationship Id="rId102" Type="http://schemas.openxmlformats.org/officeDocument/2006/relationships/image" Target="media/image40.emf"/><Relationship Id="rId101" Type="http://schemas.openxmlformats.org/officeDocument/2006/relationships/oleObject" Target="embeddings/oleObject34.bin"/><Relationship Id="rId100" Type="http://schemas.openxmlformats.org/officeDocument/2006/relationships/image" Target="media/image39.emf"/><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20"/>
    <customShpInfo spid="_x0000_s1116"/>
    <customShpInfo spid="_x0000_s1115"/>
    <customShpInfo spid="_x0000_s1118"/>
    <customShpInfo spid="_x0000_s1121" textRotate="1"/>
    <customShpInfo spid="_x0000_s1113" textRotate="1"/>
    <customShpInfo spid="_x0000_s1117" textRotate="1"/>
    <customShpInfo spid="_x0000_s1122"/>
    <customShpInfo spid="_x0000_s1114"/>
    <customShpInfo spid="_x0000_s1119"/>
    <customShpInfo spid="_x0000_s1126" textRotate="1"/>
    <customShpInfo spid="_x0000_s1127" textRotate="1"/>
    <customShpInfo spid="_x0000_s1128" textRotate="1"/>
    <customShpInfo spid="_x0000_s1129" textRotate="1"/>
    <customShpInfo spid="_x0000_s1131" textRotate="1"/>
    <customShpInfo spid="_x0000_s1125"/>
    <customShpInfo spid="_x0000_s1124"/>
    <customShpInfo spid="_x0000_s112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2017-02-20T09:41:50Z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