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2296C8" w14:textId="77777777" w:rsidR="00A77244" w:rsidRDefault="00A77244">
      <w:r>
        <w:t>자판기에서 돈넣을때 한번에넣으면 알아서분리</w:t>
      </w:r>
      <w:bookmarkStart w:id="0" w:name="_GoBack"/>
      <w:bookmarkEnd w:id="0"/>
    </w:p>
    <w:sectPr w:rsidR="00A7724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9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578"/>
    <w:rsid w:val="004B2578"/>
    <w:rsid w:val="00A77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C7E1E"/>
  <w15:chartTrackingRefBased/>
  <w15:docId w15:val="{AA07DD3E-92F9-8540-B874-A14A8CD66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김택서</cp:lastModifiedBy>
  <cp:revision>2</cp:revision>
  <dcterms:created xsi:type="dcterms:W3CDTF">2012-08-07T03:50:00Z</dcterms:created>
  <dcterms:modified xsi:type="dcterms:W3CDTF">2017-01-13T04:07:00Z</dcterms:modified>
</cp:coreProperties>
</file>