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5B3" w:rsidRPr="007D05B3" w:rsidRDefault="007D05B3" w:rsidP="007D05B3">
      <w:pPr>
        <w:pStyle w:val="BodyText"/>
        <w:spacing w:after="0"/>
        <w:jc w:val="center"/>
        <w:rPr>
          <w:b/>
          <w:lang w:val="en-US"/>
        </w:rPr>
      </w:pPr>
      <w:r w:rsidRPr="007D05B3">
        <w:rPr>
          <w:b/>
          <w:lang w:val="en-US"/>
        </w:rPr>
        <w:t>Minutes of pre-Convention Board Meeting, August 6, 2015</w:t>
      </w:r>
    </w:p>
    <w:p w:rsidR="007D05B3" w:rsidRPr="007D05B3" w:rsidRDefault="007D05B3" w:rsidP="007D05B3">
      <w:pPr>
        <w:pStyle w:val="BodyText"/>
        <w:spacing w:after="0"/>
        <w:jc w:val="center"/>
        <w:rPr>
          <w:b/>
          <w:lang w:val="en-US"/>
        </w:rPr>
      </w:pPr>
      <w:r w:rsidRPr="007D05B3">
        <w:rPr>
          <w:b/>
          <w:lang w:val="en-US"/>
        </w:rPr>
        <w:t xml:space="preserve">Ramada Plaza Hotel </w:t>
      </w:r>
      <w:proofErr w:type="spellStart"/>
      <w:r w:rsidRPr="007D05B3">
        <w:rPr>
          <w:b/>
          <w:lang w:val="en-US"/>
        </w:rPr>
        <w:t>Manoir</w:t>
      </w:r>
      <w:proofErr w:type="spellEnd"/>
      <w:r w:rsidRPr="007D05B3">
        <w:rPr>
          <w:b/>
          <w:lang w:val="en-US"/>
        </w:rPr>
        <w:t xml:space="preserve"> du Casino, Gatineau, Quebec</w:t>
      </w:r>
    </w:p>
    <w:p w:rsidR="007D05B3" w:rsidRPr="009163AF" w:rsidRDefault="007D05B3" w:rsidP="007D05B3">
      <w:pPr>
        <w:pStyle w:val="BodyText"/>
        <w:spacing w:after="0"/>
        <w:rPr>
          <w:b/>
          <w:lang w:val="en-US"/>
        </w:rPr>
      </w:pPr>
    </w:p>
    <w:p w:rsidR="007D05B3" w:rsidRPr="009163AF" w:rsidRDefault="007D05B3" w:rsidP="007D05B3">
      <w:pPr>
        <w:pStyle w:val="BodyText"/>
        <w:spacing w:after="0"/>
        <w:rPr>
          <w:lang w:val="en-US"/>
        </w:rPr>
      </w:pPr>
      <w:r w:rsidRPr="009163AF">
        <w:rPr>
          <w:lang w:val="en-US"/>
        </w:rPr>
        <w:t xml:space="preserve">The meeting was called to order by President Sigrid Pohl Perry at 7:15pm.  In attendance were Ray Bloch, Richard </w:t>
      </w:r>
      <w:proofErr w:type="spellStart"/>
      <w:r w:rsidRPr="009163AF">
        <w:rPr>
          <w:lang w:val="en-US"/>
        </w:rPr>
        <w:t>Benert</w:t>
      </w:r>
      <w:proofErr w:type="spellEnd"/>
      <w:r w:rsidRPr="009163AF">
        <w:rPr>
          <w:lang w:val="en-US"/>
        </w:rPr>
        <w:t xml:space="preserve">, Elvin </w:t>
      </w:r>
      <w:r w:rsidR="002D7279">
        <w:rPr>
          <w:lang w:val="en-US"/>
        </w:rPr>
        <w:t>Meyers</w:t>
      </w:r>
      <w:r w:rsidRPr="009163AF">
        <w:rPr>
          <w:lang w:val="en-US"/>
        </w:rPr>
        <w:t xml:space="preserve">, and </w:t>
      </w:r>
      <w:proofErr w:type="spellStart"/>
      <w:r w:rsidRPr="009163AF">
        <w:rPr>
          <w:lang w:val="en-US"/>
        </w:rPr>
        <w:t>Melonie</w:t>
      </w:r>
      <w:proofErr w:type="spellEnd"/>
      <w:r w:rsidRPr="009163AF">
        <w:rPr>
          <w:lang w:val="en-US"/>
        </w:rPr>
        <w:t xml:space="preserve"> </w:t>
      </w:r>
      <w:proofErr w:type="spellStart"/>
      <w:r w:rsidRPr="009163AF">
        <w:rPr>
          <w:lang w:val="en-US"/>
        </w:rPr>
        <w:t>Liening</w:t>
      </w:r>
      <w:proofErr w:type="spellEnd"/>
      <w:r w:rsidRPr="009163AF">
        <w:rPr>
          <w:lang w:val="en-US"/>
        </w:rPr>
        <w:t xml:space="preserve">.  Ken </w:t>
      </w:r>
      <w:proofErr w:type="spellStart"/>
      <w:r w:rsidRPr="009163AF">
        <w:rPr>
          <w:lang w:val="en-US"/>
        </w:rPr>
        <w:t>Kufeldt</w:t>
      </w:r>
      <w:proofErr w:type="spellEnd"/>
      <w:r w:rsidRPr="009163AF">
        <w:rPr>
          <w:lang w:val="en-US"/>
        </w:rPr>
        <w:t xml:space="preserve"> and Edie Adam were unable to attend.</w:t>
      </w:r>
    </w:p>
    <w:p w:rsidR="007D05B3" w:rsidRPr="009163AF" w:rsidRDefault="007D05B3" w:rsidP="007D05B3">
      <w:pPr>
        <w:pStyle w:val="BodyText"/>
        <w:spacing w:after="0"/>
        <w:rPr>
          <w:lang w:val="en-US"/>
        </w:rPr>
      </w:pPr>
    </w:p>
    <w:p w:rsidR="007D05B3" w:rsidRPr="009163AF" w:rsidRDefault="007D05B3" w:rsidP="007D05B3">
      <w:pPr>
        <w:pStyle w:val="BodyText"/>
        <w:numPr>
          <w:ilvl w:val="0"/>
          <w:numId w:val="1"/>
        </w:numPr>
        <w:spacing w:after="0"/>
      </w:pPr>
      <w:r w:rsidRPr="009163AF">
        <w:rPr>
          <w:lang w:val="en-US"/>
        </w:rPr>
        <w:t xml:space="preserve">The Minutes of the last Board meeting (August 24, 2014) were read. Ray Bloch moved to accept the minutes as read.  </w:t>
      </w:r>
      <w:proofErr w:type="spellStart"/>
      <w:r w:rsidRPr="009163AF">
        <w:rPr>
          <w:lang w:val="en-US"/>
        </w:rPr>
        <w:t>Melonie</w:t>
      </w:r>
      <w:proofErr w:type="spellEnd"/>
      <w:r w:rsidRPr="009163AF">
        <w:rPr>
          <w:lang w:val="en-US"/>
        </w:rPr>
        <w:t xml:space="preserve"> </w:t>
      </w:r>
      <w:proofErr w:type="spellStart"/>
      <w:r w:rsidRPr="009163AF">
        <w:rPr>
          <w:lang w:val="en-US"/>
        </w:rPr>
        <w:t>Liening</w:t>
      </w:r>
      <w:proofErr w:type="spellEnd"/>
      <w:r w:rsidRPr="009163AF">
        <w:rPr>
          <w:lang w:val="en-US"/>
        </w:rPr>
        <w:t xml:space="preserve"> seconded the motion.  It was approved.  Dick </w:t>
      </w:r>
      <w:proofErr w:type="spellStart"/>
      <w:r w:rsidRPr="009163AF">
        <w:rPr>
          <w:lang w:val="en-US"/>
        </w:rPr>
        <w:t>Benert</w:t>
      </w:r>
      <w:proofErr w:type="spellEnd"/>
      <w:r w:rsidRPr="009163AF">
        <w:rPr>
          <w:lang w:val="en-US"/>
        </w:rPr>
        <w:t xml:space="preserve"> asked about one item in the minutes, that pertaining to future cooperation with the Polish Genealogical Society of America.  Sigrid Perry replied that there had been talk of a</w:t>
      </w:r>
      <w:r w:rsidR="002D7279">
        <w:rPr>
          <w:lang w:val="en-US"/>
        </w:rPr>
        <w:t xml:space="preserve"> </w:t>
      </w:r>
      <w:r w:rsidRPr="009163AF">
        <w:rPr>
          <w:lang w:val="en-US"/>
        </w:rPr>
        <w:t>joint convention in Chicago in 2017 if scheduling can be worked out.</w:t>
      </w:r>
    </w:p>
    <w:p w:rsidR="007D05B3" w:rsidRPr="009163AF" w:rsidRDefault="007D05B3" w:rsidP="007D05B3">
      <w:pPr>
        <w:pStyle w:val="BodyText"/>
        <w:spacing w:after="0"/>
      </w:pPr>
    </w:p>
    <w:p w:rsidR="007D05B3" w:rsidRPr="009163AF" w:rsidRDefault="007D05B3" w:rsidP="007D05B3">
      <w:pPr>
        <w:pStyle w:val="BodyText"/>
        <w:numPr>
          <w:ilvl w:val="0"/>
          <w:numId w:val="1"/>
        </w:numPr>
        <w:spacing w:after="0"/>
      </w:pPr>
      <w:r w:rsidRPr="009163AF">
        <w:t xml:space="preserve">The Executive Committee minutes for 2014 – 2015 were read and approved.  </w:t>
      </w:r>
      <w:proofErr w:type="spellStart"/>
      <w:r w:rsidRPr="009163AF">
        <w:t>Melonie</w:t>
      </w:r>
      <w:proofErr w:type="spellEnd"/>
      <w:r w:rsidRPr="009163AF">
        <w:t xml:space="preserve"> moved their acceptance, Ray  seconded her </w:t>
      </w:r>
      <w:proofErr w:type="spellStart"/>
      <w:r w:rsidRPr="009163AF">
        <w:t>mtion</w:t>
      </w:r>
      <w:proofErr w:type="spellEnd"/>
      <w:r w:rsidRPr="009163AF">
        <w:t xml:space="preserve">, and it was approved by unanimous vote/ </w:t>
      </w:r>
    </w:p>
    <w:p w:rsidR="007D05B3" w:rsidRPr="009163AF" w:rsidRDefault="007D05B3" w:rsidP="007D05B3">
      <w:pPr>
        <w:pStyle w:val="ListParagraph"/>
        <w:rPr>
          <w:szCs w:val="24"/>
        </w:rPr>
      </w:pPr>
    </w:p>
    <w:p w:rsidR="007D05B3" w:rsidRPr="009163AF" w:rsidRDefault="007D05B3" w:rsidP="007D05B3">
      <w:pPr>
        <w:pStyle w:val="BodyText"/>
        <w:spacing w:after="0"/>
        <w:ind w:left="360"/>
      </w:pPr>
      <w:r w:rsidRPr="009163AF">
        <w:t>3    Items of Business</w:t>
      </w:r>
    </w:p>
    <w:p w:rsidR="002D7279" w:rsidRDefault="007D05B3" w:rsidP="007D05B3">
      <w:pPr>
        <w:pStyle w:val="BodyText"/>
        <w:spacing w:after="0"/>
        <w:ind w:left="360"/>
      </w:pPr>
      <w:r w:rsidRPr="009163AF">
        <w:t xml:space="preserve"> </w:t>
      </w:r>
      <w:r w:rsidRPr="009163AF">
        <w:tab/>
      </w:r>
    </w:p>
    <w:p w:rsidR="007D05B3" w:rsidRPr="009163AF" w:rsidRDefault="007D05B3" w:rsidP="007D05B3">
      <w:pPr>
        <w:pStyle w:val="BodyText"/>
        <w:spacing w:after="0"/>
        <w:ind w:left="360"/>
      </w:pPr>
      <w:r w:rsidRPr="009163AF">
        <w:t xml:space="preserve">a). There was discussion concerning jerry Frank’s legacy of maps and map indexes on the SGGEE website.  They belong to SGGEE according to his will.  The question of whether the copyright allows SGGEE to modify or edit the maps and indexes as new information is obtained raises the question of whether a copyright lawyer should be consulted.  Ray Bloch agreed to consult with the committee working with Jerry Frank’s son, Rod Frank.  The committee includes John </w:t>
      </w:r>
      <w:proofErr w:type="spellStart"/>
      <w:r w:rsidRPr="009163AF">
        <w:t>Rauchert</w:t>
      </w:r>
      <w:proofErr w:type="spellEnd"/>
      <w:r w:rsidRPr="009163AF">
        <w:t xml:space="preserve">, Karl Krueger and Rose Ingram.  Dick </w:t>
      </w:r>
      <w:proofErr w:type="spellStart"/>
      <w:r w:rsidRPr="009163AF">
        <w:t>Benert</w:t>
      </w:r>
      <w:proofErr w:type="spellEnd"/>
      <w:r w:rsidRPr="009163AF">
        <w:t xml:space="preserve"> moved that the Board continue to pursue this issue in the coming months to a final conclusion.  Elvin </w:t>
      </w:r>
      <w:r w:rsidR="002D7279">
        <w:t>Meyers</w:t>
      </w:r>
      <w:r w:rsidRPr="009163AF">
        <w:t xml:space="preserve"> seconded the motion and it carried unanimously.</w:t>
      </w:r>
    </w:p>
    <w:p w:rsidR="007D05B3" w:rsidRPr="009163AF" w:rsidRDefault="007D05B3" w:rsidP="007D05B3">
      <w:pPr>
        <w:pStyle w:val="BodyText"/>
        <w:spacing w:after="0"/>
        <w:ind w:left="360"/>
      </w:pPr>
    </w:p>
    <w:p w:rsidR="007D05B3" w:rsidRPr="009163AF" w:rsidRDefault="007D05B3" w:rsidP="007D05B3">
      <w:pPr>
        <w:pStyle w:val="BodyText"/>
        <w:spacing w:after="0"/>
        <w:ind w:left="360"/>
      </w:pPr>
      <w:r w:rsidRPr="009163AF">
        <w:tab/>
        <w:t xml:space="preserve">b) Ray Bloch moved that the new Board address the continuing currency problem with regard to the current imbalance between US and Canadian dollar value. Elvin </w:t>
      </w:r>
      <w:r w:rsidR="002D7279">
        <w:t>Meyers</w:t>
      </w:r>
      <w:r w:rsidRPr="009163AF">
        <w:t xml:space="preserve"> seconded the motion and it carried unanimously.</w:t>
      </w:r>
    </w:p>
    <w:p w:rsidR="007D05B3" w:rsidRPr="009163AF" w:rsidRDefault="007D05B3" w:rsidP="007D05B3">
      <w:pPr>
        <w:pStyle w:val="BodyText"/>
        <w:spacing w:after="0"/>
        <w:ind w:left="360"/>
      </w:pPr>
    </w:p>
    <w:p w:rsidR="007D05B3" w:rsidRPr="006E65EA" w:rsidRDefault="007D05B3" w:rsidP="007D05B3">
      <w:pPr>
        <w:pStyle w:val="BodyText"/>
        <w:spacing w:after="0"/>
        <w:ind w:left="360"/>
        <w:rPr>
          <w:sz w:val="20"/>
          <w:szCs w:val="20"/>
        </w:rPr>
      </w:pPr>
      <w:r w:rsidRPr="009163AF">
        <w:tab/>
        <w:t xml:space="preserve">c) There was a discussion about moving the SGGEE Library to the home of Rose Ingram in Kamloops for purposes of sorting and discarding unneeded items, in preparation for future relocation on a more permanent basis.  Elvin </w:t>
      </w:r>
      <w:r w:rsidR="002D7279">
        <w:t>Meyers</w:t>
      </w:r>
      <w:r w:rsidRPr="009163AF">
        <w:t xml:space="preserve"> moved to table the discussion to some future date.  Ray Bloch seconded the motion.  All</w:t>
      </w:r>
      <w:r>
        <w:rPr>
          <w:sz w:val="20"/>
          <w:szCs w:val="20"/>
        </w:rPr>
        <w:t xml:space="preserve"> agreed.</w:t>
      </w:r>
    </w:p>
    <w:p w:rsidR="007D05B3" w:rsidRPr="00793ADD" w:rsidRDefault="007D05B3" w:rsidP="007D05B3">
      <w:pPr>
        <w:rPr>
          <w:b/>
        </w:rPr>
      </w:pPr>
    </w:p>
    <w:sectPr w:rsidR="007D05B3" w:rsidRPr="00793ADD" w:rsidSect="00992D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1B799B"/>
    <w:multiLevelType w:val="hybridMultilevel"/>
    <w:tmpl w:val="946E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TrueTypeFonts/>
  <w:embedSystemFonts/>
  <w:saveSubsetFonts/>
  <w:proofState w:spelling="clean" w:grammar="clean"/>
  <w:defaultTabStop w:val="720"/>
  <w:characterSpacingControl w:val="doNotCompress"/>
  <w:compat/>
  <w:rsids>
    <w:rsidRoot w:val="00793ADD"/>
    <w:rsid w:val="001C7305"/>
    <w:rsid w:val="002D7279"/>
    <w:rsid w:val="00511FA9"/>
    <w:rsid w:val="00517117"/>
    <w:rsid w:val="0064695F"/>
    <w:rsid w:val="00793ADD"/>
    <w:rsid w:val="007A4449"/>
    <w:rsid w:val="007D05B3"/>
    <w:rsid w:val="009163AF"/>
    <w:rsid w:val="00992D18"/>
    <w:rsid w:val="00A61D63"/>
    <w:rsid w:val="00B370A2"/>
    <w:rsid w:val="00D64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D05B3"/>
    <w:pPr>
      <w:widowControl w:val="0"/>
      <w:suppressAutoHyphens/>
      <w:spacing w:after="120" w:line="240" w:lineRule="auto"/>
    </w:pPr>
    <w:rPr>
      <w:rFonts w:ascii="Times New Roman" w:eastAsia="SimSun" w:hAnsi="Times New Roman" w:cs="Mangal"/>
      <w:kern w:val="1"/>
      <w:szCs w:val="24"/>
      <w:lang w:val="en-CA" w:eastAsia="hi-IN" w:bidi="hi-IN"/>
    </w:rPr>
  </w:style>
  <w:style w:type="character" w:customStyle="1" w:styleId="BodyTextChar">
    <w:name w:val="Body Text Char"/>
    <w:basedOn w:val="DefaultParagraphFont"/>
    <w:link w:val="BodyText"/>
    <w:rsid w:val="007D05B3"/>
    <w:rPr>
      <w:rFonts w:ascii="Times New Roman" w:eastAsia="SimSun" w:hAnsi="Times New Roman" w:cs="Mangal"/>
      <w:kern w:val="1"/>
      <w:szCs w:val="24"/>
      <w:lang w:val="en-CA" w:eastAsia="hi-IN" w:bidi="hi-IN"/>
    </w:rPr>
  </w:style>
  <w:style w:type="paragraph" w:styleId="ListParagraph">
    <w:name w:val="List Paragraph"/>
    <w:basedOn w:val="Normal"/>
    <w:uiPriority w:val="34"/>
    <w:qFormat/>
    <w:rsid w:val="007D05B3"/>
    <w:pPr>
      <w:widowControl w:val="0"/>
      <w:suppressAutoHyphens/>
      <w:spacing w:after="0" w:line="240" w:lineRule="auto"/>
      <w:ind w:left="720"/>
    </w:pPr>
    <w:rPr>
      <w:rFonts w:ascii="Times New Roman" w:eastAsia="SimSun" w:hAnsi="Times New Roman" w:cs="Mangal"/>
      <w:kern w:val="1"/>
      <w:szCs w:val="21"/>
      <w:lang w:val="en-CA"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dc:creator>
  <cp:lastModifiedBy>Dick</cp:lastModifiedBy>
  <cp:revision>2</cp:revision>
  <dcterms:created xsi:type="dcterms:W3CDTF">2015-08-19T18:32:00Z</dcterms:created>
  <dcterms:modified xsi:type="dcterms:W3CDTF">2015-08-22T14:10:00Z</dcterms:modified>
</cp:coreProperties>
</file>