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1D" w:rsidRPr="00896BDC" w:rsidRDefault="00896BDC">
      <w:pPr>
        <w:rPr>
          <w:rFonts w:ascii="宋体" w:hAnsi="宋体" w:cs="Tahoma"/>
          <w:b/>
          <w:bCs/>
          <w:color w:val="FF0000"/>
          <w:sz w:val="36"/>
          <w:szCs w:val="36"/>
          <w:shd w:val="clear" w:color="auto" w:fill="FFFFFF"/>
        </w:rPr>
      </w:pPr>
      <w:r w:rsidRPr="00896BDC">
        <w:rPr>
          <w:rStyle w:val="a5"/>
          <w:rFonts w:ascii="宋体" w:hAnsi="宋体" w:cs="Tahoma"/>
          <w:color w:val="000000" w:themeColor="text1"/>
          <w:sz w:val="36"/>
          <w:szCs w:val="36"/>
          <w:shd w:val="clear" w:color="auto" w:fill="FFFFFF"/>
        </w:rPr>
        <w:t>信号输出</w:t>
      </w:r>
      <w:r w:rsidRPr="00896BDC">
        <w:rPr>
          <w:rStyle w:val="a5"/>
          <w:rFonts w:ascii="宋体" w:hAnsi="宋体" w:cs="Tahoma"/>
          <w:color w:val="FF0000"/>
          <w:sz w:val="36"/>
          <w:szCs w:val="36"/>
          <w:shd w:val="clear" w:color="auto" w:fill="FFFFFF"/>
        </w:rPr>
        <w:t>：开关量</w:t>
      </w:r>
      <w:r w:rsidRPr="00896BDC">
        <w:rPr>
          <w:rStyle w:val="a5"/>
          <w:rFonts w:ascii="宋体" w:hAnsi="宋体" w:cs="Tahoma" w:hint="eastAsia"/>
          <w:color w:val="FF0000"/>
          <w:sz w:val="36"/>
          <w:szCs w:val="36"/>
          <w:shd w:val="clear" w:color="auto" w:fill="FFFFFF"/>
        </w:rPr>
        <w:t>，</w:t>
      </w:r>
      <w:r w:rsidRPr="00896BDC">
        <w:rPr>
          <w:rStyle w:val="a5"/>
          <w:rFonts w:ascii="宋体" w:hAnsi="宋体" w:cs="Tahoma"/>
          <w:color w:val="FF0000"/>
          <w:sz w:val="36"/>
          <w:szCs w:val="36"/>
          <w:shd w:val="clear" w:color="auto" w:fill="FFFFFF"/>
        </w:rPr>
        <w:t xml:space="preserve"> 没有遮挡时高电平 </w:t>
      </w:r>
      <w:r>
        <w:rPr>
          <w:rStyle w:val="a5"/>
          <w:rFonts w:ascii="宋体" w:hAnsi="宋体" w:cs="Tahoma" w:hint="eastAsia"/>
          <w:color w:val="FF0000"/>
          <w:sz w:val="36"/>
          <w:szCs w:val="36"/>
          <w:shd w:val="clear" w:color="auto" w:fill="FFFFFF"/>
        </w:rPr>
        <w:t>，</w:t>
      </w:r>
      <w:r w:rsidRPr="00896BDC">
        <w:rPr>
          <w:rStyle w:val="a5"/>
          <w:rFonts w:ascii="宋体" w:hAnsi="宋体" w:cs="Tahoma"/>
          <w:color w:val="FF0000"/>
          <w:sz w:val="36"/>
          <w:szCs w:val="36"/>
          <w:shd w:val="clear" w:color="auto" w:fill="FFFFFF"/>
        </w:rPr>
        <w:t>有</w:t>
      </w:r>
      <w:bookmarkStart w:id="0" w:name="_GoBack"/>
      <w:bookmarkEnd w:id="0"/>
      <w:r w:rsidRPr="00896BDC">
        <w:rPr>
          <w:rStyle w:val="a5"/>
          <w:rFonts w:ascii="宋体" w:hAnsi="宋体" w:cs="Tahoma"/>
          <w:color w:val="FF0000"/>
          <w:sz w:val="36"/>
          <w:szCs w:val="36"/>
          <w:shd w:val="clear" w:color="auto" w:fill="FFFFFF"/>
        </w:rPr>
        <w:t>遮挡时低电平</w:t>
      </w:r>
      <w:r w:rsidRPr="00896BDC">
        <w:rPr>
          <w:rFonts w:ascii="宋体" w:hAnsi="宋体" w:cs="Tahoma" w:hint="eastAsia"/>
          <w:b/>
          <w:bCs/>
          <w:color w:val="FF0000"/>
          <w:sz w:val="36"/>
          <w:szCs w:val="36"/>
          <w:shd w:val="clear" w:color="auto" w:fill="FFFFFF"/>
        </w:rPr>
        <w:t>。</w:t>
      </w:r>
      <w:r w:rsidRPr="00896BDC">
        <w:rPr>
          <w:rStyle w:val="a5"/>
          <w:rFonts w:ascii="宋体" w:hAnsi="宋体" w:cs="Tahoma"/>
          <w:color w:val="000000" w:themeColor="text1"/>
          <w:sz w:val="36"/>
          <w:szCs w:val="36"/>
          <w:shd w:val="clear" w:color="auto" w:fill="FFFFFF"/>
        </w:rPr>
        <w:t>可直接驱动继电器。加1K上拉电阻可直接</w:t>
      </w:r>
      <w:proofErr w:type="gramStart"/>
      <w:r w:rsidRPr="00896BDC">
        <w:rPr>
          <w:rStyle w:val="a5"/>
          <w:rFonts w:ascii="宋体" w:hAnsi="宋体" w:cs="Tahoma"/>
          <w:color w:val="000000" w:themeColor="text1"/>
          <w:sz w:val="36"/>
          <w:szCs w:val="36"/>
          <w:shd w:val="clear" w:color="auto" w:fill="FFFFFF"/>
        </w:rPr>
        <w:t>接</w:t>
      </w:r>
      <w:proofErr w:type="gramEnd"/>
      <w:r w:rsidRPr="00896BDC">
        <w:rPr>
          <w:rStyle w:val="a5"/>
          <w:rFonts w:ascii="宋体" w:hAnsi="宋体" w:cs="Tahoma"/>
          <w:color w:val="000000" w:themeColor="text1"/>
          <w:sz w:val="36"/>
          <w:szCs w:val="36"/>
          <w:shd w:val="clear" w:color="auto" w:fill="FFFFFF"/>
        </w:rPr>
        <w:t>单片机IO口</w:t>
      </w:r>
    </w:p>
    <w:sectPr w:rsidR="00414E1D" w:rsidRPr="0089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DF" w:rsidRDefault="004C15DF" w:rsidP="00896BDC">
      <w:pPr>
        <w:spacing w:line="240" w:lineRule="auto"/>
      </w:pPr>
      <w:r>
        <w:separator/>
      </w:r>
    </w:p>
  </w:endnote>
  <w:endnote w:type="continuationSeparator" w:id="0">
    <w:p w:rsidR="004C15DF" w:rsidRDefault="004C15DF" w:rsidP="00896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DF" w:rsidRDefault="004C15DF" w:rsidP="00896BDC">
      <w:pPr>
        <w:spacing w:line="240" w:lineRule="auto"/>
      </w:pPr>
      <w:r>
        <w:separator/>
      </w:r>
    </w:p>
  </w:footnote>
  <w:footnote w:type="continuationSeparator" w:id="0">
    <w:p w:rsidR="004C15DF" w:rsidRDefault="004C15DF" w:rsidP="00896B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C8"/>
    <w:rsid w:val="00414E1D"/>
    <w:rsid w:val="004C15DF"/>
    <w:rsid w:val="00896BDC"/>
    <w:rsid w:val="00910BC8"/>
    <w:rsid w:val="00E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89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BD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B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BDC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896B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89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BD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B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BDC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89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2</cp:revision>
  <dcterms:created xsi:type="dcterms:W3CDTF">2018-03-17T09:36:00Z</dcterms:created>
  <dcterms:modified xsi:type="dcterms:W3CDTF">2018-03-17T09:40:00Z</dcterms:modified>
</cp:coreProperties>
</file>