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DC39" w14:textId="7216F229" w:rsidR="00CE3567" w:rsidRDefault="00EE4618">
      <w:r>
        <w:t>Tiana Boyd</w:t>
      </w:r>
    </w:p>
    <w:p w14:paraId="7554FF0F" w14:textId="3F415137" w:rsidR="00EE4618" w:rsidRPr="00EE4618" w:rsidRDefault="00EE4618">
      <w:pPr>
        <w:rPr>
          <w:rFonts w:ascii="Times New Roman" w:hAnsi="Times New Roman" w:cs="Times New Roman"/>
          <w:sz w:val="24"/>
          <w:szCs w:val="24"/>
        </w:rPr>
      </w:pPr>
      <w:r w:rsidRPr="00EE4618">
        <w:rPr>
          <w:rFonts w:ascii="Times New Roman" w:hAnsi="Times New Roman" w:cs="Times New Roman"/>
          <w:sz w:val="24"/>
          <w:szCs w:val="24"/>
        </w:rPr>
        <w:t>WDD 130: Web Fundamentals</w:t>
      </w:r>
    </w:p>
    <w:p w14:paraId="47D589D7" w14:textId="4A61EA6A" w:rsidR="00EE4618" w:rsidRPr="00EE4618" w:rsidRDefault="00EE4618">
      <w:pPr>
        <w:rPr>
          <w:rFonts w:ascii="Times New Roman" w:hAnsi="Times New Roman" w:cs="Times New Roman"/>
          <w:sz w:val="24"/>
          <w:szCs w:val="24"/>
        </w:rPr>
      </w:pPr>
      <w:r w:rsidRPr="00EE4618">
        <w:rPr>
          <w:rFonts w:ascii="Times New Roman" w:hAnsi="Times New Roman" w:cs="Times New Roman"/>
          <w:sz w:val="24"/>
          <w:szCs w:val="24"/>
        </w:rPr>
        <w:t>Brother Patten</w:t>
      </w:r>
    </w:p>
    <w:p w14:paraId="296ABD26" w14:textId="77A71987" w:rsidR="00EE4618" w:rsidRPr="00EE4618" w:rsidRDefault="00EE4618">
      <w:pPr>
        <w:rPr>
          <w:rFonts w:ascii="Times New Roman" w:hAnsi="Times New Roman" w:cs="Times New Roman"/>
          <w:sz w:val="24"/>
          <w:szCs w:val="24"/>
        </w:rPr>
      </w:pPr>
      <w:r w:rsidRPr="00EE4618">
        <w:rPr>
          <w:rFonts w:ascii="Times New Roman" w:hAnsi="Times New Roman" w:cs="Times New Roman"/>
          <w:sz w:val="24"/>
          <w:szCs w:val="24"/>
        </w:rPr>
        <w:t>W05 Assignment: Personal Website Proposal</w:t>
      </w:r>
    </w:p>
    <w:p w14:paraId="608B5ABC" w14:textId="5D24C087" w:rsidR="00EE4618" w:rsidRPr="00EE4618" w:rsidRDefault="00EE4618">
      <w:pPr>
        <w:rPr>
          <w:rFonts w:ascii="Times New Roman" w:hAnsi="Times New Roman" w:cs="Times New Roman"/>
          <w:sz w:val="24"/>
          <w:szCs w:val="24"/>
        </w:rPr>
      </w:pPr>
    </w:p>
    <w:p w14:paraId="65FAD9E6" w14:textId="63A27611" w:rsidR="00EE4618" w:rsidRPr="00EE4618" w:rsidRDefault="00EE4618">
      <w:pPr>
        <w:rPr>
          <w:rFonts w:ascii="Times New Roman" w:hAnsi="Times New Roman" w:cs="Times New Roman"/>
          <w:sz w:val="24"/>
          <w:szCs w:val="24"/>
        </w:rPr>
      </w:pPr>
      <w:r w:rsidRPr="00EE4618">
        <w:rPr>
          <w:rFonts w:ascii="Times New Roman" w:hAnsi="Times New Roman" w:cs="Times New Roman"/>
          <w:sz w:val="24"/>
          <w:szCs w:val="24"/>
        </w:rPr>
        <w:t>I propose to create a personal site that focuses on eosinophilic esophagitis (aka EoE). My home page will focus on how to pronounce the disease, a quick summary of  the disease, and helpful links. Page two (child page) will discuss the symptoms of the disease. Finally, page three will talk about diet.</w:t>
      </w:r>
    </w:p>
    <w:sectPr w:rsidR="00EE4618" w:rsidRPr="00EE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NDc2MTY0MjIyMTBQ0lEKTi0uzszPAykwrAUADn7U9CwAAAA="/>
  </w:docVars>
  <w:rsids>
    <w:rsidRoot w:val="00EE4618"/>
    <w:rsid w:val="00075A0B"/>
    <w:rsid w:val="00960CA4"/>
    <w:rsid w:val="00EE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56BA"/>
  <w15:chartTrackingRefBased/>
  <w15:docId w15:val="{C4F7BF0D-02C7-4630-B16F-158DD22F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Tiana</dc:creator>
  <cp:keywords/>
  <dc:description/>
  <cp:lastModifiedBy>Boyd, Tiana</cp:lastModifiedBy>
  <cp:revision>1</cp:revision>
  <dcterms:created xsi:type="dcterms:W3CDTF">2023-01-30T01:55:00Z</dcterms:created>
  <dcterms:modified xsi:type="dcterms:W3CDTF">2023-01-30T02:10:00Z</dcterms:modified>
</cp:coreProperties>
</file>