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D34" w:rsidRDefault="00D11D34">
      <w:pPr>
        <w:spacing w:before="1200"/>
      </w:pPr>
    </w:p>
    <w:p w:rsidR="00D11D34" w:rsidRDefault="008916FA">
      <w:pPr>
        <w:spacing w:after="300"/>
        <w:jc w:val="center"/>
      </w:pPr>
      <w:r>
        <w:rPr>
          <w:b/>
          <w:bCs/>
          <w:color w:val="B81D24"/>
          <w:sz w:val="32"/>
          <w:szCs w:val="32"/>
        </w:rPr>
        <w:t>CODEALPHA DATA ANAL</w:t>
      </w:r>
      <w:bookmarkStart w:id="0" w:name="_GoBack"/>
      <w:bookmarkEnd w:id="0"/>
      <w:r>
        <w:rPr>
          <w:b/>
          <w:bCs/>
          <w:color w:val="B81D24"/>
          <w:sz w:val="32"/>
          <w:szCs w:val="32"/>
        </w:rPr>
        <w:t>YTICS INTERNSHIP</w:t>
      </w:r>
    </w:p>
    <w:p w:rsidR="00D11D34" w:rsidRDefault="008916FA" w:rsidP="008916FA">
      <w:pPr>
        <w:spacing w:after="800"/>
        <w:jc w:val="center"/>
      </w:pPr>
      <w:r>
        <w:rPr>
          <w:b/>
          <w:bCs/>
          <w:sz w:val="28"/>
          <w:szCs w:val="28"/>
        </w:rPr>
        <w:t>Task 3: Data Visualization using Netflix Dataset</w:t>
      </w:r>
    </w:p>
    <w:p w:rsidR="00D11D34" w:rsidRDefault="008916FA">
      <w:pPr>
        <w:spacing w:after="200"/>
        <w:jc w:val="center"/>
      </w:pPr>
      <w:r>
        <w:rPr>
          <w:b/>
          <w:bCs/>
          <w:sz w:val="24"/>
          <w:szCs w:val="24"/>
        </w:rPr>
        <w:t xml:space="preserve">Internship: </w:t>
      </w:r>
      <w:proofErr w:type="spellStart"/>
      <w:r>
        <w:rPr>
          <w:sz w:val="24"/>
          <w:szCs w:val="24"/>
        </w:rPr>
        <w:t>CodeAlpha</w:t>
      </w:r>
      <w:proofErr w:type="spellEnd"/>
      <w:r>
        <w:rPr>
          <w:sz w:val="24"/>
          <w:szCs w:val="24"/>
        </w:rPr>
        <w:t xml:space="preserve"> Data Analytics Internship</w:t>
      </w:r>
    </w:p>
    <w:p w:rsidR="00D11D34" w:rsidRDefault="008916FA">
      <w:r>
        <w:br w:type="page"/>
      </w:r>
    </w:p>
    <w:p w:rsidR="00D11D34" w:rsidRDefault="008916FA">
      <w:pPr>
        <w:pStyle w:val="Heading1"/>
        <w:spacing w:before="400" w:after="200"/>
      </w:pPr>
      <w:r>
        <w:lastRenderedPageBreak/>
        <w:t>1. Introduction</w:t>
      </w:r>
    </w:p>
    <w:p w:rsidR="00D11D34" w:rsidRDefault="008916FA">
      <w:pPr>
        <w:spacing w:after="150"/>
        <w:jc w:val="both"/>
      </w:pPr>
      <w:r>
        <w:rPr>
          <w:sz w:val="22"/>
          <w:szCs w:val="22"/>
        </w:rPr>
        <w:t>Data visualization is the graphical representation of information and data using charts, graphs, and plots. It helps transform complex datasets into understandable visual formats, making it easier to identify trends, patterns, and relationships.</w:t>
      </w:r>
    </w:p>
    <w:p w:rsidR="00D11D34" w:rsidRDefault="008916FA">
      <w:pPr>
        <w:spacing w:after="150"/>
        <w:jc w:val="both"/>
      </w:pPr>
      <w:r>
        <w:rPr>
          <w:sz w:val="22"/>
          <w:szCs w:val="22"/>
        </w:rPr>
        <w:t xml:space="preserve">In this project, the Netflix Titles Dataset was analyzed using Python libraries such as Pandas and </w:t>
      </w:r>
      <w:proofErr w:type="spellStart"/>
      <w:r>
        <w:rPr>
          <w:sz w:val="22"/>
          <w:szCs w:val="22"/>
        </w:rPr>
        <w:t>Matplotlib</w:t>
      </w:r>
      <w:proofErr w:type="spellEnd"/>
      <w:r>
        <w:rPr>
          <w:sz w:val="22"/>
          <w:szCs w:val="22"/>
        </w:rPr>
        <w:t>. Various visualizations were created to gain insights into Netflix content distribution, ratings, countries, release years, and genres.</w:t>
      </w:r>
    </w:p>
    <w:p w:rsidR="00D11D34" w:rsidRDefault="008916FA">
      <w:pPr>
        <w:spacing w:before="200" w:after="100"/>
        <w:jc w:val="center"/>
      </w:pPr>
      <w:r>
        <w:rPr>
          <w:noProof/>
        </w:rPr>
        <w:drawing>
          <wp:inline distT="0" distB="0" distL="0" distR="0">
            <wp:extent cx="59055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924050"/>
                    </a:xfrm>
                    <a:prstGeom prst="rect">
                      <a:avLst/>
                    </a:prstGeom>
                  </pic:spPr>
                </pic:pic>
              </a:graphicData>
            </a:graphic>
          </wp:inline>
        </w:drawing>
      </w:r>
    </w:p>
    <w:p w:rsidR="00D11D34" w:rsidRDefault="008916FA">
      <w:pPr>
        <w:spacing w:before="100" w:after="300"/>
        <w:jc w:val="center"/>
      </w:pPr>
      <w:r>
        <w:rPr>
          <w:i/>
          <w:iCs/>
          <w:color w:val="555555"/>
        </w:rPr>
        <w:t>Dataset Preview (</w:t>
      </w:r>
      <w:proofErr w:type="spellStart"/>
      <w:proofErr w:type="gramStart"/>
      <w:r>
        <w:rPr>
          <w:i/>
          <w:iCs/>
          <w:color w:val="555555"/>
        </w:rPr>
        <w:t>df.head</w:t>
      </w:r>
      <w:proofErr w:type="spellEnd"/>
      <w:r>
        <w:rPr>
          <w:i/>
          <w:iCs/>
          <w:color w:val="555555"/>
        </w:rPr>
        <w:t>(</w:t>
      </w:r>
      <w:proofErr w:type="gramEnd"/>
      <w:r>
        <w:rPr>
          <w:i/>
          <w:iCs/>
          <w:color w:val="555555"/>
        </w:rPr>
        <w:t>))</w:t>
      </w:r>
    </w:p>
    <w:p w:rsidR="00D11D34" w:rsidRDefault="008916FA">
      <w:pPr>
        <w:pStyle w:val="Heading1"/>
        <w:spacing w:before="400" w:after="200"/>
      </w:pPr>
      <w:r>
        <w:t>2. Objective</w:t>
      </w:r>
    </w:p>
    <w:p w:rsidR="00D11D34" w:rsidRDefault="008916FA">
      <w:pPr>
        <w:spacing w:after="150"/>
        <w:jc w:val="both"/>
      </w:pPr>
      <w:r>
        <w:rPr>
          <w:sz w:val="22"/>
          <w:szCs w:val="22"/>
        </w:rPr>
        <w:t>The main objectives of this project are:</w:t>
      </w:r>
    </w:p>
    <w:p w:rsidR="00D11D34" w:rsidRDefault="008916FA">
      <w:pPr>
        <w:pStyle w:val="ListParagraph"/>
        <w:numPr>
          <w:ilvl w:val="0"/>
          <w:numId w:val="2"/>
        </w:numPr>
        <w:spacing w:after="80"/>
      </w:pPr>
      <w:r>
        <w:rPr>
          <w:sz w:val="22"/>
          <w:szCs w:val="22"/>
        </w:rPr>
        <w:t>To explore the Netflix Titles dataset.</w:t>
      </w:r>
    </w:p>
    <w:p w:rsidR="00D11D34" w:rsidRDefault="008916FA">
      <w:pPr>
        <w:pStyle w:val="ListParagraph"/>
        <w:numPr>
          <w:ilvl w:val="0"/>
          <w:numId w:val="2"/>
        </w:numPr>
        <w:spacing w:after="80"/>
      </w:pPr>
      <w:r>
        <w:rPr>
          <w:sz w:val="22"/>
          <w:szCs w:val="22"/>
        </w:rPr>
        <w:t>To identify trends in movies and TV shows.</w:t>
      </w:r>
    </w:p>
    <w:p w:rsidR="00D11D34" w:rsidRDefault="008916FA">
      <w:pPr>
        <w:pStyle w:val="ListParagraph"/>
        <w:numPr>
          <w:ilvl w:val="0"/>
          <w:numId w:val="2"/>
        </w:numPr>
        <w:spacing w:after="80"/>
      </w:pPr>
      <w:r>
        <w:rPr>
          <w:sz w:val="22"/>
          <w:szCs w:val="22"/>
        </w:rPr>
        <w:t>To visualize content ratings.</w:t>
      </w:r>
    </w:p>
    <w:p w:rsidR="00D11D34" w:rsidRDefault="008916FA">
      <w:pPr>
        <w:pStyle w:val="ListParagraph"/>
        <w:numPr>
          <w:ilvl w:val="0"/>
          <w:numId w:val="2"/>
        </w:numPr>
        <w:spacing w:after="80"/>
      </w:pPr>
      <w:r>
        <w:rPr>
          <w:sz w:val="22"/>
          <w:szCs w:val="22"/>
        </w:rPr>
        <w:t>To analyze content release patterns over time.</w:t>
      </w:r>
    </w:p>
    <w:p w:rsidR="00D11D34" w:rsidRDefault="008916FA">
      <w:pPr>
        <w:pStyle w:val="ListParagraph"/>
        <w:numPr>
          <w:ilvl w:val="0"/>
          <w:numId w:val="2"/>
        </w:numPr>
        <w:spacing w:after="80"/>
      </w:pPr>
      <w:r>
        <w:rPr>
          <w:sz w:val="22"/>
          <w:szCs w:val="22"/>
        </w:rPr>
        <w:t>To identify the countries producing the most Netflix content.</w:t>
      </w:r>
    </w:p>
    <w:p w:rsidR="00D11D34" w:rsidRDefault="008916FA">
      <w:pPr>
        <w:pStyle w:val="ListParagraph"/>
        <w:numPr>
          <w:ilvl w:val="0"/>
          <w:numId w:val="2"/>
        </w:numPr>
        <w:spacing w:after="80"/>
      </w:pPr>
      <w:r>
        <w:rPr>
          <w:sz w:val="22"/>
          <w:szCs w:val="22"/>
        </w:rPr>
        <w:t>To determine the most common genres available on Netflix.</w:t>
      </w:r>
    </w:p>
    <w:p w:rsidR="00D11D34" w:rsidRDefault="008916FA">
      <w:pPr>
        <w:pStyle w:val="Heading1"/>
        <w:spacing w:before="400" w:after="200"/>
      </w:pPr>
      <w:r>
        <w:t>3. Dataset Description</w:t>
      </w:r>
    </w:p>
    <w:p w:rsidR="00D11D34" w:rsidRDefault="008916FA">
      <w:pPr>
        <w:spacing w:after="150"/>
        <w:jc w:val="both"/>
      </w:pPr>
      <w:r>
        <w:rPr>
          <w:sz w:val="22"/>
          <w:szCs w:val="22"/>
        </w:rPr>
        <w:t>The Netflix dataset contains information about movies and TV shows available on Netflix.</w:t>
      </w:r>
    </w:p>
    <w:p w:rsidR="00D11D34" w:rsidRDefault="008916FA">
      <w:pPr>
        <w:spacing w:after="150"/>
        <w:jc w:val="both"/>
      </w:pPr>
      <w:r>
        <w:rPr>
          <w:sz w:val="22"/>
          <w:szCs w:val="22"/>
        </w:rPr>
        <w:t>Dataset Features:</w:t>
      </w:r>
    </w:p>
    <w:p w:rsidR="00D11D34" w:rsidRDefault="008916FA">
      <w:pPr>
        <w:pStyle w:val="ListParagraph"/>
        <w:numPr>
          <w:ilvl w:val="0"/>
          <w:numId w:val="2"/>
        </w:numPr>
        <w:spacing w:after="80"/>
      </w:pPr>
      <w:r>
        <w:rPr>
          <w:sz w:val="22"/>
          <w:szCs w:val="22"/>
        </w:rPr>
        <w:t>Show ID</w:t>
      </w:r>
    </w:p>
    <w:p w:rsidR="00D11D34" w:rsidRDefault="008916FA">
      <w:pPr>
        <w:pStyle w:val="ListParagraph"/>
        <w:numPr>
          <w:ilvl w:val="0"/>
          <w:numId w:val="2"/>
        </w:numPr>
        <w:spacing w:after="80"/>
      </w:pPr>
      <w:r>
        <w:rPr>
          <w:sz w:val="22"/>
          <w:szCs w:val="22"/>
        </w:rPr>
        <w:t>Type</w:t>
      </w:r>
    </w:p>
    <w:p w:rsidR="00D11D34" w:rsidRDefault="008916FA">
      <w:pPr>
        <w:pStyle w:val="ListParagraph"/>
        <w:numPr>
          <w:ilvl w:val="0"/>
          <w:numId w:val="2"/>
        </w:numPr>
        <w:spacing w:after="80"/>
      </w:pPr>
      <w:r>
        <w:rPr>
          <w:sz w:val="22"/>
          <w:szCs w:val="22"/>
        </w:rPr>
        <w:t>Title</w:t>
      </w:r>
    </w:p>
    <w:p w:rsidR="00D11D34" w:rsidRDefault="008916FA">
      <w:pPr>
        <w:pStyle w:val="ListParagraph"/>
        <w:numPr>
          <w:ilvl w:val="0"/>
          <w:numId w:val="2"/>
        </w:numPr>
        <w:spacing w:after="80"/>
      </w:pPr>
      <w:r>
        <w:rPr>
          <w:sz w:val="22"/>
          <w:szCs w:val="22"/>
        </w:rPr>
        <w:t>Director</w:t>
      </w:r>
    </w:p>
    <w:p w:rsidR="00D11D34" w:rsidRDefault="008916FA">
      <w:pPr>
        <w:pStyle w:val="ListParagraph"/>
        <w:numPr>
          <w:ilvl w:val="0"/>
          <w:numId w:val="2"/>
        </w:numPr>
        <w:spacing w:after="80"/>
      </w:pPr>
      <w:r>
        <w:rPr>
          <w:sz w:val="22"/>
          <w:szCs w:val="22"/>
        </w:rPr>
        <w:t>Cast</w:t>
      </w:r>
    </w:p>
    <w:p w:rsidR="00D11D34" w:rsidRDefault="008916FA">
      <w:pPr>
        <w:pStyle w:val="ListParagraph"/>
        <w:numPr>
          <w:ilvl w:val="0"/>
          <w:numId w:val="2"/>
        </w:numPr>
        <w:spacing w:after="80"/>
      </w:pPr>
      <w:r>
        <w:rPr>
          <w:sz w:val="22"/>
          <w:szCs w:val="22"/>
        </w:rPr>
        <w:t>Country</w:t>
      </w:r>
    </w:p>
    <w:p w:rsidR="00D11D34" w:rsidRDefault="008916FA">
      <w:pPr>
        <w:pStyle w:val="ListParagraph"/>
        <w:numPr>
          <w:ilvl w:val="0"/>
          <w:numId w:val="2"/>
        </w:numPr>
        <w:spacing w:after="80"/>
      </w:pPr>
      <w:r>
        <w:rPr>
          <w:sz w:val="22"/>
          <w:szCs w:val="22"/>
        </w:rPr>
        <w:lastRenderedPageBreak/>
        <w:t>Date Added</w:t>
      </w:r>
    </w:p>
    <w:p w:rsidR="00D11D34" w:rsidRDefault="008916FA">
      <w:pPr>
        <w:pStyle w:val="ListParagraph"/>
        <w:numPr>
          <w:ilvl w:val="0"/>
          <w:numId w:val="2"/>
        </w:numPr>
        <w:spacing w:after="80"/>
      </w:pPr>
      <w:r>
        <w:rPr>
          <w:sz w:val="22"/>
          <w:szCs w:val="22"/>
        </w:rPr>
        <w:t>Release Year</w:t>
      </w:r>
    </w:p>
    <w:p w:rsidR="00D11D34" w:rsidRDefault="008916FA">
      <w:pPr>
        <w:pStyle w:val="ListParagraph"/>
        <w:numPr>
          <w:ilvl w:val="0"/>
          <w:numId w:val="2"/>
        </w:numPr>
        <w:spacing w:after="80"/>
      </w:pPr>
      <w:r>
        <w:rPr>
          <w:sz w:val="22"/>
          <w:szCs w:val="22"/>
        </w:rPr>
        <w:t>Rating</w:t>
      </w:r>
    </w:p>
    <w:p w:rsidR="00D11D34" w:rsidRDefault="008916FA">
      <w:pPr>
        <w:pStyle w:val="ListParagraph"/>
        <w:numPr>
          <w:ilvl w:val="0"/>
          <w:numId w:val="2"/>
        </w:numPr>
        <w:spacing w:after="80"/>
      </w:pPr>
      <w:r>
        <w:rPr>
          <w:sz w:val="22"/>
          <w:szCs w:val="22"/>
        </w:rPr>
        <w:t>Duration</w:t>
      </w:r>
    </w:p>
    <w:p w:rsidR="00D11D34" w:rsidRDefault="008916FA">
      <w:pPr>
        <w:pStyle w:val="ListParagraph"/>
        <w:numPr>
          <w:ilvl w:val="0"/>
          <w:numId w:val="2"/>
        </w:numPr>
        <w:spacing w:after="80"/>
      </w:pPr>
      <w:r>
        <w:rPr>
          <w:sz w:val="22"/>
          <w:szCs w:val="22"/>
        </w:rPr>
        <w:t>Genre</w:t>
      </w:r>
    </w:p>
    <w:p w:rsidR="00D11D34" w:rsidRDefault="008916FA">
      <w:pPr>
        <w:pStyle w:val="ListParagraph"/>
        <w:numPr>
          <w:ilvl w:val="0"/>
          <w:numId w:val="2"/>
        </w:numPr>
        <w:spacing w:after="80"/>
      </w:pPr>
      <w:r>
        <w:rPr>
          <w:sz w:val="22"/>
          <w:szCs w:val="22"/>
        </w:rPr>
        <w:t>Description</w:t>
      </w:r>
    </w:p>
    <w:p w:rsidR="00D11D34" w:rsidRDefault="008916FA">
      <w:pPr>
        <w:spacing w:after="100"/>
      </w:pPr>
      <w:r>
        <w:rPr>
          <w:b/>
          <w:bCs/>
          <w:sz w:val="22"/>
          <w:szCs w:val="22"/>
        </w:rPr>
        <w:t xml:space="preserve">Total Records: </w:t>
      </w:r>
      <w:r>
        <w:rPr>
          <w:sz w:val="22"/>
          <w:szCs w:val="22"/>
        </w:rPr>
        <w:t>8807</w:t>
      </w:r>
    </w:p>
    <w:p w:rsidR="00D11D34" w:rsidRDefault="008916FA">
      <w:pPr>
        <w:spacing w:after="100"/>
      </w:pPr>
      <w:r>
        <w:rPr>
          <w:b/>
          <w:bCs/>
          <w:sz w:val="22"/>
          <w:szCs w:val="22"/>
        </w:rPr>
        <w:t xml:space="preserve">Total Columns: </w:t>
      </w:r>
      <w:r>
        <w:rPr>
          <w:sz w:val="22"/>
          <w:szCs w:val="22"/>
        </w:rPr>
        <w:t>12</w:t>
      </w:r>
    </w:p>
    <w:p w:rsidR="00D11D34" w:rsidRDefault="008916FA">
      <w:pPr>
        <w:spacing w:before="200" w:after="100"/>
        <w:jc w:val="center"/>
      </w:pPr>
      <w:r>
        <w:rPr>
          <w:noProof/>
        </w:rPr>
        <w:drawing>
          <wp:inline distT="0" distB="0" distL="0" distR="0">
            <wp:extent cx="381000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390900"/>
                    </a:xfrm>
                    <a:prstGeom prst="rect">
                      <a:avLst/>
                    </a:prstGeom>
                  </pic:spPr>
                </pic:pic>
              </a:graphicData>
            </a:graphic>
          </wp:inline>
        </w:drawing>
      </w:r>
    </w:p>
    <w:p w:rsidR="00D11D34" w:rsidRDefault="008916FA">
      <w:pPr>
        <w:spacing w:before="100" w:after="300"/>
        <w:jc w:val="center"/>
      </w:pPr>
      <w:r>
        <w:rPr>
          <w:i/>
          <w:iCs/>
          <w:color w:val="555555"/>
        </w:rPr>
        <w:t>Dataset Information (</w:t>
      </w:r>
      <w:proofErr w:type="gramStart"/>
      <w:r>
        <w:rPr>
          <w:i/>
          <w:iCs/>
          <w:color w:val="555555"/>
        </w:rPr>
        <w:t>df.info(</w:t>
      </w:r>
      <w:proofErr w:type="gramEnd"/>
      <w:r>
        <w:rPr>
          <w:i/>
          <w:iCs/>
          <w:color w:val="555555"/>
        </w:rPr>
        <w:t>))</w:t>
      </w:r>
    </w:p>
    <w:p w:rsidR="00D11D34" w:rsidRDefault="008916FA">
      <w:pPr>
        <w:pStyle w:val="Heading1"/>
        <w:spacing w:before="400" w:after="200"/>
      </w:pPr>
      <w:r>
        <w:t>4. Data Cleaning</w:t>
      </w:r>
    </w:p>
    <w:p w:rsidR="00D11D34" w:rsidRDefault="008916FA">
      <w:pPr>
        <w:spacing w:after="150"/>
        <w:jc w:val="both"/>
      </w:pPr>
      <w:r>
        <w:rPr>
          <w:sz w:val="22"/>
          <w:szCs w:val="22"/>
        </w:rPr>
        <w:t>Data cleaning was performed to identify missing values and understand dataset quality.</w:t>
      </w:r>
    </w:p>
    <w:p w:rsidR="00D11D34" w:rsidRDefault="008916FA">
      <w:pPr>
        <w:spacing w:after="150"/>
        <w:jc w:val="both"/>
      </w:pPr>
      <w:r>
        <w:rPr>
          <w:sz w:val="22"/>
          <w:szCs w:val="22"/>
        </w:rPr>
        <w:t>Missing Values Found:</w:t>
      </w:r>
    </w:p>
    <w:p w:rsidR="00D11D34" w:rsidRDefault="008916FA">
      <w:pPr>
        <w:pStyle w:val="ListParagraph"/>
        <w:numPr>
          <w:ilvl w:val="0"/>
          <w:numId w:val="2"/>
        </w:numPr>
        <w:spacing w:after="80"/>
      </w:pPr>
      <w:r>
        <w:rPr>
          <w:sz w:val="22"/>
          <w:szCs w:val="22"/>
        </w:rPr>
        <w:t>Director: 2634 missing values</w:t>
      </w:r>
    </w:p>
    <w:p w:rsidR="00D11D34" w:rsidRDefault="008916FA">
      <w:pPr>
        <w:pStyle w:val="ListParagraph"/>
        <w:numPr>
          <w:ilvl w:val="0"/>
          <w:numId w:val="2"/>
        </w:numPr>
        <w:spacing w:after="80"/>
      </w:pPr>
      <w:r>
        <w:rPr>
          <w:sz w:val="22"/>
          <w:szCs w:val="22"/>
        </w:rPr>
        <w:t>Cast: 825 missing values</w:t>
      </w:r>
    </w:p>
    <w:p w:rsidR="00D11D34" w:rsidRDefault="008916FA">
      <w:pPr>
        <w:pStyle w:val="ListParagraph"/>
        <w:numPr>
          <w:ilvl w:val="0"/>
          <w:numId w:val="2"/>
        </w:numPr>
        <w:spacing w:after="80"/>
      </w:pPr>
      <w:r>
        <w:rPr>
          <w:sz w:val="22"/>
          <w:szCs w:val="22"/>
        </w:rPr>
        <w:t>Country: 831 missing values</w:t>
      </w:r>
    </w:p>
    <w:p w:rsidR="00D11D34" w:rsidRDefault="008916FA">
      <w:pPr>
        <w:pStyle w:val="ListParagraph"/>
        <w:numPr>
          <w:ilvl w:val="0"/>
          <w:numId w:val="2"/>
        </w:numPr>
        <w:spacing w:after="80"/>
      </w:pPr>
      <w:r>
        <w:rPr>
          <w:sz w:val="22"/>
          <w:szCs w:val="22"/>
        </w:rPr>
        <w:t>Date Added: 10 missing values</w:t>
      </w:r>
    </w:p>
    <w:p w:rsidR="00D11D34" w:rsidRDefault="008916FA">
      <w:pPr>
        <w:pStyle w:val="ListParagraph"/>
        <w:numPr>
          <w:ilvl w:val="0"/>
          <w:numId w:val="2"/>
        </w:numPr>
        <w:spacing w:after="80"/>
      </w:pPr>
      <w:r>
        <w:rPr>
          <w:sz w:val="22"/>
          <w:szCs w:val="22"/>
        </w:rPr>
        <w:t>Rating: 4 missing values</w:t>
      </w:r>
    </w:p>
    <w:p w:rsidR="00D11D34" w:rsidRDefault="008916FA">
      <w:pPr>
        <w:pStyle w:val="ListParagraph"/>
        <w:numPr>
          <w:ilvl w:val="0"/>
          <w:numId w:val="2"/>
        </w:numPr>
        <w:spacing w:after="80"/>
      </w:pPr>
      <w:r>
        <w:rPr>
          <w:sz w:val="22"/>
          <w:szCs w:val="22"/>
        </w:rPr>
        <w:t>Duration: 3 missing values</w:t>
      </w:r>
    </w:p>
    <w:p w:rsidR="00D11D34" w:rsidRDefault="008916FA">
      <w:pPr>
        <w:spacing w:before="200" w:after="100"/>
        <w:jc w:val="center"/>
      </w:pPr>
      <w:r>
        <w:rPr>
          <w:noProof/>
        </w:rPr>
        <w:lastRenderedPageBreak/>
        <w:drawing>
          <wp:inline distT="0" distB="0" distL="0" distR="0">
            <wp:extent cx="2057400" cy="2638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2638425"/>
                    </a:xfrm>
                    <a:prstGeom prst="rect">
                      <a:avLst/>
                    </a:prstGeom>
                  </pic:spPr>
                </pic:pic>
              </a:graphicData>
            </a:graphic>
          </wp:inline>
        </w:drawing>
      </w:r>
    </w:p>
    <w:p w:rsidR="00D11D34" w:rsidRDefault="008916FA">
      <w:pPr>
        <w:spacing w:before="100" w:after="300"/>
        <w:jc w:val="center"/>
      </w:pPr>
      <w:r>
        <w:rPr>
          <w:i/>
          <w:iCs/>
          <w:color w:val="555555"/>
        </w:rPr>
        <w:t>Missing Values Output</w:t>
      </w:r>
    </w:p>
    <w:p w:rsidR="00D11D34" w:rsidRDefault="008916FA">
      <w:pPr>
        <w:pStyle w:val="Heading1"/>
        <w:spacing w:before="400" w:after="200"/>
      </w:pPr>
      <w:r>
        <w:t>5. Data Visualization and Analysis</w:t>
      </w:r>
    </w:p>
    <w:p w:rsidR="00D11D34" w:rsidRDefault="008916FA">
      <w:pPr>
        <w:pStyle w:val="Heading2"/>
        <w:spacing w:before="300" w:after="150"/>
      </w:pPr>
      <w:r>
        <w:t>5.1 Movies vs TV Shows</w:t>
      </w:r>
    </w:p>
    <w:p w:rsidR="00D11D34" w:rsidRDefault="008916FA">
      <w:pPr>
        <w:spacing w:after="150"/>
        <w:jc w:val="both"/>
      </w:pPr>
      <w:r>
        <w:rPr>
          <w:sz w:val="22"/>
          <w:szCs w:val="22"/>
        </w:rPr>
        <w:t>A bar chart and pie chart were created to compare the number of movies and TV shows available on Netflix.</w:t>
      </w:r>
    </w:p>
    <w:p w:rsidR="00D11D34" w:rsidRDefault="008916FA">
      <w:pPr>
        <w:spacing w:after="150"/>
      </w:pPr>
      <w:r>
        <w:rPr>
          <w:b/>
          <w:bCs/>
          <w:sz w:val="22"/>
          <w:szCs w:val="22"/>
        </w:rPr>
        <w:t xml:space="preserve">Observation: </w:t>
      </w:r>
      <w:r>
        <w:rPr>
          <w:sz w:val="22"/>
          <w:szCs w:val="22"/>
        </w:rPr>
        <w:t>Movies account for approximately 69.6% of the total content while TV Shows account for 30.4%.</w:t>
      </w:r>
    </w:p>
    <w:p w:rsidR="00D11D34" w:rsidRDefault="008916FA">
      <w:pPr>
        <w:spacing w:before="200" w:after="100"/>
        <w:jc w:val="center"/>
      </w:pPr>
      <w:r>
        <w:rPr>
          <w:noProof/>
        </w:rPr>
        <w:drawing>
          <wp:inline distT="0" distB="0" distL="0" distR="0">
            <wp:extent cx="4000500" cy="3467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467100"/>
                    </a:xfrm>
                    <a:prstGeom prst="rect">
                      <a:avLst/>
                    </a:prstGeom>
                  </pic:spPr>
                </pic:pic>
              </a:graphicData>
            </a:graphic>
          </wp:inline>
        </w:drawing>
      </w:r>
    </w:p>
    <w:p w:rsidR="00D11D34" w:rsidRDefault="008916FA">
      <w:pPr>
        <w:spacing w:before="100" w:after="300"/>
        <w:jc w:val="center"/>
      </w:pPr>
      <w:r>
        <w:rPr>
          <w:i/>
          <w:iCs/>
          <w:color w:val="555555"/>
        </w:rPr>
        <w:t>Movies vs TV Shows (Bar Chart)</w:t>
      </w:r>
    </w:p>
    <w:p w:rsidR="00D11D34" w:rsidRDefault="008916FA">
      <w:pPr>
        <w:spacing w:before="200" w:after="100"/>
        <w:jc w:val="center"/>
      </w:pPr>
      <w:r>
        <w:rPr>
          <w:noProof/>
        </w:rPr>
        <w:lastRenderedPageBreak/>
        <w:drawing>
          <wp:inline distT="0" distB="0" distL="0" distR="0">
            <wp:extent cx="36195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810000"/>
                    </a:xfrm>
                    <a:prstGeom prst="rect">
                      <a:avLst/>
                    </a:prstGeom>
                  </pic:spPr>
                </pic:pic>
              </a:graphicData>
            </a:graphic>
          </wp:inline>
        </w:drawing>
      </w:r>
    </w:p>
    <w:p w:rsidR="00D11D34" w:rsidRDefault="008916FA">
      <w:pPr>
        <w:spacing w:before="100" w:after="300"/>
        <w:jc w:val="center"/>
      </w:pPr>
      <w:r>
        <w:rPr>
          <w:i/>
          <w:iCs/>
          <w:color w:val="555555"/>
        </w:rPr>
        <w:t>Movies vs TV Shows (Pie Chart)</w:t>
      </w:r>
    </w:p>
    <w:p w:rsidR="00D11D34" w:rsidRDefault="008916FA">
      <w:pPr>
        <w:pStyle w:val="Heading2"/>
        <w:spacing w:before="300" w:after="150"/>
      </w:pPr>
      <w:r>
        <w:t>5.2 Content Ratings Analysis</w:t>
      </w:r>
    </w:p>
    <w:p w:rsidR="00D11D34" w:rsidRDefault="008916FA">
      <w:pPr>
        <w:spacing w:after="150"/>
        <w:jc w:val="both"/>
      </w:pPr>
      <w:r>
        <w:rPr>
          <w:sz w:val="22"/>
          <w:szCs w:val="22"/>
        </w:rPr>
        <w:t>The content rating distribution was analyzed to understand audience targeting.</w:t>
      </w:r>
    </w:p>
    <w:p w:rsidR="00D11D34" w:rsidRDefault="008916FA">
      <w:pPr>
        <w:spacing w:after="150"/>
      </w:pPr>
      <w:r>
        <w:rPr>
          <w:b/>
          <w:bCs/>
          <w:sz w:val="22"/>
          <w:szCs w:val="22"/>
        </w:rPr>
        <w:t xml:space="preserve">Observation: </w:t>
      </w:r>
      <w:r>
        <w:rPr>
          <w:sz w:val="22"/>
          <w:szCs w:val="22"/>
        </w:rPr>
        <w:t>TV-MA is the most common rating category, indicating that Netflix contains a significant amount of mature audience content.</w:t>
      </w:r>
    </w:p>
    <w:p w:rsidR="00D11D34" w:rsidRDefault="008916FA">
      <w:pPr>
        <w:spacing w:before="200" w:after="100"/>
        <w:jc w:val="center"/>
      </w:pPr>
      <w:r>
        <w:rPr>
          <w:noProof/>
        </w:rPr>
        <w:lastRenderedPageBreak/>
        <w:drawing>
          <wp:inline distT="0" distB="0" distL="0" distR="0">
            <wp:extent cx="400050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371850"/>
                    </a:xfrm>
                    <a:prstGeom prst="rect">
                      <a:avLst/>
                    </a:prstGeom>
                  </pic:spPr>
                </pic:pic>
              </a:graphicData>
            </a:graphic>
          </wp:inline>
        </w:drawing>
      </w:r>
    </w:p>
    <w:p w:rsidR="00D11D34" w:rsidRDefault="008916FA">
      <w:pPr>
        <w:spacing w:before="100" w:after="300"/>
        <w:jc w:val="center"/>
      </w:pPr>
      <w:r>
        <w:rPr>
          <w:i/>
          <w:iCs/>
          <w:color w:val="555555"/>
        </w:rPr>
        <w:t>Content Ratings Chart</w:t>
      </w:r>
    </w:p>
    <w:p w:rsidR="00D11D34" w:rsidRDefault="008916FA">
      <w:pPr>
        <w:pStyle w:val="Heading2"/>
        <w:spacing w:before="300" w:after="150"/>
      </w:pPr>
      <w:r>
        <w:t>5.3 Release Year Analysis</w:t>
      </w:r>
    </w:p>
    <w:p w:rsidR="00D11D34" w:rsidRDefault="008916FA">
      <w:pPr>
        <w:spacing w:after="150"/>
        <w:jc w:val="both"/>
      </w:pPr>
      <w:r>
        <w:rPr>
          <w:sz w:val="22"/>
          <w:szCs w:val="22"/>
        </w:rPr>
        <w:t>A line chart was created to visualize the number of Netflix titles released each year.</w:t>
      </w:r>
    </w:p>
    <w:p w:rsidR="00D11D34" w:rsidRDefault="008916FA">
      <w:pPr>
        <w:spacing w:after="150"/>
      </w:pPr>
      <w:r>
        <w:rPr>
          <w:b/>
          <w:bCs/>
          <w:sz w:val="22"/>
          <w:szCs w:val="22"/>
        </w:rPr>
        <w:t xml:space="preserve">Observation: </w:t>
      </w:r>
      <w:r>
        <w:rPr>
          <w:sz w:val="22"/>
          <w:szCs w:val="22"/>
        </w:rPr>
        <w:t>Netflix content increased rapidly after 2015 and reached its highest level around 2019-2020.</w:t>
      </w:r>
    </w:p>
    <w:p w:rsidR="00D11D34" w:rsidRDefault="008916FA">
      <w:pPr>
        <w:spacing w:before="200" w:after="100"/>
        <w:jc w:val="center"/>
      </w:pPr>
      <w:r>
        <w:rPr>
          <w:noProof/>
        </w:rPr>
        <w:drawing>
          <wp:inline distT="0" distB="0" distL="0" distR="0">
            <wp:extent cx="5334000"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95550"/>
                    </a:xfrm>
                    <a:prstGeom prst="rect">
                      <a:avLst/>
                    </a:prstGeom>
                  </pic:spPr>
                </pic:pic>
              </a:graphicData>
            </a:graphic>
          </wp:inline>
        </w:drawing>
      </w:r>
    </w:p>
    <w:p w:rsidR="00D11D34" w:rsidRDefault="008916FA">
      <w:pPr>
        <w:spacing w:before="100" w:after="300"/>
        <w:jc w:val="center"/>
      </w:pPr>
      <w:r>
        <w:rPr>
          <w:i/>
          <w:iCs/>
          <w:color w:val="555555"/>
        </w:rPr>
        <w:t>Release Year Distribution</w:t>
      </w:r>
    </w:p>
    <w:p w:rsidR="00D11D34" w:rsidRDefault="008916FA">
      <w:pPr>
        <w:pStyle w:val="Heading2"/>
        <w:spacing w:before="300" w:after="150"/>
      </w:pPr>
      <w:r>
        <w:t>5.4 Top Countries Analysis</w:t>
      </w:r>
    </w:p>
    <w:p w:rsidR="00D11D34" w:rsidRDefault="008916FA">
      <w:pPr>
        <w:spacing w:after="150"/>
        <w:jc w:val="both"/>
      </w:pPr>
      <w:r>
        <w:rPr>
          <w:sz w:val="22"/>
          <w:szCs w:val="22"/>
        </w:rPr>
        <w:t>The top countries contributing Netflix content were identified.</w:t>
      </w:r>
    </w:p>
    <w:p w:rsidR="00D11D34" w:rsidRDefault="008916FA">
      <w:pPr>
        <w:spacing w:after="80"/>
      </w:pPr>
      <w:r>
        <w:rPr>
          <w:b/>
          <w:bCs/>
          <w:sz w:val="22"/>
          <w:szCs w:val="22"/>
        </w:rPr>
        <w:lastRenderedPageBreak/>
        <w:t>Observation:</w:t>
      </w:r>
    </w:p>
    <w:p w:rsidR="00D11D34" w:rsidRDefault="008916FA">
      <w:pPr>
        <w:pStyle w:val="ListParagraph"/>
        <w:numPr>
          <w:ilvl w:val="0"/>
          <w:numId w:val="2"/>
        </w:numPr>
        <w:spacing w:after="80"/>
      </w:pPr>
      <w:r>
        <w:rPr>
          <w:sz w:val="22"/>
          <w:szCs w:val="22"/>
        </w:rPr>
        <w:t>United States ranks first.</w:t>
      </w:r>
    </w:p>
    <w:p w:rsidR="00D11D34" w:rsidRDefault="008916FA">
      <w:pPr>
        <w:pStyle w:val="ListParagraph"/>
        <w:numPr>
          <w:ilvl w:val="0"/>
          <w:numId w:val="2"/>
        </w:numPr>
        <w:spacing w:after="80"/>
      </w:pPr>
      <w:r>
        <w:rPr>
          <w:sz w:val="22"/>
          <w:szCs w:val="22"/>
        </w:rPr>
        <w:t>India ranks second.</w:t>
      </w:r>
    </w:p>
    <w:p w:rsidR="00D11D34" w:rsidRDefault="008916FA">
      <w:pPr>
        <w:pStyle w:val="ListParagraph"/>
        <w:numPr>
          <w:ilvl w:val="0"/>
          <w:numId w:val="2"/>
        </w:numPr>
        <w:spacing w:after="80"/>
      </w:pPr>
      <w:r>
        <w:rPr>
          <w:sz w:val="22"/>
          <w:szCs w:val="22"/>
        </w:rPr>
        <w:t>United Kingdom ranks third.</w:t>
      </w:r>
    </w:p>
    <w:p w:rsidR="00D11D34" w:rsidRDefault="008916FA">
      <w:pPr>
        <w:spacing w:before="200" w:after="100"/>
        <w:jc w:val="center"/>
      </w:pPr>
      <w:r>
        <w:rPr>
          <w:noProof/>
        </w:rPr>
        <w:drawing>
          <wp:inline distT="0" distB="0" distL="0" distR="0">
            <wp:extent cx="4000500" cy="3781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781425"/>
                    </a:xfrm>
                    <a:prstGeom prst="rect">
                      <a:avLst/>
                    </a:prstGeom>
                  </pic:spPr>
                </pic:pic>
              </a:graphicData>
            </a:graphic>
          </wp:inline>
        </w:drawing>
      </w:r>
    </w:p>
    <w:p w:rsidR="00D11D34" w:rsidRDefault="008916FA">
      <w:pPr>
        <w:spacing w:before="100" w:after="300"/>
        <w:jc w:val="center"/>
      </w:pPr>
      <w:r>
        <w:rPr>
          <w:i/>
          <w:iCs/>
          <w:color w:val="555555"/>
        </w:rPr>
        <w:t>Top Countries Chart</w:t>
      </w:r>
    </w:p>
    <w:p w:rsidR="00D11D34" w:rsidRDefault="008916FA">
      <w:pPr>
        <w:pStyle w:val="Heading2"/>
        <w:spacing w:before="300" w:after="150"/>
      </w:pPr>
      <w:r>
        <w:t>5.5 Genre Analysis</w:t>
      </w:r>
    </w:p>
    <w:p w:rsidR="00D11D34" w:rsidRDefault="008916FA">
      <w:pPr>
        <w:spacing w:after="150"/>
        <w:jc w:val="both"/>
      </w:pPr>
      <w:r>
        <w:rPr>
          <w:sz w:val="22"/>
          <w:szCs w:val="22"/>
        </w:rPr>
        <w:t>Genre distribution was analyzed to determine the most common content categories.</w:t>
      </w:r>
    </w:p>
    <w:p w:rsidR="00D11D34" w:rsidRDefault="008916FA">
      <w:pPr>
        <w:spacing w:after="80"/>
      </w:pPr>
      <w:r>
        <w:rPr>
          <w:b/>
          <w:bCs/>
          <w:sz w:val="22"/>
          <w:szCs w:val="22"/>
        </w:rPr>
        <w:t>Observation: The most popular genres are:</w:t>
      </w:r>
    </w:p>
    <w:p w:rsidR="00D11D34" w:rsidRDefault="008916FA">
      <w:pPr>
        <w:pStyle w:val="ListParagraph"/>
        <w:numPr>
          <w:ilvl w:val="0"/>
          <w:numId w:val="2"/>
        </w:numPr>
        <w:spacing w:after="80"/>
      </w:pPr>
      <w:r>
        <w:rPr>
          <w:sz w:val="22"/>
          <w:szCs w:val="22"/>
        </w:rPr>
        <w:t>International Movies</w:t>
      </w:r>
    </w:p>
    <w:p w:rsidR="00D11D34" w:rsidRDefault="008916FA">
      <w:pPr>
        <w:pStyle w:val="ListParagraph"/>
        <w:numPr>
          <w:ilvl w:val="0"/>
          <w:numId w:val="2"/>
        </w:numPr>
        <w:spacing w:after="80"/>
      </w:pPr>
      <w:r>
        <w:rPr>
          <w:sz w:val="22"/>
          <w:szCs w:val="22"/>
        </w:rPr>
        <w:t>Dramas</w:t>
      </w:r>
    </w:p>
    <w:p w:rsidR="00D11D34" w:rsidRDefault="008916FA">
      <w:pPr>
        <w:pStyle w:val="ListParagraph"/>
        <w:numPr>
          <w:ilvl w:val="0"/>
          <w:numId w:val="2"/>
        </w:numPr>
        <w:spacing w:after="80"/>
      </w:pPr>
      <w:r>
        <w:rPr>
          <w:sz w:val="22"/>
          <w:szCs w:val="22"/>
        </w:rPr>
        <w:t>Comedies</w:t>
      </w:r>
    </w:p>
    <w:p w:rsidR="00D11D34" w:rsidRDefault="008916FA">
      <w:pPr>
        <w:pStyle w:val="ListParagraph"/>
        <w:numPr>
          <w:ilvl w:val="0"/>
          <w:numId w:val="2"/>
        </w:numPr>
        <w:spacing w:after="80"/>
      </w:pPr>
      <w:r>
        <w:rPr>
          <w:sz w:val="22"/>
          <w:szCs w:val="22"/>
        </w:rPr>
        <w:t>International TV Shows</w:t>
      </w:r>
    </w:p>
    <w:p w:rsidR="00D11D34" w:rsidRDefault="008916FA">
      <w:pPr>
        <w:pStyle w:val="ListParagraph"/>
        <w:numPr>
          <w:ilvl w:val="0"/>
          <w:numId w:val="2"/>
        </w:numPr>
        <w:spacing w:after="80"/>
      </w:pPr>
      <w:r>
        <w:rPr>
          <w:sz w:val="22"/>
          <w:szCs w:val="22"/>
        </w:rPr>
        <w:t>Documentaries</w:t>
      </w:r>
    </w:p>
    <w:p w:rsidR="00D11D34" w:rsidRDefault="008916FA">
      <w:pPr>
        <w:spacing w:before="200" w:after="100"/>
        <w:jc w:val="center"/>
      </w:pPr>
      <w:r>
        <w:rPr>
          <w:noProof/>
        </w:rPr>
        <w:lastRenderedPageBreak/>
        <w:drawing>
          <wp:inline distT="0" distB="0" distL="0" distR="0">
            <wp:extent cx="4000500" cy="3848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848100"/>
                    </a:xfrm>
                    <a:prstGeom prst="rect">
                      <a:avLst/>
                    </a:prstGeom>
                  </pic:spPr>
                </pic:pic>
              </a:graphicData>
            </a:graphic>
          </wp:inline>
        </w:drawing>
      </w:r>
    </w:p>
    <w:p w:rsidR="00D11D34" w:rsidRDefault="008916FA">
      <w:pPr>
        <w:spacing w:before="100" w:after="300"/>
        <w:jc w:val="center"/>
      </w:pPr>
      <w:r>
        <w:rPr>
          <w:i/>
          <w:iCs/>
          <w:color w:val="555555"/>
        </w:rPr>
        <w:t>Top Genres Chart</w:t>
      </w:r>
    </w:p>
    <w:p w:rsidR="00D11D34" w:rsidRDefault="008916FA">
      <w:pPr>
        <w:pStyle w:val="Heading1"/>
        <w:spacing w:before="400" w:after="200"/>
      </w:pPr>
      <w:r>
        <w:t>6. Key Findings</w:t>
      </w:r>
    </w:p>
    <w:p w:rsidR="00D11D34" w:rsidRDefault="008916FA">
      <w:pPr>
        <w:pStyle w:val="ListParagraph"/>
        <w:numPr>
          <w:ilvl w:val="0"/>
          <w:numId w:val="2"/>
        </w:numPr>
        <w:spacing w:after="80"/>
      </w:pPr>
      <w:r>
        <w:rPr>
          <w:sz w:val="22"/>
          <w:szCs w:val="22"/>
        </w:rPr>
        <w:t>Netflix contains more Movies than TV Shows.</w:t>
      </w:r>
    </w:p>
    <w:p w:rsidR="00D11D34" w:rsidRDefault="008916FA">
      <w:pPr>
        <w:pStyle w:val="ListParagraph"/>
        <w:numPr>
          <w:ilvl w:val="0"/>
          <w:numId w:val="2"/>
        </w:numPr>
        <w:spacing w:after="80"/>
      </w:pPr>
      <w:r>
        <w:rPr>
          <w:sz w:val="22"/>
          <w:szCs w:val="22"/>
        </w:rPr>
        <w:t>TV-MA is the dominant content rating.</w:t>
      </w:r>
    </w:p>
    <w:p w:rsidR="00D11D34" w:rsidRDefault="008916FA">
      <w:pPr>
        <w:pStyle w:val="ListParagraph"/>
        <w:numPr>
          <w:ilvl w:val="0"/>
          <w:numId w:val="2"/>
        </w:numPr>
        <w:spacing w:after="80"/>
      </w:pPr>
      <w:r>
        <w:rPr>
          <w:sz w:val="22"/>
          <w:szCs w:val="22"/>
        </w:rPr>
        <w:t>The United States contributes the largest number of titles.</w:t>
      </w:r>
    </w:p>
    <w:p w:rsidR="00D11D34" w:rsidRDefault="008916FA">
      <w:pPr>
        <w:pStyle w:val="ListParagraph"/>
        <w:numPr>
          <w:ilvl w:val="0"/>
          <w:numId w:val="2"/>
        </w:numPr>
        <w:spacing w:after="80"/>
      </w:pPr>
      <w:r>
        <w:rPr>
          <w:sz w:val="22"/>
          <w:szCs w:val="22"/>
        </w:rPr>
        <w:t>Netflix experienced rapid content growth after 2015.</w:t>
      </w:r>
    </w:p>
    <w:p w:rsidR="00D11D34" w:rsidRDefault="008916FA">
      <w:pPr>
        <w:pStyle w:val="ListParagraph"/>
        <w:numPr>
          <w:ilvl w:val="0"/>
          <w:numId w:val="2"/>
        </w:numPr>
        <w:spacing w:after="80"/>
      </w:pPr>
      <w:r>
        <w:rPr>
          <w:sz w:val="22"/>
          <w:szCs w:val="22"/>
        </w:rPr>
        <w:t>International Movies and Dramas are the most popular genres.</w:t>
      </w:r>
    </w:p>
    <w:p w:rsidR="00D11D34" w:rsidRDefault="008916FA">
      <w:pPr>
        <w:pStyle w:val="Heading1"/>
        <w:spacing w:before="400" w:after="200"/>
      </w:pPr>
      <w:r>
        <w:t>7. Conclusion</w:t>
      </w:r>
    </w:p>
    <w:p w:rsidR="00D11D34" w:rsidRDefault="008916FA">
      <w:pPr>
        <w:spacing w:after="150"/>
        <w:jc w:val="both"/>
      </w:pPr>
      <w:r>
        <w:rPr>
          <w:sz w:val="22"/>
          <w:szCs w:val="22"/>
        </w:rPr>
        <w:t>This project successfully analyzed the Netflix Titles Dataset using Python and data visualization techniques. Multiple charts and graphs were created to understand content distribution, ratings, release trends, countries, and genres.</w:t>
      </w:r>
    </w:p>
    <w:p w:rsidR="00D11D34" w:rsidRDefault="008916FA">
      <w:pPr>
        <w:spacing w:after="150"/>
        <w:jc w:val="both"/>
      </w:pPr>
      <w:r>
        <w:rPr>
          <w:sz w:val="22"/>
          <w:szCs w:val="22"/>
        </w:rPr>
        <w:t>The analysis revealed that Netflix is primarily movie-focused, with strong contributions from the United States and a growing collection of international content. Data visualization proved effective in identifying patterns and communicating insights clearly.</w:t>
      </w:r>
    </w:p>
    <w:sectPr w:rsidR="00D11D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A7333"/>
    <w:multiLevelType w:val="hybridMultilevel"/>
    <w:tmpl w:val="9D4A9F0C"/>
    <w:lvl w:ilvl="0" w:tplc="221290FC">
      <w:start w:val="1"/>
      <w:numFmt w:val="bullet"/>
      <w:lvlText w:val="•"/>
      <w:lvlJc w:val="left"/>
      <w:pPr>
        <w:ind w:left="720" w:hanging="360"/>
      </w:pPr>
    </w:lvl>
    <w:lvl w:ilvl="1" w:tplc="BEC8A3C0">
      <w:numFmt w:val="decimal"/>
      <w:lvlText w:val=""/>
      <w:lvlJc w:val="left"/>
    </w:lvl>
    <w:lvl w:ilvl="2" w:tplc="643244AA">
      <w:numFmt w:val="decimal"/>
      <w:lvlText w:val=""/>
      <w:lvlJc w:val="left"/>
    </w:lvl>
    <w:lvl w:ilvl="3" w:tplc="B002E45C">
      <w:numFmt w:val="decimal"/>
      <w:lvlText w:val=""/>
      <w:lvlJc w:val="left"/>
    </w:lvl>
    <w:lvl w:ilvl="4" w:tplc="52AE4074">
      <w:numFmt w:val="decimal"/>
      <w:lvlText w:val=""/>
      <w:lvlJc w:val="left"/>
    </w:lvl>
    <w:lvl w:ilvl="5" w:tplc="1F10160E">
      <w:numFmt w:val="decimal"/>
      <w:lvlText w:val=""/>
      <w:lvlJc w:val="left"/>
    </w:lvl>
    <w:lvl w:ilvl="6" w:tplc="68063F20">
      <w:numFmt w:val="decimal"/>
      <w:lvlText w:val=""/>
      <w:lvlJc w:val="left"/>
    </w:lvl>
    <w:lvl w:ilvl="7" w:tplc="169E10D4">
      <w:numFmt w:val="decimal"/>
      <w:lvlText w:val=""/>
      <w:lvlJc w:val="left"/>
    </w:lvl>
    <w:lvl w:ilvl="8" w:tplc="154EB690">
      <w:numFmt w:val="decimal"/>
      <w:lvlText w:val=""/>
      <w:lvlJc w:val="left"/>
    </w:lvl>
  </w:abstractNum>
  <w:abstractNum w:abstractNumId="1" w15:restartNumberingAfterBreak="0">
    <w:nsid w:val="6ED667AD"/>
    <w:multiLevelType w:val="hybridMultilevel"/>
    <w:tmpl w:val="4EE4074C"/>
    <w:lvl w:ilvl="0" w:tplc="35464530">
      <w:start w:val="1"/>
      <w:numFmt w:val="bullet"/>
      <w:lvlText w:val="●"/>
      <w:lvlJc w:val="left"/>
      <w:pPr>
        <w:ind w:left="720" w:hanging="360"/>
      </w:pPr>
    </w:lvl>
    <w:lvl w:ilvl="1" w:tplc="C0843FEE">
      <w:start w:val="1"/>
      <w:numFmt w:val="bullet"/>
      <w:lvlText w:val="○"/>
      <w:lvlJc w:val="left"/>
      <w:pPr>
        <w:ind w:left="1440" w:hanging="360"/>
      </w:pPr>
    </w:lvl>
    <w:lvl w:ilvl="2" w:tplc="17AC763E">
      <w:start w:val="1"/>
      <w:numFmt w:val="bullet"/>
      <w:lvlText w:val="■"/>
      <w:lvlJc w:val="left"/>
      <w:pPr>
        <w:ind w:left="2160" w:hanging="360"/>
      </w:pPr>
    </w:lvl>
    <w:lvl w:ilvl="3" w:tplc="8D3CC3DE">
      <w:start w:val="1"/>
      <w:numFmt w:val="bullet"/>
      <w:lvlText w:val="●"/>
      <w:lvlJc w:val="left"/>
      <w:pPr>
        <w:ind w:left="2880" w:hanging="360"/>
      </w:pPr>
    </w:lvl>
    <w:lvl w:ilvl="4" w:tplc="945C337E">
      <w:start w:val="1"/>
      <w:numFmt w:val="bullet"/>
      <w:lvlText w:val="○"/>
      <w:lvlJc w:val="left"/>
      <w:pPr>
        <w:ind w:left="3600" w:hanging="360"/>
      </w:pPr>
    </w:lvl>
    <w:lvl w:ilvl="5" w:tplc="C5D65726">
      <w:start w:val="1"/>
      <w:numFmt w:val="bullet"/>
      <w:lvlText w:val="■"/>
      <w:lvlJc w:val="left"/>
      <w:pPr>
        <w:ind w:left="4320" w:hanging="360"/>
      </w:pPr>
    </w:lvl>
    <w:lvl w:ilvl="6" w:tplc="E17CD090">
      <w:start w:val="1"/>
      <w:numFmt w:val="bullet"/>
      <w:lvlText w:val="●"/>
      <w:lvlJc w:val="left"/>
      <w:pPr>
        <w:ind w:left="5040" w:hanging="360"/>
      </w:pPr>
    </w:lvl>
    <w:lvl w:ilvl="7" w:tplc="9A6E0794">
      <w:start w:val="1"/>
      <w:numFmt w:val="bullet"/>
      <w:lvlText w:val="●"/>
      <w:lvlJc w:val="left"/>
      <w:pPr>
        <w:ind w:left="5760" w:hanging="360"/>
      </w:pPr>
    </w:lvl>
    <w:lvl w:ilvl="8" w:tplc="F41EEA1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D34"/>
    <w:rsid w:val="0050408D"/>
    <w:rsid w:val="008916FA"/>
    <w:rsid w:val="00D1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D91B88-1482-4D27-B44E-435C5DAE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Waiza Rooman</cp:lastModifiedBy>
  <cp:revision>3</cp:revision>
  <dcterms:created xsi:type="dcterms:W3CDTF">2026-07-01T09:20:00Z</dcterms:created>
  <dcterms:modified xsi:type="dcterms:W3CDTF">2026-07-01T09:25:00Z</dcterms:modified>
</cp:coreProperties>
</file>