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6A84" w14:textId="77777777" w:rsidR="00490976" w:rsidRDefault="00000000">
      <w:pPr>
        <w:spacing w:after="40"/>
      </w:pPr>
      <w:r>
        <w:rPr>
          <w:b/>
          <w:bCs/>
          <w:color w:val="2E75B6"/>
          <w:sz w:val="22"/>
          <w:szCs w:val="22"/>
        </w:rPr>
        <w:t>CS-320 Artificial Neural Networks &amp; Deep Learning</w:t>
      </w:r>
    </w:p>
    <w:p w14:paraId="739D4CB3" w14:textId="77777777" w:rsidR="00490976" w:rsidRDefault="00000000">
      <w:pPr>
        <w:spacing w:after="60"/>
      </w:pPr>
      <w:r>
        <w:rPr>
          <w:b/>
          <w:bCs/>
          <w:color w:val="1F3864"/>
          <w:sz w:val="40"/>
          <w:szCs w:val="40"/>
        </w:rPr>
        <w:t>Semester Project Guide &amp; Paper Catalogue</w:t>
      </w:r>
    </w:p>
    <w:p w14:paraId="74946DE1" w14:textId="7E089FF4" w:rsidR="00490976" w:rsidRDefault="00000000">
      <w:pPr>
        <w:pBdr>
          <w:bottom w:val="single" w:sz="8" w:space="6" w:color="1F3864"/>
        </w:pBdr>
        <w:spacing w:after="200"/>
      </w:pPr>
      <w:r>
        <w:rPr>
          <w:color w:val="595959"/>
        </w:rPr>
        <w:t>BS-AI 2024F· Fall 2026 · NBC, NUST · Instructor: Dr. Zirak Khan</w:t>
      </w:r>
    </w:p>
    <w:p w14:paraId="7D483E81" w14:textId="77777777" w:rsidR="00490976" w:rsidRDefault="00000000">
      <w:pPr>
        <w:spacing w:after="100" w:line="276" w:lineRule="auto"/>
      </w:pPr>
      <w:r>
        <w:t>Each group takes one landmark deep-learning paper, rebuilds it in PyTorch, reproduces its key result, and then takes it apart. The project has four goals:</w:t>
      </w:r>
    </w:p>
    <w:p w14:paraId="5792DF1C" w14:textId="5B73FE7D" w:rsidR="00490976" w:rsidRDefault="00000000">
      <w:pPr>
        <w:pStyle w:val="ListParagraph"/>
        <w:numPr>
          <w:ilvl w:val="0"/>
          <w:numId w:val="2"/>
        </w:numPr>
        <w:spacing w:after="40" w:line="276" w:lineRule="auto"/>
      </w:pPr>
      <w:r>
        <w:rPr>
          <w:b/>
          <w:bCs/>
        </w:rPr>
        <w:t>Know the landmark papers.</w:t>
      </w:r>
      <w:r>
        <w:t xml:space="preserve"> Read and present one paper in depth, and learn the other </w:t>
      </w:r>
      <w:r w:rsidR="00376124">
        <w:t>12</w:t>
      </w:r>
      <w:r>
        <w:t xml:space="preserve"> from classmates’ talks and one-page architecture summaries.</w:t>
      </w:r>
    </w:p>
    <w:p w14:paraId="388625F1" w14:textId="7DD33EA4" w:rsidR="00490976" w:rsidRDefault="00000000">
      <w:pPr>
        <w:pStyle w:val="ListParagraph"/>
        <w:numPr>
          <w:ilvl w:val="0"/>
          <w:numId w:val="2"/>
        </w:numPr>
        <w:spacing w:after="40" w:line="276" w:lineRule="auto"/>
      </w:pPr>
      <w:r>
        <w:rPr>
          <w:b/>
          <w:bCs/>
        </w:rPr>
        <w:t>Reproduce and extend in PyTorch.</w:t>
      </w:r>
      <w:r>
        <w:t xml:space="preserve"> Rebuild the model, reproduce the paper’s key result at Colab scale, then run it on a well-known dataset the paper never used</w:t>
      </w:r>
      <w:r w:rsidR="00376124">
        <w:t xml:space="preserve"> (</w:t>
      </w:r>
      <w:r w:rsidR="00376124">
        <w:rPr>
          <w:b/>
          <w:bCs/>
        </w:rPr>
        <w:t>Solve a local problem where data allows</w:t>
      </w:r>
      <w:r w:rsidR="000831F0">
        <w:rPr>
          <w:b/>
          <w:bCs/>
        </w:rPr>
        <w:t xml:space="preserve"> {optional}</w:t>
      </w:r>
      <w:r w:rsidR="00376124">
        <w:rPr>
          <w:b/>
          <w:bCs/>
        </w:rPr>
        <w:t>)</w:t>
      </w:r>
      <w:r>
        <w:t>.</w:t>
      </w:r>
    </w:p>
    <w:p w14:paraId="42931FC6" w14:textId="3917C7BD" w:rsidR="00490976" w:rsidRDefault="00000000" w:rsidP="00376124">
      <w:pPr>
        <w:pStyle w:val="ListParagraph"/>
        <w:numPr>
          <w:ilvl w:val="0"/>
          <w:numId w:val="2"/>
        </w:numPr>
        <w:spacing w:after="40" w:line="276" w:lineRule="auto"/>
      </w:pPr>
      <w:r>
        <w:rPr>
          <w:b/>
          <w:bCs/>
        </w:rPr>
        <w:t>Master the workflow.</w:t>
      </w:r>
      <w:r>
        <w:t xml:space="preserve"> Prepare data in the right tensor shapes, debug a model that will not learn, and change hyperparameters and components one at a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490976" w14:paraId="25C40828"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2136BCB5" w14:textId="77777777" w:rsidR="00490976" w:rsidRDefault="00000000">
            <w:pPr>
              <w:spacing w:after="40" w:line="276" w:lineRule="auto"/>
            </w:pPr>
            <w:r>
              <w:rPr>
                <w:b/>
                <w:bCs/>
                <w:sz w:val="18"/>
                <w:szCs w:val="18"/>
              </w:rPr>
              <w:t>Teams</w:t>
            </w:r>
          </w:p>
        </w:tc>
        <w:tc>
          <w:tcPr>
            <w:tcW w:w="72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F2340F" w14:textId="4ABD7BC6" w:rsidR="00490976" w:rsidRDefault="00000000">
            <w:pPr>
              <w:spacing w:after="40" w:line="276" w:lineRule="auto"/>
            </w:pPr>
            <w:r>
              <w:rPr>
                <w:sz w:val="18"/>
                <w:szCs w:val="18"/>
              </w:rPr>
              <w:t>Assigned groups of three</w:t>
            </w:r>
            <w:r w:rsidR="00376124">
              <w:rPr>
                <w:sz w:val="18"/>
                <w:szCs w:val="18"/>
              </w:rPr>
              <w:t xml:space="preserve"> same as in Data Mining</w:t>
            </w:r>
            <w:r>
              <w:rPr>
                <w:sz w:val="18"/>
                <w:szCs w:val="18"/>
              </w:rPr>
              <w:t>. Share the work fairly and learn from each other</w:t>
            </w:r>
            <w:r w:rsidR="00376124">
              <w:rPr>
                <w:sz w:val="18"/>
                <w:szCs w:val="18"/>
              </w:rPr>
              <w:t xml:space="preserve"> (1</w:t>
            </w:r>
            <w:r w:rsidR="00376124" w:rsidRPr="00376124">
              <w:rPr>
                <w:sz w:val="18"/>
                <w:szCs w:val="18"/>
                <w:vertAlign w:val="superscript"/>
              </w:rPr>
              <w:t>st</w:t>
            </w:r>
            <w:r w:rsidR="00376124">
              <w:rPr>
                <w:sz w:val="18"/>
                <w:szCs w:val="18"/>
              </w:rPr>
              <w:t xml:space="preserve"> member is team lead)</w:t>
            </w:r>
            <w:r>
              <w:rPr>
                <w:sz w:val="18"/>
                <w:szCs w:val="18"/>
              </w:rPr>
              <w:t>: every member must be able to explain the whole project.</w:t>
            </w:r>
          </w:p>
        </w:tc>
      </w:tr>
      <w:tr w:rsidR="00490976" w14:paraId="4B1A6B99"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6C799ECD" w14:textId="77777777" w:rsidR="00490976" w:rsidRDefault="00000000">
            <w:pPr>
              <w:spacing w:after="40" w:line="276" w:lineRule="auto"/>
            </w:pPr>
            <w:r>
              <w:rPr>
                <w:b/>
                <w:bCs/>
                <w:sz w:val="18"/>
                <w:szCs w:val="18"/>
              </w:rPr>
              <w:t>Projects</w:t>
            </w:r>
          </w:p>
        </w:tc>
        <w:tc>
          <w:tcPr>
            <w:tcW w:w="72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0CE0820" w14:textId="4AA4CAD3" w:rsidR="00490976" w:rsidRDefault="00000000">
            <w:pPr>
              <w:spacing w:after="40" w:line="276" w:lineRule="auto"/>
            </w:pPr>
            <w:r>
              <w:rPr>
                <w:sz w:val="18"/>
                <w:szCs w:val="18"/>
              </w:rPr>
              <w:t>1</w:t>
            </w:r>
            <w:r w:rsidR="00376124">
              <w:rPr>
                <w:sz w:val="18"/>
                <w:szCs w:val="18"/>
              </w:rPr>
              <w:t>3</w:t>
            </w:r>
            <w:r>
              <w:rPr>
                <w:sz w:val="18"/>
                <w:szCs w:val="18"/>
              </w:rPr>
              <w:t xml:space="preserve"> papers, one per gr</w:t>
            </w:r>
            <w:r w:rsidR="00376124">
              <w:rPr>
                <w:sz w:val="18"/>
                <w:szCs w:val="18"/>
              </w:rPr>
              <w:t>oup</w:t>
            </w:r>
            <w:r>
              <w:rPr>
                <w:sz w:val="18"/>
                <w:szCs w:val="18"/>
              </w:rPr>
              <w:t>. An optional, ungraded “Read &amp; try” list of shorter papers such as Dropout and Batch Normalization is in Section 6.</w:t>
            </w:r>
          </w:p>
        </w:tc>
      </w:tr>
      <w:tr w:rsidR="00490976" w14:paraId="668E5B46"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4F9E9A5B" w14:textId="77777777" w:rsidR="00490976" w:rsidRDefault="00000000">
            <w:pPr>
              <w:spacing w:after="40" w:line="276" w:lineRule="auto"/>
            </w:pPr>
            <w:r>
              <w:rPr>
                <w:b/>
                <w:bCs/>
                <w:sz w:val="18"/>
                <w:szCs w:val="18"/>
              </w:rPr>
              <w:t>Weight</w:t>
            </w:r>
          </w:p>
        </w:tc>
        <w:tc>
          <w:tcPr>
            <w:tcW w:w="72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29483BB" w14:textId="740E93B6" w:rsidR="00490976" w:rsidRDefault="00000000">
            <w:pPr>
              <w:spacing w:after="40" w:line="276" w:lineRule="auto"/>
            </w:pPr>
            <w:r>
              <w:rPr>
                <w:sz w:val="18"/>
                <w:szCs w:val="18"/>
              </w:rPr>
              <w:t>10 % of the theory grade and the Project Lab component (</w:t>
            </w:r>
            <w:r w:rsidR="00376124">
              <w:rPr>
                <w:sz w:val="18"/>
                <w:szCs w:val="18"/>
              </w:rPr>
              <w:t>15</w:t>
            </w:r>
            <w:r>
              <w:rPr>
                <w:sz w:val="18"/>
                <w:szCs w:val="18"/>
              </w:rPr>
              <w:t xml:space="preserve"> %) of the lab grade.</w:t>
            </w:r>
          </w:p>
        </w:tc>
      </w:tr>
      <w:tr w:rsidR="00490976" w14:paraId="168B4334"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7E506B10" w14:textId="77777777" w:rsidR="00490976" w:rsidRDefault="00000000">
            <w:pPr>
              <w:spacing w:after="40" w:line="276" w:lineRule="auto"/>
            </w:pPr>
            <w:r>
              <w:rPr>
                <w:b/>
                <w:bCs/>
                <w:sz w:val="18"/>
                <w:szCs w:val="18"/>
              </w:rPr>
              <w:t>Deliverables</w:t>
            </w:r>
          </w:p>
        </w:tc>
        <w:tc>
          <w:tcPr>
            <w:tcW w:w="72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282E75" w14:textId="32B0D754" w:rsidR="00490976" w:rsidRDefault="00000000">
            <w:pPr>
              <w:spacing w:after="40" w:line="276" w:lineRule="auto"/>
            </w:pPr>
            <w:r>
              <w:rPr>
                <w:b/>
                <w:bCs/>
                <w:sz w:val="18"/>
                <w:szCs w:val="18"/>
              </w:rPr>
              <w:t>Colab notebook · GitHub repository · architecture one-pager · demo · 5–6 page report · presentation · individual viva.</w:t>
            </w:r>
          </w:p>
        </w:tc>
      </w:tr>
      <w:tr w:rsidR="00490976" w14:paraId="6F3B1357"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779DEFBD" w14:textId="77777777" w:rsidR="00490976" w:rsidRDefault="00000000">
            <w:pPr>
              <w:spacing w:after="40" w:line="276" w:lineRule="auto"/>
            </w:pPr>
            <w:r>
              <w:rPr>
                <w:b/>
                <w:bCs/>
                <w:sz w:val="18"/>
                <w:szCs w:val="18"/>
              </w:rPr>
              <w:t>CLOs</w:t>
            </w:r>
          </w:p>
        </w:tc>
        <w:tc>
          <w:tcPr>
            <w:tcW w:w="72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1031B4D" w14:textId="77777777" w:rsidR="00490976" w:rsidRDefault="00000000">
            <w:pPr>
              <w:spacing w:after="40" w:line="276" w:lineRule="auto"/>
            </w:pPr>
            <w:r>
              <w:rPr>
                <w:sz w:val="18"/>
                <w:szCs w:val="18"/>
              </w:rPr>
              <w:t>CLO 3 (analyse and compare architectures and results) and CLO 4 (implement and demonstrate a reproducible deep-learning solution).</w:t>
            </w:r>
          </w:p>
        </w:tc>
      </w:tr>
    </w:tbl>
    <w:p w14:paraId="4861DD8D" w14:textId="77777777" w:rsidR="00490976" w:rsidRDefault="00000000">
      <w:pPr>
        <w:pStyle w:val="Heading1"/>
      </w:pPr>
      <w:r>
        <w:t>1. What every project must include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490976" w14:paraId="7994D6D7" w14:textId="77777777">
        <w:trPr>
          <w:cantSplit/>
          <w:tblHeader/>
        </w:trPr>
        <w:tc>
          <w:tcPr>
            <w:tcW w:w="200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6D7D53A5" w14:textId="77777777" w:rsidR="00490976" w:rsidRDefault="00000000">
            <w:pPr>
              <w:spacing w:after="40" w:line="276" w:lineRule="auto"/>
            </w:pPr>
            <w:r>
              <w:rPr>
                <w:b/>
                <w:bCs/>
                <w:color w:val="FFFFFF"/>
                <w:sz w:val="18"/>
                <w:szCs w:val="18"/>
              </w:rPr>
              <w:t>Stage</w:t>
            </w:r>
          </w:p>
        </w:tc>
        <w:tc>
          <w:tcPr>
            <w:tcW w:w="7638"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7BFED095" w14:textId="77777777" w:rsidR="00490976" w:rsidRDefault="00000000">
            <w:pPr>
              <w:spacing w:after="40" w:line="276" w:lineRule="auto"/>
            </w:pPr>
            <w:r>
              <w:rPr>
                <w:b/>
                <w:bCs/>
                <w:color w:val="FFFFFF"/>
                <w:sz w:val="18"/>
                <w:szCs w:val="18"/>
              </w:rPr>
              <w:t>Minimum evidence</w:t>
            </w:r>
          </w:p>
        </w:tc>
      </w:tr>
      <w:tr w:rsidR="00490976" w14:paraId="5327FE86"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5E02F9E7" w14:textId="77777777" w:rsidR="00490976" w:rsidRDefault="00000000">
            <w:pPr>
              <w:spacing w:after="40" w:line="276" w:lineRule="auto"/>
            </w:pPr>
            <w:r>
              <w:rPr>
                <w:b/>
                <w:bCs/>
                <w:sz w:val="18"/>
                <w:szCs w:val="18"/>
              </w:rPr>
              <w:t>1. Read &amp; explain</w:t>
            </w:r>
          </w:p>
        </w:tc>
        <w:tc>
          <w:tcPr>
            <w:tcW w:w="76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33A003D" w14:textId="77777777" w:rsidR="00490976" w:rsidRDefault="00000000">
            <w:pPr>
              <w:spacing w:after="40" w:line="276" w:lineRule="auto"/>
            </w:pPr>
            <w:r>
              <w:rPr>
                <w:sz w:val="18"/>
                <w:szCs w:val="18"/>
              </w:rPr>
              <w:t xml:space="preserve">Architecture diagram with </w:t>
            </w:r>
            <w:r w:rsidRPr="00170659">
              <w:rPr>
                <w:b/>
                <w:bCs/>
                <w:sz w:val="18"/>
                <w:szCs w:val="18"/>
              </w:rPr>
              <w:t>tensor shapes at every layer;</w:t>
            </w:r>
            <w:r>
              <w:rPr>
                <w:sz w:val="18"/>
                <w:szCs w:val="18"/>
              </w:rPr>
              <w:t xml:space="preserve"> one block’s parameters counted by hand; the key equation in your own words.</w:t>
            </w:r>
          </w:p>
        </w:tc>
      </w:tr>
      <w:tr w:rsidR="00490976" w14:paraId="257B6305"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405C36C4" w14:textId="77777777" w:rsidR="00490976" w:rsidRDefault="00000000">
            <w:pPr>
              <w:spacing w:after="40" w:line="276" w:lineRule="auto"/>
            </w:pPr>
            <w:r>
              <w:rPr>
                <w:b/>
                <w:bCs/>
                <w:sz w:val="18"/>
                <w:szCs w:val="18"/>
              </w:rPr>
              <w:t>2. Reproduce</w:t>
            </w:r>
          </w:p>
        </w:tc>
        <w:tc>
          <w:tcPr>
            <w:tcW w:w="76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CADE01C" w14:textId="77777777" w:rsidR="00490976" w:rsidRDefault="00000000">
            <w:pPr>
              <w:spacing w:after="40" w:line="276" w:lineRule="auto"/>
            </w:pPr>
            <w:r>
              <w:rPr>
                <w:sz w:val="18"/>
                <w:szCs w:val="18"/>
              </w:rPr>
              <w:t>The paper’s key experiment on its original (or a reduced) dataset at Colab scale; your number or figure beside the paper’s, and the gap explained.</w:t>
            </w:r>
          </w:p>
        </w:tc>
      </w:tr>
      <w:tr w:rsidR="00490976" w14:paraId="1CAC1754"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9929049" w14:textId="77777777" w:rsidR="00490976" w:rsidRDefault="00000000">
            <w:pPr>
              <w:spacing w:after="40" w:line="276" w:lineRule="auto"/>
            </w:pPr>
            <w:r>
              <w:rPr>
                <w:b/>
                <w:bCs/>
                <w:sz w:val="18"/>
                <w:szCs w:val="18"/>
              </w:rPr>
              <w:t>3. Extend</w:t>
            </w:r>
          </w:p>
        </w:tc>
        <w:tc>
          <w:tcPr>
            <w:tcW w:w="76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6B5EF59" w14:textId="2AABBDA7" w:rsidR="00490976" w:rsidRDefault="00000000">
            <w:pPr>
              <w:spacing w:after="40" w:line="276" w:lineRule="auto"/>
            </w:pPr>
            <w:r>
              <w:rPr>
                <w:sz w:val="18"/>
                <w:szCs w:val="18"/>
              </w:rPr>
              <w:t>The same model on a new dataset</w:t>
            </w:r>
            <w:r w:rsidR="003B5061">
              <w:rPr>
                <w:sz w:val="18"/>
                <w:szCs w:val="18"/>
              </w:rPr>
              <w:t xml:space="preserve"> as well</w:t>
            </w:r>
            <w:r>
              <w:rPr>
                <w:sz w:val="18"/>
                <w:szCs w:val="18"/>
              </w:rPr>
              <w:t>: a well-known one the paper did not use</w:t>
            </w:r>
            <w:r w:rsidR="00170659">
              <w:rPr>
                <w:sz w:val="18"/>
                <w:szCs w:val="18"/>
              </w:rPr>
              <w:t xml:space="preserve"> (Can be some</w:t>
            </w:r>
            <w:r>
              <w:rPr>
                <w:sz w:val="18"/>
                <w:szCs w:val="18"/>
              </w:rPr>
              <w:t xml:space="preserve"> </w:t>
            </w:r>
            <w:r w:rsidR="00170659">
              <w:rPr>
                <w:sz w:val="18"/>
                <w:szCs w:val="18"/>
              </w:rPr>
              <w:t>relevant local</w:t>
            </w:r>
            <w:r w:rsidR="003B5061">
              <w:rPr>
                <w:sz w:val="18"/>
                <w:szCs w:val="18"/>
              </w:rPr>
              <w:t xml:space="preserve"> Pakistan-related</w:t>
            </w:r>
            <w:r w:rsidR="00170659">
              <w:rPr>
                <w:sz w:val="18"/>
                <w:szCs w:val="18"/>
              </w:rPr>
              <w:t xml:space="preserve"> dataset)</w:t>
            </w:r>
            <w:r>
              <w:rPr>
                <w:sz w:val="18"/>
                <w:szCs w:val="18"/>
              </w:rPr>
              <w:t>. Include a simple baseline.</w:t>
            </w:r>
          </w:p>
        </w:tc>
      </w:tr>
      <w:tr w:rsidR="00490976" w14:paraId="6C77F200"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1107BDDF" w14:textId="77777777" w:rsidR="00490976" w:rsidRDefault="00000000">
            <w:pPr>
              <w:spacing w:after="40" w:line="276" w:lineRule="auto"/>
            </w:pPr>
            <w:r>
              <w:rPr>
                <w:b/>
                <w:bCs/>
                <w:sz w:val="18"/>
                <w:szCs w:val="18"/>
              </w:rPr>
              <w:t>4. Ablate</w:t>
            </w:r>
          </w:p>
        </w:tc>
        <w:tc>
          <w:tcPr>
            <w:tcW w:w="76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0BCB02" w14:textId="1A3F1C93" w:rsidR="00490976" w:rsidRDefault="00000000">
            <w:pPr>
              <w:spacing w:after="40" w:line="276" w:lineRule="auto"/>
            </w:pPr>
            <w:r>
              <w:rPr>
                <w:sz w:val="18"/>
                <w:szCs w:val="18"/>
              </w:rPr>
              <w:t>At least five one-factor-at-a-time experiments from one fixed baseline configuration, same seed and split, in one results table</w:t>
            </w:r>
            <w:r w:rsidR="003B5061">
              <w:rPr>
                <w:sz w:val="18"/>
                <w:szCs w:val="18"/>
              </w:rPr>
              <w:t xml:space="preserve">. </w:t>
            </w:r>
            <w:r w:rsidR="003B5061" w:rsidRPr="003B5061">
              <w:rPr>
                <w:b/>
                <w:bCs/>
                <w:sz w:val="18"/>
                <w:szCs w:val="18"/>
              </w:rPr>
              <w:t>(Ablation Experiments</w:t>
            </w:r>
            <w:r w:rsidR="003B5061">
              <w:rPr>
                <w:b/>
                <w:bCs/>
                <w:sz w:val="18"/>
                <w:szCs w:val="18"/>
              </w:rPr>
              <w:t xml:space="preserve"> on hyperparameters</w:t>
            </w:r>
            <w:r w:rsidR="003B5061" w:rsidRPr="003B5061">
              <w:rPr>
                <w:b/>
                <w:bCs/>
                <w:sz w:val="18"/>
                <w:szCs w:val="18"/>
              </w:rPr>
              <w:t>)</w:t>
            </w:r>
          </w:p>
        </w:tc>
      </w:tr>
      <w:tr w:rsidR="00490976" w14:paraId="34264ADB"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508BE7F4" w14:textId="33C8C211" w:rsidR="00490976" w:rsidRDefault="00000000">
            <w:pPr>
              <w:spacing w:after="40" w:line="276" w:lineRule="auto"/>
            </w:pPr>
            <w:r>
              <w:rPr>
                <w:b/>
                <w:bCs/>
                <w:sz w:val="18"/>
                <w:szCs w:val="18"/>
              </w:rPr>
              <w:t>5. Debug</w:t>
            </w:r>
          </w:p>
        </w:tc>
        <w:tc>
          <w:tcPr>
            <w:tcW w:w="76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24E6285" w14:textId="469B1CAE" w:rsidR="00490976" w:rsidRDefault="00000000">
            <w:pPr>
              <w:spacing w:after="40" w:line="276" w:lineRule="auto"/>
            </w:pPr>
            <w:r>
              <w:rPr>
                <w:sz w:val="18"/>
                <w:szCs w:val="18"/>
              </w:rPr>
              <w:t>The PyTorch checklist below,</w:t>
            </w:r>
            <w:r w:rsidR="00441225">
              <w:rPr>
                <w:sz w:val="18"/>
                <w:szCs w:val="18"/>
              </w:rPr>
              <w:t xml:space="preserve"> error analysis</w:t>
            </w:r>
            <w:r>
              <w:rPr>
                <w:sz w:val="18"/>
                <w:szCs w:val="18"/>
              </w:rPr>
              <w:t xml:space="preserve"> and one </w:t>
            </w:r>
            <w:r w:rsidR="003B5061">
              <w:rPr>
                <w:sz w:val="18"/>
                <w:szCs w:val="18"/>
              </w:rPr>
              <w:t>screenshot</w:t>
            </w:r>
            <w:r>
              <w:rPr>
                <w:sz w:val="18"/>
                <w:szCs w:val="18"/>
              </w:rPr>
              <w:t xml:space="preserve"> of the model’s internals </w:t>
            </w:r>
            <w:r w:rsidR="003B5061">
              <w:rPr>
                <w:sz w:val="18"/>
                <w:szCs w:val="18"/>
              </w:rPr>
              <w:t>at some point.</w:t>
            </w:r>
          </w:p>
        </w:tc>
      </w:tr>
      <w:tr w:rsidR="00490976" w14:paraId="1CDEF753"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C12726D" w14:textId="77777777" w:rsidR="00490976" w:rsidRDefault="00000000">
            <w:pPr>
              <w:spacing w:after="40" w:line="276" w:lineRule="auto"/>
            </w:pPr>
            <w:r>
              <w:rPr>
                <w:b/>
                <w:bCs/>
                <w:sz w:val="18"/>
                <w:szCs w:val="18"/>
              </w:rPr>
              <w:t>6. Share</w:t>
            </w:r>
          </w:p>
        </w:tc>
        <w:tc>
          <w:tcPr>
            <w:tcW w:w="76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BC8249" w14:textId="16B314A0" w:rsidR="00490976" w:rsidRDefault="00000000">
            <w:pPr>
              <w:spacing w:after="40" w:line="276" w:lineRule="auto"/>
            </w:pPr>
            <w:r>
              <w:rPr>
                <w:sz w:val="18"/>
                <w:szCs w:val="18"/>
              </w:rPr>
              <w:t>An architecture one-pager for the class handbook, a demo</w:t>
            </w:r>
            <w:r w:rsidR="003B5061">
              <w:rPr>
                <w:sz w:val="18"/>
                <w:szCs w:val="18"/>
              </w:rPr>
              <w:t xml:space="preserve"> (how it works live with some test data)</w:t>
            </w:r>
            <w:r>
              <w:rPr>
                <w:sz w:val="18"/>
                <w:szCs w:val="18"/>
              </w:rPr>
              <w:t xml:space="preserve"> and the presentation.</w:t>
            </w:r>
          </w:p>
        </w:tc>
      </w:tr>
    </w:tbl>
    <w:p w14:paraId="30C2E599" w14:textId="77777777" w:rsidR="00490976" w:rsidRDefault="00000000">
      <w:pPr>
        <w:pStyle w:val="Heading2"/>
      </w:pPr>
      <w:r>
        <w:t>Levels</w:t>
      </w:r>
    </w:p>
    <w:p w14:paraId="3FEEEC22" w14:textId="77777777" w:rsidR="00490976" w:rsidRDefault="00000000">
      <w:pPr>
        <w:pStyle w:val="ListParagraph"/>
        <w:numPr>
          <w:ilvl w:val="0"/>
          <w:numId w:val="3"/>
        </w:numPr>
        <w:spacing w:after="40" w:line="276" w:lineRule="auto"/>
      </w:pPr>
      <w:r>
        <w:rPr>
          <w:b/>
          <w:bCs/>
        </w:rPr>
        <w:t>Core (required):</w:t>
      </w:r>
      <w:r>
        <w:t xml:space="preserve"> stages 1, 2 and 4 on the reproduction, plus the PyTorch checklist.</w:t>
      </w:r>
    </w:p>
    <w:p w14:paraId="4BE5AE1E" w14:textId="77777777" w:rsidR="00490976" w:rsidRDefault="00000000">
      <w:pPr>
        <w:pStyle w:val="ListParagraph"/>
        <w:numPr>
          <w:ilvl w:val="0"/>
          <w:numId w:val="3"/>
        </w:numPr>
        <w:spacing w:after="40" w:line="276" w:lineRule="auto"/>
      </w:pPr>
      <w:r>
        <w:rPr>
          <w:b/>
          <w:bCs/>
        </w:rPr>
        <w:t>Intermediate (required):</w:t>
      </w:r>
      <w:r>
        <w:t xml:space="preserve"> stage 3, with the ablations and error analysis carried over to the new dataset.</w:t>
      </w:r>
    </w:p>
    <w:p w14:paraId="45557F9A" w14:textId="77777777" w:rsidR="00490976" w:rsidRDefault="00000000">
      <w:pPr>
        <w:pStyle w:val="ListParagraph"/>
        <w:numPr>
          <w:ilvl w:val="0"/>
          <w:numId w:val="3"/>
        </w:numPr>
        <w:spacing w:after="40" w:line="276" w:lineRule="auto"/>
      </w:pPr>
      <w:r>
        <w:rPr>
          <w:b/>
          <w:bCs/>
        </w:rPr>
        <w:t>Beyond the lecture (required only for papers taught in lectures):</w:t>
      </w:r>
      <w:r>
        <w:t xml:space="preserve"> build the key component yourself and match the library version. This applies to LeNet-5, VGG, ResNet, DenseNet, LSTM, Transformer, BERT, ViT, VAE and GAN.</w:t>
      </w:r>
    </w:p>
    <w:p w14:paraId="7C0D1474" w14:textId="7CA19B5C" w:rsidR="00490976" w:rsidRDefault="00000000">
      <w:pPr>
        <w:pStyle w:val="ListParagraph"/>
        <w:numPr>
          <w:ilvl w:val="0"/>
          <w:numId w:val="3"/>
        </w:numPr>
        <w:spacing w:after="40" w:line="276" w:lineRule="auto"/>
      </w:pPr>
      <w:r>
        <w:rPr>
          <w:b/>
          <w:bCs/>
        </w:rPr>
        <w:t>Bonus (optional):</w:t>
      </w:r>
      <w:r>
        <w:t xml:space="preserve"> </w:t>
      </w:r>
      <w:r w:rsidR="003B5061">
        <w:t>can add an additional</w:t>
      </w:r>
      <w:r>
        <w:t xml:space="preserve"> expert module</w:t>
      </w:r>
      <w:r w:rsidR="003B5061">
        <w:t xml:space="preserve"> to the given architecture.</w:t>
      </w:r>
    </w:p>
    <w:p w14:paraId="1CD69A5B" w14:textId="77777777" w:rsidR="00490976" w:rsidRDefault="00000000">
      <w:pPr>
        <w:pStyle w:val="Heading2"/>
      </w:pPr>
      <w:r>
        <w:lastRenderedPageBreak/>
        <w:t>PyTorch &amp; debugging checklist (show each item in the notebook)</w:t>
      </w:r>
    </w:p>
    <w:p w14:paraId="6FEC6468" w14:textId="16741DCB" w:rsidR="00490976" w:rsidRDefault="00000000">
      <w:pPr>
        <w:pStyle w:val="ListParagraph"/>
        <w:numPr>
          <w:ilvl w:val="0"/>
          <w:numId w:val="3"/>
        </w:numPr>
        <w:spacing w:after="40" w:line="276" w:lineRule="auto"/>
      </w:pPr>
      <w:r>
        <w:rPr>
          <w:b/>
          <w:bCs/>
        </w:rPr>
        <w:t>Data:</w:t>
      </w:r>
      <w:r>
        <w:t xml:space="preserve"> a Dataset and DataLoader of your own; print one batch’s shape and dtype, plot it with its labels, and compute normali</w:t>
      </w:r>
      <w:r w:rsidR="00441225">
        <w:t>z</w:t>
      </w:r>
      <w:r>
        <w:t>ation statistics on the training split only.</w:t>
      </w:r>
    </w:p>
    <w:p w14:paraId="5AD4D155" w14:textId="77777777" w:rsidR="00490976" w:rsidRDefault="00000000">
      <w:pPr>
        <w:pStyle w:val="ListParagraph"/>
        <w:numPr>
          <w:ilvl w:val="0"/>
          <w:numId w:val="3"/>
        </w:numPr>
        <w:spacing w:after="40" w:line="276" w:lineRule="auto"/>
      </w:pPr>
      <w:r>
        <w:rPr>
          <w:b/>
          <w:bCs/>
        </w:rPr>
        <w:t>Shapes:</w:t>
      </w:r>
      <w:r>
        <w:t xml:space="preserve"> write the expected shape after every layer and check it (asserts or torchinfo); match the parameter count to your hand count.</w:t>
      </w:r>
    </w:p>
    <w:p w14:paraId="316F84EB" w14:textId="77777777" w:rsidR="00490976" w:rsidRDefault="00000000">
      <w:pPr>
        <w:pStyle w:val="ListParagraph"/>
        <w:numPr>
          <w:ilvl w:val="0"/>
          <w:numId w:val="3"/>
        </w:numPr>
        <w:spacing w:after="40" w:line="276" w:lineRule="auto"/>
      </w:pPr>
      <w:r>
        <w:rPr>
          <w:b/>
          <w:bCs/>
        </w:rPr>
        <w:t>Sanity checks:</w:t>
      </w:r>
      <w:r>
        <w:t xml:space="preserve"> the first loss is close to ln(C) for C classes; the model can overfit one small batch to near-zero loss; every layer receives non-zero gradients.</w:t>
      </w:r>
    </w:p>
    <w:p w14:paraId="1E4AF973" w14:textId="78427698" w:rsidR="00490976" w:rsidRDefault="00000000">
      <w:pPr>
        <w:pStyle w:val="ListParagraph"/>
        <w:numPr>
          <w:ilvl w:val="0"/>
          <w:numId w:val="3"/>
        </w:numPr>
        <w:spacing w:after="40" w:line="276" w:lineRule="auto"/>
      </w:pPr>
      <w:r>
        <w:rPr>
          <w:b/>
          <w:bCs/>
        </w:rPr>
        <w:t>Training loop:</w:t>
      </w:r>
      <w:r>
        <w:t xml:space="preserve"> correct train/eval modes, zero_grad, device placement; fixed seeds; checkpoints saved to Drive and resumable</w:t>
      </w:r>
      <w:r w:rsidR="00441225">
        <w:t xml:space="preserve"> (because Colab disconnects sometime so save the model checkpoints to drive)</w:t>
      </w:r>
      <w:r>
        <w:t>.</w:t>
      </w:r>
    </w:p>
    <w:p w14:paraId="3D506E98" w14:textId="77777777" w:rsidR="00490976" w:rsidRDefault="00000000">
      <w:pPr>
        <w:pStyle w:val="ListParagraph"/>
        <w:numPr>
          <w:ilvl w:val="0"/>
          <w:numId w:val="3"/>
        </w:numPr>
        <w:spacing w:after="40" w:line="276" w:lineRule="auto"/>
      </w:pPr>
      <w:r>
        <w:rPr>
          <w:b/>
          <w:bCs/>
        </w:rPr>
        <w:t>Learning rate:</w:t>
      </w:r>
      <w:r>
        <w:t xml:space="preserve"> a short sweep or range test before the long runs; train and validation curves for every run.</w:t>
      </w:r>
    </w:p>
    <w:p w14:paraId="51AF9170" w14:textId="77777777" w:rsidR="00490976" w:rsidRDefault="00000000">
      <w:pPr>
        <w:pStyle w:val="ListParagraph"/>
        <w:numPr>
          <w:ilvl w:val="0"/>
          <w:numId w:val="3"/>
        </w:numPr>
        <w:spacing w:after="40" w:line="276" w:lineRule="auto"/>
      </w:pPr>
      <w:r>
        <w:rPr>
          <w:b/>
          <w:bCs/>
        </w:rPr>
        <w:t>Bug diary:</w:t>
      </w:r>
      <w:r>
        <w:t xml:space="preserve"> at least three bugs you hit, each as symptom → cause → fix, in the report appendix.</w:t>
      </w:r>
    </w:p>
    <w:p w14:paraId="576B55D2" w14:textId="77777777" w:rsidR="00490976" w:rsidRDefault="00000000">
      <w:pPr>
        <w:spacing w:before="80" w:after="100" w:line="276" w:lineRule="auto"/>
      </w:pPr>
      <w:r>
        <w:t>Everything runs on free Google Colab with a T4 GPU; keep each training run under about 3 hours and use mixed precision. Pretrained weights from torchvision, timm or Hugging Face are allowed, but “Beyond the lecture” items must be your own code. Cite every dataset, its licence and any reference implementation, and disclose generative-AI help (course policy).</w:t>
      </w:r>
    </w:p>
    <w:p w14:paraId="4BC834DA" w14:textId="77777777" w:rsidR="00490976" w:rsidRDefault="00000000">
      <w:pPr>
        <w:pStyle w:val="Heading1"/>
      </w:pPr>
      <w:r>
        <w:t>2. Deliverables and milestones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6138"/>
        <w:gridCol w:w="1600"/>
      </w:tblGrid>
      <w:tr w:rsidR="00490976" w14:paraId="306BAD21" w14:textId="77777777">
        <w:trPr>
          <w:cantSplit/>
          <w:tblHeader/>
        </w:trPr>
        <w:tc>
          <w:tcPr>
            <w:tcW w:w="190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5AA067AF" w14:textId="77777777" w:rsidR="00490976" w:rsidRDefault="00000000">
            <w:pPr>
              <w:spacing w:after="40" w:line="276" w:lineRule="auto"/>
            </w:pPr>
            <w:r>
              <w:rPr>
                <w:b/>
                <w:bCs/>
                <w:color w:val="FFFFFF"/>
                <w:sz w:val="18"/>
                <w:szCs w:val="18"/>
              </w:rPr>
              <w:t>Item</w:t>
            </w:r>
          </w:p>
        </w:tc>
        <w:tc>
          <w:tcPr>
            <w:tcW w:w="6138"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56B69245" w14:textId="77777777" w:rsidR="00490976" w:rsidRDefault="00000000">
            <w:pPr>
              <w:spacing w:after="40" w:line="276" w:lineRule="auto"/>
            </w:pPr>
            <w:r>
              <w:rPr>
                <w:b/>
                <w:bCs/>
                <w:color w:val="FFFFFF"/>
                <w:sz w:val="18"/>
                <w:szCs w:val="18"/>
              </w:rPr>
              <w:t>What we expect</w:t>
            </w:r>
          </w:p>
        </w:tc>
        <w:tc>
          <w:tcPr>
            <w:tcW w:w="160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351637E9" w14:textId="77777777" w:rsidR="00490976" w:rsidRDefault="00000000">
            <w:pPr>
              <w:spacing w:after="40" w:line="276" w:lineRule="auto"/>
            </w:pPr>
            <w:r>
              <w:rPr>
                <w:b/>
                <w:bCs/>
                <w:color w:val="FFFFFF"/>
                <w:sz w:val="18"/>
                <w:szCs w:val="18"/>
              </w:rPr>
              <w:t>When</w:t>
            </w:r>
          </w:p>
        </w:tc>
      </w:tr>
      <w:tr w:rsidR="00490976" w14:paraId="77E86986"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2DDD8968" w14:textId="77777777" w:rsidR="00490976" w:rsidRDefault="00000000">
            <w:pPr>
              <w:spacing w:after="40" w:line="276" w:lineRule="auto"/>
            </w:pPr>
            <w:r>
              <w:rPr>
                <w:b/>
                <w:bCs/>
                <w:sz w:val="18"/>
                <w:szCs w:val="18"/>
              </w:rPr>
              <w:t>Proposal (1 page)</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6ED1A06" w14:textId="77777777" w:rsidR="00490976" w:rsidRDefault="00000000">
            <w:pPr>
              <w:spacing w:after="40" w:line="276" w:lineRule="auto"/>
            </w:pPr>
            <w:r>
              <w:rPr>
                <w:sz w:val="18"/>
                <w:szCs w:val="18"/>
              </w:rPr>
              <w:t>Paper summary in your own words, both datasets loading in Colab, role split.</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0C1757" w14:textId="4BED8942" w:rsidR="00490976" w:rsidRDefault="00000000">
            <w:pPr>
              <w:spacing w:after="40" w:line="276" w:lineRule="auto"/>
            </w:pPr>
            <w:r>
              <w:rPr>
                <w:sz w:val="18"/>
                <w:szCs w:val="18"/>
              </w:rPr>
              <w:t xml:space="preserve">Week </w:t>
            </w:r>
            <w:r w:rsidR="00441225">
              <w:rPr>
                <w:sz w:val="18"/>
                <w:szCs w:val="18"/>
              </w:rPr>
              <w:t>7</w:t>
            </w:r>
            <w:r>
              <w:rPr>
                <w:sz w:val="18"/>
                <w:szCs w:val="18"/>
              </w:rPr>
              <w:t xml:space="preserve"> lab</w:t>
            </w:r>
          </w:p>
        </w:tc>
      </w:tr>
      <w:tr w:rsidR="00490976" w14:paraId="0571EF64"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2A2542E0" w14:textId="77777777" w:rsidR="00490976" w:rsidRDefault="00000000">
            <w:pPr>
              <w:spacing w:after="40" w:line="276" w:lineRule="auto"/>
            </w:pPr>
            <w:r>
              <w:rPr>
                <w:b/>
                <w:bCs/>
                <w:sz w:val="18"/>
                <w:szCs w:val="18"/>
              </w:rPr>
              <w:t>Architecture one-pager</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835554" w14:textId="21C78C2B" w:rsidR="00490976" w:rsidRDefault="00000000">
            <w:pPr>
              <w:spacing w:after="40" w:line="276" w:lineRule="auto"/>
            </w:pPr>
            <w:r>
              <w:rPr>
                <w:sz w:val="18"/>
                <w:szCs w:val="18"/>
              </w:rPr>
              <w:t>Diagram with tensor shapes, the key idea, key hyperparameters, what the model is good and bad at, and three self-check questions.</w:t>
            </w:r>
            <w:r w:rsidR="00D741A8">
              <w:rPr>
                <w:sz w:val="18"/>
                <w:szCs w:val="18"/>
              </w:rPr>
              <w:t xml:space="preserve"> Submitted in printed (1-page only)</w:t>
            </w:r>
            <w:r>
              <w:rPr>
                <w:sz w:val="18"/>
                <w:szCs w:val="18"/>
              </w:rPr>
              <w:t>; together they form the class’s model handbook.</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36D5C12" w14:textId="4A296F6E" w:rsidR="00490976" w:rsidRPr="00D741A8" w:rsidRDefault="00D741A8">
            <w:pPr>
              <w:spacing w:after="40" w:line="276" w:lineRule="auto"/>
              <w:rPr>
                <w:sz w:val="18"/>
                <w:szCs w:val="18"/>
              </w:rPr>
            </w:pPr>
            <w:r>
              <w:rPr>
                <w:sz w:val="18"/>
                <w:szCs w:val="18"/>
              </w:rPr>
              <w:t>Week 15</w:t>
            </w:r>
          </w:p>
        </w:tc>
      </w:tr>
      <w:tr w:rsidR="00490976" w14:paraId="268D087B"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EF9826D" w14:textId="77777777" w:rsidR="00490976" w:rsidRDefault="00000000">
            <w:pPr>
              <w:spacing w:after="40" w:line="276" w:lineRule="auto"/>
            </w:pPr>
            <w:r>
              <w:rPr>
                <w:b/>
                <w:bCs/>
                <w:sz w:val="18"/>
                <w:szCs w:val="18"/>
              </w:rPr>
              <w:t>Colab notebook + GitHub</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0D8B28" w14:textId="4AD8EBF0" w:rsidR="00490976" w:rsidRDefault="00000000">
            <w:pPr>
              <w:spacing w:after="40" w:line="276" w:lineRule="auto"/>
            </w:pPr>
            <w:r>
              <w:rPr>
                <w:sz w:val="18"/>
                <w:szCs w:val="18"/>
              </w:rPr>
              <w:t xml:space="preserve">Runs top to bottom; sections for reproduction, new dataset, ablations and debugging; README, requirements.txt and </w:t>
            </w:r>
            <w:r w:rsidR="00441225">
              <w:rPr>
                <w:sz w:val="18"/>
                <w:szCs w:val="18"/>
              </w:rPr>
              <w:t xml:space="preserve">github </w:t>
            </w:r>
            <w:r>
              <w:rPr>
                <w:sz w:val="18"/>
                <w:szCs w:val="18"/>
              </w:rPr>
              <w:t>commits from all three members.</w:t>
            </w:r>
            <w:r w:rsidR="00441225">
              <w:rPr>
                <w:sz w:val="18"/>
                <w:szCs w:val="18"/>
              </w:rPr>
              <w:t xml:space="preserve"> (This will be verified for each member individually)</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3A0453D" w14:textId="77777777" w:rsidR="00490976" w:rsidRDefault="00000000">
            <w:pPr>
              <w:spacing w:after="40" w:line="276" w:lineRule="auto"/>
            </w:pPr>
            <w:r>
              <w:rPr>
                <w:sz w:val="18"/>
                <w:szCs w:val="18"/>
              </w:rPr>
              <w:t>Week 16</w:t>
            </w:r>
          </w:p>
        </w:tc>
      </w:tr>
      <w:tr w:rsidR="00490976" w14:paraId="79DD5CAB"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B8B2FED" w14:textId="77777777" w:rsidR="00490976" w:rsidRDefault="00000000">
            <w:pPr>
              <w:spacing w:after="40" w:line="276" w:lineRule="auto"/>
            </w:pPr>
            <w:r>
              <w:rPr>
                <w:b/>
                <w:bCs/>
                <w:sz w:val="18"/>
                <w:szCs w:val="18"/>
              </w:rPr>
              <w:t>Gradio demo</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5BA5762" w14:textId="2F2D90A6" w:rsidR="00490976" w:rsidRDefault="00000000">
            <w:pPr>
              <w:spacing w:after="40" w:line="276" w:lineRule="auto"/>
            </w:pPr>
            <w:r>
              <w:rPr>
                <w:sz w:val="18"/>
                <w:szCs w:val="18"/>
              </w:rPr>
              <w:t>Input panel, prediction, and one view of the model’s internals</w:t>
            </w:r>
            <w:r w:rsidR="00441225">
              <w:rPr>
                <w:sz w:val="18"/>
                <w:szCs w:val="18"/>
              </w:rPr>
              <w:t>(if applicable)</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8B744F7" w14:textId="77777777" w:rsidR="00490976" w:rsidRDefault="00000000">
            <w:pPr>
              <w:spacing w:after="40" w:line="276" w:lineRule="auto"/>
            </w:pPr>
            <w:r>
              <w:rPr>
                <w:sz w:val="18"/>
                <w:szCs w:val="18"/>
              </w:rPr>
              <w:t>Week 16 demo</w:t>
            </w:r>
          </w:p>
        </w:tc>
      </w:tr>
      <w:tr w:rsidR="00490976" w14:paraId="2777F289"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C38FB04" w14:textId="77777777" w:rsidR="00490976" w:rsidRDefault="00000000">
            <w:pPr>
              <w:spacing w:after="40" w:line="276" w:lineRule="auto"/>
            </w:pPr>
            <w:r>
              <w:rPr>
                <w:b/>
                <w:bCs/>
                <w:sz w:val="18"/>
                <w:szCs w:val="18"/>
              </w:rPr>
              <w:t>Report (5–6 pages)</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029BB2" w14:textId="22442F6D" w:rsidR="00490976" w:rsidRDefault="00000000">
            <w:pPr>
              <w:spacing w:after="40" w:line="276" w:lineRule="auto"/>
            </w:pPr>
            <w:r>
              <w:rPr>
                <w:sz w:val="18"/>
                <w:szCs w:val="18"/>
              </w:rPr>
              <w:t>Paper (1 p) · reproduction (1 p) · new dataset (1 p) · ablations and debugging (1½ p) · error analysis (½ p) · limitations, contributions</w:t>
            </w:r>
            <w:r w:rsidR="00D741A8">
              <w:rPr>
                <w:sz w:val="18"/>
                <w:szCs w:val="18"/>
              </w:rPr>
              <w:t xml:space="preserve"> (what you learned)</w:t>
            </w:r>
            <w:r>
              <w:rPr>
                <w:sz w:val="18"/>
                <w:szCs w:val="18"/>
              </w:rPr>
              <w:t xml:space="preserve"> and AI-use (½ p). Bug diary and references in the appendix</w:t>
            </w:r>
            <w:r w:rsidR="00D741A8">
              <w:rPr>
                <w:sz w:val="18"/>
                <w:szCs w:val="18"/>
              </w:rPr>
              <w:t xml:space="preserve"> (separate then 6 pages)</w:t>
            </w:r>
            <w:r>
              <w:rPr>
                <w:sz w:val="18"/>
                <w:szCs w:val="18"/>
              </w:rPr>
              <w:t>.</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C1BF44D" w14:textId="77777777" w:rsidR="00490976" w:rsidRDefault="00000000">
            <w:pPr>
              <w:spacing w:after="40" w:line="276" w:lineRule="auto"/>
            </w:pPr>
            <w:r>
              <w:rPr>
                <w:sz w:val="18"/>
                <w:szCs w:val="18"/>
              </w:rPr>
              <w:t>Week 16</w:t>
            </w:r>
          </w:p>
        </w:tc>
      </w:tr>
      <w:tr w:rsidR="00490976" w14:paraId="2C0872B8"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FA02CF7" w14:textId="77777777" w:rsidR="00490976" w:rsidRDefault="00000000">
            <w:pPr>
              <w:spacing w:after="40" w:line="276" w:lineRule="auto"/>
            </w:pPr>
            <w:r>
              <w:rPr>
                <w:b/>
                <w:bCs/>
                <w:sz w:val="18"/>
                <w:szCs w:val="18"/>
              </w:rPr>
              <w:t>Presentation</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EE9C63C" w14:textId="39558C36" w:rsidR="00490976" w:rsidRDefault="00000000">
            <w:pPr>
              <w:spacing w:after="40" w:line="276" w:lineRule="auto"/>
            </w:pPr>
            <w:r>
              <w:rPr>
                <w:sz w:val="18"/>
                <w:szCs w:val="18"/>
              </w:rPr>
              <w:t xml:space="preserve">10 minutes + 5-minute live demo + Q&amp;A, in </w:t>
            </w:r>
            <w:r w:rsidR="00D741A8">
              <w:rPr>
                <w:sz w:val="18"/>
                <w:szCs w:val="18"/>
              </w:rPr>
              <w:t>random order</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966E913" w14:textId="77777777" w:rsidR="00490976" w:rsidRDefault="00000000">
            <w:pPr>
              <w:spacing w:after="40" w:line="276" w:lineRule="auto"/>
            </w:pPr>
            <w:r>
              <w:rPr>
                <w:sz w:val="18"/>
                <w:szCs w:val="18"/>
              </w:rPr>
              <w:t>Weeks 16–17</w:t>
            </w:r>
          </w:p>
        </w:tc>
      </w:tr>
      <w:tr w:rsidR="00490976" w14:paraId="67603FA7"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5B25B723" w14:textId="77777777" w:rsidR="00490976" w:rsidRDefault="00000000">
            <w:pPr>
              <w:spacing w:after="40" w:line="276" w:lineRule="auto"/>
            </w:pPr>
            <w:r>
              <w:rPr>
                <w:b/>
                <w:bCs/>
                <w:sz w:val="18"/>
                <w:szCs w:val="18"/>
              </w:rPr>
              <w:t>Individual viva</w:t>
            </w:r>
          </w:p>
        </w:tc>
        <w:tc>
          <w:tcPr>
            <w:tcW w:w="61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EF9FB1" w14:textId="77777777" w:rsidR="00490976" w:rsidRDefault="00000000">
            <w:pPr>
              <w:spacing w:after="40" w:line="276" w:lineRule="auto"/>
            </w:pPr>
            <w:r>
              <w:rPr>
                <w:sz w:val="18"/>
                <w:szCs w:val="18"/>
              </w:rPr>
              <w:t>6–8 minutes per student during the demo labs.</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CE2B4F" w14:textId="505E07BE" w:rsidR="00490976" w:rsidRDefault="00000000">
            <w:pPr>
              <w:spacing w:after="40" w:line="276" w:lineRule="auto"/>
            </w:pPr>
            <w:r>
              <w:rPr>
                <w:sz w:val="18"/>
                <w:szCs w:val="18"/>
              </w:rPr>
              <w:t xml:space="preserve">Weeks 16–17 </w:t>
            </w:r>
          </w:p>
        </w:tc>
      </w:tr>
    </w:tbl>
    <w:p w14:paraId="7276CE38" w14:textId="77777777" w:rsidR="00490976" w:rsidRDefault="004909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505"/>
        <w:gridCol w:w="5233"/>
      </w:tblGrid>
      <w:tr w:rsidR="00490976" w14:paraId="5F51F17C" w14:textId="77777777" w:rsidTr="001211EF">
        <w:trPr>
          <w:cantSplit/>
          <w:tblHeader/>
        </w:trPr>
        <w:tc>
          <w:tcPr>
            <w:tcW w:w="190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52D23167" w14:textId="77777777" w:rsidR="00490976" w:rsidRDefault="00000000">
            <w:pPr>
              <w:spacing w:after="40" w:line="276" w:lineRule="auto"/>
            </w:pPr>
            <w:r>
              <w:rPr>
                <w:b/>
                <w:bCs/>
                <w:color w:val="FFFFFF"/>
                <w:sz w:val="18"/>
                <w:szCs w:val="18"/>
              </w:rPr>
              <w:t>Week (Friday lab)</w:t>
            </w:r>
          </w:p>
        </w:tc>
        <w:tc>
          <w:tcPr>
            <w:tcW w:w="2505"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64BE2E62" w14:textId="77777777" w:rsidR="00490976" w:rsidRDefault="00000000">
            <w:pPr>
              <w:spacing w:after="40" w:line="276" w:lineRule="auto"/>
            </w:pPr>
            <w:r>
              <w:rPr>
                <w:b/>
                <w:bCs/>
                <w:color w:val="FFFFFF"/>
                <w:sz w:val="18"/>
                <w:szCs w:val="18"/>
              </w:rPr>
              <w:t>Milestone</w:t>
            </w:r>
          </w:p>
        </w:tc>
        <w:tc>
          <w:tcPr>
            <w:tcW w:w="5233"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6F064A01" w14:textId="77777777" w:rsidR="00490976" w:rsidRDefault="00000000">
            <w:pPr>
              <w:spacing w:after="40" w:line="276" w:lineRule="auto"/>
            </w:pPr>
            <w:r>
              <w:rPr>
                <w:b/>
                <w:bCs/>
                <w:color w:val="FFFFFF"/>
                <w:sz w:val="18"/>
                <w:szCs w:val="18"/>
              </w:rPr>
              <w:t>Show in the lab</w:t>
            </w:r>
          </w:p>
        </w:tc>
      </w:tr>
      <w:tr w:rsidR="00490976" w14:paraId="7028D6A0"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65AA1C41" w14:textId="1F089071" w:rsidR="00490976" w:rsidRDefault="00000000">
            <w:pPr>
              <w:spacing w:after="40" w:line="276" w:lineRule="auto"/>
            </w:pPr>
            <w:r>
              <w:rPr>
                <w:b/>
                <w:bCs/>
                <w:sz w:val="18"/>
                <w:szCs w:val="18"/>
              </w:rPr>
              <w:t xml:space="preserve">Week </w:t>
            </w:r>
            <w:r w:rsidR="007A0EA2">
              <w:rPr>
                <w:b/>
                <w:bCs/>
                <w:sz w:val="18"/>
                <w:szCs w:val="18"/>
              </w:rPr>
              <w:t>5</w:t>
            </w:r>
            <w:r>
              <w:rPr>
                <w:b/>
                <w:bCs/>
                <w:sz w:val="18"/>
                <w:szCs w:val="18"/>
              </w:rPr>
              <w:t xml:space="preserve"> (</w:t>
            </w:r>
            <w:r w:rsidR="007A0EA2">
              <w:rPr>
                <w:b/>
                <w:bCs/>
                <w:sz w:val="18"/>
                <w:szCs w:val="18"/>
              </w:rPr>
              <w:t>9</w:t>
            </w:r>
            <w:r>
              <w:rPr>
                <w:b/>
                <w:bCs/>
                <w:sz w:val="18"/>
                <w:szCs w:val="18"/>
              </w:rPr>
              <w:t xml:space="preserve"> Oct)</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A0ACD45" w14:textId="77777777" w:rsidR="00490976" w:rsidRDefault="00000000">
            <w:pPr>
              <w:spacing w:after="40" w:line="276" w:lineRule="auto"/>
            </w:pPr>
            <w:r>
              <w:rPr>
                <w:sz w:val="18"/>
                <w:szCs w:val="18"/>
              </w:rPr>
              <w:t>Catalogue out</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7199E0" w14:textId="2699F1EE" w:rsidR="00490976" w:rsidRDefault="00490976">
            <w:pPr>
              <w:spacing w:after="40" w:line="276" w:lineRule="auto"/>
            </w:pPr>
          </w:p>
        </w:tc>
      </w:tr>
      <w:tr w:rsidR="00490976" w14:paraId="0AD71CB4"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69BEB76D" w14:textId="77777777" w:rsidR="00490976" w:rsidRDefault="00000000">
            <w:pPr>
              <w:spacing w:after="40" w:line="276" w:lineRule="auto"/>
            </w:pPr>
            <w:r>
              <w:rPr>
                <w:b/>
                <w:bCs/>
                <w:sz w:val="18"/>
                <w:szCs w:val="18"/>
              </w:rPr>
              <w:t>Week 5 (9 Oct)</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48FC1D0" w14:textId="03DE60A1" w:rsidR="00490976" w:rsidRDefault="00000000">
            <w:pPr>
              <w:spacing w:after="40" w:line="276" w:lineRule="auto"/>
            </w:pPr>
            <w:r>
              <w:rPr>
                <w:sz w:val="18"/>
                <w:szCs w:val="18"/>
              </w:rPr>
              <w:t>Paper</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0B3403" w14:textId="7A945F38" w:rsidR="00490976" w:rsidRDefault="007A0EA2">
            <w:pPr>
              <w:spacing w:after="40" w:line="276" w:lineRule="auto"/>
            </w:pPr>
            <w:r w:rsidRPr="007A0EA2">
              <w:rPr>
                <w:sz w:val="18"/>
                <w:szCs w:val="18"/>
              </w:rPr>
              <w:t>Assigned</w:t>
            </w:r>
          </w:p>
        </w:tc>
      </w:tr>
      <w:tr w:rsidR="00490976" w14:paraId="75D2BD3E"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974CF0C" w14:textId="77777777" w:rsidR="00490976" w:rsidRDefault="00000000">
            <w:pPr>
              <w:spacing w:after="40" w:line="276" w:lineRule="auto"/>
            </w:pPr>
            <w:r>
              <w:rPr>
                <w:b/>
                <w:bCs/>
                <w:sz w:val="18"/>
                <w:szCs w:val="18"/>
              </w:rPr>
              <w:t>Week 6 (16 Oct)</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137FF44" w14:textId="77777777" w:rsidR="00490976" w:rsidRDefault="00000000">
            <w:pPr>
              <w:spacing w:after="40" w:line="276" w:lineRule="auto"/>
            </w:pPr>
            <w:r>
              <w:rPr>
                <w:sz w:val="18"/>
                <w:szCs w:val="18"/>
              </w:rPr>
              <w:t>M0 · Proposal</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C488994" w14:textId="77777777" w:rsidR="00490976" w:rsidRDefault="00000000">
            <w:pPr>
              <w:spacing w:after="40" w:line="276" w:lineRule="auto"/>
            </w:pPr>
            <w:r>
              <w:rPr>
                <w:sz w:val="18"/>
                <w:szCs w:val="18"/>
              </w:rPr>
              <w:t>Proposal; data loading in Colab; GitHub repo with all members.</w:t>
            </w:r>
          </w:p>
        </w:tc>
      </w:tr>
      <w:tr w:rsidR="00490976" w14:paraId="43D3F581"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587F0E2" w14:textId="77777777" w:rsidR="00490976" w:rsidRDefault="00000000">
            <w:pPr>
              <w:spacing w:after="40" w:line="276" w:lineRule="auto"/>
            </w:pPr>
            <w:r>
              <w:rPr>
                <w:b/>
                <w:bCs/>
                <w:sz w:val="18"/>
                <w:szCs w:val="18"/>
              </w:rPr>
              <w:t>Week 8 (30 Oct)</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30EB17" w14:textId="1919FD79" w:rsidR="00490976" w:rsidRDefault="00000000">
            <w:pPr>
              <w:spacing w:after="40" w:line="276" w:lineRule="auto"/>
            </w:pPr>
            <w:r>
              <w:rPr>
                <w:sz w:val="18"/>
                <w:szCs w:val="18"/>
              </w:rPr>
              <w:t>M</w:t>
            </w:r>
            <w:r w:rsidR="007A0EA2">
              <w:rPr>
                <w:sz w:val="18"/>
                <w:szCs w:val="18"/>
              </w:rPr>
              <w:t>1-</w:t>
            </w:r>
            <w:r>
              <w:rPr>
                <w:sz w:val="18"/>
                <w:szCs w:val="18"/>
              </w:rPr>
              <w:t>2 ·</w:t>
            </w:r>
            <w:r w:rsidR="007A0EA2">
              <w:rPr>
                <w:sz w:val="18"/>
                <w:szCs w:val="18"/>
              </w:rPr>
              <w:t xml:space="preserve"> Walkthrough and</w:t>
            </w:r>
            <w:r>
              <w:rPr>
                <w:sz w:val="18"/>
                <w:szCs w:val="18"/>
              </w:rPr>
              <w:t xml:space="preserve"> Data &amp; loop</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B794CA" w14:textId="76ADC30A" w:rsidR="00490976" w:rsidRDefault="007A0EA2">
            <w:pPr>
              <w:spacing w:after="40" w:line="276" w:lineRule="auto"/>
            </w:pPr>
            <w:r>
              <w:rPr>
                <w:sz w:val="18"/>
                <w:szCs w:val="18"/>
              </w:rPr>
              <w:t>Architecture diagram with shapes and a hand parameter count, DataLoader with checked shapes, overfit-one-batch test, baseline curves.</w:t>
            </w:r>
          </w:p>
        </w:tc>
      </w:tr>
      <w:tr w:rsidR="00490976" w14:paraId="6DAA0544"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57E33D3" w14:textId="77777777" w:rsidR="00490976" w:rsidRDefault="00000000">
            <w:pPr>
              <w:spacing w:after="40" w:line="276" w:lineRule="auto"/>
            </w:pPr>
            <w:r>
              <w:rPr>
                <w:b/>
                <w:bCs/>
                <w:sz w:val="18"/>
                <w:szCs w:val="18"/>
              </w:rPr>
              <w:t>Week 9</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96F6F3" w14:textId="77777777" w:rsidR="00490976" w:rsidRDefault="00000000">
            <w:pPr>
              <w:spacing w:after="40" w:line="276" w:lineRule="auto"/>
            </w:pPr>
            <w:r>
              <w:rPr>
                <w:sz w:val="18"/>
                <w:szCs w:val="18"/>
              </w:rPr>
              <w:t>Mid-semester exam</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8CA530" w14:textId="77777777" w:rsidR="00490976" w:rsidRDefault="00000000">
            <w:pPr>
              <w:spacing w:after="40" w:line="276" w:lineRule="auto"/>
            </w:pPr>
            <w:r>
              <w:rPr>
                <w:sz w:val="18"/>
                <w:szCs w:val="18"/>
              </w:rPr>
              <w:t>No milestone.</w:t>
            </w:r>
          </w:p>
        </w:tc>
      </w:tr>
      <w:tr w:rsidR="00490976" w14:paraId="58ED9DB9"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2E98F1F2" w14:textId="77777777" w:rsidR="00490976" w:rsidRDefault="00000000">
            <w:pPr>
              <w:spacing w:after="40" w:line="276" w:lineRule="auto"/>
            </w:pPr>
            <w:r>
              <w:rPr>
                <w:b/>
                <w:bCs/>
                <w:sz w:val="18"/>
                <w:szCs w:val="18"/>
              </w:rPr>
              <w:t>Week 11 (20 Nov)</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C86AEA6" w14:textId="77777777" w:rsidR="00490976" w:rsidRDefault="00000000">
            <w:pPr>
              <w:spacing w:after="40" w:line="276" w:lineRule="auto"/>
            </w:pPr>
            <w:r>
              <w:rPr>
                <w:sz w:val="18"/>
                <w:szCs w:val="18"/>
              </w:rPr>
              <w:t>M3 · Reproduction</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E6F910" w14:textId="77777777" w:rsidR="00490976" w:rsidRDefault="00000000">
            <w:pPr>
              <w:spacing w:after="40" w:line="276" w:lineRule="auto"/>
            </w:pPr>
            <w:r>
              <w:rPr>
                <w:sz w:val="18"/>
                <w:szCs w:val="18"/>
              </w:rPr>
              <w:t>The paper’s key result reproduced, with your number beside the paper’s.</w:t>
            </w:r>
          </w:p>
        </w:tc>
      </w:tr>
      <w:tr w:rsidR="00490976" w14:paraId="02328D21"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2EC8A3EA" w14:textId="77777777" w:rsidR="00490976" w:rsidRDefault="00000000">
            <w:pPr>
              <w:spacing w:after="40" w:line="276" w:lineRule="auto"/>
            </w:pPr>
            <w:r>
              <w:rPr>
                <w:b/>
                <w:bCs/>
                <w:sz w:val="18"/>
                <w:szCs w:val="18"/>
              </w:rPr>
              <w:lastRenderedPageBreak/>
              <w:t>Week 13 (4 Dec)</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451C73" w14:textId="5EB874D6" w:rsidR="00490976" w:rsidRDefault="00000000">
            <w:pPr>
              <w:spacing w:after="40" w:line="276" w:lineRule="auto"/>
            </w:pPr>
            <w:r>
              <w:rPr>
                <w:sz w:val="18"/>
                <w:szCs w:val="18"/>
              </w:rPr>
              <w:t>M4 · New dataset</w:t>
            </w:r>
            <w:r w:rsidR="007A0EA2">
              <w:rPr>
                <w:sz w:val="18"/>
                <w:szCs w:val="18"/>
              </w:rPr>
              <w:t xml:space="preserve"> and Ablation study</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0615CD2" w14:textId="792B957B" w:rsidR="00490976" w:rsidRDefault="00000000">
            <w:pPr>
              <w:spacing w:after="40" w:line="276" w:lineRule="auto"/>
            </w:pPr>
            <w:r>
              <w:rPr>
                <w:sz w:val="18"/>
                <w:szCs w:val="18"/>
              </w:rPr>
              <w:t>Model running on the new dataset; ablation</w:t>
            </w:r>
            <w:r w:rsidR="007A0EA2">
              <w:rPr>
                <w:sz w:val="18"/>
                <w:szCs w:val="18"/>
              </w:rPr>
              <w:t xml:space="preserve"> table and error analysis done</w:t>
            </w:r>
            <w:r>
              <w:rPr>
                <w:sz w:val="18"/>
                <w:szCs w:val="18"/>
              </w:rPr>
              <w:t>; demo skeleton.</w:t>
            </w:r>
          </w:p>
        </w:tc>
      </w:tr>
      <w:tr w:rsidR="00490976" w14:paraId="576D139D"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685CDE3D" w14:textId="77777777" w:rsidR="00490976" w:rsidRDefault="00000000">
            <w:pPr>
              <w:spacing w:after="40" w:line="276" w:lineRule="auto"/>
            </w:pPr>
            <w:r>
              <w:rPr>
                <w:b/>
                <w:bCs/>
                <w:sz w:val="18"/>
                <w:szCs w:val="18"/>
              </w:rPr>
              <w:t>Week 15 (18 Dec)</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C6AD4B" w14:textId="0EE1782C" w:rsidR="00490976" w:rsidRDefault="007A0EA2">
            <w:pPr>
              <w:spacing w:after="40" w:line="276" w:lineRule="auto"/>
            </w:pPr>
            <w:r w:rsidRPr="007A0EA2">
              <w:rPr>
                <w:sz w:val="18"/>
                <w:szCs w:val="18"/>
              </w:rPr>
              <w:t>M5</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9F2ECA3" w14:textId="710419D6" w:rsidR="00490976" w:rsidRDefault="007A0EA2">
            <w:pPr>
              <w:spacing w:after="40" w:line="276" w:lineRule="auto"/>
            </w:pPr>
            <w:r>
              <w:rPr>
                <w:sz w:val="18"/>
                <w:szCs w:val="18"/>
              </w:rPr>
              <w:t>one-pager posted; demo dry-run. Report and repository in;</w:t>
            </w:r>
          </w:p>
        </w:tc>
      </w:tr>
      <w:tr w:rsidR="00490976" w14:paraId="4E285BAD"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E96452E" w14:textId="77777777" w:rsidR="00490976" w:rsidRDefault="00000000">
            <w:pPr>
              <w:spacing w:after="40" w:line="276" w:lineRule="auto"/>
            </w:pPr>
            <w:r>
              <w:rPr>
                <w:b/>
                <w:bCs/>
                <w:sz w:val="18"/>
                <w:szCs w:val="18"/>
              </w:rPr>
              <w:t>Week 16 (21–25 Dec)</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E8B2B4" w14:textId="1B63B0FF" w:rsidR="00490976" w:rsidRDefault="007A0EA2">
            <w:pPr>
              <w:spacing w:after="40" w:line="276" w:lineRule="auto"/>
            </w:pPr>
            <w:r>
              <w:rPr>
                <w:sz w:val="18"/>
                <w:szCs w:val="18"/>
              </w:rPr>
              <w:t>Demos and Presentations I</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1C77B0" w14:textId="34F261BB" w:rsidR="00490976" w:rsidRDefault="00000000">
            <w:pPr>
              <w:spacing w:after="40" w:line="276" w:lineRule="auto"/>
            </w:pPr>
            <w:r>
              <w:rPr>
                <w:sz w:val="18"/>
                <w:szCs w:val="18"/>
              </w:rPr>
              <w:t xml:space="preserve">first round of demos, vivas and </w:t>
            </w:r>
            <w:r w:rsidR="007A0EA2">
              <w:rPr>
                <w:sz w:val="18"/>
                <w:szCs w:val="18"/>
              </w:rPr>
              <w:t>presentations</w:t>
            </w:r>
            <w:r>
              <w:rPr>
                <w:sz w:val="18"/>
                <w:szCs w:val="18"/>
              </w:rPr>
              <w:t>.</w:t>
            </w:r>
          </w:p>
        </w:tc>
      </w:tr>
      <w:tr w:rsidR="00490976" w14:paraId="2E43A14B" w14:textId="77777777" w:rsidTr="001211EF">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D51D349" w14:textId="77777777" w:rsidR="00490976" w:rsidRDefault="00000000">
            <w:pPr>
              <w:spacing w:after="40" w:line="276" w:lineRule="auto"/>
            </w:pPr>
            <w:r>
              <w:rPr>
                <w:b/>
                <w:bCs/>
                <w:sz w:val="18"/>
                <w:szCs w:val="18"/>
              </w:rPr>
              <w:t>Week 17 (28 Dec–1 Jan)</w:t>
            </w:r>
          </w:p>
        </w:tc>
        <w:tc>
          <w:tcPr>
            <w:tcW w:w="250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2396BF" w14:textId="631B9E09" w:rsidR="00490976" w:rsidRDefault="00000000">
            <w:pPr>
              <w:spacing w:after="40" w:line="276" w:lineRule="auto"/>
            </w:pPr>
            <w:r>
              <w:rPr>
                <w:sz w:val="18"/>
                <w:szCs w:val="18"/>
              </w:rPr>
              <w:t>Demos</w:t>
            </w:r>
            <w:r w:rsidR="007A0EA2">
              <w:rPr>
                <w:sz w:val="18"/>
                <w:szCs w:val="18"/>
              </w:rPr>
              <w:t xml:space="preserve"> and Presentations</w:t>
            </w:r>
            <w:r>
              <w:rPr>
                <w:sz w:val="18"/>
                <w:szCs w:val="18"/>
              </w:rPr>
              <w:t xml:space="preserve"> II</w:t>
            </w:r>
          </w:p>
        </w:tc>
        <w:tc>
          <w:tcPr>
            <w:tcW w:w="523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5B07B6" w14:textId="5A1A105B" w:rsidR="00490976" w:rsidRDefault="00000000">
            <w:pPr>
              <w:spacing w:after="40" w:line="276" w:lineRule="auto"/>
            </w:pPr>
            <w:r>
              <w:rPr>
                <w:sz w:val="18"/>
                <w:szCs w:val="18"/>
              </w:rPr>
              <w:t xml:space="preserve">Remaining demos, vivas and </w:t>
            </w:r>
            <w:r w:rsidR="007A0EA2">
              <w:rPr>
                <w:sz w:val="18"/>
                <w:szCs w:val="18"/>
              </w:rPr>
              <w:t>presentations</w:t>
            </w:r>
            <w:r>
              <w:rPr>
                <w:sz w:val="18"/>
                <w:szCs w:val="18"/>
              </w:rPr>
              <w:t>.</w:t>
            </w:r>
          </w:p>
        </w:tc>
      </w:tr>
    </w:tbl>
    <w:p w14:paraId="738F7B5B" w14:textId="77777777" w:rsidR="00490976" w:rsidRDefault="00000000">
      <w:pPr>
        <w:pStyle w:val="Heading1"/>
      </w:pPr>
      <w:r>
        <w:t>3.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838"/>
        <w:gridCol w:w="1600"/>
      </w:tblGrid>
      <w:tr w:rsidR="00490976" w14:paraId="4F8B6EE4" w14:textId="77777777">
        <w:trPr>
          <w:cantSplit/>
          <w:tblHeader/>
        </w:trPr>
        <w:tc>
          <w:tcPr>
            <w:tcW w:w="220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627C4C57" w14:textId="77777777" w:rsidR="00490976" w:rsidRDefault="00000000">
            <w:pPr>
              <w:spacing w:after="40" w:line="276" w:lineRule="auto"/>
            </w:pPr>
            <w:r>
              <w:rPr>
                <w:b/>
                <w:bCs/>
                <w:color w:val="FFFFFF"/>
                <w:sz w:val="18"/>
                <w:szCs w:val="18"/>
              </w:rPr>
              <w:t>Part</w:t>
            </w:r>
          </w:p>
        </w:tc>
        <w:tc>
          <w:tcPr>
            <w:tcW w:w="5838"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5589903A" w14:textId="77777777" w:rsidR="00490976" w:rsidRDefault="00000000">
            <w:pPr>
              <w:spacing w:after="40" w:line="276" w:lineRule="auto"/>
            </w:pPr>
            <w:r>
              <w:rPr>
                <w:b/>
                <w:bCs/>
                <w:color w:val="FFFFFF"/>
                <w:sz w:val="18"/>
                <w:szCs w:val="18"/>
              </w:rPr>
              <w:t>Criterion</w:t>
            </w:r>
          </w:p>
        </w:tc>
        <w:tc>
          <w:tcPr>
            <w:tcW w:w="160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196EED1F" w14:textId="77777777" w:rsidR="00490976" w:rsidRDefault="00000000">
            <w:pPr>
              <w:spacing w:after="40" w:line="276" w:lineRule="auto"/>
              <w:jc w:val="center"/>
            </w:pPr>
            <w:r>
              <w:rPr>
                <w:b/>
                <w:bCs/>
                <w:color w:val="FFFFFF"/>
                <w:sz w:val="18"/>
                <w:szCs w:val="18"/>
              </w:rPr>
              <w:t>Share</w:t>
            </w:r>
          </w:p>
        </w:tc>
      </w:tr>
      <w:tr w:rsidR="00490976" w14:paraId="7E2F3D20"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329F63F" w14:textId="77777777" w:rsidR="00490976" w:rsidRDefault="00000000">
            <w:pPr>
              <w:spacing w:after="40" w:line="276" w:lineRule="auto"/>
            </w:pPr>
            <w:r>
              <w:rPr>
                <w:b/>
                <w:bCs/>
                <w:sz w:val="18"/>
                <w:szCs w:val="18"/>
              </w:rPr>
              <w:t>Theory (10 % of theory grade)</w:t>
            </w: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BD8AB6C" w14:textId="77777777" w:rsidR="00490976" w:rsidRDefault="00000000">
            <w:pPr>
              <w:spacing w:after="40" w:line="276" w:lineRule="auto"/>
            </w:pPr>
            <w:r>
              <w:rPr>
                <w:sz w:val="18"/>
                <w:szCs w:val="18"/>
              </w:rPr>
              <w:t>Paper understanding: architecture, equations, contribution</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353495" w14:textId="77777777" w:rsidR="00490976" w:rsidRDefault="00000000">
            <w:pPr>
              <w:spacing w:after="40" w:line="276" w:lineRule="auto"/>
              <w:jc w:val="center"/>
            </w:pPr>
            <w:r>
              <w:rPr>
                <w:sz w:val="18"/>
                <w:szCs w:val="18"/>
              </w:rPr>
              <w:t>20 %</w:t>
            </w:r>
          </w:p>
        </w:tc>
      </w:tr>
      <w:tr w:rsidR="00490976" w14:paraId="6B76F0AB"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548DE59"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86E190" w14:textId="77777777" w:rsidR="00490976" w:rsidRDefault="00000000">
            <w:pPr>
              <w:spacing w:after="40" w:line="276" w:lineRule="auto"/>
            </w:pPr>
            <w:r>
              <w:rPr>
                <w:sz w:val="18"/>
                <w:szCs w:val="18"/>
              </w:rPr>
              <w:t>Reproduction: setup, comparison with the paper, gaps explained</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C881412" w14:textId="6D27C567" w:rsidR="00490976" w:rsidRDefault="00000000">
            <w:pPr>
              <w:spacing w:after="40" w:line="276" w:lineRule="auto"/>
              <w:jc w:val="center"/>
            </w:pPr>
            <w:r>
              <w:rPr>
                <w:sz w:val="18"/>
                <w:szCs w:val="18"/>
              </w:rPr>
              <w:t>1</w:t>
            </w:r>
            <w:r w:rsidR="001211EF">
              <w:rPr>
                <w:sz w:val="18"/>
                <w:szCs w:val="18"/>
              </w:rPr>
              <w:t>0</w:t>
            </w:r>
            <w:r>
              <w:rPr>
                <w:sz w:val="18"/>
                <w:szCs w:val="18"/>
              </w:rPr>
              <w:t xml:space="preserve"> %</w:t>
            </w:r>
          </w:p>
        </w:tc>
      </w:tr>
      <w:tr w:rsidR="00490976" w14:paraId="15DC76D2"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4CFBD32C"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E10CFB" w14:textId="77777777" w:rsidR="00490976" w:rsidRDefault="00000000">
            <w:pPr>
              <w:spacing w:after="40" w:line="276" w:lineRule="auto"/>
            </w:pPr>
            <w:r>
              <w:rPr>
                <w:sz w:val="18"/>
                <w:szCs w:val="18"/>
              </w:rPr>
              <w:t>New-dataset study: baseline, metrics, error analysis</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BBFCC3" w14:textId="77777777" w:rsidR="00490976" w:rsidRDefault="00000000">
            <w:pPr>
              <w:spacing w:after="40" w:line="276" w:lineRule="auto"/>
              <w:jc w:val="center"/>
            </w:pPr>
            <w:r>
              <w:rPr>
                <w:sz w:val="18"/>
                <w:szCs w:val="18"/>
              </w:rPr>
              <w:t>20 %</w:t>
            </w:r>
          </w:p>
        </w:tc>
      </w:tr>
      <w:tr w:rsidR="00490976" w14:paraId="73CA4C72"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45C70FAF"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B18BAA" w14:textId="77777777" w:rsidR="00490976" w:rsidRDefault="00000000">
            <w:pPr>
              <w:spacing w:after="40" w:line="276" w:lineRule="auto"/>
            </w:pPr>
            <w:r>
              <w:rPr>
                <w:sz w:val="18"/>
                <w:szCs w:val="18"/>
              </w:rPr>
              <w:t>Ablation insight and report quality</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6479921" w14:textId="095F9F5A" w:rsidR="00490976" w:rsidRDefault="00000000">
            <w:pPr>
              <w:spacing w:after="40" w:line="276" w:lineRule="auto"/>
              <w:jc w:val="center"/>
            </w:pPr>
            <w:r>
              <w:rPr>
                <w:sz w:val="18"/>
                <w:szCs w:val="18"/>
              </w:rPr>
              <w:t>1</w:t>
            </w:r>
            <w:r w:rsidR="001211EF">
              <w:rPr>
                <w:sz w:val="18"/>
                <w:szCs w:val="18"/>
              </w:rPr>
              <w:t>0</w:t>
            </w:r>
            <w:r>
              <w:rPr>
                <w:sz w:val="18"/>
                <w:szCs w:val="18"/>
              </w:rPr>
              <w:t xml:space="preserve"> %</w:t>
            </w:r>
          </w:p>
        </w:tc>
      </w:tr>
      <w:tr w:rsidR="00490976" w14:paraId="56002C52"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2E3A554"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4A615A" w14:textId="77777777" w:rsidR="00490976" w:rsidRDefault="00000000">
            <w:pPr>
              <w:spacing w:after="40" w:line="276" w:lineRule="auto"/>
            </w:pPr>
            <w:r>
              <w:rPr>
                <w:sz w:val="18"/>
                <w:szCs w:val="18"/>
              </w:rPr>
              <w:t>Presentation, one-pager and Q&amp;A</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A85B1BB" w14:textId="0F2900F7" w:rsidR="00490976" w:rsidRDefault="001211EF">
            <w:pPr>
              <w:spacing w:after="40" w:line="276" w:lineRule="auto"/>
              <w:jc w:val="center"/>
            </w:pPr>
            <w:r>
              <w:rPr>
                <w:sz w:val="18"/>
                <w:szCs w:val="18"/>
              </w:rPr>
              <w:t>40 %</w:t>
            </w:r>
          </w:p>
        </w:tc>
      </w:tr>
      <w:tr w:rsidR="00490976" w14:paraId="4C777A22"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5FB13A60" w14:textId="102AB8E9" w:rsidR="00490976" w:rsidRDefault="00000000">
            <w:pPr>
              <w:spacing w:after="40" w:line="276" w:lineRule="auto"/>
            </w:pPr>
            <w:r>
              <w:rPr>
                <w:b/>
                <w:bCs/>
                <w:sz w:val="18"/>
                <w:szCs w:val="18"/>
              </w:rPr>
              <w:t>Lab (</w:t>
            </w:r>
            <w:r w:rsidR="001211EF">
              <w:rPr>
                <w:b/>
                <w:bCs/>
                <w:sz w:val="18"/>
                <w:szCs w:val="18"/>
              </w:rPr>
              <w:t>15</w:t>
            </w:r>
            <w:r>
              <w:rPr>
                <w:b/>
                <w:bCs/>
                <w:sz w:val="18"/>
                <w:szCs w:val="18"/>
              </w:rPr>
              <w:t xml:space="preserve"> % of lab grade)</w:t>
            </w: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D1966FE" w14:textId="77777777" w:rsidR="00490976" w:rsidRDefault="00000000">
            <w:pPr>
              <w:spacing w:after="40" w:line="276" w:lineRule="auto"/>
            </w:pPr>
            <w:r>
              <w:rPr>
                <w:sz w:val="18"/>
                <w:szCs w:val="18"/>
              </w:rPr>
              <w:t>Correct implementation (Core + Intermediate, plus Beyond the lecture where required)</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90EA40" w14:textId="77777777" w:rsidR="00490976" w:rsidRDefault="00000000">
            <w:pPr>
              <w:spacing w:after="40" w:line="276" w:lineRule="auto"/>
              <w:jc w:val="center"/>
            </w:pPr>
            <w:r>
              <w:rPr>
                <w:sz w:val="18"/>
                <w:szCs w:val="18"/>
              </w:rPr>
              <w:t>30 %</w:t>
            </w:r>
          </w:p>
        </w:tc>
      </w:tr>
      <w:tr w:rsidR="00490976" w14:paraId="22969A2A"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1E953EDF"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99C6A7" w14:textId="77777777" w:rsidR="00490976" w:rsidRDefault="00000000">
            <w:pPr>
              <w:spacing w:after="40" w:line="276" w:lineRule="auto"/>
            </w:pPr>
            <w:r>
              <w:rPr>
                <w:sz w:val="18"/>
                <w:szCs w:val="18"/>
              </w:rPr>
              <w:t>PyTorch checklist and reproducibility</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C66E61C" w14:textId="77777777" w:rsidR="00490976" w:rsidRDefault="00000000">
            <w:pPr>
              <w:spacing w:after="40" w:line="276" w:lineRule="auto"/>
              <w:jc w:val="center"/>
            </w:pPr>
            <w:r>
              <w:rPr>
                <w:sz w:val="18"/>
                <w:szCs w:val="18"/>
              </w:rPr>
              <w:t>10 %</w:t>
            </w:r>
          </w:p>
        </w:tc>
      </w:tr>
      <w:tr w:rsidR="00490976" w14:paraId="0C60EEE4"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6A4F682"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1918404" w14:textId="77777777" w:rsidR="00490976" w:rsidRDefault="00000000">
            <w:pPr>
              <w:spacing w:after="40" w:line="276" w:lineRule="auto"/>
            </w:pPr>
            <w:r>
              <w:rPr>
                <w:sz w:val="18"/>
                <w:szCs w:val="18"/>
              </w:rPr>
              <w:t>Depth of ablations: one factor at a time, clearly reported</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6823610" w14:textId="77777777" w:rsidR="00490976" w:rsidRDefault="00000000">
            <w:pPr>
              <w:spacing w:after="40" w:line="276" w:lineRule="auto"/>
              <w:jc w:val="center"/>
            </w:pPr>
            <w:r>
              <w:rPr>
                <w:sz w:val="18"/>
                <w:szCs w:val="18"/>
              </w:rPr>
              <w:t>10 %</w:t>
            </w:r>
          </w:p>
        </w:tc>
      </w:tr>
      <w:tr w:rsidR="00490976" w14:paraId="5214E2EE"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DB94F0E"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1ACF0F" w14:textId="77777777" w:rsidR="00490976" w:rsidRDefault="00000000">
            <w:pPr>
              <w:spacing w:after="40" w:line="276" w:lineRule="auto"/>
            </w:pPr>
            <w:r>
              <w:rPr>
                <w:sz w:val="18"/>
                <w:szCs w:val="18"/>
              </w:rPr>
              <w:t>Demo</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4865FC6" w14:textId="77777777" w:rsidR="00490976" w:rsidRDefault="00000000">
            <w:pPr>
              <w:spacing w:after="40" w:line="276" w:lineRule="auto"/>
              <w:jc w:val="center"/>
            </w:pPr>
            <w:r>
              <w:rPr>
                <w:sz w:val="18"/>
                <w:szCs w:val="18"/>
              </w:rPr>
              <w:t>15 %</w:t>
            </w:r>
          </w:p>
        </w:tc>
      </w:tr>
      <w:tr w:rsidR="00490976" w14:paraId="79DEE12F"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652A08D" w14:textId="77777777" w:rsidR="00490976" w:rsidRDefault="00490976">
            <w:pPr>
              <w:spacing w:after="40" w:line="276" w:lineRule="auto"/>
            </w:pP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E5FDC4" w14:textId="77777777" w:rsidR="00490976" w:rsidRDefault="00000000">
            <w:pPr>
              <w:spacing w:after="40" w:line="276" w:lineRule="auto"/>
            </w:pPr>
            <w:r>
              <w:rPr>
                <w:sz w:val="18"/>
                <w:szCs w:val="18"/>
              </w:rPr>
              <w:t>Individual viva (individual mark)</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445190D" w14:textId="77777777" w:rsidR="00490976" w:rsidRDefault="00000000">
            <w:pPr>
              <w:spacing w:after="40" w:line="276" w:lineRule="auto"/>
              <w:jc w:val="center"/>
            </w:pPr>
            <w:r>
              <w:rPr>
                <w:sz w:val="18"/>
                <w:szCs w:val="18"/>
              </w:rPr>
              <w:t>35 %</w:t>
            </w:r>
          </w:p>
        </w:tc>
      </w:tr>
      <w:tr w:rsidR="00490976" w14:paraId="13307A2E"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671C3A1" w14:textId="77777777" w:rsidR="00490976" w:rsidRDefault="00000000">
            <w:pPr>
              <w:spacing w:after="40" w:line="276" w:lineRule="auto"/>
            </w:pPr>
            <w:r>
              <w:rPr>
                <w:b/>
                <w:bCs/>
                <w:sz w:val="18"/>
                <w:szCs w:val="18"/>
              </w:rPr>
              <w:t>Bonus</w:t>
            </w:r>
          </w:p>
        </w:tc>
        <w:tc>
          <w:tcPr>
            <w:tcW w:w="58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56AE590" w14:textId="77777777" w:rsidR="00490976" w:rsidRDefault="00000000">
            <w:pPr>
              <w:spacing w:after="40" w:line="276" w:lineRule="auto"/>
            </w:pPr>
            <w:r>
              <w:rPr>
                <w:sz w:val="18"/>
                <w:szCs w:val="18"/>
              </w:rPr>
              <w:t>Expert module, or a second dataset (famous + Pakistani)</w:t>
            </w:r>
          </w:p>
        </w:tc>
        <w:tc>
          <w:tcPr>
            <w:tcW w:w="1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0F57257" w14:textId="6B2A2199" w:rsidR="00490976" w:rsidRDefault="00000000">
            <w:pPr>
              <w:spacing w:after="40" w:line="276" w:lineRule="auto"/>
              <w:jc w:val="center"/>
            </w:pPr>
            <w:r>
              <w:rPr>
                <w:sz w:val="18"/>
                <w:szCs w:val="18"/>
              </w:rPr>
              <w:t>up to +</w:t>
            </w:r>
            <w:r w:rsidR="001211EF">
              <w:rPr>
                <w:sz w:val="18"/>
                <w:szCs w:val="18"/>
              </w:rPr>
              <w:t>20</w:t>
            </w:r>
            <w:r>
              <w:rPr>
                <w:sz w:val="18"/>
                <w:szCs w:val="18"/>
              </w:rPr>
              <w:t xml:space="preserve"> % (capped)</w:t>
            </w:r>
          </w:p>
        </w:tc>
      </w:tr>
    </w:tbl>
    <w:p w14:paraId="45CBF2E1" w14:textId="003CAA4C" w:rsidR="00490976" w:rsidRDefault="00000000">
      <w:pPr>
        <w:pStyle w:val="Heading2"/>
      </w:pPr>
      <w:r>
        <w:t xml:space="preserve">Roles, viva </w:t>
      </w:r>
    </w:p>
    <w:p w14:paraId="3C31761C" w14:textId="77777777" w:rsidR="00490976" w:rsidRDefault="00000000">
      <w:pPr>
        <w:pStyle w:val="ListParagraph"/>
        <w:numPr>
          <w:ilvl w:val="0"/>
          <w:numId w:val="3"/>
        </w:numPr>
        <w:spacing w:after="40" w:line="276" w:lineRule="auto"/>
      </w:pPr>
      <w:r>
        <w:rPr>
          <w:b/>
          <w:bCs/>
        </w:rPr>
        <w:t>Roles:</w:t>
      </w:r>
      <w:r>
        <w:t xml:space="preserve"> a paper lead (architecture and reproduction), a data lead (datasets, shapes, evaluation) and an experiments lead (ablations, demo, report). Every member implements one component and runs at least one ablation, named in the contribution table.</w:t>
      </w:r>
    </w:p>
    <w:p w14:paraId="508CD7E1" w14:textId="45A258FD" w:rsidR="00490976" w:rsidRDefault="00000000">
      <w:pPr>
        <w:pStyle w:val="ListParagraph"/>
        <w:numPr>
          <w:ilvl w:val="0"/>
          <w:numId w:val="3"/>
        </w:numPr>
        <w:spacing w:after="40" w:line="276" w:lineRule="auto"/>
      </w:pPr>
      <w:r>
        <w:rPr>
          <w:b/>
          <w:bCs/>
        </w:rPr>
        <w:t>Viva:</w:t>
      </w:r>
      <w:r>
        <w:t xml:space="preserve"> (1) walk through your own module; (2) one</w:t>
      </w:r>
      <w:r w:rsidR="001211EF">
        <w:t>-two</w:t>
      </w:r>
      <w:r>
        <w:t xml:space="preserve"> question</w:t>
      </w:r>
      <w:r w:rsidR="001211EF">
        <w:t>s</w:t>
      </w:r>
      <w:r>
        <w:t xml:space="preserve"> on your paper; (3) one question on another group’s one-pager; (4) one</w:t>
      </w:r>
      <w:r w:rsidR="001211EF">
        <w:t>-two</w:t>
      </w:r>
      <w:r>
        <w:t xml:space="preserve"> live change: alter a hyperparameter, </w:t>
      </w:r>
      <w:r w:rsidR="001211EF">
        <w:t xml:space="preserve">either explain withour running or </w:t>
      </w:r>
      <w:r>
        <w:t>rerun briefly and explain the difference.</w:t>
      </w:r>
    </w:p>
    <w:p w14:paraId="05E966B1" w14:textId="77777777" w:rsidR="00490976" w:rsidRDefault="00000000">
      <w:pPr>
        <w:pStyle w:val="Heading1"/>
      </w:pPr>
      <w:r>
        <w:t>4. Catalogue at a glance</w:t>
      </w: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0"/>
        <w:gridCol w:w="2160"/>
        <w:gridCol w:w="2569"/>
        <w:gridCol w:w="2569"/>
      </w:tblGrid>
      <w:tr w:rsidR="001211EF" w14:paraId="2C563D3D" w14:textId="77777777" w:rsidTr="001211EF">
        <w:trPr>
          <w:cantSplit/>
          <w:tblHeader/>
        </w:trPr>
        <w:tc>
          <w:tcPr>
            <w:tcW w:w="74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66155496" w14:textId="77777777" w:rsidR="001211EF" w:rsidRDefault="001211EF">
            <w:pPr>
              <w:spacing w:after="40" w:line="276" w:lineRule="auto"/>
              <w:jc w:val="center"/>
            </w:pPr>
            <w:r>
              <w:rPr>
                <w:b/>
                <w:bCs/>
                <w:color w:val="FFFFFF"/>
                <w:sz w:val="18"/>
                <w:szCs w:val="18"/>
              </w:rPr>
              <w:t>Code</w:t>
            </w:r>
          </w:p>
        </w:tc>
        <w:tc>
          <w:tcPr>
            <w:tcW w:w="2160"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5B5AF8D9" w14:textId="77777777" w:rsidR="001211EF" w:rsidRDefault="001211EF">
            <w:pPr>
              <w:spacing w:after="40" w:line="276" w:lineRule="auto"/>
            </w:pPr>
            <w:r>
              <w:rPr>
                <w:b/>
                <w:bCs/>
                <w:color w:val="FFFFFF"/>
                <w:sz w:val="18"/>
                <w:szCs w:val="18"/>
              </w:rPr>
              <w:t>Paper</w:t>
            </w:r>
          </w:p>
        </w:tc>
        <w:tc>
          <w:tcPr>
            <w:tcW w:w="2569"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25A9AD29" w14:textId="77777777" w:rsidR="001211EF" w:rsidRDefault="001211EF">
            <w:pPr>
              <w:spacing w:after="40" w:line="276" w:lineRule="auto"/>
            </w:pPr>
            <w:r>
              <w:rPr>
                <w:b/>
                <w:bCs/>
                <w:color w:val="FFFFFF"/>
                <w:sz w:val="18"/>
                <w:szCs w:val="18"/>
              </w:rPr>
              <w:t>New famous dataset</w:t>
            </w:r>
          </w:p>
        </w:tc>
        <w:tc>
          <w:tcPr>
            <w:tcW w:w="2569" w:type="dxa"/>
            <w:tcBorders>
              <w:top w:val="single" w:sz="4" w:space="0" w:color="C9D3E0"/>
              <w:left w:val="single" w:sz="4" w:space="0" w:color="C9D3E0"/>
              <w:bottom w:val="single" w:sz="4" w:space="0" w:color="C9D3E0"/>
              <w:right w:val="single" w:sz="4" w:space="0" w:color="C9D3E0"/>
            </w:tcBorders>
            <w:shd w:val="clear" w:color="auto" w:fill="1F3864"/>
            <w:tcMar>
              <w:top w:w="60" w:type="dxa"/>
              <w:left w:w="100" w:type="dxa"/>
              <w:bottom w:w="60" w:type="dxa"/>
              <w:right w:w="100" w:type="dxa"/>
            </w:tcMar>
          </w:tcPr>
          <w:p w14:paraId="7964D542" w14:textId="77777777" w:rsidR="001211EF" w:rsidRDefault="001211EF">
            <w:pPr>
              <w:spacing w:after="40" w:line="276" w:lineRule="auto"/>
            </w:pPr>
            <w:r>
              <w:rPr>
                <w:b/>
                <w:bCs/>
                <w:color w:val="FFFFFF"/>
                <w:sz w:val="18"/>
                <w:szCs w:val="18"/>
              </w:rPr>
              <w:t>Local option</w:t>
            </w:r>
          </w:p>
        </w:tc>
      </w:tr>
      <w:tr w:rsidR="001211EF" w14:paraId="16674530"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77F4327B" w14:textId="46C0387E" w:rsidR="001211EF" w:rsidRDefault="002D5C33">
            <w:pPr>
              <w:spacing w:after="40" w:line="276" w:lineRule="auto"/>
              <w:jc w:val="center"/>
            </w:pPr>
            <w:r>
              <w:rPr>
                <w:b/>
                <w:bCs/>
                <w:sz w:val="18"/>
                <w:szCs w:val="18"/>
              </w:rPr>
              <w:t>P01</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419CB5" w14:textId="77777777" w:rsidR="001211EF" w:rsidRDefault="001211EF">
            <w:pPr>
              <w:spacing w:after="40" w:line="276" w:lineRule="auto"/>
            </w:pPr>
            <w:r>
              <w:rPr>
                <w:sz w:val="18"/>
                <w:szCs w:val="18"/>
              </w:rPr>
              <w:t>AlexNet (2012)</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10E9EC5" w14:textId="77777777" w:rsidR="001211EF" w:rsidRDefault="001211EF">
            <w:pPr>
              <w:spacing w:after="40" w:line="276" w:lineRule="auto"/>
            </w:pPr>
            <w:r>
              <w:rPr>
                <w:sz w:val="18"/>
                <w:szCs w:val="18"/>
              </w:rPr>
              <w:t>Oxford Pets / Flowers-102</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8EDD092" w14:textId="77777777" w:rsidR="001211EF" w:rsidRDefault="001211EF">
            <w:pPr>
              <w:spacing w:after="40" w:line="276" w:lineRule="auto"/>
            </w:pPr>
            <w:r>
              <w:rPr>
                <w:sz w:val="18"/>
                <w:szCs w:val="18"/>
              </w:rPr>
              <w:t>Fish-Pak carp species</w:t>
            </w:r>
          </w:p>
        </w:tc>
      </w:tr>
      <w:tr w:rsidR="001211EF" w14:paraId="7E3A1A96"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415D6AC8" w14:textId="0F5ACBEC" w:rsidR="001211EF" w:rsidRDefault="002D5C33">
            <w:pPr>
              <w:spacing w:after="40" w:line="276" w:lineRule="auto"/>
              <w:jc w:val="center"/>
            </w:pPr>
            <w:r>
              <w:rPr>
                <w:b/>
                <w:bCs/>
                <w:sz w:val="18"/>
                <w:szCs w:val="18"/>
              </w:rPr>
              <w:t>P02</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D65B3D" w14:textId="77777777" w:rsidR="001211EF" w:rsidRDefault="001211EF">
            <w:pPr>
              <w:spacing w:after="40" w:line="276" w:lineRule="auto"/>
            </w:pPr>
            <w:r>
              <w:rPr>
                <w:sz w:val="18"/>
                <w:szCs w:val="18"/>
              </w:rPr>
              <w:t>ResNet (2016)</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00E1C0" w14:textId="77777777" w:rsidR="001211EF" w:rsidRDefault="001211EF">
            <w:pPr>
              <w:spacing w:after="40" w:line="276" w:lineRule="auto"/>
            </w:pPr>
            <w:r>
              <w:rPr>
                <w:sz w:val="18"/>
                <w:szCs w:val="18"/>
              </w:rPr>
              <w:t>CIFAR-100 / Tiny-ImageNet</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0E14C55" w14:textId="77777777" w:rsidR="001211EF" w:rsidRDefault="001211EF">
            <w:pPr>
              <w:spacing w:after="40" w:line="276" w:lineRule="auto"/>
            </w:pPr>
            <w:r>
              <w:rPr>
                <w:sz w:val="18"/>
                <w:szCs w:val="18"/>
              </w:rPr>
              <w:t>PlantCity crop disease (KP)</w:t>
            </w:r>
          </w:p>
        </w:tc>
      </w:tr>
      <w:tr w:rsidR="001211EF" w14:paraId="7235CA7A"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161AF829" w14:textId="5AD67FF9" w:rsidR="001211EF" w:rsidRDefault="002D5C33">
            <w:pPr>
              <w:spacing w:after="40" w:line="276" w:lineRule="auto"/>
              <w:jc w:val="center"/>
            </w:pPr>
            <w:r>
              <w:rPr>
                <w:b/>
                <w:bCs/>
                <w:sz w:val="18"/>
                <w:szCs w:val="18"/>
              </w:rPr>
              <w:t>P03</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AF068D" w14:textId="77777777" w:rsidR="001211EF" w:rsidRDefault="001211EF">
            <w:pPr>
              <w:spacing w:after="40" w:line="276" w:lineRule="auto"/>
            </w:pPr>
            <w:r>
              <w:rPr>
                <w:sz w:val="18"/>
                <w:szCs w:val="18"/>
              </w:rPr>
              <w:t>DenseNet (2017)</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F0DA1A" w14:textId="77777777" w:rsidR="001211EF" w:rsidRDefault="001211EF">
            <w:pPr>
              <w:spacing w:after="40" w:line="276" w:lineRule="auto"/>
            </w:pPr>
            <w:r>
              <w:rPr>
                <w:sz w:val="18"/>
                <w:szCs w:val="18"/>
              </w:rPr>
              <w:t>MedMNIST</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6EBE17A" w14:textId="77777777" w:rsidR="001211EF" w:rsidRDefault="001211EF">
            <w:pPr>
              <w:spacing w:after="40" w:line="276" w:lineRule="auto"/>
            </w:pPr>
            <w:r>
              <w:rPr>
                <w:sz w:val="18"/>
                <w:szCs w:val="18"/>
              </w:rPr>
              <w:t>TB chest X-rays</w:t>
            </w:r>
          </w:p>
        </w:tc>
      </w:tr>
      <w:tr w:rsidR="001211EF" w14:paraId="0F99873B"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14A59D43" w14:textId="59ECEE0C" w:rsidR="001211EF" w:rsidRDefault="002D5C33">
            <w:pPr>
              <w:spacing w:after="40" w:line="276" w:lineRule="auto"/>
              <w:jc w:val="center"/>
            </w:pPr>
            <w:r>
              <w:rPr>
                <w:b/>
                <w:bCs/>
                <w:sz w:val="18"/>
                <w:szCs w:val="18"/>
              </w:rPr>
              <w:t>P04</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8EDF65" w14:textId="77777777" w:rsidR="001211EF" w:rsidRDefault="001211EF">
            <w:pPr>
              <w:spacing w:after="40" w:line="276" w:lineRule="auto"/>
            </w:pPr>
            <w:r>
              <w:rPr>
                <w:sz w:val="18"/>
                <w:szCs w:val="18"/>
              </w:rPr>
              <w:t>MobileNetV2 (2018)</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DDA01D" w14:textId="77777777" w:rsidR="001211EF" w:rsidRDefault="001211EF">
            <w:pPr>
              <w:spacing w:after="40" w:line="276" w:lineRule="auto"/>
            </w:pPr>
            <w:r>
              <w:rPr>
                <w:sz w:val="18"/>
                <w:szCs w:val="18"/>
              </w:rPr>
              <w:t>Flowers-102 / Food-101</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8542844" w14:textId="77777777" w:rsidR="001211EF" w:rsidRDefault="001211EF">
            <w:pPr>
              <w:spacing w:after="40" w:line="276" w:lineRule="auto"/>
            </w:pPr>
            <w:r>
              <w:rPr>
                <w:sz w:val="18"/>
                <w:szCs w:val="18"/>
              </w:rPr>
              <w:t>Sargodha citrus disease</w:t>
            </w:r>
          </w:p>
        </w:tc>
      </w:tr>
      <w:tr w:rsidR="001211EF" w14:paraId="34263A42"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FE5A3B3" w14:textId="2ADB884E" w:rsidR="001211EF" w:rsidRDefault="002D5C33">
            <w:pPr>
              <w:spacing w:after="40" w:line="276" w:lineRule="auto"/>
              <w:jc w:val="center"/>
            </w:pPr>
            <w:r>
              <w:rPr>
                <w:b/>
                <w:bCs/>
                <w:sz w:val="18"/>
                <w:szCs w:val="18"/>
              </w:rPr>
              <w:lastRenderedPageBreak/>
              <w:t>P05</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7C5C584" w14:textId="77777777" w:rsidR="001211EF" w:rsidRDefault="001211EF">
            <w:pPr>
              <w:spacing w:after="40" w:line="276" w:lineRule="auto"/>
            </w:pPr>
            <w:r>
              <w:rPr>
                <w:sz w:val="18"/>
                <w:szCs w:val="18"/>
              </w:rPr>
              <w:t>U-Net (2015)</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CABD689" w14:textId="77777777" w:rsidR="001211EF" w:rsidRDefault="001211EF">
            <w:pPr>
              <w:spacing w:after="40" w:line="276" w:lineRule="auto"/>
            </w:pPr>
            <w:r>
              <w:rPr>
                <w:sz w:val="18"/>
                <w:szCs w:val="18"/>
              </w:rPr>
              <w:t>Oxford-IIIT Pet masks</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521CC3" w14:textId="77777777" w:rsidR="001211EF" w:rsidRDefault="001211EF">
            <w:pPr>
              <w:spacing w:after="40" w:line="276" w:lineRule="auto"/>
            </w:pPr>
            <w:r>
              <w:rPr>
                <w:sz w:val="18"/>
                <w:szCs w:val="18"/>
              </w:rPr>
              <w:t>NWRD wheat rust</w:t>
            </w:r>
          </w:p>
        </w:tc>
      </w:tr>
      <w:tr w:rsidR="001211EF" w14:paraId="311A3E20"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3995D284" w14:textId="3512E5AB" w:rsidR="001211EF" w:rsidRDefault="002D5C33">
            <w:pPr>
              <w:spacing w:after="40" w:line="276" w:lineRule="auto"/>
              <w:jc w:val="center"/>
            </w:pPr>
            <w:r>
              <w:rPr>
                <w:b/>
                <w:bCs/>
                <w:sz w:val="18"/>
                <w:szCs w:val="18"/>
              </w:rPr>
              <w:t>P06</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3B9D1F1" w14:textId="77777777" w:rsidR="001211EF" w:rsidRDefault="001211EF">
            <w:pPr>
              <w:spacing w:after="40" w:line="276" w:lineRule="auto"/>
            </w:pPr>
            <w:r>
              <w:rPr>
                <w:sz w:val="18"/>
                <w:szCs w:val="18"/>
              </w:rPr>
              <w:t>YOLO (2016)</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C73D9FC" w14:textId="77777777" w:rsidR="001211EF" w:rsidRDefault="001211EF">
            <w:pPr>
              <w:spacing w:after="40" w:line="276" w:lineRule="auto"/>
            </w:pPr>
            <w:r>
              <w:rPr>
                <w:sz w:val="18"/>
                <w:szCs w:val="18"/>
              </w:rPr>
              <w:t>Penn-Fudan pedestrians</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7E589C" w14:textId="77777777" w:rsidR="001211EF" w:rsidRDefault="001211EF">
            <w:pPr>
              <w:spacing w:after="40" w:line="276" w:lineRule="auto"/>
            </w:pPr>
            <w:r>
              <w:rPr>
                <w:sz w:val="18"/>
                <w:szCs w:val="18"/>
              </w:rPr>
              <w:t>Pak Vehicles / local road video</w:t>
            </w:r>
          </w:p>
        </w:tc>
      </w:tr>
      <w:tr w:rsidR="001211EF" w14:paraId="680BBEFA"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56CE2937" w14:textId="01AEB230" w:rsidR="001211EF" w:rsidRDefault="002D5C33">
            <w:pPr>
              <w:spacing w:after="40" w:line="276" w:lineRule="auto"/>
              <w:jc w:val="center"/>
            </w:pPr>
            <w:r>
              <w:rPr>
                <w:b/>
                <w:bCs/>
                <w:sz w:val="18"/>
                <w:szCs w:val="18"/>
              </w:rPr>
              <w:t>P07</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1009C8" w14:textId="77777777" w:rsidR="001211EF" w:rsidRDefault="001211EF">
            <w:pPr>
              <w:spacing w:after="40" w:line="276" w:lineRule="auto"/>
            </w:pPr>
            <w:r>
              <w:rPr>
                <w:sz w:val="18"/>
                <w:szCs w:val="18"/>
              </w:rPr>
              <w:t>LSTM (1997)</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4CA6D8" w14:textId="77777777" w:rsidR="001211EF" w:rsidRDefault="001211EF">
            <w:pPr>
              <w:spacing w:after="40" w:line="276" w:lineRule="auto"/>
            </w:pPr>
            <w:r>
              <w:rPr>
                <w:sz w:val="18"/>
                <w:szCs w:val="18"/>
              </w:rPr>
              <w:t>Jena Climate</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A96EC7" w14:textId="77777777" w:rsidR="001211EF" w:rsidRDefault="001211EF">
            <w:pPr>
              <w:spacing w:after="40" w:line="276" w:lineRule="auto"/>
            </w:pPr>
            <w:r>
              <w:rPr>
                <w:sz w:val="18"/>
                <w:szCs w:val="18"/>
              </w:rPr>
              <w:t>Lahore PM2.5</w:t>
            </w:r>
          </w:p>
        </w:tc>
      </w:tr>
      <w:tr w:rsidR="001211EF" w14:paraId="16ECBF59"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5F8007BD" w14:textId="52618C09" w:rsidR="001211EF" w:rsidRDefault="002D5C33">
            <w:pPr>
              <w:spacing w:after="40" w:line="276" w:lineRule="auto"/>
              <w:jc w:val="center"/>
            </w:pPr>
            <w:r>
              <w:rPr>
                <w:b/>
                <w:bCs/>
                <w:sz w:val="18"/>
                <w:szCs w:val="18"/>
              </w:rPr>
              <w:t>P08</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B5C3B6" w14:textId="77777777" w:rsidR="001211EF" w:rsidRDefault="001211EF">
            <w:pPr>
              <w:spacing w:after="40" w:line="276" w:lineRule="auto"/>
            </w:pPr>
            <w:r>
              <w:rPr>
                <w:sz w:val="18"/>
                <w:szCs w:val="18"/>
              </w:rPr>
              <w:t>Transformer (2017)</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1508C8E" w14:textId="77777777" w:rsidR="001211EF" w:rsidRDefault="001211EF">
            <w:pPr>
              <w:spacing w:after="40" w:line="276" w:lineRule="auto"/>
            </w:pPr>
            <w:r>
              <w:rPr>
                <w:sz w:val="18"/>
                <w:szCs w:val="18"/>
              </w:rPr>
              <w:t>Tiny Shakespeare (decoder-only)</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2CE227" w14:textId="77777777" w:rsidR="001211EF" w:rsidRDefault="001211EF">
            <w:pPr>
              <w:spacing w:after="40" w:line="276" w:lineRule="auto"/>
            </w:pPr>
            <w:r>
              <w:rPr>
                <w:sz w:val="18"/>
                <w:szCs w:val="18"/>
              </w:rPr>
              <w:t>English → Urdu</w:t>
            </w:r>
          </w:p>
        </w:tc>
      </w:tr>
      <w:tr w:rsidR="001211EF" w14:paraId="230BBA6A"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13757042" w14:textId="4A2A54CE" w:rsidR="001211EF" w:rsidRDefault="002D5C33">
            <w:pPr>
              <w:spacing w:after="40" w:line="276" w:lineRule="auto"/>
              <w:jc w:val="center"/>
            </w:pPr>
            <w:r>
              <w:rPr>
                <w:b/>
                <w:bCs/>
                <w:sz w:val="18"/>
                <w:szCs w:val="18"/>
              </w:rPr>
              <w:t>P09</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604CED" w14:textId="77777777" w:rsidR="001211EF" w:rsidRDefault="001211EF">
            <w:pPr>
              <w:spacing w:after="40" w:line="276" w:lineRule="auto"/>
            </w:pPr>
            <w:r>
              <w:rPr>
                <w:sz w:val="18"/>
                <w:szCs w:val="18"/>
              </w:rPr>
              <w:t>BERT (2019)</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CD7CF8" w14:textId="77777777" w:rsidR="001211EF" w:rsidRDefault="001211EF">
            <w:pPr>
              <w:spacing w:after="40" w:line="276" w:lineRule="auto"/>
            </w:pPr>
            <w:r>
              <w:rPr>
                <w:sz w:val="18"/>
                <w:szCs w:val="18"/>
              </w:rPr>
              <w:t>AG News / IMDB</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C401FAB" w14:textId="77777777" w:rsidR="001211EF" w:rsidRDefault="001211EF">
            <w:pPr>
              <w:spacing w:after="40" w:line="276" w:lineRule="auto"/>
            </w:pPr>
            <w:r>
              <w:rPr>
                <w:sz w:val="18"/>
                <w:szCs w:val="18"/>
              </w:rPr>
              <w:t>Urdu fake news / Roman Urdu sentiment</w:t>
            </w:r>
          </w:p>
        </w:tc>
      </w:tr>
      <w:tr w:rsidR="001211EF" w14:paraId="7C8CD704"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13FB3F70" w14:textId="1393E599" w:rsidR="001211EF" w:rsidRDefault="002D5C33">
            <w:pPr>
              <w:spacing w:after="40" w:line="276" w:lineRule="auto"/>
              <w:jc w:val="center"/>
            </w:pPr>
            <w:r>
              <w:rPr>
                <w:b/>
                <w:bCs/>
                <w:sz w:val="18"/>
                <w:szCs w:val="18"/>
              </w:rPr>
              <w:t>P10</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8BD77BE" w14:textId="77777777" w:rsidR="001211EF" w:rsidRDefault="001211EF">
            <w:pPr>
              <w:spacing w:after="40" w:line="276" w:lineRule="auto"/>
            </w:pPr>
            <w:r>
              <w:rPr>
                <w:sz w:val="18"/>
                <w:szCs w:val="18"/>
              </w:rPr>
              <w:t>Vision Transformer (2021)</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53F2FD" w14:textId="77777777" w:rsidR="001211EF" w:rsidRDefault="001211EF">
            <w:pPr>
              <w:spacing w:after="40" w:line="276" w:lineRule="auto"/>
            </w:pPr>
            <w:r>
              <w:rPr>
                <w:sz w:val="18"/>
                <w:szCs w:val="18"/>
              </w:rPr>
              <w:t>STL-10 / Food-101</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9DA9EE" w14:textId="77777777" w:rsidR="001211EF" w:rsidRDefault="001211EF">
            <w:pPr>
              <w:spacing w:after="40" w:line="276" w:lineRule="auto"/>
            </w:pPr>
            <w:r>
              <w:rPr>
                <w:sz w:val="18"/>
                <w:szCs w:val="18"/>
              </w:rPr>
              <w:t>Pakistan Sign Language</w:t>
            </w:r>
          </w:p>
        </w:tc>
      </w:tr>
      <w:tr w:rsidR="001211EF" w14:paraId="219FE9D1"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4221A033" w14:textId="29877B96" w:rsidR="001211EF" w:rsidRDefault="002D5C33">
            <w:pPr>
              <w:spacing w:after="40" w:line="276" w:lineRule="auto"/>
              <w:jc w:val="center"/>
            </w:pPr>
            <w:r>
              <w:rPr>
                <w:b/>
                <w:bCs/>
                <w:sz w:val="18"/>
                <w:szCs w:val="18"/>
              </w:rPr>
              <w:t>P11</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0BA629" w14:textId="77777777" w:rsidR="001211EF" w:rsidRDefault="001211EF">
            <w:pPr>
              <w:spacing w:after="40" w:line="276" w:lineRule="auto"/>
            </w:pPr>
            <w:r>
              <w:rPr>
                <w:sz w:val="18"/>
                <w:szCs w:val="18"/>
              </w:rPr>
              <w:t>Variational Autoencoder (2014)</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49C4F4F" w14:textId="77777777" w:rsidR="001211EF" w:rsidRDefault="001211EF">
            <w:pPr>
              <w:spacing w:after="40" w:line="276" w:lineRule="auto"/>
            </w:pPr>
            <w:r>
              <w:rPr>
                <w:sz w:val="18"/>
                <w:szCs w:val="18"/>
              </w:rPr>
              <w:t>Fashion-MNIST / CelebA</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9B5886" w14:textId="77777777" w:rsidR="001211EF" w:rsidRDefault="001211EF">
            <w:pPr>
              <w:spacing w:after="40" w:line="276" w:lineRule="auto"/>
            </w:pPr>
            <w:r>
              <w:rPr>
                <w:sz w:val="18"/>
                <w:szCs w:val="18"/>
              </w:rPr>
              <w:t>Pashto handwriting</w:t>
            </w:r>
          </w:p>
        </w:tc>
      </w:tr>
      <w:tr w:rsidR="001211EF" w14:paraId="4666A208"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ED9C84D" w14:textId="63BA273F" w:rsidR="001211EF" w:rsidRDefault="002D5C33">
            <w:pPr>
              <w:spacing w:after="40" w:line="276" w:lineRule="auto"/>
              <w:jc w:val="center"/>
            </w:pPr>
            <w:r>
              <w:rPr>
                <w:b/>
                <w:bCs/>
                <w:sz w:val="18"/>
                <w:szCs w:val="18"/>
              </w:rPr>
              <w:t>P12</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E5EF7D" w14:textId="77777777" w:rsidR="001211EF" w:rsidRDefault="001211EF">
            <w:pPr>
              <w:spacing w:after="40" w:line="276" w:lineRule="auto"/>
            </w:pPr>
            <w:r>
              <w:rPr>
                <w:sz w:val="18"/>
                <w:szCs w:val="18"/>
              </w:rPr>
              <w:t>GAN (2014) and DCGAN (2016)</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640885" w14:textId="77777777" w:rsidR="001211EF" w:rsidRDefault="001211EF">
            <w:pPr>
              <w:spacing w:after="40" w:line="276" w:lineRule="auto"/>
            </w:pPr>
            <w:r>
              <w:rPr>
                <w:sz w:val="18"/>
                <w:szCs w:val="18"/>
              </w:rPr>
              <w:t>Fashion-MNIST / CelebA</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A78A04" w14:textId="77777777" w:rsidR="001211EF" w:rsidRDefault="001211EF">
            <w:pPr>
              <w:spacing w:after="40" w:line="276" w:lineRule="auto"/>
            </w:pPr>
            <w:r>
              <w:rPr>
                <w:sz w:val="18"/>
                <w:szCs w:val="18"/>
              </w:rPr>
              <w:t>Synthetic Urdu handwriting</w:t>
            </w:r>
          </w:p>
        </w:tc>
      </w:tr>
      <w:tr w:rsidR="001211EF" w14:paraId="0264CC88" w14:textId="77777777" w:rsidTr="001211EF">
        <w:trPr>
          <w:cantSplit/>
        </w:trPr>
        <w:tc>
          <w:tcPr>
            <w:tcW w:w="740" w:type="dxa"/>
            <w:tcBorders>
              <w:top w:val="single" w:sz="4" w:space="0" w:color="C9D3E0"/>
              <w:left w:val="single" w:sz="4" w:space="0" w:color="C9D3E0"/>
              <w:bottom w:val="single" w:sz="4" w:space="0" w:color="C9D3E0"/>
              <w:right w:val="single" w:sz="4" w:space="0" w:color="C9D3E0"/>
            </w:tcBorders>
            <w:shd w:val="clear" w:color="auto" w:fill="F5F7FA"/>
            <w:tcMar>
              <w:top w:w="60" w:type="dxa"/>
              <w:left w:w="100" w:type="dxa"/>
              <w:bottom w:w="60" w:type="dxa"/>
              <w:right w:w="100" w:type="dxa"/>
            </w:tcMar>
          </w:tcPr>
          <w:p w14:paraId="03737533" w14:textId="16427178" w:rsidR="001211EF" w:rsidRDefault="002D5C33">
            <w:pPr>
              <w:spacing w:after="40" w:line="276" w:lineRule="auto"/>
              <w:jc w:val="center"/>
              <w:rPr>
                <w:b/>
                <w:bCs/>
                <w:sz w:val="18"/>
                <w:szCs w:val="18"/>
              </w:rPr>
            </w:pPr>
            <w:r>
              <w:rPr>
                <w:b/>
                <w:bCs/>
                <w:sz w:val="18"/>
                <w:szCs w:val="18"/>
              </w:rPr>
              <w:t>P13</w:t>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F63DD7F" w14:textId="72C0F6C1" w:rsidR="001211EF" w:rsidRDefault="001211EF">
            <w:pPr>
              <w:spacing w:after="40" w:line="276" w:lineRule="auto"/>
              <w:rPr>
                <w:sz w:val="18"/>
                <w:szCs w:val="18"/>
              </w:rPr>
            </w:pPr>
            <w:r>
              <w:rPr>
                <w:sz w:val="18"/>
                <w:szCs w:val="18"/>
              </w:rPr>
              <w:t>RAG (2020)</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354547" w14:textId="0CD22B1A" w:rsidR="001211EF" w:rsidRDefault="001211EF">
            <w:pPr>
              <w:spacing w:after="40" w:line="276" w:lineRule="auto"/>
              <w:rPr>
                <w:sz w:val="18"/>
                <w:szCs w:val="18"/>
              </w:rPr>
            </w:pPr>
            <w:r>
              <w:rPr>
                <w:sz w:val="18"/>
                <w:szCs w:val="18"/>
              </w:rPr>
              <w:t>Choose your task</w:t>
            </w:r>
          </w:p>
        </w:tc>
        <w:tc>
          <w:tcPr>
            <w:tcW w:w="25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AF7D3F" w14:textId="77777777" w:rsidR="001211EF" w:rsidRDefault="001211EF">
            <w:pPr>
              <w:spacing w:after="40" w:line="276" w:lineRule="auto"/>
              <w:rPr>
                <w:sz w:val="18"/>
                <w:szCs w:val="18"/>
              </w:rPr>
            </w:pPr>
          </w:p>
        </w:tc>
      </w:tr>
    </w:tbl>
    <w:p w14:paraId="36C85BED" w14:textId="57441EB3" w:rsidR="00490976" w:rsidRDefault="00000000" w:rsidP="002D5C33">
      <w:pPr>
        <w:pStyle w:val="Heading1"/>
      </w:pPr>
      <w:r>
        <w:t>5. Paper cards</w:t>
      </w:r>
    </w:p>
    <w:p w14:paraId="0E7C2D8D" w14:textId="77777777" w:rsidR="00490976" w:rsidRDefault="00490976">
      <w:pPr>
        <w:spacing w:after="60"/>
      </w:pPr>
    </w:p>
    <w:p w14:paraId="1BD00722" w14:textId="267F136F" w:rsidR="00490976" w:rsidRDefault="002D5C33" w:rsidP="000D51A4">
      <w:pPr>
        <w:pStyle w:val="Heading2"/>
      </w:pPr>
      <w:r>
        <w:t>P03 · DenseNet (2017)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7738"/>
      </w:tblGrid>
      <w:tr w:rsidR="00490976" w14:paraId="3894FAEB"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16AE6FC8" w14:textId="77777777" w:rsidR="00490976" w:rsidRDefault="00000000">
            <w:pPr>
              <w:spacing w:after="40" w:line="276" w:lineRule="auto"/>
            </w:pPr>
            <w:r>
              <w:rPr>
                <w:b/>
                <w:bCs/>
                <w:sz w:val="18"/>
                <w:szCs w:val="18"/>
              </w:rPr>
              <w:t>Paper</w:t>
            </w:r>
          </w:p>
        </w:tc>
        <w:tc>
          <w:tcPr>
            <w:tcW w:w="77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D03099F" w14:textId="77777777" w:rsidR="00490976" w:rsidRDefault="00000000">
            <w:pPr>
              <w:spacing w:after="40" w:line="276" w:lineRule="auto"/>
            </w:pPr>
            <w:r>
              <w:rPr>
                <w:sz w:val="18"/>
                <w:szCs w:val="18"/>
              </w:rPr>
              <w:t xml:space="preserve">Huang, Liu, van der Maaten &amp; Weinberger, “Densely Connected Convolutional Networks”, CVPR. </w:t>
            </w:r>
            <w:hyperlink r:id="rId7" w:history="1">
              <w:r w:rsidR="00490976">
                <w:rPr>
                  <w:color w:val="2E75B6"/>
                  <w:sz w:val="18"/>
                  <w:szCs w:val="18"/>
                  <w:u w:val="single"/>
                </w:rPr>
                <w:t>Link</w:t>
              </w:r>
            </w:hyperlink>
          </w:p>
        </w:tc>
      </w:tr>
      <w:tr w:rsidR="00490976" w14:paraId="69A30F1D"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466AE143" w14:textId="77777777" w:rsidR="00490976" w:rsidRDefault="00000000">
            <w:pPr>
              <w:spacing w:after="40" w:line="276" w:lineRule="auto"/>
            </w:pPr>
            <w:r>
              <w:rPr>
                <w:b/>
                <w:bCs/>
                <w:sz w:val="18"/>
                <w:szCs w:val="18"/>
              </w:rPr>
              <w:t>Reproduce</w:t>
            </w:r>
          </w:p>
        </w:tc>
        <w:tc>
          <w:tcPr>
            <w:tcW w:w="77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50A3A8" w14:textId="77777777" w:rsidR="00490976" w:rsidRDefault="00000000">
            <w:pPr>
              <w:spacing w:after="40" w:line="276" w:lineRule="auto"/>
            </w:pPr>
            <w:r>
              <w:rPr>
                <w:sz w:val="18"/>
                <w:szCs w:val="18"/>
              </w:rPr>
              <w:t>DenseNet-40 (k = 12, about 1M parameters) on CIFAR-10 with augmentation; the paper reports 5.24% error (4.51% for DenseNet-BC-100). Compare with ResNet-56, a similar size.</w:t>
            </w:r>
          </w:p>
        </w:tc>
      </w:tr>
      <w:tr w:rsidR="00490976" w14:paraId="577D2A6E"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2F87B662" w14:textId="77777777" w:rsidR="00490976" w:rsidRDefault="00000000">
            <w:pPr>
              <w:spacing w:after="40" w:line="276" w:lineRule="auto"/>
            </w:pPr>
            <w:r>
              <w:rPr>
                <w:b/>
                <w:bCs/>
                <w:sz w:val="18"/>
                <w:szCs w:val="18"/>
              </w:rPr>
              <w:t>New dataset</w:t>
            </w:r>
          </w:p>
        </w:tc>
        <w:tc>
          <w:tcPr>
            <w:tcW w:w="77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46CA832" w14:textId="77777777" w:rsidR="00490976" w:rsidRDefault="00490976">
            <w:pPr>
              <w:spacing w:after="40" w:line="276" w:lineRule="auto"/>
            </w:pPr>
            <w:hyperlink r:id="rId8" w:history="1">
              <w:r>
                <w:rPr>
                  <w:color w:val="2E75B6"/>
                  <w:sz w:val="18"/>
                  <w:szCs w:val="18"/>
                  <w:u w:val="single"/>
                </w:rPr>
                <w:t>MedMNIST</w:t>
              </w:r>
            </w:hyperlink>
            <w:r w:rsidR="00000000">
              <w:rPr>
                <w:sz w:val="18"/>
                <w:szCs w:val="18"/>
              </w:rPr>
              <w:t xml:space="preserve"> (e.g. PneumoniaMNIST): fine-tune DenseNet-121, as </w:t>
            </w:r>
            <w:hyperlink r:id="rId9" w:history="1">
              <w:r>
                <w:rPr>
                  <w:color w:val="2E75B6"/>
                  <w:sz w:val="18"/>
                  <w:szCs w:val="18"/>
                  <w:u w:val="single"/>
                </w:rPr>
                <w:t>CheXNet</w:t>
              </w:r>
            </w:hyperlink>
            <w:r w:rsidR="00000000">
              <w:rPr>
                <w:sz w:val="18"/>
                <w:szCs w:val="18"/>
              </w:rPr>
              <w:t xml:space="preserve"> did for chest X-rays.</w:t>
            </w:r>
          </w:p>
        </w:tc>
      </w:tr>
      <w:tr w:rsidR="00490976" w14:paraId="0540EA0F"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14BC516D" w14:textId="77777777" w:rsidR="00490976" w:rsidRDefault="00000000">
            <w:pPr>
              <w:spacing w:after="40" w:line="276" w:lineRule="auto"/>
            </w:pPr>
            <w:r>
              <w:rPr>
                <w:b/>
                <w:bCs/>
                <w:sz w:val="18"/>
                <w:szCs w:val="18"/>
              </w:rPr>
              <w:t>Ablate (one at a time)</w:t>
            </w:r>
          </w:p>
        </w:tc>
        <w:tc>
          <w:tcPr>
            <w:tcW w:w="77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8C87C2" w14:textId="77777777" w:rsidR="00490976" w:rsidRDefault="00000000">
            <w:pPr>
              <w:spacing w:after="40" w:line="276" w:lineRule="auto"/>
            </w:pPr>
            <w:r>
              <w:rPr>
                <w:sz w:val="18"/>
                <w:szCs w:val="18"/>
              </w:rPr>
              <w:t>Growth rate k · compression θ · bottleneck on/off · dropout · input resolution.</w:t>
            </w:r>
          </w:p>
        </w:tc>
      </w:tr>
      <w:tr w:rsidR="00490976" w14:paraId="67D923D1" w14:textId="77777777">
        <w:trPr>
          <w:cantSplit/>
        </w:trPr>
        <w:tc>
          <w:tcPr>
            <w:tcW w:w="1900" w:type="dxa"/>
            <w:tcBorders>
              <w:top w:val="single" w:sz="4" w:space="0" w:color="C9D3E0"/>
              <w:left w:val="single" w:sz="4" w:space="0" w:color="C9D3E0"/>
              <w:bottom w:val="single" w:sz="4" w:space="0" w:color="C9D3E0"/>
              <w:right w:val="single" w:sz="4" w:space="0" w:color="C9D3E0"/>
            </w:tcBorders>
            <w:shd w:val="clear" w:color="auto" w:fill="EAF1FB"/>
            <w:tcMar>
              <w:top w:w="60" w:type="dxa"/>
              <w:left w:w="100" w:type="dxa"/>
              <w:bottom w:w="60" w:type="dxa"/>
              <w:right w:w="100" w:type="dxa"/>
            </w:tcMar>
          </w:tcPr>
          <w:p w14:paraId="234AE684" w14:textId="77777777" w:rsidR="00490976" w:rsidRDefault="00000000">
            <w:pPr>
              <w:spacing w:after="40" w:line="276" w:lineRule="auto"/>
            </w:pPr>
            <w:r>
              <w:rPr>
                <w:b/>
                <w:bCs/>
                <w:sz w:val="18"/>
                <w:szCs w:val="18"/>
              </w:rPr>
              <w:t>Expert (optional)</w:t>
            </w:r>
          </w:p>
        </w:tc>
        <w:tc>
          <w:tcPr>
            <w:tcW w:w="77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B7A248E" w14:textId="77777777" w:rsidR="00490976" w:rsidRDefault="00000000">
            <w:pPr>
              <w:spacing w:after="40" w:line="276" w:lineRule="auto"/>
            </w:pPr>
            <w:r>
              <w:rPr>
                <w:sz w:val="18"/>
                <w:szCs w:val="18"/>
              </w:rPr>
              <w:t>Pick a threshold for high sensitivity and check calibration.</w:t>
            </w:r>
          </w:p>
        </w:tc>
      </w:tr>
    </w:tbl>
    <w:p w14:paraId="53A2140C" w14:textId="77777777" w:rsidR="00490976" w:rsidRDefault="00490976">
      <w:pPr>
        <w:spacing w:after="60"/>
      </w:pPr>
    </w:p>
    <w:sectPr w:rsidR="00490976">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52A2" w14:textId="77777777" w:rsidR="006E1AD8" w:rsidRDefault="006E1AD8">
      <w:r>
        <w:separator/>
      </w:r>
    </w:p>
  </w:endnote>
  <w:endnote w:type="continuationSeparator" w:id="0">
    <w:p w14:paraId="2D09329A" w14:textId="77777777" w:rsidR="006E1AD8" w:rsidRDefault="006E1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8B20" w14:textId="77777777" w:rsidR="00490976" w:rsidRDefault="00000000">
    <w:pPr>
      <w:jc w:val="right"/>
    </w:pPr>
    <w:r>
      <w:rPr>
        <w:color w:val="595959"/>
        <w:sz w:val="16"/>
        <w:szCs w:val="16"/>
      </w:rPr>
      <w:t xml:space="preserve">CS-320 ANN &amp; Deep Learning · Fall 2026 · Project Guide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7612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0F40" w14:textId="77777777" w:rsidR="006E1AD8" w:rsidRDefault="006E1AD8">
      <w:r>
        <w:separator/>
      </w:r>
    </w:p>
  </w:footnote>
  <w:footnote w:type="continuationSeparator" w:id="0">
    <w:p w14:paraId="67AB769B" w14:textId="77777777" w:rsidR="006E1AD8" w:rsidRDefault="006E1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975E4"/>
    <w:multiLevelType w:val="hybridMultilevel"/>
    <w:tmpl w:val="1278DE08"/>
    <w:lvl w:ilvl="0" w:tplc="93F24A56">
      <w:start w:val="1"/>
      <w:numFmt w:val="bullet"/>
      <w:lvlText w:val="•"/>
      <w:lvlJc w:val="left"/>
      <w:pPr>
        <w:ind w:left="300" w:hanging="220"/>
      </w:pPr>
    </w:lvl>
    <w:lvl w:ilvl="1" w:tplc="3B3CF21E">
      <w:numFmt w:val="decimal"/>
      <w:lvlText w:val=""/>
      <w:lvlJc w:val="left"/>
    </w:lvl>
    <w:lvl w:ilvl="2" w:tplc="00202EA4">
      <w:numFmt w:val="decimal"/>
      <w:lvlText w:val=""/>
      <w:lvlJc w:val="left"/>
    </w:lvl>
    <w:lvl w:ilvl="3" w:tplc="9EA6AFBC">
      <w:numFmt w:val="decimal"/>
      <w:lvlText w:val=""/>
      <w:lvlJc w:val="left"/>
    </w:lvl>
    <w:lvl w:ilvl="4" w:tplc="3216E008">
      <w:numFmt w:val="decimal"/>
      <w:lvlText w:val=""/>
      <w:lvlJc w:val="left"/>
    </w:lvl>
    <w:lvl w:ilvl="5" w:tplc="2236F95C">
      <w:numFmt w:val="decimal"/>
      <w:lvlText w:val=""/>
      <w:lvlJc w:val="left"/>
    </w:lvl>
    <w:lvl w:ilvl="6" w:tplc="DD022116">
      <w:numFmt w:val="decimal"/>
      <w:lvlText w:val=""/>
      <w:lvlJc w:val="left"/>
    </w:lvl>
    <w:lvl w:ilvl="7" w:tplc="9AA4183E">
      <w:numFmt w:val="decimal"/>
      <w:lvlText w:val=""/>
      <w:lvlJc w:val="left"/>
    </w:lvl>
    <w:lvl w:ilvl="8" w:tplc="45C04E10">
      <w:numFmt w:val="decimal"/>
      <w:lvlText w:val=""/>
      <w:lvlJc w:val="left"/>
    </w:lvl>
  </w:abstractNum>
  <w:abstractNum w:abstractNumId="1" w15:restartNumberingAfterBreak="0">
    <w:nsid w:val="465450AE"/>
    <w:multiLevelType w:val="hybridMultilevel"/>
    <w:tmpl w:val="E4D0AEB0"/>
    <w:lvl w:ilvl="0" w:tplc="3B92BCA8">
      <w:start w:val="1"/>
      <w:numFmt w:val="bullet"/>
      <w:lvlText w:val="•"/>
      <w:lvlJc w:val="left"/>
      <w:pPr>
        <w:ind w:left="440" w:hanging="260"/>
      </w:pPr>
    </w:lvl>
    <w:lvl w:ilvl="1" w:tplc="282224BE">
      <w:numFmt w:val="decimal"/>
      <w:lvlText w:val=""/>
      <w:lvlJc w:val="left"/>
    </w:lvl>
    <w:lvl w:ilvl="2" w:tplc="071C2D88">
      <w:numFmt w:val="decimal"/>
      <w:lvlText w:val=""/>
      <w:lvlJc w:val="left"/>
    </w:lvl>
    <w:lvl w:ilvl="3" w:tplc="2586D2A6">
      <w:numFmt w:val="decimal"/>
      <w:lvlText w:val=""/>
      <w:lvlJc w:val="left"/>
    </w:lvl>
    <w:lvl w:ilvl="4" w:tplc="BFDA85B0">
      <w:numFmt w:val="decimal"/>
      <w:lvlText w:val=""/>
      <w:lvlJc w:val="left"/>
    </w:lvl>
    <w:lvl w:ilvl="5" w:tplc="3FCC043A">
      <w:numFmt w:val="decimal"/>
      <w:lvlText w:val=""/>
      <w:lvlJc w:val="left"/>
    </w:lvl>
    <w:lvl w:ilvl="6" w:tplc="9AA8A724">
      <w:numFmt w:val="decimal"/>
      <w:lvlText w:val=""/>
      <w:lvlJc w:val="left"/>
    </w:lvl>
    <w:lvl w:ilvl="7" w:tplc="AC362A5A">
      <w:numFmt w:val="decimal"/>
      <w:lvlText w:val=""/>
      <w:lvlJc w:val="left"/>
    </w:lvl>
    <w:lvl w:ilvl="8" w:tplc="0CFA4124">
      <w:numFmt w:val="decimal"/>
      <w:lvlText w:val=""/>
      <w:lvlJc w:val="left"/>
    </w:lvl>
  </w:abstractNum>
  <w:abstractNum w:abstractNumId="2" w15:restartNumberingAfterBreak="0">
    <w:nsid w:val="6E092490"/>
    <w:multiLevelType w:val="hybridMultilevel"/>
    <w:tmpl w:val="A5066102"/>
    <w:lvl w:ilvl="0" w:tplc="EB84AAC8">
      <w:start w:val="1"/>
      <w:numFmt w:val="decimal"/>
      <w:lvlText w:val="%1."/>
      <w:lvlJc w:val="left"/>
      <w:pPr>
        <w:ind w:left="440" w:hanging="300"/>
      </w:pPr>
    </w:lvl>
    <w:lvl w:ilvl="1" w:tplc="450899DC">
      <w:numFmt w:val="decimal"/>
      <w:lvlText w:val=""/>
      <w:lvlJc w:val="left"/>
    </w:lvl>
    <w:lvl w:ilvl="2" w:tplc="163ECA06">
      <w:numFmt w:val="decimal"/>
      <w:lvlText w:val=""/>
      <w:lvlJc w:val="left"/>
    </w:lvl>
    <w:lvl w:ilvl="3" w:tplc="C09A769A">
      <w:numFmt w:val="decimal"/>
      <w:lvlText w:val=""/>
      <w:lvlJc w:val="left"/>
    </w:lvl>
    <w:lvl w:ilvl="4" w:tplc="83D64F76">
      <w:numFmt w:val="decimal"/>
      <w:lvlText w:val=""/>
      <w:lvlJc w:val="left"/>
    </w:lvl>
    <w:lvl w:ilvl="5" w:tplc="ED268EC2">
      <w:numFmt w:val="decimal"/>
      <w:lvlText w:val=""/>
      <w:lvlJc w:val="left"/>
    </w:lvl>
    <w:lvl w:ilvl="6" w:tplc="499656E8">
      <w:numFmt w:val="decimal"/>
      <w:lvlText w:val=""/>
      <w:lvlJc w:val="left"/>
    </w:lvl>
    <w:lvl w:ilvl="7" w:tplc="7DDA9964">
      <w:numFmt w:val="decimal"/>
      <w:lvlText w:val=""/>
      <w:lvlJc w:val="left"/>
    </w:lvl>
    <w:lvl w:ilvl="8" w:tplc="16B2F242">
      <w:numFmt w:val="decimal"/>
      <w:lvlText w:val=""/>
      <w:lvlJc w:val="left"/>
    </w:lvl>
  </w:abstractNum>
  <w:abstractNum w:abstractNumId="3" w15:restartNumberingAfterBreak="0">
    <w:nsid w:val="7D2C4A71"/>
    <w:multiLevelType w:val="hybridMultilevel"/>
    <w:tmpl w:val="51BE752A"/>
    <w:lvl w:ilvl="0" w:tplc="4C8AC550">
      <w:start w:val="1"/>
      <w:numFmt w:val="bullet"/>
      <w:lvlText w:val="●"/>
      <w:lvlJc w:val="left"/>
      <w:pPr>
        <w:ind w:left="720" w:hanging="360"/>
      </w:pPr>
    </w:lvl>
    <w:lvl w:ilvl="1" w:tplc="0F9AE67C">
      <w:start w:val="1"/>
      <w:numFmt w:val="bullet"/>
      <w:lvlText w:val="○"/>
      <w:lvlJc w:val="left"/>
      <w:pPr>
        <w:ind w:left="1440" w:hanging="360"/>
      </w:pPr>
    </w:lvl>
    <w:lvl w:ilvl="2" w:tplc="C9E84DCC">
      <w:start w:val="1"/>
      <w:numFmt w:val="bullet"/>
      <w:lvlText w:val="■"/>
      <w:lvlJc w:val="left"/>
      <w:pPr>
        <w:ind w:left="2160" w:hanging="360"/>
      </w:pPr>
    </w:lvl>
    <w:lvl w:ilvl="3" w:tplc="D8E44D2A">
      <w:start w:val="1"/>
      <w:numFmt w:val="bullet"/>
      <w:lvlText w:val="●"/>
      <w:lvlJc w:val="left"/>
      <w:pPr>
        <w:ind w:left="2880" w:hanging="360"/>
      </w:pPr>
    </w:lvl>
    <w:lvl w:ilvl="4" w:tplc="979C9F8E">
      <w:start w:val="1"/>
      <w:numFmt w:val="bullet"/>
      <w:lvlText w:val="○"/>
      <w:lvlJc w:val="left"/>
      <w:pPr>
        <w:ind w:left="3600" w:hanging="360"/>
      </w:pPr>
    </w:lvl>
    <w:lvl w:ilvl="5" w:tplc="8A10F7CE">
      <w:start w:val="1"/>
      <w:numFmt w:val="bullet"/>
      <w:lvlText w:val="■"/>
      <w:lvlJc w:val="left"/>
      <w:pPr>
        <w:ind w:left="4320" w:hanging="360"/>
      </w:pPr>
    </w:lvl>
    <w:lvl w:ilvl="6" w:tplc="1D9C7554">
      <w:start w:val="1"/>
      <w:numFmt w:val="bullet"/>
      <w:lvlText w:val="●"/>
      <w:lvlJc w:val="left"/>
      <w:pPr>
        <w:ind w:left="5040" w:hanging="360"/>
      </w:pPr>
    </w:lvl>
    <w:lvl w:ilvl="7" w:tplc="8E4A456E">
      <w:start w:val="1"/>
      <w:numFmt w:val="bullet"/>
      <w:lvlText w:val="●"/>
      <w:lvlJc w:val="left"/>
      <w:pPr>
        <w:ind w:left="5760" w:hanging="360"/>
      </w:pPr>
    </w:lvl>
    <w:lvl w:ilvl="8" w:tplc="FB5EE138">
      <w:start w:val="1"/>
      <w:numFmt w:val="bullet"/>
      <w:lvlText w:val="●"/>
      <w:lvlJc w:val="left"/>
      <w:pPr>
        <w:ind w:left="6480" w:hanging="360"/>
      </w:pPr>
    </w:lvl>
  </w:abstractNum>
  <w:num w:numId="1" w16cid:durableId="358359716">
    <w:abstractNumId w:val="3"/>
    <w:lvlOverride w:ilvl="0">
      <w:startOverride w:val="1"/>
    </w:lvlOverride>
  </w:num>
  <w:num w:numId="2" w16cid:durableId="1123382821">
    <w:abstractNumId w:val="2"/>
    <w:lvlOverride w:ilvl="0">
      <w:startOverride w:val="1"/>
    </w:lvlOverride>
  </w:num>
  <w:num w:numId="3" w16cid:durableId="418868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976"/>
    <w:rsid w:val="000831F0"/>
    <w:rsid w:val="000B31A5"/>
    <w:rsid w:val="000D51A4"/>
    <w:rsid w:val="001211EF"/>
    <w:rsid w:val="00170659"/>
    <w:rsid w:val="002D5C33"/>
    <w:rsid w:val="00376124"/>
    <w:rsid w:val="003B5061"/>
    <w:rsid w:val="00441225"/>
    <w:rsid w:val="00490976"/>
    <w:rsid w:val="005F1DCD"/>
    <w:rsid w:val="006E1AD8"/>
    <w:rsid w:val="00713164"/>
    <w:rsid w:val="007A0EA2"/>
    <w:rsid w:val="007F72D8"/>
    <w:rsid w:val="00940074"/>
    <w:rsid w:val="009B1137"/>
    <w:rsid w:val="009C52A6"/>
    <w:rsid w:val="00A26A04"/>
    <w:rsid w:val="00D741A8"/>
    <w:rsid w:val="00DE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D8F8"/>
  <w15:docId w15:val="{7BA4B94B-318C-4A50-8CBC-6C732960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28"/>
      <w:szCs w:val="28"/>
    </w:rPr>
  </w:style>
  <w:style w:type="paragraph" w:styleId="Heading2">
    <w:name w:val="heading 2"/>
    <w:uiPriority w:val="9"/>
    <w:unhideWhenUsed/>
    <w:qFormat/>
    <w:pPr>
      <w:keepNext/>
      <w:spacing w:before="200" w:after="6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C5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mnist.com/" TargetMode="External"/><Relationship Id="rId3" Type="http://schemas.openxmlformats.org/officeDocument/2006/relationships/settings" Target="settings.xml"/><Relationship Id="rId7" Type="http://schemas.openxmlformats.org/officeDocument/2006/relationships/hyperlink" Target="https://arxiv.org/abs/1608.0699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rxiv.org/abs/1711.05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CS-320 Semester Project Guide &amp; Paper Catalogue</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CS-320 Semester Project Guide &amp; Paper Catalogue</dc:title>
  <dc:creator>Dr. Zirak Khan</dc:creator>
  <cp:lastModifiedBy>Muhammad Wajahat</cp:lastModifiedBy>
  <cp:revision>6</cp:revision>
  <dcterms:created xsi:type="dcterms:W3CDTF">2026-10-09T07:35:00Z</dcterms:created>
  <dcterms:modified xsi:type="dcterms:W3CDTF">2026-10-28T03:29:00Z</dcterms:modified>
</cp:coreProperties>
</file>