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84170516"/>
    <w:bookmarkStart w:id="1" w:name="_Toc184170865"/>
    <w:bookmarkStart w:id="2" w:name="_Toc184171580"/>
    <w:bookmarkStart w:id="3" w:name="_Toc184172601"/>
    <w:bookmarkStart w:id="4" w:name="_Toc184172996"/>
    <w:bookmarkStart w:id="5" w:name="_Toc184173186"/>
    <w:bookmarkStart w:id="6" w:name="_Toc184174020"/>
    <w:bookmarkStart w:id="7" w:name="_Toc184174236"/>
    <w:bookmarkStart w:id="8" w:name="_Toc184259185"/>
    <w:bookmarkStart w:id="9" w:name="_Toc184260214"/>
    <w:bookmarkStart w:id="10" w:name="_Toc184286626"/>
    <w:p w14:paraId="4DD8110C" w14:textId="583BED14" w:rsidR="001B0CAF" w:rsidRPr="001B0CAF" w:rsidRDefault="001B0CAF" w:rsidP="001B0CAF">
      <w:pPr>
        <w:pStyle w:val="Heading1"/>
        <w:spacing w:before="239"/>
        <w:ind w:right="700"/>
        <w:jc w:val="center"/>
        <w:rPr>
          <w:rFonts w:asciiTheme="majorBidi" w:hAnsiTheme="majorBidi"/>
          <w:b/>
          <w:bCs/>
          <w:sz w:val="32"/>
          <w:szCs w:val="32"/>
        </w:rPr>
      </w:pPr>
      <w:r>
        <w:rPr>
          <w:rFonts w:asciiTheme="majorBidi" w:hAnsiTheme="majorBidi"/>
          <w:b/>
          <w:bCs/>
          <w:noProof/>
          <w:color w:val="020303"/>
          <w:sz w:val="32"/>
          <w:szCs w:val="32"/>
        </w:rPr>
        <mc:AlternateContent>
          <mc:Choice Requires="wps">
            <w:drawing>
              <wp:anchor distT="0" distB="0" distL="114300" distR="114300" simplePos="0" relativeHeight="251659264" behindDoc="0" locked="0" layoutInCell="1" allowOverlap="1" wp14:anchorId="4DFEE09F" wp14:editId="160A0E33">
                <wp:simplePos x="0" y="0"/>
                <wp:positionH relativeFrom="column">
                  <wp:posOffset>-492125</wp:posOffset>
                </wp:positionH>
                <wp:positionV relativeFrom="paragraph">
                  <wp:posOffset>-549866</wp:posOffset>
                </wp:positionV>
                <wp:extent cx="7071995" cy="9015730"/>
                <wp:effectExtent l="0" t="0" r="33655" b="13970"/>
                <wp:wrapNone/>
                <wp:docPr id="2" name="Rectangle: Rounded Corners 2"/>
                <wp:cNvGraphicFramePr/>
                <a:graphic xmlns:a="http://schemas.openxmlformats.org/drawingml/2006/main">
                  <a:graphicData uri="http://schemas.microsoft.com/office/word/2010/wordprocessingShape">
                    <wps:wsp>
                      <wps:cNvSpPr/>
                      <wps:spPr>
                        <a:xfrm>
                          <a:off x="0" y="0"/>
                          <a:ext cx="7071995" cy="9015730"/>
                        </a:xfrm>
                        <a:prstGeom prst="roundRect">
                          <a:avLst>
                            <a:gd name="adj" fmla="val 1325"/>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73B378" id="Rectangle: Rounded Corners 2" o:spid="_x0000_s1026" style="position:absolute;margin-left:-38.75pt;margin-top:-43.3pt;width:556.85pt;height:70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" filled="f" strokecolor="black [3213]" strokeweight="1.5pt">
                <v:stroke joinstyle="miter"/>
              </v:roundrect>
            </w:pict>
          </mc:Fallback>
        </mc:AlternateContent>
      </w:r>
      <w:r w:rsidRPr="001B0CAF">
        <w:rPr>
          <w:rFonts w:asciiTheme="majorBidi" w:hAnsiTheme="majorBidi"/>
          <w:b/>
          <w:bCs/>
          <w:color w:val="020303"/>
          <w:sz w:val="32"/>
          <w:szCs w:val="32"/>
        </w:rPr>
        <w:t xml:space="preserve"> URL ANALYZER FOR MALWARE AND</w:t>
      </w:r>
      <w:r w:rsidRPr="001B0CAF">
        <w:rPr>
          <w:rFonts w:asciiTheme="majorBidi" w:hAnsiTheme="majorBidi"/>
          <w:b/>
          <w:bCs/>
          <w:color w:val="020303"/>
          <w:spacing w:val="-77"/>
          <w:sz w:val="32"/>
          <w:szCs w:val="32"/>
        </w:rPr>
        <w:t xml:space="preserve"> </w:t>
      </w:r>
      <w:r w:rsidRPr="001B0CAF">
        <w:rPr>
          <w:rFonts w:asciiTheme="majorBidi" w:hAnsiTheme="majorBidi"/>
          <w:b/>
          <w:bCs/>
          <w:color w:val="020303"/>
          <w:sz w:val="32"/>
          <w:szCs w:val="32"/>
        </w:rPr>
        <w:t>VULNERABILITY</w:t>
      </w:r>
      <w:r w:rsidRPr="001B0CAF">
        <w:rPr>
          <w:rFonts w:asciiTheme="majorBidi" w:hAnsiTheme="majorBidi"/>
          <w:b/>
          <w:bCs/>
          <w:color w:val="020303"/>
          <w:spacing w:val="-1"/>
          <w:sz w:val="32"/>
          <w:szCs w:val="32"/>
        </w:rPr>
        <w:t xml:space="preserve"> </w:t>
      </w:r>
      <w:r w:rsidRPr="001B0CAF">
        <w:rPr>
          <w:rFonts w:asciiTheme="majorBidi" w:hAnsiTheme="majorBidi"/>
          <w:b/>
          <w:bCs/>
          <w:color w:val="020303"/>
          <w:sz w:val="32"/>
          <w:szCs w:val="32"/>
        </w:rPr>
        <w:t>DETECTION</w:t>
      </w:r>
      <w:bookmarkEnd w:id="0"/>
      <w:bookmarkEnd w:id="1"/>
      <w:bookmarkEnd w:id="2"/>
      <w:bookmarkEnd w:id="3"/>
      <w:bookmarkEnd w:id="4"/>
      <w:bookmarkEnd w:id="5"/>
      <w:bookmarkEnd w:id="6"/>
      <w:bookmarkEnd w:id="7"/>
      <w:bookmarkEnd w:id="8"/>
      <w:bookmarkEnd w:id="9"/>
      <w:bookmarkEnd w:id="10"/>
    </w:p>
    <w:p w14:paraId="3C4E6767" w14:textId="77777777" w:rsidR="001B0CAF" w:rsidRDefault="001B0CAF" w:rsidP="001B0CAF">
      <w:pPr>
        <w:jc w:val="center"/>
      </w:pPr>
    </w:p>
    <w:p w14:paraId="60B6904E" w14:textId="77777777" w:rsidR="00D03E8B" w:rsidRDefault="001B0CAF" w:rsidP="001E3EEE">
      <w:pPr>
        <w:pStyle w:val="NoSpacing"/>
        <w:spacing w:line="276" w:lineRule="auto"/>
        <w:jc w:val="center"/>
        <w:rPr>
          <w:rFonts w:ascii="Arial" w:hAnsi="Arial" w:cs="Arial"/>
          <w:sz w:val="28"/>
          <w:szCs w:val="28"/>
        </w:rPr>
      </w:pPr>
      <w:r w:rsidRPr="001B0CAF">
        <w:rPr>
          <w:rFonts w:ascii="Arial" w:hAnsi="Arial" w:cs="Arial"/>
          <w:sz w:val="28"/>
          <w:szCs w:val="28"/>
        </w:rPr>
        <w:t>By</w:t>
      </w:r>
    </w:p>
    <w:p w14:paraId="0C818957" w14:textId="56CAE02B" w:rsidR="001B0CAF" w:rsidRPr="001B0CAF" w:rsidRDefault="001B0CAF" w:rsidP="001E3EEE">
      <w:pPr>
        <w:pStyle w:val="NoSpacing"/>
        <w:spacing w:line="276" w:lineRule="auto"/>
        <w:jc w:val="center"/>
        <w:rPr>
          <w:rFonts w:ascii="Arial" w:hAnsi="Arial" w:cs="Arial"/>
          <w:sz w:val="28"/>
          <w:szCs w:val="28"/>
        </w:rPr>
      </w:pPr>
      <w:r w:rsidRPr="001B0CAF">
        <w:rPr>
          <w:rFonts w:ascii="Arial" w:hAnsi="Arial" w:cs="Arial"/>
          <w:sz w:val="28"/>
          <w:szCs w:val="28"/>
        </w:rPr>
        <w:t>Wajahat Ayaan</w:t>
      </w:r>
    </w:p>
    <w:p w14:paraId="607E835A" w14:textId="77777777" w:rsidR="001B0CAF" w:rsidRPr="001B0CAF" w:rsidRDefault="001B0CAF" w:rsidP="001E3EEE">
      <w:pPr>
        <w:pStyle w:val="NoSpacing"/>
        <w:spacing w:line="276" w:lineRule="auto"/>
        <w:jc w:val="center"/>
        <w:rPr>
          <w:rFonts w:ascii="Arial" w:hAnsi="Arial" w:cs="Arial"/>
          <w:sz w:val="28"/>
          <w:szCs w:val="28"/>
        </w:rPr>
      </w:pPr>
      <w:r w:rsidRPr="001B0CAF">
        <w:rPr>
          <w:rFonts w:ascii="Arial" w:hAnsi="Arial" w:cs="Arial"/>
          <w:sz w:val="28"/>
          <w:szCs w:val="28"/>
        </w:rPr>
        <w:t>2021-GCUF-03469</w:t>
      </w:r>
    </w:p>
    <w:p w14:paraId="39D8F027" w14:textId="57C91427" w:rsidR="001B0CAF" w:rsidRPr="001B0CAF" w:rsidRDefault="001B0CAF" w:rsidP="001E3EEE">
      <w:pPr>
        <w:pStyle w:val="NoSpacing"/>
        <w:spacing w:line="276" w:lineRule="auto"/>
        <w:jc w:val="center"/>
        <w:rPr>
          <w:rFonts w:ascii="Arial" w:hAnsi="Arial" w:cs="Arial"/>
          <w:sz w:val="28"/>
          <w:szCs w:val="28"/>
        </w:rPr>
      </w:pPr>
      <w:proofErr w:type="spellStart"/>
      <w:r w:rsidRPr="001B0CAF">
        <w:rPr>
          <w:rFonts w:ascii="Arial" w:hAnsi="Arial" w:cs="Arial"/>
          <w:sz w:val="28"/>
          <w:szCs w:val="28"/>
        </w:rPr>
        <w:t>Zakar</w:t>
      </w:r>
      <w:proofErr w:type="spellEnd"/>
      <w:r w:rsidR="00C947F6">
        <w:rPr>
          <w:rFonts w:ascii="Arial" w:hAnsi="Arial" w:cs="Arial"/>
          <w:sz w:val="28"/>
          <w:szCs w:val="28"/>
        </w:rPr>
        <w:t xml:space="preserve"> </w:t>
      </w:r>
      <w:r w:rsidR="00C947F6" w:rsidRPr="00334D18">
        <w:rPr>
          <w:rFonts w:ascii="Arial" w:hAnsi="Arial" w:cs="Arial"/>
          <w:sz w:val="28"/>
          <w:szCs w:val="28"/>
        </w:rPr>
        <w:t>U</w:t>
      </w:r>
      <w:r w:rsidRPr="001B0CAF">
        <w:rPr>
          <w:rFonts w:ascii="Arial" w:hAnsi="Arial" w:cs="Arial"/>
          <w:sz w:val="28"/>
          <w:szCs w:val="28"/>
        </w:rPr>
        <w:t>llah</w:t>
      </w:r>
    </w:p>
    <w:p w14:paraId="70820F19" w14:textId="3710ADA8" w:rsidR="001B0CAF" w:rsidRPr="001B0CAF" w:rsidRDefault="001B0CAF" w:rsidP="001E3EEE">
      <w:pPr>
        <w:pStyle w:val="NoSpacing"/>
        <w:spacing w:line="276" w:lineRule="auto"/>
        <w:jc w:val="center"/>
        <w:rPr>
          <w:rFonts w:ascii="Arial" w:hAnsi="Arial" w:cs="Arial"/>
          <w:sz w:val="28"/>
          <w:szCs w:val="28"/>
        </w:rPr>
      </w:pPr>
      <w:r w:rsidRPr="001B0CAF">
        <w:rPr>
          <w:rFonts w:ascii="Arial" w:hAnsi="Arial" w:cs="Arial"/>
          <w:sz w:val="28"/>
          <w:szCs w:val="28"/>
        </w:rPr>
        <w:t>2020-GCUF-076750</w:t>
      </w:r>
    </w:p>
    <w:p w14:paraId="59F0CD9B" w14:textId="15E2E126" w:rsidR="001B0CAF" w:rsidRPr="001B0CAF" w:rsidRDefault="001B0CAF" w:rsidP="001E3EEE">
      <w:pPr>
        <w:pStyle w:val="NoSpacing"/>
        <w:spacing w:line="276" w:lineRule="auto"/>
        <w:jc w:val="center"/>
        <w:rPr>
          <w:rFonts w:ascii="Arial" w:hAnsi="Arial" w:cs="Arial"/>
          <w:sz w:val="28"/>
          <w:szCs w:val="28"/>
        </w:rPr>
      </w:pPr>
      <w:r w:rsidRPr="001B0CAF">
        <w:rPr>
          <w:rFonts w:ascii="Arial" w:hAnsi="Arial" w:cs="Arial"/>
          <w:sz w:val="28"/>
          <w:szCs w:val="28"/>
        </w:rPr>
        <w:t>Uzaif Hadi</w:t>
      </w:r>
    </w:p>
    <w:p w14:paraId="4D5A3EC5" w14:textId="5281D5B8" w:rsidR="008147B6" w:rsidRPr="001B0CAF" w:rsidRDefault="001B0CAF" w:rsidP="001E3EEE">
      <w:pPr>
        <w:pStyle w:val="NoSpacing"/>
        <w:spacing w:line="276" w:lineRule="auto"/>
        <w:jc w:val="center"/>
        <w:rPr>
          <w:rFonts w:ascii="Arial" w:hAnsi="Arial" w:cs="Arial"/>
          <w:sz w:val="28"/>
          <w:szCs w:val="28"/>
        </w:rPr>
      </w:pPr>
      <w:r w:rsidRPr="001B0CAF">
        <w:rPr>
          <w:rFonts w:ascii="Arial" w:hAnsi="Arial" w:cs="Arial"/>
          <w:sz w:val="28"/>
          <w:szCs w:val="28"/>
        </w:rPr>
        <w:t>2021-GCUF-03468</w:t>
      </w:r>
    </w:p>
    <w:p w14:paraId="394BFE1B" w14:textId="77777777" w:rsidR="001B0CAF" w:rsidRDefault="001B0CAF" w:rsidP="001B0CAF">
      <w:pPr>
        <w:jc w:val="center"/>
      </w:pPr>
    </w:p>
    <w:p w14:paraId="2E0AD463" w14:textId="54296BDD" w:rsidR="001B0CAF" w:rsidRPr="001B0CAF" w:rsidRDefault="001B0CAF" w:rsidP="001B0CAF">
      <w:pPr>
        <w:pStyle w:val="NoSpacing"/>
        <w:jc w:val="center"/>
        <w:rPr>
          <w:rFonts w:ascii="Arial" w:hAnsi="Arial" w:cs="Arial"/>
        </w:rPr>
      </w:pPr>
      <w:r w:rsidRPr="001B0CAF">
        <w:rPr>
          <w:rFonts w:ascii="Arial" w:hAnsi="Arial" w:cs="Arial"/>
        </w:rPr>
        <w:t>Thesis Submitted in Partial Fulfillment</w:t>
      </w:r>
    </w:p>
    <w:p w14:paraId="5F6CCC33" w14:textId="339DA39C" w:rsidR="001B0CAF" w:rsidRPr="001B0CAF" w:rsidRDefault="001B0CAF" w:rsidP="001B0CAF">
      <w:pPr>
        <w:pStyle w:val="NoSpacing"/>
        <w:jc w:val="center"/>
        <w:rPr>
          <w:rFonts w:ascii="Arial" w:hAnsi="Arial" w:cs="Arial"/>
        </w:rPr>
      </w:pPr>
      <w:r w:rsidRPr="001B0CAF">
        <w:rPr>
          <w:rFonts w:ascii="Arial" w:hAnsi="Arial" w:cs="Arial"/>
        </w:rPr>
        <w:t>of the Requirements for the</w:t>
      </w:r>
    </w:p>
    <w:p w14:paraId="3726184B" w14:textId="77777777" w:rsidR="001B0CAF" w:rsidRDefault="001B0CAF" w:rsidP="001B0CAF">
      <w:pPr>
        <w:jc w:val="center"/>
      </w:pPr>
    </w:p>
    <w:p w14:paraId="2D2642FD" w14:textId="77777777" w:rsidR="001B0CAF" w:rsidRDefault="001B0CAF" w:rsidP="001B0CAF">
      <w:pPr>
        <w:pStyle w:val="NoSpacing"/>
        <w:jc w:val="center"/>
      </w:pPr>
      <w:r w:rsidRPr="001B0CAF">
        <w:t>DEGREE OF BACHELOR OF</w:t>
      </w:r>
    </w:p>
    <w:p w14:paraId="6B9F0915" w14:textId="6592148E" w:rsidR="001B0CAF" w:rsidRDefault="001B0CAF" w:rsidP="001B0CAF">
      <w:pPr>
        <w:pStyle w:val="NoSpacing"/>
        <w:jc w:val="center"/>
      </w:pPr>
      <w:r w:rsidRPr="001B0CAF">
        <w:t>SCIENCE</w:t>
      </w:r>
    </w:p>
    <w:p w14:paraId="586B8CBA" w14:textId="302B78C2" w:rsidR="001B0CAF" w:rsidRDefault="001B0CAF" w:rsidP="001B0CAF">
      <w:pPr>
        <w:pStyle w:val="NoSpacing"/>
        <w:jc w:val="center"/>
      </w:pPr>
      <w:r w:rsidRPr="001B0CAF">
        <w:t>IN</w:t>
      </w:r>
    </w:p>
    <w:p w14:paraId="25E8C1D7" w14:textId="77F031C5" w:rsidR="001B0CAF" w:rsidRDefault="001B0CAF" w:rsidP="001B0CAF">
      <w:pPr>
        <w:pStyle w:val="NoSpacing"/>
        <w:jc w:val="center"/>
      </w:pPr>
      <w:r w:rsidRPr="001B0CAF">
        <w:t>DATA SCIENCE</w:t>
      </w:r>
    </w:p>
    <w:p w14:paraId="414C8FDD" w14:textId="77777777" w:rsidR="001B0CAF" w:rsidRDefault="001B0CAF" w:rsidP="001B0CAF">
      <w:pPr>
        <w:jc w:val="center"/>
      </w:pPr>
    </w:p>
    <w:p w14:paraId="2E2892BC" w14:textId="77777777" w:rsidR="001B0CAF" w:rsidRDefault="001B0CAF" w:rsidP="001B0CAF">
      <w:pPr>
        <w:jc w:val="center"/>
      </w:pPr>
    </w:p>
    <w:p w14:paraId="6582FB67" w14:textId="681D2620" w:rsidR="001B0CAF" w:rsidRDefault="001B0CAF" w:rsidP="001B0CAF">
      <w:pPr>
        <w:jc w:val="center"/>
      </w:pPr>
      <w:r w:rsidRPr="001B0CAF">
        <w:rPr>
          <w:noProof/>
          <w:sz w:val="22"/>
          <w:szCs w:val="22"/>
        </w:rPr>
        <w:drawing>
          <wp:inline distT="0" distB="0" distL="0" distR="0" wp14:anchorId="531F71A9" wp14:editId="34ADD5D3">
            <wp:extent cx="1618180" cy="1618180"/>
            <wp:effectExtent l="0" t="0" r="1270" b="1270"/>
            <wp:docPr id="1" name="Picture 1" descr="A logo of a sch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schoo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21911" cy="1621911"/>
                    </a:xfrm>
                    <a:prstGeom prst="rect">
                      <a:avLst/>
                    </a:prstGeom>
                  </pic:spPr>
                </pic:pic>
              </a:graphicData>
            </a:graphic>
          </wp:inline>
        </w:drawing>
      </w:r>
    </w:p>
    <w:p w14:paraId="66445FD4" w14:textId="77777777" w:rsidR="001B0CAF" w:rsidRDefault="001B0CAF" w:rsidP="001B0CAF">
      <w:pPr>
        <w:pStyle w:val="NoSpacing"/>
        <w:jc w:val="center"/>
        <w:rPr>
          <w:rFonts w:ascii="Arial" w:hAnsi="Arial" w:cs="Arial"/>
        </w:rPr>
      </w:pPr>
    </w:p>
    <w:p w14:paraId="13729B5C" w14:textId="77777777" w:rsidR="001B0CAF" w:rsidRDefault="001B0CAF" w:rsidP="001B0CAF">
      <w:pPr>
        <w:pStyle w:val="NoSpacing"/>
        <w:rPr>
          <w:rFonts w:ascii="Arial" w:hAnsi="Arial" w:cs="Arial"/>
        </w:rPr>
      </w:pPr>
    </w:p>
    <w:p w14:paraId="558F1F77" w14:textId="025DDF18" w:rsidR="001B0CAF" w:rsidRPr="001B0CAF" w:rsidRDefault="001B0CAF" w:rsidP="001B0CAF">
      <w:pPr>
        <w:pStyle w:val="NoSpacing"/>
        <w:jc w:val="center"/>
        <w:rPr>
          <w:rFonts w:ascii="Arial" w:hAnsi="Arial" w:cs="Arial"/>
        </w:rPr>
      </w:pPr>
      <w:r w:rsidRPr="001B0CAF">
        <w:rPr>
          <w:rFonts w:ascii="Arial" w:hAnsi="Arial" w:cs="Arial"/>
        </w:rPr>
        <w:t>DEPARTMENT OF CENTER OF DATA SCIENCE</w:t>
      </w:r>
    </w:p>
    <w:p w14:paraId="11EAFCDE" w14:textId="0EC476E8" w:rsidR="001B0CAF" w:rsidRPr="001B0CAF" w:rsidRDefault="001B0CAF" w:rsidP="001B0CAF">
      <w:pPr>
        <w:pStyle w:val="NoSpacing"/>
        <w:jc w:val="center"/>
        <w:rPr>
          <w:rFonts w:ascii="Arial" w:hAnsi="Arial" w:cs="Arial"/>
        </w:rPr>
      </w:pPr>
      <w:r w:rsidRPr="001B0CAF">
        <w:rPr>
          <w:rFonts w:ascii="Arial" w:hAnsi="Arial" w:cs="Arial"/>
        </w:rPr>
        <w:t>GC UNIVERSITY, FAISALABAD</w:t>
      </w:r>
    </w:p>
    <w:p w14:paraId="141934CF" w14:textId="77777777" w:rsidR="001B0CAF" w:rsidRDefault="001B0CAF" w:rsidP="001B0CAF">
      <w:pPr>
        <w:jc w:val="center"/>
      </w:pPr>
    </w:p>
    <w:p w14:paraId="14BC7CF8" w14:textId="5B26C0D7" w:rsidR="001B0CAF" w:rsidRDefault="001B0CAF" w:rsidP="0055539C">
      <w:pPr>
        <w:jc w:val="center"/>
        <w:rPr>
          <w:rFonts w:ascii="Arial" w:hAnsi="Arial" w:cs="Arial"/>
        </w:rPr>
      </w:pPr>
      <w:r w:rsidRPr="001B0CAF">
        <w:rPr>
          <w:rFonts w:ascii="Arial" w:hAnsi="Arial" w:cs="Arial"/>
        </w:rPr>
        <w:t>Session: 2021-25</w:t>
      </w:r>
    </w:p>
    <w:bookmarkStart w:id="11" w:name="_Toc184170517"/>
    <w:bookmarkStart w:id="12" w:name="_Toc184170866"/>
    <w:bookmarkStart w:id="13" w:name="_Toc184171581"/>
    <w:bookmarkStart w:id="14" w:name="_Toc184172602"/>
    <w:bookmarkStart w:id="15" w:name="_Toc184172997"/>
    <w:bookmarkStart w:id="16" w:name="_Toc184173187"/>
    <w:bookmarkStart w:id="17" w:name="_Toc184174021"/>
    <w:bookmarkStart w:id="18" w:name="_Toc184174237"/>
    <w:bookmarkStart w:id="19" w:name="_Toc184259186"/>
    <w:bookmarkStart w:id="20" w:name="_Toc184260215"/>
    <w:bookmarkStart w:id="21" w:name="_Toc184286627"/>
    <w:p w14:paraId="455902AE" w14:textId="4D052DBE" w:rsidR="001B0CAF" w:rsidRPr="001B0CAF" w:rsidRDefault="00AA52F7" w:rsidP="001B0CAF">
      <w:pPr>
        <w:pStyle w:val="Heading2"/>
        <w:keepNext w:val="0"/>
        <w:keepLines w:val="0"/>
        <w:widowControl w:val="0"/>
        <w:autoSpaceDE w:val="0"/>
        <w:autoSpaceDN w:val="0"/>
        <w:spacing w:before="231" w:after="0" w:line="240" w:lineRule="auto"/>
        <w:rPr>
          <w:rFonts w:ascii="Times New Roman"/>
          <w:b/>
          <w:bCs/>
          <w:color w:val="020303"/>
          <w:kern w:val="0"/>
          <w14:ligatures w14:val="none"/>
        </w:rPr>
      </w:pPr>
      <w:r>
        <w:rPr>
          <w:rFonts w:asciiTheme="majorBidi" w:hAnsiTheme="majorBidi"/>
          <w:b/>
          <w:bCs/>
          <w:noProof/>
          <w:color w:val="020303"/>
        </w:rPr>
        <w:lastRenderedPageBreak/>
        <mc:AlternateContent>
          <mc:Choice Requires="wps">
            <w:drawing>
              <wp:anchor distT="0" distB="0" distL="114300" distR="114300" simplePos="0" relativeHeight="251661312" behindDoc="0" locked="0" layoutInCell="1" allowOverlap="1" wp14:anchorId="713226EF" wp14:editId="2B6A5183">
                <wp:simplePos x="0" y="0"/>
                <wp:positionH relativeFrom="margin">
                  <wp:align>center</wp:align>
                </wp:positionH>
                <wp:positionV relativeFrom="paragraph">
                  <wp:posOffset>-574675</wp:posOffset>
                </wp:positionV>
                <wp:extent cx="7071995" cy="9015730"/>
                <wp:effectExtent l="0" t="0" r="14605" b="13970"/>
                <wp:wrapNone/>
                <wp:docPr id="4" name="Rectangle: Rounded Corners 4"/>
                <wp:cNvGraphicFramePr/>
                <a:graphic xmlns:a="http://schemas.openxmlformats.org/drawingml/2006/main">
                  <a:graphicData uri="http://schemas.microsoft.com/office/word/2010/wordprocessingShape">
                    <wps:wsp>
                      <wps:cNvSpPr/>
                      <wps:spPr>
                        <a:xfrm>
                          <a:off x="0" y="0"/>
                          <a:ext cx="7071995" cy="9015730"/>
                        </a:xfrm>
                        <a:prstGeom prst="roundRect">
                          <a:avLst>
                            <a:gd name="adj" fmla="val 1325"/>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D9B7E1" id="Rectangle: Rounded Corners 4" o:spid="_x0000_s1026" style="position:absolute;margin-left:0;margin-top:-45.25pt;width:556.85pt;height:709.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8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" filled="f" strokecolor="black [3213]" strokeweight="1.5pt">
                <v:stroke joinstyle="miter"/>
                <w10:wrap anchorx="margin"/>
              </v:roundrect>
            </w:pict>
          </mc:Fallback>
        </mc:AlternateContent>
      </w:r>
      <w:r w:rsidR="001B0CAF" w:rsidRPr="001B0CAF">
        <w:rPr>
          <w:rFonts w:ascii="Times New Roman"/>
          <w:b/>
          <w:bCs/>
          <w:color w:val="020303"/>
          <w:kern w:val="0"/>
          <w14:ligatures w14:val="none"/>
        </w:rPr>
        <w:t>CERTIFICATE BY SUPERVISOR</w:t>
      </w:r>
      <w:bookmarkEnd w:id="11"/>
      <w:bookmarkEnd w:id="12"/>
      <w:bookmarkEnd w:id="13"/>
      <w:bookmarkEnd w:id="14"/>
      <w:bookmarkEnd w:id="15"/>
      <w:bookmarkEnd w:id="16"/>
      <w:bookmarkEnd w:id="17"/>
      <w:bookmarkEnd w:id="18"/>
      <w:bookmarkEnd w:id="19"/>
      <w:bookmarkEnd w:id="20"/>
      <w:bookmarkEnd w:id="21"/>
    </w:p>
    <w:p w14:paraId="02C89645" w14:textId="77777777" w:rsidR="001B0CAF" w:rsidRPr="001B0CAF" w:rsidRDefault="001B0CAF" w:rsidP="001B0CAF">
      <w:pPr>
        <w:rPr>
          <w:rFonts w:ascii="Arial" w:hAnsi="Arial" w:cs="Arial"/>
        </w:rPr>
      </w:pPr>
    </w:p>
    <w:p w14:paraId="64398C5D" w14:textId="27DFF5E1" w:rsidR="001B0CAF" w:rsidRPr="001B0CAF" w:rsidRDefault="001B0CAF" w:rsidP="001B0CAF">
      <w:pPr>
        <w:pStyle w:val="BodyText"/>
        <w:spacing w:before="9" w:line="360" w:lineRule="auto"/>
        <w:jc w:val="both"/>
        <w:rPr>
          <w:rFonts w:ascii="Times New Roman" w:hAnsi="Times New Roman" w:cs="Times New Roman"/>
          <w:color w:val="020303"/>
          <w:sz w:val="24"/>
          <w:szCs w:val="24"/>
        </w:rPr>
      </w:pPr>
      <w:r w:rsidRPr="001B0CAF">
        <w:rPr>
          <w:rFonts w:ascii="Times New Roman" w:hAnsi="Times New Roman" w:cs="Times New Roman"/>
          <w:color w:val="020303"/>
          <w:sz w:val="24"/>
          <w:szCs w:val="24"/>
        </w:rPr>
        <w:t xml:space="preserve">This is to certify that the Final Year Project Proposal submitted by </w:t>
      </w:r>
      <w:r w:rsidRPr="00FA1FC4">
        <w:rPr>
          <w:rFonts w:ascii="Times New Roman" w:hAnsi="Times New Roman" w:cs="Times New Roman"/>
          <w:b/>
          <w:bCs/>
          <w:color w:val="020303"/>
          <w:sz w:val="24"/>
          <w:szCs w:val="24"/>
        </w:rPr>
        <w:t>Mr. Wajahat Ayaan (Registration No. 2021-GCUF-</w:t>
      </w:r>
      <w:r w:rsidR="003B4095">
        <w:rPr>
          <w:rFonts w:ascii="Times New Roman" w:hAnsi="Times New Roman" w:cs="Times New Roman"/>
          <w:b/>
          <w:bCs/>
          <w:color w:val="020303"/>
          <w:sz w:val="24"/>
          <w:szCs w:val="24"/>
        </w:rPr>
        <w:t>03469</w:t>
      </w:r>
      <w:r w:rsidRPr="00FA1FC4">
        <w:rPr>
          <w:rFonts w:ascii="Times New Roman" w:hAnsi="Times New Roman" w:cs="Times New Roman"/>
          <w:b/>
          <w:bCs/>
          <w:color w:val="020303"/>
          <w:sz w:val="24"/>
          <w:szCs w:val="24"/>
        </w:rPr>
        <w:t>), Mr. Zakarullah (Registration No.</w:t>
      </w:r>
      <w:r w:rsidR="003B4095">
        <w:rPr>
          <w:rFonts w:ascii="Times New Roman" w:hAnsi="Times New Roman" w:cs="Times New Roman"/>
          <w:b/>
          <w:bCs/>
          <w:color w:val="020303"/>
          <w:sz w:val="24"/>
          <w:szCs w:val="24"/>
        </w:rPr>
        <w:t xml:space="preserve"> </w:t>
      </w:r>
      <w:r w:rsidRPr="00FA1FC4">
        <w:rPr>
          <w:rFonts w:ascii="Times New Roman" w:hAnsi="Times New Roman" w:cs="Times New Roman"/>
          <w:b/>
          <w:bCs/>
          <w:color w:val="020303"/>
          <w:sz w:val="24"/>
          <w:szCs w:val="24"/>
        </w:rPr>
        <w:t>2021-GCUF-</w:t>
      </w:r>
      <w:r w:rsidR="003B4095">
        <w:rPr>
          <w:rFonts w:ascii="Times New Roman" w:hAnsi="Times New Roman" w:cs="Times New Roman"/>
          <w:b/>
          <w:bCs/>
          <w:color w:val="020303"/>
          <w:sz w:val="24"/>
          <w:szCs w:val="24"/>
        </w:rPr>
        <w:t>076750</w:t>
      </w:r>
      <w:r w:rsidRPr="00FA1FC4">
        <w:rPr>
          <w:rFonts w:ascii="Times New Roman" w:hAnsi="Times New Roman" w:cs="Times New Roman"/>
          <w:b/>
          <w:bCs/>
          <w:color w:val="020303"/>
          <w:sz w:val="24"/>
          <w:szCs w:val="24"/>
        </w:rPr>
        <w:t>), and Mr. Uzaif Hadi (Registration No. 2021-GCUF-</w:t>
      </w:r>
      <w:r w:rsidR="003B4095">
        <w:rPr>
          <w:rFonts w:ascii="Times New Roman" w:hAnsi="Times New Roman" w:cs="Times New Roman"/>
          <w:b/>
          <w:bCs/>
          <w:color w:val="020303"/>
          <w:sz w:val="24"/>
          <w:szCs w:val="24"/>
        </w:rPr>
        <w:t>034668</w:t>
      </w:r>
      <w:r w:rsidRPr="00FA1FC4">
        <w:rPr>
          <w:rFonts w:ascii="Times New Roman" w:hAnsi="Times New Roman" w:cs="Times New Roman"/>
          <w:b/>
          <w:bCs/>
          <w:color w:val="020303"/>
          <w:sz w:val="24"/>
          <w:szCs w:val="24"/>
        </w:rPr>
        <w:t>)</w:t>
      </w:r>
      <w:r w:rsidRPr="001B0CAF">
        <w:rPr>
          <w:rFonts w:ascii="Times New Roman" w:hAnsi="Times New Roman" w:cs="Times New Roman"/>
          <w:color w:val="020303"/>
          <w:sz w:val="24"/>
          <w:szCs w:val="24"/>
        </w:rPr>
        <w:t xml:space="preserve"> has been reviewed and found satisfactory in both content and format, as per the prescribed guidelines. We hereby recommend that it be processed for evaluation.</w:t>
      </w:r>
    </w:p>
    <w:p w14:paraId="0ECAA794" w14:textId="77777777" w:rsidR="001B0CAF" w:rsidRDefault="001B0CAF" w:rsidP="001B0CAF">
      <w:pPr>
        <w:rPr>
          <w:rFonts w:ascii="Arial" w:hAnsi="Arial" w:cs="Arial"/>
        </w:rPr>
      </w:pPr>
    </w:p>
    <w:p w14:paraId="035980A3" w14:textId="77777777" w:rsidR="00FA1FC4" w:rsidRDefault="00FA1FC4" w:rsidP="001B0CAF">
      <w:pPr>
        <w:rPr>
          <w:rFonts w:ascii="Arial" w:hAnsi="Arial" w:cs="Arial"/>
        </w:rPr>
      </w:pPr>
    </w:p>
    <w:p w14:paraId="2DAE090C" w14:textId="77777777" w:rsidR="00FA1FC4" w:rsidRPr="001B0CAF" w:rsidRDefault="00FA1FC4" w:rsidP="001B0CAF">
      <w:pPr>
        <w:rPr>
          <w:rFonts w:ascii="Arial" w:hAnsi="Arial" w:cs="Arial"/>
        </w:rPr>
      </w:pPr>
    </w:p>
    <w:p w14:paraId="0F8B9071" w14:textId="050DB815" w:rsidR="001B0CAF" w:rsidRPr="001E3EEE" w:rsidRDefault="001E3EEE" w:rsidP="001B0CAF">
      <w:pPr>
        <w:widowControl w:val="0"/>
        <w:autoSpaceDE w:val="0"/>
        <w:autoSpaceDN w:val="0"/>
        <w:spacing w:after="0" w:line="360" w:lineRule="auto"/>
        <w:jc w:val="both"/>
        <w:rPr>
          <w:rFonts w:ascii="Times New Roman" w:eastAsia="Arial MT" w:hAnsi="Times New Roman" w:cs="Times New Roman"/>
          <w:b/>
          <w:bCs/>
          <w:kern w:val="0"/>
          <w:sz w:val="30"/>
          <w:szCs w:val="30"/>
          <w:u w:val="single"/>
          <w14:ligatures w14:val="none"/>
        </w:rPr>
      </w:pPr>
      <w:r w:rsidRPr="001E3EEE">
        <w:rPr>
          <w:rFonts w:ascii="Times New Roman" w:eastAsia="Arial MT" w:hAnsi="Times New Roman" w:cs="Times New Roman"/>
          <w:b/>
          <w:bCs/>
          <w:kern w:val="0"/>
          <w:sz w:val="30"/>
          <w:szCs w:val="30"/>
          <w:u w:val="single"/>
          <w14:ligatures w14:val="none"/>
        </w:rPr>
        <w:t>SUPERVISORY COMMITTEE:</w:t>
      </w:r>
    </w:p>
    <w:p w14:paraId="60F06214" w14:textId="77777777" w:rsidR="006B5BBC" w:rsidRPr="006B5BBC" w:rsidRDefault="006B5BBC" w:rsidP="001B0CAF">
      <w:pPr>
        <w:widowControl w:val="0"/>
        <w:autoSpaceDE w:val="0"/>
        <w:autoSpaceDN w:val="0"/>
        <w:spacing w:after="0" w:line="360" w:lineRule="auto"/>
        <w:jc w:val="both"/>
        <w:rPr>
          <w:rFonts w:ascii="Times New Roman" w:eastAsia="Arial MT" w:hAnsi="Times New Roman" w:cs="Times New Roman"/>
          <w:b/>
          <w:bCs/>
          <w:kern w:val="0"/>
          <w:sz w:val="28"/>
          <w:szCs w:val="28"/>
          <w:u w:val="single"/>
          <w14:ligatures w14:val="none"/>
        </w:rPr>
      </w:pPr>
    </w:p>
    <w:p w14:paraId="7EDAD38D" w14:textId="50468BEC" w:rsidR="006B5BBC" w:rsidRPr="006B5BBC" w:rsidRDefault="001E3EEE" w:rsidP="006B5BBC">
      <w:pPr>
        <w:spacing w:line="240" w:lineRule="auto"/>
        <w:rPr>
          <w:rFonts w:ascii="Times New Roman" w:eastAsia="Arial MT" w:hAnsi="Times New Roman" w:cs="Times New Roman"/>
          <w:b/>
          <w:bCs/>
          <w:kern w:val="0"/>
          <w:sz w:val="28"/>
          <w:szCs w:val="28"/>
          <w14:ligatures w14:val="none"/>
        </w:rPr>
      </w:pPr>
      <w:r w:rsidRPr="006B5BBC">
        <w:rPr>
          <w:rFonts w:ascii="Times New Roman" w:eastAsia="Arial MT" w:hAnsi="Times New Roman" w:cs="Times New Roman"/>
          <w:b/>
          <w:bCs/>
          <w:kern w:val="0"/>
          <w:sz w:val="28"/>
          <w:szCs w:val="28"/>
          <w14:ligatures w14:val="none"/>
        </w:rPr>
        <w:t>DR. KHURRAM ZEESHAN</w:t>
      </w:r>
      <w:r>
        <w:rPr>
          <w:rFonts w:ascii="Times New Roman" w:eastAsia="Arial MT" w:hAnsi="Times New Roman" w:cs="Times New Roman"/>
          <w:b/>
          <w:bCs/>
          <w:kern w:val="0"/>
          <w:sz w:val="28"/>
          <w:szCs w:val="28"/>
          <w14:ligatures w14:val="none"/>
        </w:rPr>
        <w:t>:</w:t>
      </w:r>
      <w:r w:rsidRPr="006B5BBC">
        <w:rPr>
          <w:rFonts w:ascii="Times New Roman" w:eastAsia="Arial MT" w:hAnsi="Times New Roman" w:cs="Times New Roman"/>
          <w:b/>
          <w:bCs/>
          <w:kern w:val="0"/>
          <w:sz w:val="28"/>
          <w:szCs w:val="28"/>
          <w14:ligatures w14:val="none"/>
        </w:rPr>
        <w:tab/>
      </w:r>
    </w:p>
    <w:p w14:paraId="11535F0F" w14:textId="2327FACC" w:rsidR="001B0CAF" w:rsidRPr="001B0CAF" w:rsidRDefault="006B5BBC" w:rsidP="006B5BBC">
      <w:pPr>
        <w:spacing w:line="240" w:lineRule="auto"/>
        <w:rPr>
          <w:rFonts w:ascii="Arial" w:hAnsi="Arial" w:cs="Arial"/>
        </w:rPr>
      </w:pPr>
      <w:r w:rsidRPr="0016517C">
        <w:rPr>
          <w:rFonts w:ascii="Times New Roman" w:eastAsia="Arial MT" w:hAnsi="Times New Roman" w:cs="Times New Roman"/>
          <w:b/>
          <w:bCs/>
          <w:kern w:val="0"/>
          <w:sz w:val="28"/>
          <w:szCs w:val="28"/>
          <w14:ligatures w14:val="none"/>
        </w:rPr>
        <w:t>Supervisor</w:t>
      </w:r>
      <w:r w:rsidRPr="0016517C">
        <w:rPr>
          <w:rFonts w:ascii="Arial" w:hAnsi="Arial" w:cs="Arial"/>
          <w:b/>
          <w:bCs/>
        </w:rPr>
        <w:t>:</w:t>
      </w:r>
      <w:r w:rsidRPr="0016517C">
        <w:rPr>
          <w:rFonts w:ascii="Arial" w:hAnsi="Arial" w:cs="Arial"/>
          <w:b/>
          <w:bCs/>
        </w:rPr>
        <w:tab/>
      </w:r>
      <w:r>
        <w:rPr>
          <w:rFonts w:ascii="Arial" w:hAnsi="Arial" w:cs="Arial"/>
        </w:rPr>
        <w:tab/>
      </w:r>
      <w:r>
        <w:rPr>
          <w:rFonts w:ascii="Arial" w:hAnsi="Arial" w:cs="Arial"/>
        </w:rPr>
        <w:tab/>
      </w:r>
      <w:r>
        <w:rPr>
          <w:rFonts w:ascii="Arial" w:hAnsi="Arial" w:cs="Arial"/>
        </w:rPr>
        <w:tab/>
      </w:r>
      <w:r>
        <w:rPr>
          <w:rFonts w:ascii="Arial" w:hAnsi="Arial" w:cs="Arial"/>
        </w:rPr>
        <w:tab/>
      </w:r>
      <w:r w:rsidR="001B0CAF">
        <w:rPr>
          <w:rFonts w:ascii="Arial" w:hAnsi="Arial" w:cs="Arial"/>
        </w:rPr>
        <w:tab/>
      </w:r>
      <w:r w:rsidR="001B0CAF" w:rsidRPr="001B0CAF">
        <w:rPr>
          <w:rFonts w:ascii="Arial" w:hAnsi="Arial" w:cs="Arial"/>
        </w:rPr>
        <w:t>Sig</w:t>
      </w:r>
      <w:r w:rsidR="001B0CAF">
        <w:rPr>
          <w:rFonts w:ascii="Arial" w:hAnsi="Arial" w:cs="Arial"/>
        </w:rPr>
        <w:t xml:space="preserve">: </w:t>
      </w:r>
      <w:r w:rsidR="001B0CAF" w:rsidRPr="001B0CAF">
        <w:rPr>
          <w:rFonts w:ascii="Arial" w:hAnsi="Arial" w:cs="Arial"/>
        </w:rPr>
        <w:t>________________________</w:t>
      </w:r>
    </w:p>
    <w:p w14:paraId="5A491C5F" w14:textId="77777777" w:rsidR="001B0CAF" w:rsidRDefault="001B0CAF" w:rsidP="001B0CAF">
      <w:pPr>
        <w:widowControl w:val="0"/>
        <w:autoSpaceDE w:val="0"/>
        <w:autoSpaceDN w:val="0"/>
        <w:spacing w:after="0" w:line="360" w:lineRule="auto"/>
        <w:jc w:val="both"/>
        <w:rPr>
          <w:rFonts w:ascii="Times New Roman" w:eastAsia="Arial MT" w:hAnsi="Times New Roman" w:cs="Times New Roman"/>
          <w:b/>
          <w:bCs/>
          <w:kern w:val="0"/>
          <w:sz w:val="28"/>
          <w:szCs w:val="28"/>
          <w14:ligatures w14:val="none"/>
        </w:rPr>
      </w:pPr>
    </w:p>
    <w:p w14:paraId="288C4C4B" w14:textId="77777777" w:rsidR="00FA1FC4" w:rsidRDefault="00FA1FC4" w:rsidP="001B0CAF">
      <w:pPr>
        <w:widowControl w:val="0"/>
        <w:autoSpaceDE w:val="0"/>
        <w:autoSpaceDN w:val="0"/>
        <w:spacing w:after="0" w:line="360" w:lineRule="auto"/>
        <w:jc w:val="both"/>
        <w:rPr>
          <w:rFonts w:ascii="Times New Roman" w:eastAsia="Arial MT" w:hAnsi="Times New Roman" w:cs="Times New Roman"/>
          <w:b/>
          <w:bCs/>
          <w:kern w:val="0"/>
          <w:sz w:val="28"/>
          <w:szCs w:val="28"/>
          <w14:ligatures w14:val="none"/>
        </w:rPr>
      </w:pPr>
    </w:p>
    <w:p w14:paraId="3BEF086A" w14:textId="79C5E4CF" w:rsidR="00FA1FC4" w:rsidRDefault="001E3EEE" w:rsidP="001B0CAF">
      <w:pPr>
        <w:widowControl w:val="0"/>
        <w:autoSpaceDE w:val="0"/>
        <w:autoSpaceDN w:val="0"/>
        <w:spacing w:after="0" w:line="360" w:lineRule="auto"/>
        <w:jc w:val="both"/>
        <w:rPr>
          <w:rFonts w:ascii="Times New Roman" w:eastAsia="Arial MT" w:hAnsi="Times New Roman" w:cs="Times New Roman"/>
          <w:b/>
          <w:bCs/>
          <w:kern w:val="0"/>
          <w:sz w:val="28"/>
          <w:szCs w:val="28"/>
          <w14:ligatures w14:val="none"/>
        </w:rPr>
      </w:pPr>
      <w:r>
        <w:rPr>
          <w:rFonts w:ascii="Times New Roman" w:eastAsia="Arial MT" w:hAnsi="Times New Roman" w:cs="Times New Roman"/>
          <w:b/>
          <w:bCs/>
          <w:kern w:val="0"/>
          <w:sz w:val="28"/>
          <w:szCs w:val="28"/>
          <w14:ligatures w14:val="none"/>
        </w:rPr>
        <w:t>SIR RAO SOHAIL:</w:t>
      </w:r>
    </w:p>
    <w:p w14:paraId="2819CF89" w14:textId="0E793EB3" w:rsidR="001B0CAF" w:rsidRPr="001B0CAF" w:rsidRDefault="00FD4DF6" w:rsidP="001B0CAF">
      <w:pPr>
        <w:widowControl w:val="0"/>
        <w:autoSpaceDE w:val="0"/>
        <w:autoSpaceDN w:val="0"/>
        <w:spacing w:after="0" w:line="360" w:lineRule="auto"/>
        <w:jc w:val="both"/>
        <w:rPr>
          <w:rFonts w:ascii="Times New Roman" w:eastAsia="Arial MT" w:hAnsi="Times New Roman" w:cs="Times New Roman"/>
          <w:b/>
          <w:bCs/>
          <w:kern w:val="0"/>
          <w:sz w:val="28"/>
          <w:szCs w:val="28"/>
          <w14:ligatures w14:val="none"/>
        </w:rPr>
      </w:pPr>
      <w:r>
        <w:rPr>
          <w:rFonts w:ascii="Arial" w:hAnsi="Arial" w:cs="Arial"/>
        </w:rPr>
        <w:t>Member -1</w:t>
      </w:r>
      <w:r w:rsidR="00FA1FC4">
        <w:rPr>
          <w:rFonts w:ascii="Arial" w:hAnsi="Arial" w:cs="Arial"/>
        </w:rPr>
        <w:tab/>
      </w:r>
      <w:r w:rsidR="001B0CAF">
        <w:rPr>
          <w:rFonts w:ascii="Times New Roman" w:eastAsia="Arial MT" w:hAnsi="Times New Roman" w:cs="Times New Roman"/>
          <w:b/>
          <w:bCs/>
          <w:kern w:val="0"/>
          <w:sz w:val="28"/>
          <w:szCs w:val="28"/>
          <w14:ligatures w14:val="none"/>
        </w:rPr>
        <w:tab/>
      </w:r>
      <w:r w:rsidR="001B0CAF">
        <w:rPr>
          <w:rFonts w:ascii="Times New Roman" w:eastAsia="Arial MT" w:hAnsi="Times New Roman" w:cs="Times New Roman"/>
          <w:b/>
          <w:bCs/>
          <w:kern w:val="0"/>
          <w:sz w:val="28"/>
          <w:szCs w:val="28"/>
          <w14:ligatures w14:val="none"/>
        </w:rPr>
        <w:tab/>
      </w:r>
      <w:r w:rsidR="00FA1FC4">
        <w:rPr>
          <w:rFonts w:ascii="Times New Roman" w:eastAsia="Arial MT" w:hAnsi="Times New Roman" w:cs="Times New Roman"/>
          <w:b/>
          <w:bCs/>
          <w:kern w:val="0"/>
          <w:sz w:val="28"/>
          <w:szCs w:val="28"/>
          <w14:ligatures w14:val="none"/>
        </w:rPr>
        <w:tab/>
      </w:r>
      <w:r>
        <w:rPr>
          <w:rFonts w:ascii="Times New Roman" w:eastAsia="Arial MT" w:hAnsi="Times New Roman" w:cs="Times New Roman"/>
          <w:b/>
          <w:bCs/>
          <w:kern w:val="0"/>
          <w:sz w:val="28"/>
          <w:szCs w:val="28"/>
          <w14:ligatures w14:val="none"/>
        </w:rPr>
        <w:tab/>
      </w:r>
      <w:r w:rsidR="001B0CAF">
        <w:rPr>
          <w:rFonts w:ascii="Arial" w:hAnsi="Arial" w:cs="Arial"/>
        </w:rPr>
        <w:tab/>
      </w:r>
      <w:r w:rsidR="001B0CAF" w:rsidRPr="001B0CAF">
        <w:rPr>
          <w:rFonts w:ascii="Arial" w:hAnsi="Arial" w:cs="Arial"/>
        </w:rPr>
        <w:t>Sig:</w:t>
      </w:r>
      <w:r w:rsidR="001B0CAF">
        <w:rPr>
          <w:rFonts w:ascii="Arial" w:hAnsi="Arial" w:cs="Arial"/>
        </w:rPr>
        <w:t xml:space="preserve"> </w:t>
      </w:r>
      <w:r w:rsidR="001B0CAF" w:rsidRPr="001B0CAF">
        <w:rPr>
          <w:rFonts w:ascii="Arial" w:hAnsi="Arial" w:cs="Arial"/>
        </w:rPr>
        <w:t>________________________</w:t>
      </w:r>
    </w:p>
    <w:p w14:paraId="2CDC3EFC" w14:textId="77777777" w:rsidR="001B0CAF" w:rsidRDefault="001B0CAF" w:rsidP="001B0CAF">
      <w:pPr>
        <w:rPr>
          <w:rFonts w:ascii="Arial" w:hAnsi="Arial" w:cs="Arial"/>
        </w:rPr>
      </w:pPr>
    </w:p>
    <w:p w14:paraId="230E3538" w14:textId="77777777" w:rsidR="00FA1FC4" w:rsidRDefault="00FA1FC4" w:rsidP="001B0CAF">
      <w:pPr>
        <w:rPr>
          <w:rFonts w:ascii="Arial" w:hAnsi="Arial" w:cs="Arial"/>
        </w:rPr>
      </w:pPr>
    </w:p>
    <w:p w14:paraId="6280D279" w14:textId="3A28562A" w:rsidR="001B0CAF" w:rsidRPr="001B0CAF" w:rsidRDefault="001E3EEE" w:rsidP="001B0CAF">
      <w:pPr>
        <w:widowControl w:val="0"/>
        <w:autoSpaceDE w:val="0"/>
        <w:autoSpaceDN w:val="0"/>
        <w:spacing w:after="0" w:line="360" w:lineRule="auto"/>
        <w:jc w:val="both"/>
        <w:rPr>
          <w:rFonts w:ascii="Times New Roman" w:eastAsia="Arial MT" w:hAnsi="Times New Roman" w:cs="Times New Roman"/>
          <w:b/>
          <w:bCs/>
          <w:kern w:val="0"/>
          <w:sz w:val="28"/>
          <w:szCs w:val="28"/>
          <w14:ligatures w14:val="none"/>
        </w:rPr>
      </w:pPr>
      <w:r w:rsidRPr="001B0CAF">
        <w:rPr>
          <w:rFonts w:ascii="Times New Roman" w:eastAsia="Arial MT" w:hAnsi="Times New Roman" w:cs="Times New Roman"/>
          <w:b/>
          <w:bCs/>
          <w:kern w:val="0"/>
          <w:sz w:val="28"/>
          <w:szCs w:val="28"/>
          <w14:ligatures w14:val="none"/>
        </w:rPr>
        <w:t>M</w:t>
      </w:r>
      <w:r>
        <w:rPr>
          <w:rFonts w:ascii="Times New Roman" w:eastAsia="Arial MT" w:hAnsi="Times New Roman" w:cs="Times New Roman"/>
          <w:b/>
          <w:bCs/>
          <w:kern w:val="0"/>
          <w:sz w:val="28"/>
          <w:szCs w:val="28"/>
          <w14:ligatures w14:val="none"/>
        </w:rPr>
        <w:t>AM</w:t>
      </w:r>
      <w:r w:rsidRPr="001B0CAF">
        <w:rPr>
          <w:rFonts w:ascii="Times New Roman" w:eastAsia="Arial MT" w:hAnsi="Times New Roman" w:cs="Times New Roman"/>
          <w:b/>
          <w:bCs/>
          <w:kern w:val="0"/>
          <w:sz w:val="28"/>
          <w:szCs w:val="28"/>
          <w14:ligatures w14:val="none"/>
        </w:rPr>
        <w:t>. AYESHA KHALI</w:t>
      </w:r>
      <w:r w:rsidR="00D566D9">
        <w:rPr>
          <w:rFonts w:ascii="Times New Roman" w:eastAsia="Arial MT" w:hAnsi="Times New Roman" w:cs="Times New Roman"/>
          <w:b/>
          <w:bCs/>
          <w:kern w:val="0"/>
          <w:sz w:val="28"/>
          <w:szCs w:val="28"/>
          <w14:ligatures w14:val="none"/>
        </w:rPr>
        <w:t>Q</w:t>
      </w:r>
      <w:r>
        <w:rPr>
          <w:rFonts w:ascii="Times New Roman" w:eastAsia="Arial MT" w:hAnsi="Times New Roman" w:cs="Times New Roman"/>
          <w:b/>
          <w:bCs/>
          <w:kern w:val="0"/>
          <w:sz w:val="28"/>
          <w:szCs w:val="28"/>
          <w14:ligatures w14:val="none"/>
        </w:rPr>
        <w:t>:</w:t>
      </w:r>
    </w:p>
    <w:p w14:paraId="59F890C8" w14:textId="332873C7" w:rsidR="001B0CAF" w:rsidRDefault="00FD4DF6" w:rsidP="001B0CAF">
      <w:pPr>
        <w:rPr>
          <w:rFonts w:ascii="Arial" w:hAnsi="Arial" w:cs="Arial"/>
        </w:rPr>
      </w:pPr>
      <w:r>
        <w:rPr>
          <w:rFonts w:ascii="Arial" w:hAnsi="Arial" w:cs="Arial"/>
        </w:rPr>
        <w:t xml:space="preserve">Member -2 </w:t>
      </w:r>
      <w:r w:rsidR="001B0CAF">
        <w:rPr>
          <w:rFonts w:ascii="Arial" w:hAnsi="Arial" w:cs="Arial"/>
        </w:rPr>
        <w:tab/>
      </w:r>
      <w:r w:rsidR="00FA1FC4">
        <w:rPr>
          <w:rFonts w:ascii="Arial" w:hAnsi="Arial" w:cs="Arial"/>
        </w:rPr>
        <w:tab/>
      </w:r>
      <w:r w:rsidR="00FA1FC4">
        <w:rPr>
          <w:rFonts w:ascii="Arial" w:hAnsi="Arial" w:cs="Arial"/>
        </w:rPr>
        <w:tab/>
      </w:r>
      <w:r>
        <w:rPr>
          <w:rFonts w:ascii="Arial" w:hAnsi="Arial" w:cs="Arial"/>
        </w:rPr>
        <w:tab/>
      </w:r>
      <w:r>
        <w:rPr>
          <w:rFonts w:ascii="Arial" w:hAnsi="Arial" w:cs="Arial"/>
        </w:rPr>
        <w:tab/>
      </w:r>
      <w:r w:rsidR="001B0CAF">
        <w:rPr>
          <w:rFonts w:ascii="Arial" w:hAnsi="Arial" w:cs="Arial"/>
        </w:rPr>
        <w:tab/>
      </w:r>
      <w:r w:rsidR="001B0CAF" w:rsidRPr="001B0CAF">
        <w:rPr>
          <w:rFonts w:ascii="Arial" w:hAnsi="Arial" w:cs="Arial"/>
        </w:rPr>
        <w:t>Sig:</w:t>
      </w:r>
      <w:r w:rsidR="001B0CAF">
        <w:rPr>
          <w:rFonts w:ascii="Arial" w:hAnsi="Arial" w:cs="Arial"/>
        </w:rPr>
        <w:t xml:space="preserve"> </w:t>
      </w:r>
      <w:r w:rsidR="001B0CAF" w:rsidRPr="001B0CAF">
        <w:rPr>
          <w:rFonts w:ascii="Arial" w:hAnsi="Arial" w:cs="Arial"/>
        </w:rPr>
        <w:t>________________________</w:t>
      </w:r>
    </w:p>
    <w:p w14:paraId="25C6D114" w14:textId="77777777" w:rsidR="00FA1FC4" w:rsidRDefault="00FA1FC4" w:rsidP="001B0CAF">
      <w:pPr>
        <w:rPr>
          <w:rFonts w:ascii="Arial" w:hAnsi="Arial" w:cs="Arial"/>
        </w:rPr>
      </w:pPr>
    </w:p>
    <w:p w14:paraId="712CFAEC" w14:textId="2D7FABA3" w:rsidR="00350F37" w:rsidRDefault="00350F37">
      <w:pPr>
        <w:rPr>
          <w:rFonts w:ascii="Times New Roman" w:hAnsi="Times New Roman" w:cs="Times New Roman"/>
          <w:color w:val="020303"/>
        </w:rPr>
      </w:pPr>
    </w:p>
    <w:p w14:paraId="2B8F3F23" w14:textId="77777777" w:rsidR="00DE7DC6" w:rsidRDefault="00350F37" w:rsidP="00E442CC">
      <w:pPr>
        <w:pStyle w:val="TOCHeading"/>
        <w:jc w:val="center"/>
        <w:rPr>
          <w:rFonts w:ascii="Times New Roman" w:hAnsi="Times New Roman" w:cs="Times New Roman"/>
          <w:color w:val="020303"/>
        </w:rPr>
      </w:pPr>
      <w:r>
        <w:rPr>
          <w:rFonts w:ascii="Times New Roman" w:hAnsi="Times New Roman" w:cs="Times New Roman"/>
          <w:color w:val="020303"/>
        </w:rPr>
        <w:br w:type="page"/>
      </w:r>
    </w:p>
    <w:p w14:paraId="16BA1E5F" w14:textId="1CC73D06" w:rsidR="007974BC" w:rsidRPr="00DE7DC6" w:rsidRDefault="007974BC" w:rsidP="00DE7DC6">
      <w:pPr>
        <w:rPr>
          <w:b/>
          <w:bCs/>
          <w:noProof/>
          <w:sz w:val="48"/>
          <w:szCs w:val="48"/>
        </w:rPr>
        <w:sectPr w:rsidR="007974BC" w:rsidRPr="00DE7DC6" w:rsidSect="00350F37">
          <w:pgSz w:w="12240" w:h="15840"/>
          <w:pgMar w:top="1440" w:right="1440" w:bottom="1440" w:left="1440" w:header="720" w:footer="720" w:gutter="0"/>
          <w:pgNumType w:start="1"/>
          <w:cols w:space="720"/>
          <w:docGrid w:linePitch="360"/>
        </w:sectPr>
      </w:pPr>
    </w:p>
    <w:sdt>
      <w:sdtPr>
        <w:rPr>
          <w:rFonts w:asciiTheme="minorHAnsi" w:eastAsiaTheme="minorHAnsi" w:hAnsiTheme="minorHAnsi" w:cstheme="minorBidi"/>
          <w:color w:val="auto"/>
          <w:kern w:val="2"/>
          <w:sz w:val="24"/>
          <w:szCs w:val="24"/>
          <w14:ligatures w14:val="standardContextual"/>
        </w:rPr>
        <w:id w:val="-1686048699"/>
        <w:docPartObj>
          <w:docPartGallery w:val="Table of Contents"/>
          <w:docPartUnique/>
        </w:docPartObj>
      </w:sdtPr>
      <w:sdtEndPr>
        <w:rPr>
          <w:b/>
          <w:bCs/>
          <w:noProof/>
        </w:rPr>
      </w:sdtEndPr>
      <w:sdtContent>
        <w:p w14:paraId="79FE2CD1" w14:textId="5AB8ACD6" w:rsidR="00DE7DC6" w:rsidRPr="00DE7DC6" w:rsidRDefault="00AA52F7" w:rsidP="00DE7DC6">
          <w:pPr>
            <w:pStyle w:val="TOCHeading"/>
            <w:jc w:val="center"/>
            <w:rPr>
              <w:sz w:val="34"/>
              <w:szCs w:val="34"/>
            </w:rPr>
          </w:pPr>
          <w:r>
            <w:rPr>
              <w:rFonts w:asciiTheme="majorBidi" w:hAnsiTheme="majorBidi"/>
              <w:b/>
              <w:bCs/>
              <w:noProof/>
              <w:color w:val="020303"/>
            </w:rPr>
            <mc:AlternateContent>
              <mc:Choice Requires="wps">
                <w:drawing>
                  <wp:anchor distT="0" distB="0" distL="114300" distR="114300" simplePos="0" relativeHeight="251663360" behindDoc="0" locked="0" layoutInCell="1" allowOverlap="1" wp14:anchorId="09F7773B" wp14:editId="79CB6D46">
                    <wp:simplePos x="0" y="0"/>
                    <wp:positionH relativeFrom="margin">
                      <wp:align>center</wp:align>
                    </wp:positionH>
                    <wp:positionV relativeFrom="paragraph">
                      <wp:posOffset>-532341</wp:posOffset>
                    </wp:positionV>
                    <wp:extent cx="7071995" cy="9015730"/>
                    <wp:effectExtent l="0" t="0" r="14605" b="13970"/>
                    <wp:wrapNone/>
                    <wp:docPr id="5" name="Rectangle: Rounded Corners 5"/>
                    <wp:cNvGraphicFramePr/>
                    <a:graphic xmlns:a="http://schemas.openxmlformats.org/drawingml/2006/main">
                      <a:graphicData uri="http://schemas.microsoft.com/office/word/2010/wordprocessingShape">
                        <wps:wsp>
                          <wps:cNvSpPr/>
                          <wps:spPr>
                            <a:xfrm>
                              <a:off x="0" y="0"/>
                              <a:ext cx="7071995" cy="9015730"/>
                            </a:xfrm>
                            <a:prstGeom prst="roundRect">
                              <a:avLst>
                                <a:gd name="adj" fmla="val 1325"/>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CFF711" id="Rectangle: Rounded Corners 5" o:spid="_x0000_s1026" style="position:absolute;margin-left:0;margin-top:-41.9pt;width:556.85pt;height:709.9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8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" filled="f" strokecolor="black [3213]" strokeweight="1.5pt">
                    <v:stroke joinstyle="miter"/>
                    <w10:wrap anchorx="margin"/>
                  </v:roundrect>
                </w:pict>
              </mc:Fallback>
            </mc:AlternateContent>
          </w:r>
          <w:r w:rsidR="00DE7DC6" w:rsidRPr="00DE7DC6">
            <w:rPr>
              <w:sz w:val="34"/>
              <w:szCs w:val="34"/>
            </w:rPr>
            <w:t>Table of Contents</w:t>
          </w:r>
        </w:p>
        <w:p w14:paraId="72E51962" w14:textId="77777777" w:rsidR="00FD4DF6" w:rsidRPr="00FD4DF6" w:rsidRDefault="00DE7DC6" w:rsidP="00DE7DC6">
          <w:pPr>
            <w:pStyle w:val="TOC1"/>
            <w:tabs>
              <w:tab w:val="right" w:leader="dot" w:pos="9350"/>
            </w:tabs>
            <w:rPr>
              <w:noProof/>
              <w:sz w:val="26"/>
              <w:szCs w:val="26"/>
            </w:rPr>
          </w:pPr>
          <w:r>
            <w:rPr>
              <w:sz w:val="26"/>
              <w:szCs w:val="26"/>
            </w:rPr>
            <w:t xml:space="preserve">    </w:t>
          </w:r>
          <w:r w:rsidRPr="00FD4DF6">
            <w:rPr>
              <w:sz w:val="28"/>
              <w:szCs w:val="28"/>
            </w:rPr>
            <w:fldChar w:fldCharType="begin"/>
          </w:r>
          <w:r w:rsidRPr="00FD4DF6">
            <w:rPr>
              <w:sz w:val="28"/>
              <w:szCs w:val="28"/>
            </w:rPr>
            <w:instrText xml:space="preserve"> TOC \o "1-3" \h \z \u </w:instrText>
          </w:r>
          <w:r w:rsidRPr="00FD4DF6">
            <w:rPr>
              <w:sz w:val="28"/>
              <w:szCs w:val="28"/>
            </w:rPr>
            <w:fldChar w:fldCharType="separate"/>
          </w:r>
        </w:p>
        <w:p w14:paraId="05200F51" w14:textId="6631C36C" w:rsidR="00FD4DF6" w:rsidRPr="00FD4DF6" w:rsidRDefault="00000000" w:rsidP="00FD4DF6">
          <w:pPr>
            <w:pStyle w:val="TOC2"/>
            <w:rPr>
              <w:rFonts w:eastAsiaTheme="minorEastAsia"/>
              <w:sz w:val="26"/>
              <w:szCs w:val="26"/>
            </w:rPr>
          </w:pPr>
          <w:hyperlink w:anchor="_Toc184286628" w:history="1">
            <w:r w:rsidR="00FD4DF6" w:rsidRPr="00FD4DF6">
              <w:rPr>
                <w:rStyle w:val="Hyperlink"/>
                <w:b/>
                <w:bCs/>
                <w:sz w:val="26"/>
                <w:szCs w:val="26"/>
              </w:rPr>
              <w:t>Abstract</w:t>
            </w:r>
          </w:hyperlink>
        </w:p>
        <w:p w14:paraId="39F84CAD" w14:textId="02680C9B" w:rsidR="00FD4DF6" w:rsidRPr="00FD4DF6" w:rsidRDefault="00000000" w:rsidP="00FD4DF6">
          <w:pPr>
            <w:pStyle w:val="TOC2"/>
            <w:rPr>
              <w:rFonts w:eastAsiaTheme="minorEastAsia"/>
              <w:sz w:val="26"/>
              <w:szCs w:val="26"/>
            </w:rPr>
          </w:pPr>
          <w:hyperlink w:anchor="_Toc184286629" w:history="1">
            <w:r w:rsidR="00FD4DF6" w:rsidRPr="00FD4DF6">
              <w:rPr>
                <w:rStyle w:val="Hyperlink"/>
                <w:b/>
                <w:bCs/>
                <w:sz w:val="26"/>
                <w:szCs w:val="26"/>
              </w:rPr>
              <w:t>PROJECT INTRODUCTION</w:t>
            </w:r>
            <w:r w:rsidR="00FD4DF6" w:rsidRPr="00FD4DF6">
              <w:rPr>
                <w:webHidden/>
                <w:sz w:val="26"/>
                <w:szCs w:val="26"/>
              </w:rPr>
              <w:tab/>
            </w:r>
            <w:r w:rsidR="00FD4DF6" w:rsidRPr="00FD4DF6">
              <w:rPr>
                <w:webHidden/>
                <w:sz w:val="26"/>
                <w:szCs w:val="26"/>
              </w:rPr>
              <w:fldChar w:fldCharType="begin"/>
            </w:r>
            <w:r w:rsidR="00FD4DF6" w:rsidRPr="00FD4DF6">
              <w:rPr>
                <w:webHidden/>
                <w:sz w:val="26"/>
                <w:szCs w:val="26"/>
              </w:rPr>
              <w:instrText xml:space="preserve"> PAGEREF _Toc184286629 \h </w:instrText>
            </w:r>
            <w:r w:rsidR="00FD4DF6" w:rsidRPr="00FD4DF6">
              <w:rPr>
                <w:webHidden/>
                <w:sz w:val="26"/>
                <w:szCs w:val="26"/>
              </w:rPr>
            </w:r>
            <w:r w:rsidR="00FD4DF6" w:rsidRPr="00FD4DF6">
              <w:rPr>
                <w:webHidden/>
                <w:sz w:val="26"/>
                <w:szCs w:val="26"/>
              </w:rPr>
              <w:fldChar w:fldCharType="separate"/>
            </w:r>
            <w:r w:rsidR="00053876">
              <w:rPr>
                <w:webHidden/>
                <w:sz w:val="26"/>
                <w:szCs w:val="26"/>
              </w:rPr>
              <w:t>1</w:t>
            </w:r>
            <w:r w:rsidR="00FD4DF6" w:rsidRPr="00FD4DF6">
              <w:rPr>
                <w:webHidden/>
                <w:sz w:val="26"/>
                <w:szCs w:val="26"/>
              </w:rPr>
              <w:fldChar w:fldCharType="end"/>
            </w:r>
          </w:hyperlink>
        </w:p>
        <w:p w14:paraId="05A24FCF" w14:textId="08432DEF" w:rsidR="00FD4DF6" w:rsidRPr="00FD4DF6" w:rsidRDefault="00000000" w:rsidP="00FD4DF6">
          <w:pPr>
            <w:pStyle w:val="TOC2"/>
            <w:rPr>
              <w:rFonts w:eastAsiaTheme="minorEastAsia"/>
              <w:sz w:val="26"/>
              <w:szCs w:val="26"/>
            </w:rPr>
          </w:pPr>
          <w:hyperlink w:anchor="_Toc184286630" w:history="1">
            <w:r w:rsidR="00FD4DF6" w:rsidRPr="00FD4DF6">
              <w:rPr>
                <w:rStyle w:val="Hyperlink"/>
                <w:sz w:val="26"/>
                <w:szCs w:val="26"/>
              </w:rPr>
              <w:t>1.1 Background</w:t>
            </w:r>
            <w:r w:rsidR="00FD4DF6" w:rsidRPr="00FD4DF6">
              <w:rPr>
                <w:webHidden/>
                <w:sz w:val="26"/>
                <w:szCs w:val="26"/>
              </w:rPr>
              <w:tab/>
            </w:r>
            <w:r w:rsidR="00FD4DF6" w:rsidRPr="00FD4DF6">
              <w:rPr>
                <w:webHidden/>
                <w:sz w:val="26"/>
                <w:szCs w:val="26"/>
              </w:rPr>
              <w:fldChar w:fldCharType="begin"/>
            </w:r>
            <w:r w:rsidR="00FD4DF6" w:rsidRPr="00FD4DF6">
              <w:rPr>
                <w:webHidden/>
                <w:sz w:val="26"/>
                <w:szCs w:val="26"/>
              </w:rPr>
              <w:instrText xml:space="preserve"> PAGEREF _Toc184286630 \h </w:instrText>
            </w:r>
            <w:r w:rsidR="00FD4DF6" w:rsidRPr="00FD4DF6">
              <w:rPr>
                <w:webHidden/>
                <w:sz w:val="26"/>
                <w:szCs w:val="26"/>
              </w:rPr>
            </w:r>
            <w:r w:rsidR="00FD4DF6" w:rsidRPr="00FD4DF6">
              <w:rPr>
                <w:webHidden/>
                <w:sz w:val="26"/>
                <w:szCs w:val="26"/>
              </w:rPr>
              <w:fldChar w:fldCharType="separate"/>
            </w:r>
            <w:r w:rsidR="00053876">
              <w:rPr>
                <w:webHidden/>
                <w:sz w:val="26"/>
                <w:szCs w:val="26"/>
              </w:rPr>
              <w:t>1</w:t>
            </w:r>
            <w:r w:rsidR="00FD4DF6" w:rsidRPr="00FD4DF6">
              <w:rPr>
                <w:webHidden/>
                <w:sz w:val="26"/>
                <w:szCs w:val="26"/>
              </w:rPr>
              <w:fldChar w:fldCharType="end"/>
            </w:r>
          </w:hyperlink>
        </w:p>
        <w:p w14:paraId="3EDC6C33" w14:textId="5A164450" w:rsidR="00FD4DF6" w:rsidRPr="00FD4DF6" w:rsidRDefault="00000000" w:rsidP="00FD4DF6">
          <w:pPr>
            <w:pStyle w:val="TOC2"/>
            <w:rPr>
              <w:rFonts w:eastAsiaTheme="minorEastAsia"/>
              <w:sz w:val="26"/>
              <w:szCs w:val="26"/>
            </w:rPr>
          </w:pPr>
          <w:hyperlink w:anchor="_Toc184286631" w:history="1">
            <w:r w:rsidR="00FD4DF6" w:rsidRPr="00FD4DF6">
              <w:rPr>
                <w:rStyle w:val="Hyperlink"/>
                <w:sz w:val="26"/>
                <w:szCs w:val="26"/>
              </w:rPr>
              <w:t>1.2</w:t>
            </w:r>
            <w:r w:rsidR="00FD4DF6" w:rsidRPr="00FD4DF6">
              <w:rPr>
                <w:rFonts w:eastAsiaTheme="minorEastAsia"/>
                <w:sz w:val="26"/>
                <w:szCs w:val="26"/>
              </w:rPr>
              <w:t xml:space="preserve"> </w:t>
            </w:r>
            <w:r w:rsidR="00FD4DF6" w:rsidRPr="00FD4DF6">
              <w:rPr>
                <w:rStyle w:val="Hyperlink"/>
                <w:sz w:val="26"/>
                <w:szCs w:val="26"/>
              </w:rPr>
              <w:t>Objectives</w:t>
            </w:r>
            <w:r w:rsidR="00FD4DF6" w:rsidRPr="00FD4DF6">
              <w:rPr>
                <w:webHidden/>
                <w:sz w:val="26"/>
                <w:szCs w:val="26"/>
              </w:rPr>
              <w:tab/>
            </w:r>
            <w:r w:rsidR="00FD4DF6" w:rsidRPr="00FD4DF6">
              <w:rPr>
                <w:webHidden/>
                <w:sz w:val="26"/>
                <w:szCs w:val="26"/>
              </w:rPr>
              <w:fldChar w:fldCharType="begin"/>
            </w:r>
            <w:r w:rsidR="00FD4DF6" w:rsidRPr="00FD4DF6">
              <w:rPr>
                <w:webHidden/>
                <w:sz w:val="26"/>
                <w:szCs w:val="26"/>
              </w:rPr>
              <w:instrText xml:space="preserve"> PAGEREF _Toc184286631 \h </w:instrText>
            </w:r>
            <w:r w:rsidR="00FD4DF6" w:rsidRPr="00FD4DF6">
              <w:rPr>
                <w:webHidden/>
                <w:sz w:val="26"/>
                <w:szCs w:val="26"/>
              </w:rPr>
            </w:r>
            <w:r w:rsidR="00FD4DF6" w:rsidRPr="00FD4DF6">
              <w:rPr>
                <w:webHidden/>
                <w:sz w:val="26"/>
                <w:szCs w:val="26"/>
              </w:rPr>
              <w:fldChar w:fldCharType="separate"/>
            </w:r>
            <w:r w:rsidR="00053876">
              <w:rPr>
                <w:webHidden/>
                <w:sz w:val="26"/>
                <w:szCs w:val="26"/>
              </w:rPr>
              <w:t>1</w:t>
            </w:r>
            <w:r w:rsidR="00FD4DF6" w:rsidRPr="00FD4DF6">
              <w:rPr>
                <w:webHidden/>
                <w:sz w:val="26"/>
                <w:szCs w:val="26"/>
              </w:rPr>
              <w:fldChar w:fldCharType="end"/>
            </w:r>
          </w:hyperlink>
        </w:p>
        <w:p w14:paraId="292FBC9E" w14:textId="0B6C08CD" w:rsidR="00FD4DF6" w:rsidRPr="00FD4DF6" w:rsidRDefault="00000000" w:rsidP="00FD4DF6">
          <w:pPr>
            <w:pStyle w:val="TOC2"/>
            <w:rPr>
              <w:rFonts w:eastAsiaTheme="minorEastAsia"/>
              <w:sz w:val="26"/>
              <w:szCs w:val="26"/>
            </w:rPr>
          </w:pPr>
          <w:hyperlink w:anchor="_Toc184286632" w:history="1">
            <w:r w:rsidR="00FD4DF6" w:rsidRPr="00FD4DF6">
              <w:rPr>
                <w:rStyle w:val="Hyperlink"/>
                <w:sz w:val="26"/>
                <w:szCs w:val="26"/>
              </w:rPr>
              <w:t>1.3 Problem Statement</w:t>
            </w:r>
            <w:r w:rsidR="00FD4DF6" w:rsidRPr="00FD4DF6">
              <w:rPr>
                <w:webHidden/>
                <w:sz w:val="26"/>
                <w:szCs w:val="26"/>
              </w:rPr>
              <w:tab/>
            </w:r>
            <w:r w:rsidR="00FD4DF6" w:rsidRPr="00FD4DF6">
              <w:rPr>
                <w:webHidden/>
                <w:sz w:val="26"/>
                <w:szCs w:val="26"/>
              </w:rPr>
              <w:fldChar w:fldCharType="begin"/>
            </w:r>
            <w:r w:rsidR="00FD4DF6" w:rsidRPr="00FD4DF6">
              <w:rPr>
                <w:webHidden/>
                <w:sz w:val="26"/>
                <w:szCs w:val="26"/>
              </w:rPr>
              <w:instrText xml:space="preserve"> PAGEREF _Toc184286632 \h </w:instrText>
            </w:r>
            <w:r w:rsidR="00FD4DF6" w:rsidRPr="00FD4DF6">
              <w:rPr>
                <w:webHidden/>
                <w:sz w:val="26"/>
                <w:szCs w:val="26"/>
              </w:rPr>
            </w:r>
            <w:r w:rsidR="00FD4DF6" w:rsidRPr="00FD4DF6">
              <w:rPr>
                <w:webHidden/>
                <w:sz w:val="26"/>
                <w:szCs w:val="26"/>
              </w:rPr>
              <w:fldChar w:fldCharType="separate"/>
            </w:r>
            <w:r w:rsidR="00053876">
              <w:rPr>
                <w:webHidden/>
                <w:sz w:val="26"/>
                <w:szCs w:val="26"/>
              </w:rPr>
              <w:t>2</w:t>
            </w:r>
            <w:r w:rsidR="00FD4DF6" w:rsidRPr="00FD4DF6">
              <w:rPr>
                <w:webHidden/>
                <w:sz w:val="26"/>
                <w:szCs w:val="26"/>
              </w:rPr>
              <w:fldChar w:fldCharType="end"/>
            </w:r>
          </w:hyperlink>
        </w:p>
        <w:p w14:paraId="2763B5F1" w14:textId="1BC1B7E7" w:rsidR="00FD4DF6" w:rsidRPr="00FD4DF6" w:rsidRDefault="00000000" w:rsidP="00FD4DF6">
          <w:pPr>
            <w:pStyle w:val="TOC2"/>
            <w:rPr>
              <w:rFonts w:eastAsiaTheme="minorEastAsia"/>
              <w:sz w:val="26"/>
              <w:szCs w:val="26"/>
            </w:rPr>
          </w:pPr>
          <w:hyperlink w:anchor="_Toc184286633" w:history="1">
            <w:r w:rsidR="00FD4DF6" w:rsidRPr="00FD4DF6">
              <w:rPr>
                <w:rStyle w:val="Hyperlink"/>
                <w:sz w:val="26"/>
                <w:szCs w:val="26"/>
              </w:rPr>
              <w:t>1.4 Work Breakdown Structure (WBS)</w:t>
            </w:r>
            <w:r w:rsidR="00FD4DF6" w:rsidRPr="00FD4DF6">
              <w:rPr>
                <w:webHidden/>
                <w:sz w:val="26"/>
                <w:szCs w:val="26"/>
              </w:rPr>
              <w:tab/>
            </w:r>
            <w:r w:rsidR="00FD4DF6" w:rsidRPr="00FD4DF6">
              <w:rPr>
                <w:webHidden/>
                <w:sz w:val="26"/>
                <w:szCs w:val="26"/>
              </w:rPr>
              <w:fldChar w:fldCharType="begin"/>
            </w:r>
            <w:r w:rsidR="00FD4DF6" w:rsidRPr="00FD4DF6">
              <w:rPr>
                <w:webHidden/>
                <w:sz w:val="26"/>
                <w:szCs w:val="26"/>
              </w:rPr>
              <w:instrText xml:space="preserve"> PAGEREF _Toc184286633 \h </w:instrText>
            </w:r>
            <w:r w:rsidR="00FD4DF6" w:rsidRPr="00FD4DF6">
              <w:rPr>
                <w:webHidden/>
                <w:sz w:val="26"/>
                <w:szCs w:val="26"/>
              </w:rPr>
            </w:r>
            <w:r w:rsidR="00FD4DF6" w:rsidRPr="00FD4DF6">
              <w:rPr>
                <w:webHidden/>
                <w:sz w:val="26"/>
                <w:szCs w:val="26"/>
              </w:rPr>
              <w:fldChar w:fldCharType="separate"/>
            </w:r>
            <w:r w:rsidR="00053876">
              <w:rPr>
                <w:webHidden/>
                <w:sz w:val="26"/>
                <w:szCs w:val="26"/>
              </w:rPr>
              <w:t>2</w:t>
            </w:r>
            <w:r w:rsidR="00FD4DF6" w:rsidRPr="00FD4DF6">
              <w:rPr>
                <w:webHidden/>
                <w:sz w:val="26"/>
                <w:szCs w:val="26"/>
              </w:rPr>
              <w:fldChar w:fldCharType="end"/>
            </w:r>
          </w:hyperlink>
        </w:p>
        <w:p w14:paraId="3747AF66" w14:textId="5BC4F67F" w:rsidR="00FD4DF6" w:rsidRPr="00FD4DF6" w:rsidRDefault="00000000" w:rsidP="00FD4DF6">
          <w:pPr>
            <w:pStyle w:val="TOC2"/>
            <w:rPr>
              <w:rFonts w:eastAsiaTheme="minorEastAsia"/>
              <w:sz w:val="26"/>
              <w:szCs w:val="26"/>
            </w:rPr>
          </w:pPr>
          <w:hyperlink w:anchor="_Toc184286634" w:history="1">
            <w:r w:rsidR="00FD4DF6" w:rsidRPr="00FD4DF6">
              <w:rPr>
                <w:rStyle w:val="Hyperlink"/>
                <w:sz w:val="26"/>
                <w:szCs w:val="26"/>
              </w:rPr>
              <w:t>1.5 Project Scope</w:t>
            </w:r>
            <w:r w:rsidR="00FD4DF6" w:rsidRPr="00FD4DF6">
              <w:rPr>
                <w:webHidden/>
                <w:sz w:val="26"/>
                <w:szCs w:val="26"/>
              </w:rPr>
              <w:tab/>
            </w:r>
            <w:r w:rsidR="00FD4DF6" w:rsidRPr="00FD4DF6">
              <w:rPr>
                <w:webHidden/>
                <w:sz w:val="26"/>
                <w:szCs w:val="26"/>
              </w:rPr>
              <w:fldChar w:fldCharType="begin"/>
            </w:r>
            <w:r w:rsidR="00FD4DF6" w:rsidRPr="00FD4DF6">
              <w:rPr>
                <w:webHidden/>
                <w:sz w:val="26"/>
                <w:szCs w:val="26"/>
              </w:rPr>
              <w:instrText xml:space="preserve"> PAGEREF _Toc184286634 \h </w:instrText>
            </w:r>
            <w:r w:rsidR="00FD4DF6" w:rsidRPr="00FD4DF6">
              <w:rPr>
                <w:webHidden/>
                <w:sz w:val="26"/>
                <w:szCs w:val="26"/>
              </w:rPr>
            </w:r>
            <w:r w:rsidR="00FD4DF6" w:rsidRPr="00FD4DF6">
              <w:rPr>
                <w:webHidden/>
                <w:sz w:val="26"/>
                <w:szCs w:val="26"/>
              </w:rPr>
              <w:fldChar w:fldCharType="separate"/>
            </w:r>
            <w:r w:rsidR="00053876">
              <w:rPr>
                <w:webHidden/>
                <w:sz w:val="26"/>
                <w:szCs w:val="26"/>
              </w:rPr>
              <w:t>4</w:t>
            </w:r>
            <w:r w:rsidR="00FD4DF6" w:rsidRPr="00FD4DF6">
              <w:rPr>
                <w:webHidden/>
                <w:sz w:val="26"/>
                <w:szCs w:val="26"/>
              </w:rPr>
              <w:fldChar w:fldCharType="end"/>
            </w:r>
          </w:hyperlink>
        </w:p>
        <w:p w14:paraId="5420B585" w14:textId="355B89DE" w:rsidR="00FD4DF6" w:rsidRPr="00FD4DF6" w:rsidRDefault="00000000" w:rsidP="00FD4DF6">
          <w:pPr>
            <w:pStyle w:val="TOC2"/>
            <w:rPr>
              <w:rFonts w:eastAsiaTheme="minorEastAsia"/>
              <w:sz w:val="26"/>
              <w:szCs w:val="26"/>
            </w:rPr>
          </w:pPr>
          <w:hyperlink w:anchor="_Toc184286635" w:history="1">
            <w:r w:rsidR="00FD4DF6" w:rsidRPr="00FD4DF6">
              <w:rPr>
                <w:rStyle w:val="Hyperlink"/>
                <w:sz w:val="26"/>
                <w:szCs w:val="26"/>
              </w:rPr>
              <w:t>1.6 Document Overview</w:t>
            </w:r>
            <w:r w:rsidR="00FD4DF6" w:rsidRPr="00FD4DF6">
              <w:rPr>
                <w:webHidden/>
                <w:sz w:val="26"/>
                <w:szCs w:val="26"/>
              </w:rPr>
              <w:tab/>
            </w:r>
            <w:r w:rsidR="00FD4DF6" w:rsidRPr="00FD4DF6">
              <w:rPr>
                <w:webHidden/>
                <w:sz w:val="26"/>
                <w:szCs w:val="26"/>
              </w:rPr>
              <w:fldChar w:fldCharType="begin"/>
            </w:r>
            <w:r w:rsidR="00FD4DF6" w:rsidRPr="00FD4DF6">
              <w:rPr>
                <w:webHidden/>
                <w:sz w:val="26"/>
                <w:szCs w:val="26"/>
              </w:rPr>
              <w:instrText xml:space="preserve"> PAGEREF _Toc184286635 \h </w:instrText>
            </w:r>
            <w:r w:rsidR="00FD4DF6" w:rsidRPr="00FD4DF6">
              <w:rPr>
                <w:webHidden/>
                <w:sz w:val="26"/>
                <w:szCs w:val="26"/>
              </w:rPr>
            </w:r>
            <w:r w:rsidR="00FD4DF6" w:rsidRPr="00FD4DF6">
              <w:rPr>
                <w:webHidden/>
                <w:sz w:val="26"/>
                <w:szCs w:val="26"/>
              </w:rPr>
              <w:fldChar w:fldCharType="separate"/>
            </w:r>
            <w:r w:rsidR="00053876">
              <w:rPr>
                <w:webHidden/>
                <w:sz w:val="26"/>
                <w:szCs w:val="26"/>
              </w:rPr>
              <w:t>4</w:t>
            </w:r>
            <w:r w:rsidR="00FD4DF6" w:rsidRPr="00FD4DF6">
              <w:rPr>
                <w:webHidden/>
                <w:sz w:val="26"/>
                <w:szCs w:val="26"/>
              </w:rPr>
              <w:fldChar w:fldCharType="end"/>
            </w:r>
          </w:hyperlink>
        </w:p>
        <w:p w14:paraId="05E08484" w14:textId="03AE4035" w:rsidR="00FD4DF6" w:rsidRPr="00FD4DF6" w:rsidRDefault="00000000" w:rsidP="00FD4DF6">
          <w:pPr>
            <w:pStyle w:val="TOC2"/>
            <w:rPr>
              <w:rFonts w:eastAsiaTheme="minorEastAsia"/>
              <w:sz w:val="26"/>
              <w:szCs w:val="26"/>
            </w:rPr>
          </w:pPr>
          <w:hyperlink w:anchor="_Toc184286636" w:history="1">
            <w:r w:rsidR="00FD4DF6" w:rsidRPr="00FD4DF6">
              <w:rPr>
                <w:rStyle w:val="Hyperlink"/>
                <w:b/>
                <w:bCs/>
                <w:sz w:val="26"/>
                <w:szCs w:val="26"/>
              </w:rPr>
              <w:t>PRELIMINARY REQUIREMENTS</w:t>
            </w:r>
            <w:r w:rsidR="00FD4DF6" w:rsidRPr="00FD4DF6">
              <w:rPr>
                <w:webHidden/>
                <w:sz w:val="26"/>
                <w:szCs w:val="26"/>
              </w:rPr>
              <w:tab/>
            </w:r>
            <w:r w:rsidR="00FD4DF6" w:rsidRPr="00FD4DF6">
              <w:rPr>
                <w:webHidden/>
                <w:sz w:val="26"/>
                <w:szCs w:val="26"/>
              </w:rPr>
              <w:fldChar w:fldCharType="begin"/>
            </w:r>
            <w:r w:rsidR="00FD4DF6" w:rsidRPr="00FD4DF6">
              <w:rPr>
                <w:webHidden/>
                <w:sz w:val="26"/>
                <w:szCs w:val="26"/>
              </w:rPr>
              <w:instrText xml:space="preserve"> PAGEREF _Toc184286636 \h </w:instrText>
            </w:r>
            <w:r w:rsidR="00FD4DF6" w:rsidRPr="00FD4DF6">
              <w:rPr>
                <w:webHidden/>
                <w:sz w:val="26"/>
                <w:szCs w:val="26"/>
              </w:rPr>
            </w:r>
            <w:r w:rsidR="00FD4DF6" w:rsidRPr="00FD4DF6">
              <w:rPr>
                <w:webHidden/>
                <w:sz w:val="26"/>
                <w:szCs w:val="26"/>
              </w:rPr>
              <w:fldChar w:fldCharType="separate"/>
            </w:r>
            <w:r w:rsidR="00053876">
              <w:rPr>
                <w:webHidden/>
                <w:sz w:val="26"/>
                <w:szCs w:val="26"/>
              </w:rPr>
              <w:t>5</w:t>
            </w:r>
            <w:r w:rsidR="00FD4DF6" w:rsidRPr="00FD4DF6">
              <w:rPr>
                <w:webHidden/>
                <w:sz w:val="26"/>
                <w:szCs w:val="26"/>
              </w:rPr>
              <w:fldChar w:fldCharType="end"/>
            </w:r>
          </w:hyperlink>
        </w:p>
        <w:p w14:paraId="11485D39" w14:textId="49B7BB20" w:rsidR="00FD4DF6" w:rsidRPr="00FD4DF6" w:rsidRDefault="00000000" w:rsidP="00FD4DF6">
          <w:pPr>
            <w:pStyle w:val="TOC2"/>
            <w:rPr>
              <w:rFonts w:eastAsiaTheme="minorEastAsia"/>
              <w:sz w:val="26"/>
              <w:szCs w:val="26"/>
            </w:rPr>
          </w:pPr>
          <w:hyperlink w:anchor="_Toc184286637" w:history="1">
            <w:r w:rsidR="00FD4DF6" w:rsidRPr="00FD4DF6">
              <w:rPr>
                <w:rStyle w:val="Hyperlink"/>
                <w:sz w:val="26"/>
                <w:szCs w:val="26"/>
              </w:rPr>
              <w:t>2.1 Data Sources</w:t>
            </w:r>
            <w:r w:rsidR="00FD4DF6" w:rsidRPr="00FD4DF6">
              <w:rPr>
                <w:webHidden/>
                <w:sz w:val="26"/>
                <w:szCs w:val="26"/>
              </w:rPr>
              <w:tab/>
            </w:r>
            <w:r w:rsidR="00FD4DF6" w:rsidRPr="00FD4DF6">
              <w:rPr>
                <w:webHidden/>
                <w:sz w:val="26"/>
                <w:szCs w:val="26"/>
              </w:rPr>
              <w:fldChar w:fldCharType="begin"/>
            </w:r>
            <w:r w:rsidR="00FD4DF6" w:rsidRPr="00FD4DF6">
              <w:rPr>
                <w:webHidden/>
                <w:sz w:val="26"/>
                <w:szCs w:val="26"/>
              </w:rPr>
              <w:instrText xml:space="preserve"> PAGEREF _Toc184286637 \h </w:instrText>
            </w:r>
            <w:r w:rsidR="00FD4DF6" w:rsidRPr="00FD4DF6">
              <w:rPr>
                <w:webHidden/>
                <w:sz w:val="26"/>
                <w:szCs w:val="26"/>
              </w:rPr>
            </w:r>
            <w:r w:rsidR="00FD4DF6" w:rsidRPr="00FD4DF6">
              <w:rPr>
                <w:webHidden/>
                <w:sz w:val="26"/>
                <w:szCs w:val="26"/>
              </w:rPr>
              <w:fldChar w:fldCharType="separate"/>
            </w:r>
            <w:r w:rsidR="00053876">
              <w:rPr>
                <w:webHidden/>
                <w:sz w:val="26"/>
                <w:szCs w:val="26"/>
              </w:rPr>
              <w:t>5</w:t>
            </w:r>
            <w:r w:rsidR="00FD4DF6" w:rsidRPr="00FD4DF6">
              <w:rPr>
                <w:webHidden/>
                <w:sz w:val="26"/>
                <w:szCs w:val="26"/>
              </w:rPr>
              <w:fldChar w:fldCharType="end"/>
            </w:r>
          </w:hyperlink>
        </w:p>
        <w:p w14:paraId="202D2010" w14:textId="19A432EC" w:rsidR="00FD4DF6" w:rsidRPr="00FD4DF6" w:rsidRDefault="00000000" w:rsidP="00FD4DF6">
          <w:pPr>
            <w:pStyle w:val="TOC2"/>
            <w:rPr>
              <w:rFonts w:eastAsiaTheme="minorEastAsia"/>
              <w:sz w:val="26"/>
              <w:szCs w:val="26"/>
            </w:rPr>
          </w:pPr>
          <w:hyperlink w:anchor="_Toc184286638" w:history="1">
            <w:r w:rsidR="00FD4DF6" w:rsidRPr="00FD4DF6">
              <w:rPr>
                <w:rStyle w:val="Hyperlink"/>
                <w:sz w:val="26"/>
                <w:szCs w:val="26"/>
              </w:rPr>
              <w:t>2.2 Tools and Technologies</w:t>
            </w:r>
            <w:r w:rsidR="00FD4DF6" w:rsidRPr="00FD4DF6">
              <w:rPr>
                <w:webHidden/>
                <w:sz w:val="26"/>
                <w:szCs w:val="26"/>
              </w:rPr>
              <w:tab/>
            </w:r>
            <w:r w:rsidR="00FD4DF6" w:rsidRPr="00FD4DF6">
              <w:rPr>
                <w:webHidden/>
                <w:sz w:val="26"/>
                <w:szCs w:val="26"/>
              </w:rPr>
              <w:fldChar w:fldCharType="begin"/>
            </w:r>
            <w:r w:rsidR="00FD4DF6" w:rsidRPr="00FD4DF6">
              <w:rPr>
                <w:webHidden/>
                <w:sz w:val="26"/>
                <w:szCs w:val="26"/>
              </w:rPr>
              <w:instrText xml:space="preserve"> PAGEREF _Toc184286638 \h </w:instrText>
            </w:r>
            <w:r w:rsidR="00FD4DF6" w:rsidRPr="00FD4DF6">
              <w:rPr>
                <w:webHidden/>
                <w:sz w:val="26"/>
                <w:szCs w:val="26"/>
              </w:rPr>
            </w:r>
            <w:r w:rsidR="00FD4DF6" w:rsidRPr="00FD4DF6">
              <w:rPr>
                <w:webHidden/>
                <w:sz w:val="26"/>
                <w:szCs w:val="26"/>
              </w:rPr>
              <w:fldChar w:fldCharType="separate"/>
            </w:r>
            <w:r w:rsidR="00053876">
              <w:rPr>
                <w:webHidden/>
                <w:sz w:val="26"/>
                <w:szCs w:val="26"/>
              </w:rPr>
              <w:t>6</w:t>
            </w:r>
            <w:r w:rsidR="00FD4DF6" w:rsidRPr="00FD4DF6">
              <w:rPr>
                <w:webHidden/>
                <w:sz w:val="26"/>
                <w:szCs w:val="26"/>
              </w:rPr>
              <w:fldChar w:fldCharType="end"/>
            </w:r>
          </w:hyperlink>
        </w:p>
        <w:p w14:paraId="7E33BCCE" w14:textId="4AA0AD5A" w:rsidR="00FD4DF6" w:rsidRPr="00FD4DF6" w:rsidRDefault="00000000" w:rsidP="00FD4DF6">
          <w:pPr>
            <w:pStyle w:val="TOC2"/>
            <w:rPr>
              <w:rFonts w:eastAsiaTheme="minorEastAsia"/>
              <w:sz w:val="26"/>
              <w:szCs w:val="26"/>
            </w:rPr>
          </w:pPr>
          <w:hyperlink w:anchor="_Toc184286639" w:history="1">
            <w:r w:rsidR="00FD4DF6" w:rsidRPr="00FD4DF6">
              <w:rPr>
                <w:rStyle w:val="Hyperlink"/>
                <w:b/>
                <w:bCs/>
                <w:sz w:val="26"/>
                <w:szCs w:val="26"/>
              </w:rPr>
              <w:t>TECHNICAL APPROACH</w:t>
            </w:r>
            <w:r w:rsidR="00FD4DF6" w:rsidRPr="00FD4DF6">
              <w:rPr>
                <w:webHidden/>
                <w:sz w:val="26"/>
                <w:szCs w:val="26"/>
              </w:rPr>
              <w:tab/>
            </w:r>
            <w:r w:rsidR="00FD4DF6" w:rsidRPr="00FD4DF6">
              <w:rPr>
                <w:webHidden/>
                <w:sz w:val="26"/>
                <w:szCs w:val="26"/>
              </w:rPr>
              <w:fldChar w:fldCharType="begin"/>
            </w:r>
            <w:r w:rsidR="00FD4DF6" w:rsidRPr="00FD4DF6">
              <w:rPr>
                <w:webHidden/>
                <w:sz w:val="26"/>
                <w:szCs w:val="26"/>
              </w:rPr>
              <w:instrText xml:space="preserve"> PAGEREF _Toc184286639 \h </w:instrText>
            </w:r>
            <w:r w:rsidR="00FD4DF6" w:rsidRPr="00FD4DF6">
              <w:rPr>
                <w:webHidden/>
                <w:sz w:val="26"/>
                <w:szCs w:val="26"/>
              </w:rPr>
            </w:r>
            <w:r w:rsidR="00FD4DF6" w:rsidRPr="00FD4DF6">
              <w:rPr>
                <w:webHidden/>
                <w:sz w:val="26"/>
                <w:szCs w:val="26"/>
              </w:rPr>
              <w:fldChar w:fldCharType="separate"/>
            </w:r>
            <w:r w:rsidR="00053876">
              <w:rPr>
                <w:webHidden/>
                <w:sz w:val="26"/>
                <w:szCs w:val="26"/>
              </w:rPr>
              <w:t>7</w:t>
            </w:r>
            <w:r w:rsidR="00FD4DF6" w:rsidRPr="00FD4DF6">
              <w:rPr>
                <w:webHidden/>
                <w:sz w:val="26"/>
                <w:szCs w:val="26"/>
              </w:rPr>
              <w:fldChar w:fldCharType="end"/>
            </w:r>
          </w:hyperlink>
        </w:p>
        <w:p w14:paraId="21DF377A" w14:textId="293496FA" w:rsidR="00FD4DF6" w:rsidRPr="00FD4DF6" w:rsidRDefault="00000000" w:rsidP="00FD4DF6">
          <w:pPr>
            <w:pStyle w:val="TOC2"/>
            <w:rPr>
              <w:rFonts w:eastAsiaTheme="minorEastAsia"/>
              <w:sz w:val="26"/>
              <w:szCs w:val="26"/>
            </w:rPr>
          </w:pPr>
          <w:hyperlink w:anchor="_Toc184286640" w:history="1">
            <w:r w:rsidR="00FD4DF6" w:rsidRPr="00FD4DF6">
              <w:rPr>
                <w:rStyle w:val="Hyperlink"/>
                <w:sz w:val="26"/>
                <w:szCs w:val="26"/>
              </w:rPr>
              <w:t>3.1 Data Preprocessing Steps</w:t>
            </w:r>
            <w:r w:rsidR="00FD4DF6" w:rsidRPr="00FD4DF6">
              <w:rPr>
                <w:webHidden/>
                <w:sz w:val="26"/>
                <w:szCs w:val="26"/>
              </w:rPr>
              <w:tab/>
            </w:r>
            <w:r w:rsidR="00FD4DF6" w:rsidRPr="00FD4DF6">
              <w:rPr>
                <w:webHidden/>
                <w:sz w:val="26"/>
                <w:szCs w:val="26"/>
              </w:rPr>
              <w:fldChar w:fldCharType="begin"/>
            </w:r>
            <w:r w:rsidR="00FD4DF6" w:rsidRPr="00FD4DF6">
              <w:rPr>
                <w:webHidden/>
                <w:sz w:val="26"/>
                <w:szCs w:val="26"/>
              </w:rPr>
              <w:instrText xml:space="preserve"> PAGEREF _Toc184286640 \h </w:instrText>
            </w:r>
            <w:r w:rsidR="00FD4DF6" w:rsidRPr="00FD4DF6">
              <w:rPr>
                <w:webHidden/>
                <w:sz w:val="26"/>
                <w:szCs w:val="26"/>
              </w:rPr>
            </w:r>
            <w:r w:rsidR="00FD4DF6" w:rsidRPr="00FD4DF6">
              <w:rPr>
                <w:webHidden/>
                <w:sz w:val="26"/>
                <w:szCs w:val="26"/>
              </w:rPr>
              <w:fldChar w:fldCharType="separate"/>
            </w:r>
            <w:r w:rsidR="00053876">
              <w:rPr>
                <w:webHidden/>
                <w:sz w:val="26"/>
                <w:szCs w:val="26"/>
              </w:rPr>
              <w:t>7</w:t>
            </w:r>
            <w:r w:rsidR="00FD4DF6" w:rsidRPr="00FD4DF6">
              <w:rPr>
                <w:webHidden/>
                <w:sz w:val="26"/>
                <w:szCs w:val="26"/>
              </w:rPr>
              <w:fldChar w:fldCharType="end"/>
            </w:r>
          </w:hyperlink>
        </w:p>
        <w:p w14:paraId="0B601AEA" w14:textId="067B32F0" w:rsidR="00FD4DF6" w:rsidRPr="00FD4DF6" w:rsidRDefault="00000000" w:rsidP="00FD4DF6">
          <w:pPr>
            <w:pStyle w:val="TOC2"/>
            <w:rPr>
              <w:rFonts w:eastAsiaTheme="minorEastAsia"/>
              <w:sz w:val="26"/>
              <w:szCs w:val="26"/>
            </w:rPr>
          </w:pPr>
          <w:hyperlink w:anchor="_Toc184286641" w:history="1">
            <w:r w:rsidR="00FD4DF6" w:rsidRPr="00FD4DF6">
              <w:rPr>
                <w:rStyle w:val="Hyperlink"/>
                <w:sz w:val="26"/>
                <w:szCs w:val="26"/>
              </w:rPr>
              <w:t>3.2 Feature Extraction</w:t>
            </w:r>
            <w:r w:rsidR="00FD4DF6" w:rsidRPr="00FD4DF6">
              <w:rPr>
                <w:webHidden/>
                <w:sz w:val="26"/>
                <w:szCs w:val="26"/>
              </w:rPr>
              <w:tab/>
            </w:r>
            <w:r w:rsidR="00FD4DF6" w:rsidRPr="00FD4DF6">
              <w:rPr>
                <w:webHidden/>
                <w:sz w:val="26"/>
                <w:szCs w:val="26"/>
              </w:rPr>
              <w:fldChar w:fldCharType="begin"/>
            </w:r>
            <w:r w:rsidR="00FD4DF6" w:rsidRPr="00FD4DF6">
              <w:rPr>
                <w:webHidden/>
                <w:sz w:val="26"/>
                <w:szCs w:val="26"/>
              </w:rPr>
              <w:instrText xml:space="preserve"> PAGEREF _Toc184286641 \h </w:instrText>
            </w:r>
            <w:r w:rsidR="00FD4DF6" w:rsidRPr="00FD4DF6">
              <w:rPr>
                <w:webHidden/>
                <w:sz w:val="26"/>
                <w:szCs w:val="26"/>
              </w:rPr>
            </w:r>
            <w:r w:rsidR="00FD4DF6" w:rsidRPr="00FD4DF6">
              <w:rPr>
                <w:webHidden/>
                <w:sz w:val="26"/>
                <w:szCs w:val="26"/>
              </w:rPr>
              <w:fldChar w:fldCharType="separate"/>
            </w:r>
            <w:r w:rsidR="00053876">
              <w:rPr>
                <w:webHidden/>
                <w:sz w:val="26"/>
                <w:szCs w:val="26"/>
              </w:rPr>
              <w:t>8</w:t>
            </w:r>
            <w:r w:rsidR="00FD4DF6" w:rsidRPr="00FD4DF6">
              <w:rPr>
                <w:webHidden/>
                <w:sz w:val="26"/>
                <w:szCs w:val="26"/>
              </w:rPr>
              <w:fldChar w:fldCharType="end"/>
            </w:r>
          </w:hyperlink>
        </w:p>
        <w:p w14:paraId="00F54373" w14:textId="0FF8F54F" w:rsidR="00FD4DF6" w:rsidRPr="00FD4DF6" w:rsidRDefault="00000000" w:rsidP="00FD4DF6">
          <w:pPr>
            <w:pStyle w:val="TOC2"/>
            <w:rPr>
              <w:rFonts w:eastAsiaTheme="minorEastAsia"/>
              <w:sz w:val="26"/>
              <w:szCs w:val="26"/>
            </w:rPr>
          </w:pPr>
          <w:hyperlink w:anchor="_Toc184286642" w:history="1">
            <w:r w:rsidR="00FD4DF6" w:rsidRPr="00FD4DF6">
              <w:rPr>
                <w:rStyle w:val="Hyperlink"/>
                <w:sz w:val="26"/>
                <w:szCs w:val="26"/>
              </w:rPr>
              <w:t>3.3 Machine Learning Model Development</w:t>
            </w:r>
            <w:r w:rsidR="00FD4DF6" w:rsidRPr="00FD4DF6">
              <w:rPr>
                <w:webHidden/>
                <w:sz w:val="26"/>
                <w:szCs w:val="26"/>
              </w:rPr>
              <w:tab/>
            </w:r>
            <w:r w:rsidR="00FD4DF6" w:rsidRPr="00FD4DF6">
              <w:rPr>
                <w:webHidden/>
                <w:sz w:val="26"/>
                <w:szCs w:val="26"/>
              </w:rPr>
              <w:fldChar w:fldCharType="begin"/>
            </w:r>
            <w:r w:rsidR="00FD4DF6" w:rsidRPr="00FD4DF6">
              <w:rPr>
                <w:webHidden/>
                <w:sz w:val="26"/>
                <w:szCs w:val="26"/>
              </w:rPr>
              <w:instrText xml:space="preserve"> PAGEREF _Toc184286642 \h </w:instrText>
            </w:r>
            <w:r w:rsidR="00FD4DF6" w:rsidRPr="00FD4DF6">
              <w:rPr>
                <w:webHidden/>
                <w:sz w:val="26"/>
                <w:szCs w:val="26"/>
              </w:rPr>
            </w:r>
            <w:r w:rsidR="00FD4DF6" w:rsidRPr="00FD4DF6">
              <w:rPr>
                <w:webHidden/>
                <w:sz w:val="26"/>
                <w:szCs w:val="26"/>
              </w:rPr>
              <w:fldChar w:fldCharType="separate"/>
            </w:r>
            <w:r w:rsidR="00053876">
              <w:rPr>
                <w:webHidden/>
                <w:sz w:val="26"/>
                <w:szCs w:val="26"/>
              </w:rPr>
              <w:t>9</w:t>
            </w:r>
            <w:r w:rsidR="00FD4DF6" w:rsidRPr="00FD4DF6">
              <w:rPr>
                <w:webHidden/>
                <w:sz w:val="26"/>
                <w:szCs w:val="26"/>
              </w:rPr>
              <w:fldChar w:fldCharType="end"/>
            </w:r>
          </w:hyperlink>
        </w:p>
        <w:p w14:paraId="5C294E58" w14:textId="3B7C7BE1" w:rsidR="00FD4DF6" w:rsidRPr="00FD4DF6" w:rsidRDefault="00000000" w:rsidP="00FD4DF6">
          <w:pPr>
            <w:pStyle w:val="TOC2"/>
            <w:rPr>
              <w:rFonts w:eastAsiaTheme="minorEastAsia"/>
              <w:sz w:val="26"/>
              <w:szCs w:val="26"/>
            </w:rPr>
          </w:pPr>
          <w:hyperlink w:anchor="_Toc184286643" w:history="1">
            <w:r w:rsidR="00FD4DF6" w:rsidRPr="00FD4DF6">
              <w:rPr>
                <w:rStyle w:val="Hyperlink"/>
                <w:b/>
                <w:bCs/>
                <w:sz w:val="26"/>
                <w:szCs w:val="26"/>
              </w:rPr>
              <w:t>LITERATURE REVIEW / EXISTING SYSTEM STUDY</w:t>
            </w:r>
            <w:r w:rsidR="00FD4DF6" w:rsidRPr="00FD4DF6">
              <w:rPr>
                <w:webHidden/>
                <w:sz w:val="26"/>
                <w:szCs w:val="26"/>
              </w:rPr>
              <w:tab/>
            </w:r>
            <w:r w:rsidR="00FD4DF6" w:rsidRPr="00FD4DF6">
              <w:rPr>
                <w:webHidden/>
                <w:sz w:val="26"/>
                <w:szCs w:val="26"/>
              </w:rPr>
              <w:fldChar w:fldCharType="begin"/>
            </w:r>
            <w:r w:rsidR="00FD4DF6" w:rsidRPr="00FD4DF6">
              <w:rPr>
                <w:webHidden/>
                <w:sz w:val="26"/>
                <w:szCs w:val="26"/>
              </w:rPr>
              <w:instrText xml:space="preserve"> PAGEREF _Toc184286643 \h </w:instrText>
            </w:r>
            <w:r w:rsidR="00FD4DF6" w:rsidRPr="00FD4DF6">
              <w:rPr>
                <w:webHidden/>
                <w:sz w:val="26"/>
                <w:szCs w:val="26"/>
              </w:rPr>
            </w:r>
            <w:r w:rsidR="00FD4DF6" w:rsidRPr="00FD4DF6">
              <w:rPr>
                <w:webHidden/>
                <w:sz w:val="26"/>
                <w:szCs w:val="26"/>
              </w:rPr>
              <w:fldChar w:fldCharType="separate"/>
            </w:r>
            <w:r w:rsidR="00053876">
              <w:rPr>
                <w:webHidden/>
                <w:sz w:val="26"/>
                <w:szCs w:val="26"/>
              </w:rPr>
              <w:t>10</w:t>
            </w:r>
            <w:r w:rsidR="00FD4DF6" w:rsidRPr="00FD4DF6">
              <w:rPr>
                <w:webHidden/>
                <w:sz w:val="26"/>
                <w:szCs w:val="26"/>
              </w:rPr>
              <w:fldChar w:fldCharType="end"/>
            </w:r>
          </w:hyperlink>
        </w:p>
        <w:p w14:paraId="37AF6F52" w14:textId="45A3797D" w:rsidR="00FD4DF6" w:rsidRPr="00FD4DF6" w:rsidRDefault="00000000" w:rsidP="00FD4DF6">
          <w:pPr>
            <w:pStyle w:val="TOC2"/>
            <w:rPr>
              <w:rFonts w:eastAsiaTheme="minorEastAsia"/>
              <w:sz w:val="26"/>
              <w:szCs w:val="26"/>
            </w:rPr>
          </w:pPr>
          <w:hyperlink w:anchor="_Toc184286644" w:history="1">
            <w:r w:rsidR="00FD4DF6" w:rsidRPr="00FD4DF6">
              <w:rPr>
                <w:rStyle w:val="Hyperlink"/>
                <w:sz w:val="26"/>
                <w:szCs w:val="26"/>
              </w:rPr>
              <w:t>4.1 Phishing and Malware Attacks</w:t>
            </w:r>
            <w:r w:rsidR="00FD4DF6" w:rsidRPr="00FD4DF6">
              <w:rPr>
                <w:webHidden/>
                <w:sz w:val="26"/>
                <w:szCs w:val="26"/>
              </w:rPr>
              <w:tab/>
            </w:r>
            <w:r w:rsidR="00FD4DF6" w:rsidRPr="00FD4DF6">
              <w:rPr>
                <w:webHidden/>
                <w:sz w:val="26"/>
                <w:szCs w:val="26"/>
              </w:rPr>
              <w:fldChar w:fldCharType="begin"/>
            </w:r>
            <w:r w:rsidR="00FD4DF6" w:rsidRPr="00FD4DF6">
              <w:rPr>
                <w:webHidden/>
                <w:sz w:val="26"/>
                <w:szCs w:val="26"/>
              </w:rPr>
              <w:instrText xml:space="preserve"> PAGEREF _Toc184286644 \h </w:instrText>
            </w:r>
            <w:r w:rsidR="00FD4DF6" w:rsidRPr="00FD4DF6">
              <w:rPr>
                <w:webHidden/>
                <w:sz w:val="26"/>
                <w:szCs w:val="26"/>
              </w:rPr>
            </w:r>
            <w:r w:rsidR="00FD4DF6" w:rsidRPr="00FD4DF6">
              <w:rPr>
                <w:webHidden/>
                <w:sz w:val="26"/>
                <w:szCs w:val="26"/>
              </w:rPr>
              <w:fldChar w:fldCharType="separate"/>
            </w:r>
            <w:r w:rsidR="00053876">
              <w:rPr>
                <w:webHidden/>
                <w:sz w:val="26"/>
                <w:szCs w:val="26"/>
              </w:rPr>
              <w:t>10</w:t>
            </w:r>
            <w:r w:rsidR="00FD4DF6" w:rsidRPr="00FD4DF6">
              <w:rPr>
                <w:webHidden/>
                <w:sz w:val="26"/>
                <w:szCs w:val="26"/>
              </w:rPr>
              <w:fldChar w:fldCharType="end"/>
            </w:r>
          </w:hyperlink>
        </w:p>
        <w:p w14:paraId="604E6A90" w14:textId="4AA187D1" w:rsidR="00FD4DF6" w:rsidRPr="00FD4DF6" w:rsidRDefault="00000000" w:rsidP="00FD4DF6">
          <w:pPr>
            <w:pStyle w:val="TOC2"/>
            <w:rPr>
              <w:rFonts w:eastAsiaTheme="minorEastAsia"/>
              <w:sz w:val="26"/>
              <w:szCs w:val="26"/>
            </w:rPr>
          </w:pPr>
          <w:hyperlink w:anchor="_Toc184286645" w:history="1">
            <w:r w:rsidR="00FD4DF6" w:rsidRPr="00FD4DF6">
              <w:rPr>
                <w:rStyle w:val="Hyperlink"/>
                <w:sz w:val="26"/>
                <w:szCs w:val="26"/>
              </w:rPr>
              <w:t>4.2 Machine Learning in URL Detection</w:t>
            </w:r>
            <w:r w:rsidR="00FD4DF6" w:rsidRPr="00FD4DF6">
              <w:rPr>
                <w:webHidden/>
                <w:sz w:val="26"/>
                <w:szCs w:val="26"/>
              </w:rPr>
              <w:tab/>
            </w:r>
            <w:r w:rsidR="00FD4DF6" w:rsidRPr="00FD4DF6">
              <w:rPr>
                <w:webHidden/>
                <w:sz w:val="26"/>
                <w:szCs w:val="26"/>
              </w:rPr>
              <w:fldChar w:fldCharType="begin"/>
            </w:r>
            <w:r w:rsidR="00FD4DF6" w:rsidRPr="00FD4DF6">
              <w:rPr>
                <w:webHidden/>
                <w:sz w:val="26"/>
                <w:szCs w:val="26"/>
              </w:rPr>
              <w:instrText xml:space="preserve"> PAGEREF _Toc184286645 \h </w:instrText>
            </w:r>
            <w:r w:rsidR="00FD4DF6" w:rsidRPr="00FD4DF6">
              <w:rPr>
                <w:webHidden/>
                <w:sz w:val="26"/>
                <w:szCs w:val="26"/>
              </w:rPr>
            </w:r>
            <w:r w:rsidR="00FD4DF6" w:rsidRPr="00FD4DF6">
              <w:rPr>
                <w:webHidden/>
                <w:sz w:val="26"/>
                <w:szCs w:val="26"/>
              </w:rPr>
              <w:fldChar w:fldCharType="separate"/>
            </w:r>
            <w:r w:rsidR="00053876">
              <w:rPr>
                <w:webHidden/>
                <w:sz w:val="26"/>
                <w:szCs w:val="26"/>
              </w:rPr>
              <w:t>11</w:t>
            </w:r>
            <w:r w:rsidR="00FD4DF6" w:rsidRPr="00FD4DF6">
              <w:rPr>
                <w:webHidden/>
                <w:sz w:val="26"/>
                <w:szCs w:val="26"/>
              </w:rPr>
              <w:fldChar w:fldCharType="end"/>
            </w:r>
          </w:hyperlink>
        </w:p>
        <w:p w14:paraId="3B5B04FB" w14:textId="1D7173B8" w:rsidR="00FD4DF6" w:rsidRPr="00FD4DF6" w:rsidRDefault="00000000" w:rsidP="00FD4DF6">
          <w:pPr>
            <w:pStyle w:val="TOC2"/>
            <w:rPr>
              <w:rFonts w:eastAsiaTheme="minorEastAsia"/>
              <w:sz w:val="26"/>
              <w:szCs w:val="26"/>
            </w:rPr>
          </w:pPr>
          <w:hyperlink w:anchor="_Toc184286646" w:history="1">
            <w:r w:rsidR="00FD4DF6" w:rsidRPr="00FD4DF6">
              <w:rPr>
                <w:rStyle w:val="Hyperlink"/>
                <w:b/>
                <w:bCs/>
                <w:sz w:val="26"/>
                <w:szCs w:val="26"/>
              </w:rPr>
              <w:t>METHODOLOGY / IMPLEMENTATION</w:t>
            </w:r>
            <w:r w:rsidR="00FD4DF6" w:rsidRPr="00FD4DF6">
              <w:rPr>
                <w:webHidden/>
                <w:sz w:val="26"/>
                <w:szCs w:val="26"/>
              </w:rPr>
              <w:tab/>
            </w:r>
            <w:r w:rsidR="00FD4DF6" w:rsidRPr="00FD4DF6">
              <w:rPr>
                <w:webHidden/>
                <w:sz w:val="26"/>
                <w:szCs w:val="26"/>
              </w:rPr>
              <w:fldChar w:fldCharType="begin"/>
            </w:r>
            <w:r w:rsidR="00FD4DF6" w:rsidRPr="00FD4DF6">
              <w:rPr>
                <w:webHidden/>
                <w:sz w:val="26"/>
                <w:szCs w:val="26"/>
              </w:rPr>
              <w:instrText xml:space="preserve"> PAGEREF _Toc184286646 \h </w:instrText>
            </w:r>
            <w:r w:rsidR="00FD4DF6" w:rsidRPr="00FD4DF6">
              <w:rPr>
                <w:webHidden/>
                <w:sz w:val="26"/>
                <w:szCs w:val="26"/>
              </w:rPr>
            </w:r>
            <w:r w:rsidR="00FD4DF6" w:rsidRPr="00FD4DF6">
              <w:rPr>
                <w:webHidden/>
                <w:sz w:val="26"/>
                <w:szCs w:val="26"/>
              </w:rPr>
              <w:fldChar w:fldCharType="separate"/>
            </w:r>
            <w:r w:rsidR="00053876">
              <w:rPr>
                <w:webHidden/>
                <w:sz w:val="26"/>
                <w:szCs w:val="26"/>
              </w:rPr>
              <w:t>13</w:t>
            </w:r>
            <w:r w:rsidR="00FD4DF6" w:rsidRPr="00FD4DF6">
              <w:rPr>
                <w:webHidden/>
                <w:sz w:val="26"/>
                <w:szCs w:val="26"/>
              </w:rPr>
              <w:fldChar w:fldCharType="end"/>
            </w:r>
          </w:hyperlink>
        </w:p>
        <w:p w14:paraId="2DDAF5E3" w14:textId="22913803" w:rsidR="00FD4DF6" w:rsidRPr="00FD4DF6" w:rsidRDefault="00000000" w:rsidP="00FD4DF6">
          <w:pPr>
            <w:pStyle w:val="TOC2"/>
            <w:rPr>
              <w:rFonts w:eastAsiaTheme="minorEastAsia"/>
              <w:sz w:val="26"/>
              <w:szCs w:val="26"/>
            </w:rPr>
          </w:pPr>
          <w:hyperlink w:anchor="_Toc184286647" w:history="1">
            <w:r w:rsidR="00FD4DF6" w:rsidRPr="00FD4DF6">
              <w:rPr>
                <w:rStyle w:val="Hyperlink"/>
                <w:sz w:val="26"/>
                <w:szCs w:val="26"/>
              </w:rPr>
              <w:t>5.1 System Design</w:t>
            </w:r>
            <w:r w:rsidR="00FD4DF6" w:rsidRPr="00FD4DF6">
              <w:rPr>
                <w:webHidden/>
                <w:sz w:val="26"/>
                <w:szCs w:val="26"/>
              </w:rPr>
              <w:tab/>
            </w:r>
            <w:r w:rsidR="00FD4DF6" w:rsidRPr="00FD4DF6">
              <w:rPr>
                <w:webHidden/>
                <w:sz w:val="26"/>
                <w:szCs w:val="26"/>
              </w:rPr>
              <w:fldChar w:fldCharType="begin"/>
            </w:r>
            <w:r w:rsidR="00FD4DF6" w:rsidRPr="00FD4DF6">
              <w:rPr>
                <w:webHidden/>
                <w:sz w:val="26"/>
                <w:szCs w:val="26"/>
              </w:rPr>
              <w:instrText xml:space="preserve"> PAGEREF _Toc184286647 \h </w:instrText>
            </w:r>
            <w:r w:rsidR="00FD4DF6" w:rsidRPr="00FD4DF6">
              <w:rPr>
                <w:webHidden/>
                <w:sz w:val="26"/>
                <w:szCs w:val="26"/>
              </w:rPr>
            </w:r>
            <w:r w:rsidR="00FD4DF6" w:rsidRPr="00FD4DF6">
              <w:rPr>
                <w:webHidden/>
                <w:sz w:val="26"/>
                <w:szCs w:val="26"/>
              </w:rPr>
              <w:fldChar w:fldCharType="separate"/>
            </w:r>
            <w:r w:rsidR="00053876">
              <w:rPr>
                <w:webHidden/>
                <w:sz w:val="26"/>
                <w:szCs w:val="26"/>
              </w:rPr>
              <w:t>13</w:t>
            </w:r>
            <w:r w:rsidR="00FD4DF6" w:rsidRPr="00FD4DF6">
              <w:rPr>
                <w:webHidden/>
                <w:sz w:val="26"/>
                <w:szCs w:val="26"/>
              </w:rPr>
              <w:fldChar w:fldCharType="end"/>
            </w:r>
          </w:hyperlink>
        </w:p>
        <w:p w14:paraId="4417E419" w14:textId="06F57AD0" w:rsidR="00FD4DF6" w:rsidRPr="00FD4DF6" w:rsidRDefault="00000000" w:rsidP="00FD4DF6">
          <w:pPr>
            <w:pStyle w:val="TOC2"/>
            <w:rPr>
              <w:rFonts w:eastAsiaTheme="minorEastAsia"/>
              <w:sz w:val="26"/>
              <w:szCs w:val="26"/>
            </w:rPr>
          </w:pPr>
          <w:hyperlink w:anchor="_Toc184286648" w:history="1">
            <w:r w:rsidR="00FD4DF6" w:rsidRPr="00FD4DF6">
              <w:rPr>
                <w:rStyle w:val="Hyperlink"/>
                <w:sz w:val="26"/>
                <w:szCs w:val="26"/>
              </w:rPr>
              <w:t>5.2 User Interface</w:t>
            </w:r>
            <w:r w:rsidR="00FD4DF6" w:rsidRPr="00FD4DF6">
              <w:rPr>
                <w:webHidden/>
                <w:sz w:val="26"/>
                <w:szCs w:val="26"/>
              </w:rPr>
              <w:tab/>
            </w:r>
            <w:r w:rsidR="00FD4DF6" w:rsidRPr="00FD4DF6">
              <w:rPr>
                <w:webHidden/>
                <w:sz w:val="26"/>
                <w:szCs w:val="26"/>
              </w:rPr>
              <w:fldChar w:fldCharType="begin"/>
            </w:r>
            <w:r w:rsidR="00FD4DF6" w:rsidRPr="00FD4DF6">
              <w:rPr>
                <w:webHidden/>
                <w:sz w:val="26"/>
                <w:szCs w:val="26"/>
              </w:rPr>
              <w:instrText xml:space="preserve"> PAGEREF _Toc184286648 \h </w:instrText>
            </w:r>
            <w:r w:rsidR="00FD4DF6" w:rsidRPr="00FD4DF6">
              <w:rPr>
                <w:webHidden/>
                <w:sz w:val="26"/>
                <w:szCs w:val="26"/>
              </w:rPr>
            </w:r>
            <w:r w:rsidR="00FD4DF6" w:rsidRPr="00FD4DF6">
              <w:rPr>
                <w:webHidden/>
                <w:sz w:val="26"/>
                <w:szCs w:val="26"/>
              </w:rPr>
              <w:fldChar w:fldCharType="separate"/>
            </w:r>
            <w:r w:rsidR="00053876">
              <w:rPr>
                <w:webHidden/>
                <w:sz w:val="26"/>
                <w:szCs w:val="26"/>
              </w:rPr>
              <w:t>14</w:t>
            </w:r>
            <w:r w:rsidR="00FD4DF6" w:rsidRPr="00FD4DF6">
              <w:rPr>
                <w:webHidden/>
                <w:sz w:val="26"/>
                <w:szCs w:val="26"/>
              </w:rPr>
              <w:fldChar w:fldCharType="end"/>
            </w:r>
          </w:hyperlink>
        </w:p>
        <w:p w14:paraId="63967CBB" w14:textId="376B0156" w:rsidR="00FD4DF6" w:rsidRPr="00FD4DF6" w:rsidRDefault="00000000" w:rsidP="00FD4DF6">
          <w:pPr>
            <w:pStyle w:val="TOC2"/>
            <w:rPr>
              <w:rFonts w:eastAsiaTheme="minorEastAsia"/>
              <w:sz w:val="26"/>
              <w:szCs w:val="26"/>
            </w:rPr>
          </w:pPr>
          <w:hyperlink w:anchor="_Toc184286649" w:history="1">
            <w:r w:rsidR="00FD4DF6" w:rsidRPr="00FD4DF6">
              <w:rPr>
                <w:rStyle w:val="Hyperlink"/>
                <w:sz w:val="26"/>
                <w:szCs w:val="26"/>
              </w:rPr>
              <w:t>5.3 Interface Accessibility:</w:t>
            </w:r>
            <w:r w:rsidR="00FD4DF6" w:rsidRPr="00FD4DF6">
              <w:rPr>
                <w:webHidden/>
                <w:sz w:val="26"/>
                <w:szCs w:val="26"/>
              </w:rPr>
              <w:tab/>
            </w:r>
            <w:r w:rsidR="00FD4DF6" w:rsidRPr="00FD4DF6">
              <w:rPr>
                <w:webHidden/>
                <w:sz w:val="26"/>
                <w:szCs w:val="26"/>
              </w:rPr>
              <w:fldChar w:fldCharType="begin"/>
            </w:r>
            <w:r w:rsidR="00FD4DF6" w:rsidRPr="00FD4DF6">
              <w:rPr>
                <w:webHidden/>
                <w:sz w:val="26"/>
                <w:szCs w:val="26"/>
              </w:rPr>
              <w:instrText xml:space="preserve"> PAGEREF _Toc184286649 \h </w:instrText>
            </w:r>
            <w:r w:rsidR="00FD4DF6" w:rsidRPr="00FD4DF6">
              <w:rPr>
                <w:webHidden/>
                <w:sz w:val="26"/>
                <w:szCs w:val="26"/>
              </w:rPr>
            </w:r>
            <w:r w:rsidR="00FD4DF6" w:rsidRPr="00FD4DF6">
              <w:rPr>
                <w:webHidden/>
                <w:sz w:val="26"/>
                <w:szCs w:val="26"/>
              </w:rPr>
              <w:fldChar w:fldCharType="separate"/>
            </w:r>
            <w:r w:rsidR="00053876">
              <w:rPr>
                <w:webHidden/>
                <w:sz w:val="26"/>
                <w:szCs w:val="26"/>
              </w:rPr>
              <w:t>14</w:t>
            </w:r>
            <w:r w:rsidR="00FD4DF6" w:rsidRPr="00FD4DF6">
              <w:rPr>
                <w:webHidden/>
                <w:sz w:val="26"/>
                <w:szCs w:val="26"/>
              </w:rPr>
              <w:fldChar w:fldCharType="end"/>
            </w:r>
          </w:hyperlink>
        </w:p>
        <w:p w14:paraId="1F3BF01F" w14:textId="06CB2E38" w:rsidR="00FD4DF6" w:rsidRPr="00FD4DF6" w:rsidRDefault="00000000" w:rsidP="00FD4DF6">
          <w:pPr>
            <w:pStyle w:val="TOC2"/>
            <w:rPr>
              <w:rFonts w:eastAsiaTheme="minorEastAsia"/>
              <w:sz w:val="26"/>
              <w:szCs w:val="26"/>
            </w:rPr>
          </w:pPr>
          <w:hyperlink w:anchor="_Toc184286650" w:history="1">
            <w:r w:rsidR="00FD4DF6" w:rsidRPr="00FD4DF6">
              <w:rPr>
                <w:rStyle w:val="Hyperlink"/>
                <w:b/>
                <w:bCs/>
                <w:sz w:val="26"/>
                <w:szCs w:val="26"/>
              </w:rPr>
              <w:t>MANAGEMENT APPROACH</w:t>
            </w:r>
            <w:r w:rsidR="00FD4DF6" w:rsidRPr="00FD4DF6">
              <w:rPr>
                <w:webHidden/>
                <w:sz w:val="26"/>
                <w:szCs w:val="26"/>
              </w:rPr>
              <w:tab/>
            </w:r>
            <w:r w:rsidR="00FD4DF6" w:rsidRPr="00FD4DF6">
              <w:rPr>
                <w:webHidden/>
                <w:sz w:val="26"/>
                <w:szCs w:val="26"/>
              </w:rPr>
              <w:fldChar w:fldCharType="begin"/>
            </w:r>
            <w:r w:rsidR="00FD4DF6" w:rsidRPr="00FD4DF6">
              <w:rPr>
                <w:webHidden/>
                <w:sz w:val="26"/>
                <w:szCs w:val="26"/>
              </w:rPr>
              <w:instrText xml:space="preserve"> PAGEREF _Toc184286650 \h </w:instrText>
            </w:r>
            <w:r w:rsidR="00FD4DF6" w:rsidRPr="00FD4DF6">
              <w:rPr>
                <w:webHidden/>
                <w:sz w:val="26"/>
                <w:szCs w:val="26"/>
              </w:rPr>
            </w:r>
            <w:r w:rsidR="00FD4DF6" w:rsidRPr="00FD4DF6">
              <w:rPr>
                <w:webHidden/>
                <w:sz w:val="26"/>
                <w:szCs w:val="26"/>
              </w:rPr>
              <w:fldChar w:fldCharType="separate"/>
            </w:r>
            <w:r w:rsidR="00053876">
              <w:rPr>
                <w:webHidden/>
                <w:sz w:val="26"/>
                <w:szCs w:val="26"/>
              </w:rPr>
              <w:t>15</w:t>
            </w:r>
            <w:r w:rsidR="00FD4DF6" w:rsidRPr="00FD4DF6">
              <w:rPr>
                <w:webHidden/>
                <w:sz w:val="26"/>
                <w:szCs w:val="26"/>
              </w:rPr>
              <w:fldChar w:fldCharType="end"/>
            </w:r>
          </w:hyperlink>
        </w:p>
        <w:p w14:paraId="59779519" w14:textId="3C243E4E" w:rsidR="00FD4DF6" w:rsidRPr="00FD4DF6" w:rsidRDefault="00000000" w:rsidP="00FD4DF6">
          <w:pPr>
            <w:pStyle w:val="TOC2"/>
            <w:rPr>
              <w:rFonts w:eastAsiaTheme="minorEastAsia"/>
              <w:sz w:val="26"/>
              <w:szCs w:val="26"/>
            </w:rPr>
          </w:pPr>
          <w:hyperlink w:anchor="_Toc184286651" w:history="1">
            <w:r w:rsidR="00FD4DF6" w:rsidRPr="00FD4DF6">
              <w:rPr>
                <w:rStyle w:val="Hyperlink"/>
                <w:sz w:val="26"/>
                <w:szCs w:val="26"/>
              </w:rPr>
              <w:t>6.1 Project Plan</w:t>
            </w:r>
            <w:r w:rsidR="00FD4DF6" w:rsidRPr="00FD4DF6">
              <w:rPr>
                <w:webHidden/>
                <w:sz w:val="26"/>
                <w:szCs w:val="26"/>
              </w:rPr>
              <w:tab/>
            </w:r>
            <w:r w:rsidR="00FD4DF6" w:rsidRPr="00FD4DF6">
              <w:rPr>
                <w:webHidden/>
                <w:sz w:val="26"/>
                <w:szCs w:val="26"/>
              </w:rPr>
              <w:fldChar w:fldCharType="begin"/>
            </w:r>
            <w:r w:rsidR="00FD4DF6" w:rsidRPr="00FD4DF6">
              <w:rPr>
                <w:webHidden/>
                <w:sz w:val="26"/>
                <w:szCs w:val="26"/>
              </w:rPr>
              <w:instrText xml:space="preserve"> PAGEREF _Toc184286651 \h </w:instrText>
            </w:r>
            <w:r w:rsidR="00FD4DF6" w:rsidRPr="00FD4DF6">
              <w:rPr>
                <w:webHidden/>
                <w:sz w:val="26"/>
                <w:szCs w:val="26"/>
              </w:rPr>
            </w:r>
            <w:r w:rsidR="00FD4DF6" w:rsidRPr="00FD4DF6">
              <w:rPr>
                <w:webHidden/>
                <w:sz w:val="26"/>
                <w:szCs w:val="26"/>
              </w:rPr>
              <w:fldChar w:fldCharType="separate"/>
            </w:r>
            <w:r w:rsidR="00053876">
              <w:rPr>
                <w:webHidden/>
                <w:sz w:val="26"/>
                <w:szCs w:val="26"/>
              </w:rPr>
              <w:t>15</w:t>
            </w:r>
            <w:r w:rsidR="00FD4DF6" w:rsidRPr="00FD4DF6">
              <w:rPr>
                <w:webHidden/>
                <w:sz w:val="26"/>
                <w:szCs w:val="26"/>
              </w:rPr>
              <w:fldChar w:fldCharType="end"/>
            </w:r>
          </w:hyperlink>
        </w:p>
        <w:p w14:paraId="5B9FD6FE" w14:textId="54669800" w:rsidR="00FD4DF6" w:rsidRPr="00FD4DF6" w:rsidRDefault="00000000" w:rsidP="00FD4DF6">
          <w:pPr>
            <w:pStyle w:val="TOC2"/>
            <w:rPr>
              <w:rFonts w:eastAsiaTheme="minorEastAsia"/>
              <w:sz w:val="26"/>
              <w:szCs w:val="26"/>
            </w:rPr>
          </w:pPr>
          <w:hyperlink w:anchor="_Toc184286652" w:history="1">
            <w:r w:rsidR="00FD4DF6" w:rsidRPr="00FD4DF6">
              <w:rPr>
                <w:rStyle w:val="Hyperlink"/>
                <w:sz w:val="26"/>
                <w:szCs w:val="26"/>
              </w:rPr>
              <w:t>6.2 Project Risks</w:t>
            </w:r>
            <w:r w:rsidR="00FD4DF6" w:rsidRPr="00FD4DF6">
              <w:rPr>
                <w:webHidden/>
                <w:sz w:val="26"/>
                <w:szCs w:val="26"/>
              </w:rPr>
              <w:tab/>
            </w:r>
            <w:r w:rsidR="00FD4DF6" w:rsidRPr="00FD4DF6">
              <w:rPr>
                <w:webHidden/>
                <w:sz w:val="26"/>
                <w:szCs w:val="26"/>
              </w:rPr>
              <w:fldChar w:fldCharType="begin"/>
            </w:r>
            <w:r w:rsidR="00FD4DF6" w:rsidRPr="00FD4DF6">
              <w:rPr>
                <w:webHidden/>
                <w:sz w:val="26"/>
                <w:szCs w:val="26"/>
              </w:rPr>
              <w:instrText xml:space="preserve"> PAGEREF _Toc184286652 \h </w:instrText>
            </w:r>
            <w:r w:rsidR="00FD4DF6" w:rsidRPr="00FD4DF6">
              <w:rPr>
                <w:webHidden/>
                <w:sz w:val="26"/>
                <w:szCs w:val="26"/>
              </w:rPr>
            </w:r>
            <w:r w:rsidR="00FD4DF6" w:rsidRPr="00FD4DF6">
              <w:rPr>
                <w:webHidden/>
                <w:sz w:val="26"/>
                <w:szCs w:val="26"/>
              </w:rPr>
              <w:fldChar w:fldCharType="separate"/>
            </w:r>
            <w:r w:rsidR="00053876">
              <w:rPr>
                <w:webHidden/>
                <w:sz w:val="26"/>
                <w:szCs w:val="26"/>
              </w:rPr>
              <w:t>16</w:t>
            </w:r>
            <w:r w:rsidR="00FD4DF6" w:rsidRPr="00FD4DF6">
              <w:rPr>
                <w:webHidden/>
                <w:sz w:val="26"/>
                <w:szCs w:val="26"/>
              </w:rPr>
              <w:fldChar w:fldCharType="end"/>
            </w:r>
          </w:hyperlink>
        </w:p>
        <w:p w14:paraId="1E07B23B" w14:textId="43B6210D" w:rsidR="00FD4DF6" w:rsidRPr="00FD4DF6" w:rsidRDefault="00000000" w:rsidP="00FD4DF6">
          <w:pPr>
            <w:pStyle w:val="TOC2"/>
            <w:rPr>
              <w:rFonts w:eastAsiaTheme="minorEastAsia"/>
              <w:sz w:val="26"/>
              <w:szCs w:val="26"/>
            </w:rPr>
          </w:pPr>
          <w:hyperlink w:anchor="_Toc184286653" w:history="1">
            <w:r w:rsidR="00FD4DF6" w:rsidRPr="00FD4DF6">
              <w:rPr>
                <w:rStyle w:val="Hyperlink"/>
                <w:b/>
                <w:bCs/>
                <w:sz w:val="26"/>
                <w:szCs w:val="26"/>
              </w:rPr>
              <w:t>REFERENCES</w:t>
            </w:r>
            <w:r w:rsidR="00FD4DF6" w:rsidRPr="00FD4DF6">
              <w:rPr>
                <w:webHidden/>
                <w:sz w:val="26"/>
                <w:szCs w:val="26"/>
              </w:rPr>
              <w:tab/>
            </w:r>
            <w:r w:rsidR="00FD4DF6" w:rsidRPr="00FD4DF6">
              <w:rPr>
                <w:webHidden/>
                <w:sz w:val="26"/>
                <w:szCs w:val="26"/>
              </w:rPr>
              <w:fldChar w:fldCharType="begin"/>
            </w:r>
            <w:r w:rsidR="00FD4DF6" w:rsidRPr="00FD4DF6">
              <w:rPr>
                <w:webHidden/>
                <w:sz w:val="26"/>
                <w:szCs w:val="26"/>
              </w:rPr>
              <w:instrText xml:space="preserve"> PAGEREF _Toc184286653 \h </w:instrText>
            </w:r>
            <w:r w:rsidR="00FD4DF6" w:rsidRPr="00FD4DF6">
              <w:rPr>
                <w:webHidden/>
                <w:sz w:val="26"/>
                <w:szCs w:val="26"/>
              </w:rPr>
            </w:r>
            <w:r w:rsidR="00FD4DF6" w:rsidRPr="00FD4DF6">
              <w:rPr>
                <w:webHidden/>
                <w:sz w:val="26"/>
                <w:szCs w:val="26"/>
              </w:rPr>
              <w:fldChar w:fldCharType="separate"/>
            </w:r>
            <w:r w:rsidR="00053876">
              <w:rPr>
                <w:webHidden/>
                <w:sz w:val="26"/>
                <w:szCs w:val="26"/>
              </w:rPr>
              <w:t>17</w:t>
            </w:r>
            <w:r w:rsidR="00FD4DF6" w:rsidRPr="00FD4DF6">
              <w:rPr>
                <w:webHidden/>
                <w:sz w:val="26"/>
                <w:szCs w:val="26"/>
              </w:rPr>
              <w:fldChar w:fldCharType="end"/>
            </w:r>
          </w:hyperlink>
        </w:p>
        <w:p w14:paraId="0D4EF811" w14:textId="47EEECC8" w:rsidR="00372042" w:rsidRPr="00FD4DF6" w:rsidRDefault="00DE7DC6" w:rsidP="00FD4DF6">
          <w:pPr>
            <w:rPr>
              <w:b/>
              <w:bCs/>
              <w:noProof/>
              <w:sz w:val="28"/>
              <w:szCs w:val="28"/>
            </w:rPr>
          </w:pPr>
          <w:r w:rsidRPr="00FD4DF6">
            <w:rPr>
              <w:b/>
              <w:bCs/>
              <w:noProof/>
              <w:sz w:val="28"/>
              <w:szCs w:val="28"/>
            </w:rPr>
            <w:fldChar w:fldCharType="end"/>
          </w:r>
        </w:p>
      </w:sdtContent>
    </w:sdt>
    <w:p w14:paraId="238E2155" w14:textId="77777777" w:rsidR="00372042" w:rsidRDefault="00372042" w:rsidP="00372042">
      <w:pPr>
        <w:pStyle w:val="Heading2"/>
        <w:keepNext w:val="0"/>
        <w:keepLines w:val="0"/>
        <w:widowControl w:val="0"/>
        <w:autoSpaceDE w:val="0"/>
        <w:autoSpaceDN w:val="0"/>
        <w:spacing w:before="231" w:after="0" w:line="240" w:lineRule="auto"/>
        <w:rPr>
          <w:rFonts w:ascii="Times New Roman"/>
          <w:b/>
          <w:bCs/>
          <w:color w:val="020303"/>
          <w:kern w:val="0"/>
          <w14:ligatures w14:val="none"/>
        </w:rPr>
      </w:pPr>
      <w:bookmarkStart w:id="22" w:name="_Toc184170518"/>
      <w:bookmarkStart w:id="23" w:name="_Toc184170867"/>
      <w:bookmarkStart w:id="24" w:name="_Toc184171582"/>
      <w:bookmarkStart w:id="25" w:name="_Toc184172603"/>
      <w:bookmarkStart w:id="26" w:name="_Toc184172998"/>
      <w:bookmarkStart w:id="27" w:name="_Toc184173188"/>
      <w:bookmarkStart w:id="28" w:name="_Toc184174022"/>
      <w:bookmarkStart w:id="29" w:name="_Toc184174238"/>
      <w:bookmarkStart w:id="30" w:name="_Toc184259187"/>
      <w:bookmarkStart w:id="31" w:name="_Toc184286628"/>
      <w:r w:rsidRPr="00FA1FC4">
        <w:rPr>
          <w:rFonts w:ascii="Times New Roman"/>
          <w:b/>
          <w:bCs/>
          <w:color w:val="020303"/>
          <w:kern w:val="0"/>
          <w14:ligatures w14:val="none"/>
        </w:rPr>
        <w:lastRenderedPageBreak/>
        <w:t>Abstract</w:t>
      </w:r>
      <w:bookmarkEnd w:id="22"/>
      <w:bookmarkEnd w:id="23"/>
      <w:bookmarkEnd w:id="24"/>
      <w:bookmarkEnd w:id="25"/>
      <w:bookmarkEnd w:id="26"/>
      <w:bookmarkEnd w:id="27"/>
      <w:bookmarkEnd w:id="28"/>
      <w:bookmarkEnd w:id="29"/>
      <w:bookmarkEnd w:id="30"/>
      <w:bookmarkEnd w:id="31"/>
    </w:p>
    <w:p w14:paraId="1EA17C1E" w14:textId="77777777" w:rsidR="00372042" w:rsidRPr="00FA1FC4" w:rsidRDefault="00372042" w:rsidP="00372042"/>
    <w:p w14:paraId="34235441" w14:textId="77777777" w:rsidR="00372042" w:rsidRDefault="00372042" w:rsidP="00372042">
      <w:pPr>
        <w:pStyle w:val="BodyText"/>
        <w:spacing w:before="9" w:line="480" w:lineRule="auto"/>
        <w:rPr>
          <w:rFonts w:ascii="Times New Roman" w:hAnsi="Times New Roman" w:cs="Times New Roman"/>
          <w:color w:val="020303"/>
          <w:sz w:val="24"/>
          <w:szCs w:val="24"/>
        </w:rPr>
      </w:pPr>
      <w:r w:rsidRPr="00FA1FC4">
        <w:rPr>
          <w:rFonts w:ascii="Times New Roman" w:hAnsi="Times New Roman" w:cs="Times New Roman"/>
          <w:color w:val="020303"/>
          <w:sz w:val="24"/>
          <w:szCs w:val="24"/>
        </w:rPr>
        <w:t xml:space="preserve">This report discusses the development of a tool that can analyze URLs to detect malware, viruses, and vulnerabilities using machine learning (ML) and cybersecurity techniques. In today’s digital age, cybersecurity threats like phishing, malware, and hacking have become increasingly prevalent, especially through malicious URLs. This tool is designed to automatically evaluate URLs to identify these threats, providing an effective solution for real-time security. This report covers the tool’s design, implementation, and testing process, </w:t>
      </w:r>
      <w:r>
        <w:rPr>
          <w:rFonts w:ascii="Times New Roman" w:hAnsi="Times New Roman" w:cs="Times New Roman"/>
          <w:color w:val="020303"/>
          <w:sz w:val="24"/>
          <w:szCs w:val="24"/>
        </w:rPr>
        <w:t>`</w:t>
      </w:r>
      <w:r w:rsidRPr="00FA1FC4">
        <w:rPr>
          <w:rFonts w:ascii="Times New Roman" w:hAnsi="Times New Roman" w:cs="Times New Roman"/>
          <w:color w:val="020303"/>
          <w:sz w:val="24"/>
          <w:szCs w:val="24"/>
        </w:rPr>
        <w:t>explaining the methodologies and technologies applied to develop an efficient solution for identifying harmful URLs.</w:t>
      </w:r>
    </w:p>
    <w:p w14:paraId="3D4C74CA" w14:textId="77777777" w:rsidR="00DE7DC6" w:rsidRDefault="00DE7DC6" w:rsidP="00372042">
      <w:pPr>
        <w:pStyle w:val="BodyText"/>
        <w:spacing w:before="9" w:line="480" w:lineRule="auto"/>
        <w:rPr>
          <w:rFonts w:ascii="Times New Roman" w:hAnsi="Times New Roman" w:cs="Times New Roman"/>
          <w:color w:val="020303"/>
          <w:sz w:val="24"/>
          <w:szCs w:val="24"/>
        </w:rPr>
      </w:pPr>
    </w:p>
    <w:p w14:paraId="4DB7116B" w14:textId="77777777" w:rsidR="00DE7DC6" w:rsidRDefault="00DE7DC6" w:rsidP="00372042">
      <w:pPr>
        <w:pStyle w:val="Heading2"/>
        <w:keepNext w:val="0"/>
        <w:keepLines w:val="0"/>
        <w:widowControl w:val="0"/>
        <w:autoSpaceDE w:val="0"/>
        <w:autoSpaceDN w:val="0"/>
        <w:spacing w:before="231" w:after="0" w:line="240" w:lineRule="auto"/>
        <w:rPr>
          <w:rFonts w:ascii="Arial MT" w:eastAsia="Arial MT" w:hAnsi="Arial MT" w:cs="Arial MT"/>
          <w:b/>
          <w:bCs/>
          <w:kern w:val="0"/>
          <w14:ligatures w14:val="none"/>
        </w:rPr>
        <w:sectPr w:rsidR="00DE7DC6" w:rsidSect="00350F37">
          <w:footerReference w:type="default" r:id="rId9"/>
          <w:pgSz w:w="12240" w:h="15840"/>
          <w:pgMar w:top="1440" w:right="1440" w:bottom="1440" w:left="1440" w:header="720" w:footer="720" w:gutter="0"/>
          <w:pgNumType w:start="1"/>
          <w:cols w:space="720"/>
          <w:docGrid w:linePitch="360"/>
        </w:sectPr>
      </w:pPr>
    </w:p>
    <w:p w14:paraId="395CFCCC" w14:textId="07D545E8" w:rsidR="00C95DA6" w:rsidRPr="0055539C" w:rsidRDefault="00C95DA6" w:rsidP="00C95DA6">
      <w:r w:rsidRPr="0055539C">
        <w:lastRenderedPageBreak/>
        <w:t>Chapter 01</w:t>
      </w:r>
    </w:p>
    <w:p w14:paraId="7826AB9C" w14:textId="6383ADE2" w:rsidR="00C95DA6" w:rsidRPr="00C95DA6" w:rsidRDefault="003A3D99" w:rsidP="00C95DA6">
      <w:pPr>
        <w:pStyle w:val="Heading2"/>
        <w:pBdr>
          <w:bottom w:val="single" w:sz="6" w:space="1" w:color="auto"/>
        </w:pBdr>
        <w:tabs>
          <w:tab w:val="left" w:pos="668"/>
        </w:tabs>
        <w:spacing w:before="109"/>
        <w:ind w:left="668" w:hanging="542"/>
        <w:jc w:val="center"/>
        <w:rPr>
          <w:rFonts w:ascii="Times New Roman" w:eastAsia="Arial" w:hAnsi="Times New Roman" w:cs="Times New Roman"/>
          <w:b/>
          <w:bCs/>
          <w:spacing w:val="-2"/>
          <w:kern w:val="0"/>
          <w:sz w:val="30"/>
          <w:szCs w:val="30"/>
          <w14:ligatures w14:val="none"/>
        </w:rPr>
      </w:pPr>
      <w:bookmarkStart w:id="32" w:name="_Toc184259188"/>
      <w:bookmarkStart w:id="33" w:name="_Toc184286629"/>
      <w:r>
        <w:rPr>
          <w:rFonts w:ascii="Times New Roman" w:eastAsia="Arial" w:hAnsi="Times New Roman" w:cs="Times New Roman"/>
          <w:b/>
          <w:bCs/>
          <w:spacing w:val="-2"/>
          <w:kern w:val="0"/>
          <w:sz w:val="30"/>
          <w:szCs w:val="30"/>
          <w14:ligatures w14:val="none"/>
        </w:rPr>
        <w:t xml:space="preserve">PROJECT </w:t>
      </w:r>
      <w:r w:rsidR="00C95DA6" w:rsidRPr="00C95DA6">
        <w:rPr>
          <w:rFonts w:ascii="Times New Roman" w:eastAsia="Arial" w:hAnsi="Times New Roman" w:cs="Times New Roman"/>
          <w:b/>
          <w:bCs/>
          <w:spacing w:val="-2"/>
          <w:kern w:val="0"/>
          <w:sz w:val="30"/>
          <w:szCs w:val="30"/>
          <w14:ligatures w14:val="none"/>
        </w:rPr>
        <w:t>INTRODUCTION</w:t>
      </w:r>
      <w:bookmarkEnd w:id="32"/>
      <w:bookmarkEnd w:id="33"/>
    </w:p>
    <w:p w14:paraId="5C1B4FEB" w14:textId="77777777" w:rsidR="00C95DA6" w:rsidRPr="00C95DA6" w:rsidRDefault="00C95DA6" w:rsidP="00C95DA6"/>
    <w:p w14:paraId="633055AA" w14:textId="02EDCEE4" w:rsidR="00BD2A7C" w:rsidRPr="00BD2A7C" w:rsidRDefault="00BD2A7C" w:rsidP="00BD2A7C">
      <w:pPr>
        <w:pStyle w:val="Heading2"/>
        <w:keepNext w:val="0"/>
        <w:keepLines w:val="0"/>
        <w:widowControl w:val="0"/>
        <w:tabs>
          <w:tab w:val="left" w:pos="668"/>
        </w:tabs>
        <w:autoSpaceDE w:val="0"/>
        <w:autoSpaceDN w:val="0"/>
        <w:spacing w:before="109" w:after="0" w:line="360" w:lineRule="auto"/>
        <w:ind w:left="668" w:hanging="542"/>
        <w:rPr>
          <w:rFonts w:ascii="Times New Roman" w:eastAsia="Arial" w:hAnsi="Times New Roman" w:cs="Times New Roman"/>
          <w:b/>
          <w:bCs/>
          <w:color w:val="auto"/>
          <w:spacing w:val="-2"/>
          <w:kern w:val="0"/>
          <w:sz w:val="28"/>
          <w:szCs w:val="28"/>
          <w14:ligatures w14:val="none"/>
        </w:rPr>
      </w:pPr>
      <w:bookmarkStart w:id="34" w:name="_Toc184259189"/>
      <w:bookmarkStart w:id="35" w:name="_Toc184286630"/>
      <w:r>
        <w:rPr>
          <w:rFonts w:ascii="Times New Roman" w:eastAsia="Arial" w:hAnsi="Times New Roman" w:cs="Times New Roman"/>
          <w:b/>
          <w:bCs/>
          <w:color w:val="auto"/>
          <w:spacing w:val="-2"/>
          <w:kern w:val="0"/>
          <w:sz w:val="28"/>
          <w:szCs w:val="28"/>
          <w14:ligatures w14:val="none"/>
        </w:rPr>
        <w:t xml:space="preserve">1.1 </w:t>
      </w:r>
      <w:r w:rsidRPr="00BD2A7C">
        <w:rPr>
          <w:rFonts w:ascii="Times New Roman" w:eastAsia="Arial" w:hAnsi="Times New Roman" w:cs="Times New Roman"/>
          <w:b/>
          <w:bCs/>
          <w:color w:val="auto"/>
          <w:spacing w:val="-2"/>
          <w:kern w:val="0"/>
          <w:sz w:val="28"/>
          <w:szCs w:val="28"/>
          <w14:ligatures w14:val="none"/>
        </w:rPr>
        <w:t>Background</w:t>
      </w:r>
      <w:bookmarkEnd w:id="34"/>
      <w:bookmarkEnd w:id="35"/>
    </w:p>
    <w:p w14:paraId="7BBFC9C4" w14:textId="40325787" w:rsidR="00BD2A7C" w:rsidRPr="008D79F6" w:rsidRDefault="00BD2A7C" w:rsidP="00C95DA6">
      <w:pPr>
        <w:pStyle w:val="BodyText"/>
        <w:spacing w:before="217" w:line="360" w:lineRule="auto"/>
        <w:ind w:left="126" w:right="188"/>
        <w:jc w:val="both"/>
        <w:rPr>
          <w:rFonts w:asciiTheme="minorBidi" w:hAnsiTheme="minorBidi" w:cstheme="minorBidi"/>
          <w:sz w:val="24"/>
          <w:szCs w:val="24"/>
        </w:rPr>
      </w:pPr>
      <w:r w:rsidRPr="008D79F6">
        <w:rPr>
          <w:rFonts w:asciiTheme="minorBidi" w:hAnsiTheme="minorBidi" w:cstheme="minorBidi"/>
          <w:sz w:val="24"/>
          <w:szCs w:val="24"/>
        </w:rPr>
        <w:t>In recent years, the increase in internet usage has led to a corresponding rise in cybersecurity threats, including phishing attacks and malware distribution. URLs (Uniform Resource Locators) are often the primary vehicles for these attacks. Attackers exploit vulnerabilities in web applications, social engineering tactics, and deceptive URLs to compromise user security. With the advent of machine learning, there is an opportunity to analyze and predict the likelihood of a URL being malicious or containing vulnerabilities.</w:t>
      </w:r>
    </w:p>
    <w:p w14:paraId="790D293D" w14:textId="08F3F177" w:rsidR="00CE1876" w:rsidRPr="00CE1876" w:rsidRDefault="00BD2A7C" w:rsidP="00711CD7">
      <w:pPr>
        <w:rPr>
          <w:rFonts w:ascii="Times New Roman" w:eastAsia="Arial" w:hAnsi="Times New Roman" w:cs="Times New Roman"/>
          <w:b/>
          <w:bCs/>
          <w:spacing w:val="-2"/>
          <w:kern w:val="0"/>
          <w:sz w:val="28"/>
          <w:szCs w:val="28"/>
          <w14:ligatures w14:val="none"/>
        </w:rPr>
      </w:pPr>
      <w:r w:rsidRPr="00BD2A7C">
        <w:rPr>
          <w:rFonts w:ascii="Times New Roman" w:eastAsia="Arial" w:hAnsi="Times New Roman" w:cs="Times New Roman"/>
          <w:b/>
          <w:bCs/>
          <w:spacing w:val="-2"/>
          <w:kern w:val="0"/>
          <w:sz w:val="28"/>
          <w:szCs w:val="28"/>
          <w14:ligatures w14:val="none"/>
        </w:rPr>
        <w:t>Table 1.1: Statistics on Cybersecurity Threats</w:t>
      </w:r>
    </w:p>
    <w:tbl>
      <w:tblPr>
        <w:tblStyle w:val="ListTable3"/>
        <w:tblW w:w="0" w:type="auto"/>
        <w:tblLook w:val="04A0" w:firstRow="1" w:lastRow="0" w:firstColumn="1" w:lastColumn="0" w:noHBand="0" w:noVBand="1"/>
      </w:tblPr>
      <w:tblGrid>
        <w:gridCol w:w="2294"/>
        <w:gridCol w:w="2294"/>
        <w:gridCol w:w="2295"/>
        <w:gridCol w:w="2295"/>
      </w:tblGrid>
      <w:tr w:rsidR="00BD2A7C" w:rsidRPr="00CE1876" w14:paraId="61C8D8B1" w14:textId="77777777" w:rsidTr="00C95DA6">
        <w:trPr>
          <w:cnfStyle w:val="100000000000" w:firstRow="1" w:lastRow="0" w:firstColumn="0" w:lastColumn="0" w:oddVBand="0" w:evenVBand="0" w:oddHBand="0" w:evenHBand="0" w:firstRowFirstColumn="0" w:firstRowLastColumn="0" w:lastRowFirstColumn="0" w:lastRowLastColumn="0"/>
          <w:trHeight w:val="569"/>
        </w:trPr>
        <w:tc>
          <w:tcPr>
            <w:cnfStyle w:val="001000000100" w:firstRow="0" w:lastRow="0" w:firstColumn="1" w:lastColumn="0" w:oddVBand="0" w:evenVBand="0" w:oddHBand="0" w:evenHBand="0" w:firstRowFirstColumn="1" w:firstRowLastColumn="0" w:lastRowFirstColumn="0" w:lastRowLastColumn="0"/>
            <w:tcW w:w="2294" w:type="dxa"/>
            <w:tcBorders>
              <w:left w:val="single" w:sz="12" w:space="0" w:color="auto"/>
            </w:tcBorders>
          </w:tcPr>
          <w:p w14:paraId="2AC08FF0" w14:textId="7AB5F7E7" w:rsidR="00BD2A7C" w:rsidRPr="00CE1876" w:rsidRDefault="00BD2A7C" w:rsidP="00BD2A7C">
            <w:pPr>
              <w:spacing w:line="360" w:lineRule="auto"/>
              <w:rPr>
                <w:rFonts w:ascii="Arial" w:eastAsia="Trebuchet MS" w:hAnsi="Arial" w:cs="Arial"/>
                <w:b w:val="0"/>
                <w:spacing w:val="-3"/>
                <w:szCs w:val="26"/>
              </w:rPr>
            </w:pPr>
            <w:r w:rsidRPr="00CE1876">
              <w:rPr>
                <w:rFonts w:ascii="Arial" w:eastAsia="Trebuchet MS" w:hAnsi="Arial" w:cs="Arial"/>
                <w:spacing w:val="-3"/>
                <w:szCs w:val="26"/>
              </w:rPr>
              <w:t>Year</w:t>
            </w:r>
          </w:p>
        </w:tc>
        <w:tc>
          <w:tcPr>
            <w:tcW w:w="2294" w:type="dxa"/>
          </w:tcPr>
          <w:p w14:paraId="385EB2A5" w14:textId="31F45EBE" w:rsidR="00BD2A7C" w:rsidRPr="00CE1876" w:rsidRDefault="00BD2A7C" w:rsidP="00BD2A7C">
            <w:pPr>
              <w:spacing w:line="360" w:lineRule="auto"/>
              <w:cnfStyle w:val="100000000000" w:firstRow="1" w:lastRow="0" w:firstColumn="0" w:lastColumn="0" w:oddVBand="0" w:evenVBand="0" w:oddHBand="0" w:evenHBand="0" w:firstRowFirstColumn="0" w:firstRowLastColumn="0" w:lastRowFirstColumn="0" w:lastRowLastColumn="0"/>
              <w:rPr>
                <w:rFonts w:ascii="Arial" w:eastAsia="Trebuchet MS" w:hAnsi="Arial" w:cs="Arial"/>
                <w:b w:val="0"/>
                <w:spacing w:val="-3"/>
                <w:szCs w:val="26"/>
              </w:rPr>
            </w:pPr>
            <w:r w:rsidRPr="00CE1876">
              <w:rPr>
                <w:rFonts w:ascii="Arial" w:eastAsia="Trebuchet MS" w:hAnsi="Arial" w:cs="Arial"/>
                <w:spacing w:val="-3"/>
                <w:szCs w:val="26"/>
              </w:rPr>
              <w:t>Phishing Attacks</w:t>
            </w:r>
          </w:p>
        </w:tc>
        <w:tc>
          <w:tcPr>
            <w:tcW w:w="2295" w:type="dxa"/>
          </w:tcPr>
          <w:p w14:paraId="23F83038" w14:textId="06E36263" w:rsidR="00BD2A7C" w:rsidRPr="00CE1876" w:rsidRDefault="00BD2A7C" w:rsidP="00BD2A7C">
            <w:pPr>
              <w:spacing w:line="360" w:lineRule="auto"/>
              <w:cnfStyle w:val="100000000000" w:firstRow="1" w:lastRow="0" w:firstColumn="0" w:lastColumn="0" w:oddVBand="0" w:evenVBand="0" w:oddHBand="0" w:evenHBand="0" w:firstRowFirstColumn="0" w:firstRowLastColumn="0" w:lastRowFirstColumn="0" w:lastRowLastColumn="0"/>
              <w:rPr>
                <w:rFonts w:ascii="Arial" w:eastAsia="Trebuchet MS" w:hAnsi="Arial" w:cs="Arial"/>
                <w:b w:val="0"/>
                <w:spacing w:val="-3"/>
                <w:szCs w:val="26"/>
              </w:rPr>
            </w:pPr>
            <w:r w:rsidRPr="00CE1876">
              <w:rPr>
                <w:rFonts w:ascii="Arial" w:eastAsia="Trebuchet MS" w:hAnsi="Arial" w:cs="Arial"/>
                <w:spacing w:val="-3"/>
                <w:szCs w:val="26"/>
              </w:rPr>
              <w:t>Malware Attacks</w:t>
            </w:r>
          </w:p>
        </w:tc>
        <w:tc>
          <w:tcPr>
            <w:tcW w:w="2295" w:type="dxa"/>
            <w:tcBorders>
              <w:right w:val="single" w:sz="12" w:space="0" w:color="auto"/>
            </w:tcBorders>
          </w:tcPr>
          <w:p w14:paraId="035EAABD" w14:textId="5C422EC1" w:rsidR="00BD2A7C" w:rsidRPr="00CE1876" w:rsidRDefault="00BD2A7C" w:rsidP="00BD2A7C">
            <w:pPr>
              <w:spacing w:line="360" w:lineRule="auto"/>
              <w:cnfStyle w:val="100000000000" w:firstRow="1" w:lastRow="0" w:firstColumn="0" w:lastColumn="0" w:oddVBand="0" w:evenVBand="0" w:oddHBand="0" w:evenHBand="0" w:firstRowFirstColumn="0" w:firstRowLastColumn="0" w:lastRowFirstColumn="0" w:lastRowLastColumn="0"/>
              <w:rPr>
                <w:rFonts w:ascii="Arial" w:eastAsia="Trebuchet MS" w:hAnsi="Arial" w:cs="Arial"/>
                <w:b w:val="0"/>
                <w:spacing w:val="-3"/>
                <w:szCs w:val="26"/>
              </w:rPr>
            </w:pPr>
            <w:r w:rsidRPr="00CE1876">
              <w:rPr>
                <w:rFonts w:ascii="Arial" w:eastAsia="Trebuchet MS" w:hAnsi="Arial" w:cs="Arial"/>
                <w:spacing w:val="-3"/>
                <w:szCs w:val="26"/>
              </w:rPr>
              <w:t>Data Breaches</w:t>
            </w:r>
          </w:p>
        </w:tc>
      </w:tr>
      <w:tr w:rsidR="00CE1876" w:rsidRPr="00CE1876" w14:paraId="1ED58784" w14:textId="77777777" w:rsidTr="00C95DA6">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294" w:type="dxa"/>
            <w:tcBorders>
              <w:left w:val="single" w:sz="12" w:space="0" w:color="auto"/>
            </w:tcBorders>
          </w:tcPr>
          <w:p w14:paraId="712DFBCE" w14:textId="72088431" w:rsidR="00BD2A7C" w:rsidRPr="00CE1876" w:rsidRDefault="00BD2A7C" w:rsidP="00BD2A7C">
            <w:pPr>
              <w:spacing w:line="360" w:lineRule="auto"/>
              <w:rPr>
                <w:rFonts w:ascii="Arial" w:eastAsia="Trebuchet MS" w:hAnsi="Arial" w:cs="Arial"/>
                <w:b w:val="0"/>
                <w:bCs w:val="0"/>
                <w:spacing w:val="-3"/>
                <w:sz w:val="28"/>
                <w:szCs w:val="30"/>
              </w:rPr>
            </w:pPr>
            <w:r w:rsidRPr="00CE1876">
              <w:rPr>
                <w:rFonts w:ascii="Arial" w:eastAsia="Trebuchet MS" w:hAnsi="Arial" w:cs="Arial"/>
                <w:b w:val="0"/>
                <w:bCs w:val="0"/>
                <w:spacing w:val="-3"/>
                <w:sz w:val="28"/>
                <w:szCs w:val="30"/>
              </w:rPr>
              <w:t>2020</w:t>
            </w:r>
          </w:p>
        </w:tc>
        <w:tc>
          <w:tcPr>
            <w:tcW w:w="2294" w:type="dxa"/>
          </w:tcPr>
          <w:p w14:paraId="0C21F132" w14:textId="4BC44316" w:rsidR="00BD2A7C" w:rsidRPr="00CE1876" w:rsidRDefault="00BD2A7C" w:rsidP="00BD2A7C">
            <w:pPr>
              <w:spacing w:line="360" w:lineRule="auto"/>
              <w:cnfStyle w:val="000000100000" w:firstRow="0" w:lastRow="0" w:firstColumn="0" w:lastColumn="0" w:oddVBand="0" w:evenVBand="0" w:oddHBand="1" w:evenHBand="0" w:firstRowFirstColumn="0" w:firstRowLastColumn="0" w:lastRowFirstColumn="0" w:lastRowLastColumn="0"/>
              <w:rPr>
                <w:rFonts w:ascii="Arial" w:eastAsia="Trebuchet MS" w:hAnsi="Arial" w:cs="Arial"/>
                <w:spacing w:val="-3"/>
                <w:sz w:val="28"/>
                <w:szCs w:val="30"/>
              </w:rPr>
            </w:pPr>
            <w:r w:rsidRPr="00CE1876">
              <w:rPr>
                <w:rFonts w:ascii="Arial" w:eastAsia="Trebuchet MS" w:hAnsi="Arial" w:cs="Arial"/>
                <w:spacing w:val="-3"/>
                <w:sz w:val="28"/>
                <w:szCs w:val="30"/>
              </w:rPr>
              <w:t>1.5 million</w:t>
            </w:r>
          </w:p>
        </w:tc>
        <w:tc>
          <w:tcPr>
            <w:tcW w:w="2295" w:type="dxa"/>
          </w:tcPr>
          <w:p w14:paraId="0D2EB940" w14:textId="434E836D" w:rsidR="00BD2A7C" w:rsidRPr="00CE1876" w:rsidRDefault="00BD2A7C" w:rsidP="00BD2A7C">
            <w:pPr>
              <w:spacing w:line="360" w:lineRule="auto"/>
              <w:cnfStyle w:val="000000100000" w:firstRow="0" w:lastRow="0" w:firstColumn="0" w:lastColumn="0" w:oddVBand="0" w:evenVBand="0" w:oddHBand="1" w:evenHBand="0" w:firstRowFirstColumn="0" w:firstRowLastColumn="0" w:lastRowFirstColumn="0" w:lastRowLastColumn="0"/>
              <w:rPr>
                <w:rFonts w:ascii="Arial" w:eastAsia="Trebuchet MS" w:hAnsi="Arial" w:cs="Arial"/>
                <w:spacing w:val="-3"/>
                <w:sz w:val="28"/>
                <w:szCs w:val="30"/>
              </w:rPr>
            </w:pPr>
            <w:r w:rsidRPr="00CE1876">
              <w:rPr>
                <w:rFonts w:ascii="Arial" w:eastAsia="Trebuchet MS" w:hAnsi="Arial" w:cs="Arial"/>
                <w:spacing w:val="-3"/>
                <w:sz w:val="28"/>
                <w:szCs w:val="30"/>
              </w:rPr>
              <w:t>11 million</w:t>
            </w:r>
          </w:p>
        </w:tc>
        <w:tc>
          <w:tcPr>
            <w:tcW w:w="2295" w:type="dxa"/>
            <w:tcBorders>
              <w:right w:val="single" w:sz="12" w:space="0" w:color="auto"/>
            </w:tcBorders>
          </w:tcPr>
          <w:p w14:paraId="5485748F" w14:textId="3614BDAC" w:rsidR="00BD2A7C" w:rsidRPr="00CE1876" w:rsidRDefault="00BD2A7C" w:rsidP="00BD2A7C">
            <w:pPr>
              <w:spacing w:line="360" w:lineRule="auto"/>
              <w:cnfStyle w:val="000000100000" w:firstRow="0" w:lastRow="0" w:firstColumn="0" w:lastColumn="0" w:oddVBand="0" w:evenVBand="0" w:oddHBand="1" w:evenHBand="0" w:firstRowFirstColumn="0" w:firstRowLastColumn="0" w:lastRowFirstColumn="0" w:lastRowLastColumn="0"/>
              <w:rPr>
                <w:rFonts w:ascii="Arial" w:eastAsia="Trebuchet MS" w:hAnsi="Arial" w:cs="Arial"/>
                <w:spacing w:val="-3"/>
                <w:sz w:val="28"/>
                <w:szCs w:val="30"/>
              </w:rPr>
            </w:pPr>
            <w:r w:rsidRPr="00CE1876">
              <w:rPr>
                <w:rFonts w:ascii="Arial" w:eastAsia="Trebuchet MS" w:hAnsi="Arial" w:cs="Arial"/>
                <w:spacing w:val="-3"/>
                <w:sz w:val="28"/>
                <w:szCs w:val="30"/>
              </w:rPr>
              <w:t>37 billion</w:t>
            </w:r>
          </w:p>
        </w:tc>
      </w:tr>
      <w:tr w:rsidR="00BD2A7C" w:rsidRPr="00CE1876" w14:paraId="56E9969C" w14:textId="77777777" w:rsidTr="00C95DA6">
        <w:trPr>
          <w:trHeight w:val="569"/>
        </w:trPr>
        <w:tc>
          <w:tcPr>
            <w:cnfStyle w:val="001000000000" w:firstRow="0" w:lastRow="0" w:firstColumn="1" w:lastColumn="0" w:oddVBand="0" w:evenVBand="0" w:oddHBand="0" w:evenHBand="0" w:firstRowFirstColumn="0" w:firstRowLastColumn="0" w:lastRowFirstColumn="0" w:lastRowLastColumn="0"/>
            <w:tcW w:w="2294" w:type="dxa"/>
            <w:tcBorders>
              <w:left w:val="single" w:sz="12" w:space="0" w:color="auto"/>
            </w:tcBorders>
          </w:tcPr>
          <w:p w14:paraId="00BC8635" w14:textId="54BD377D" w:rsidR="00BD2A7C" w:rsidRPr="00CE1876" w:rsidRDefault="00BD2A7C" w:rsidP="00BD2A7C">
            <w:pPr>
              <w:spacing w:line="360" w:lineRule="auto"/>
              <w:rPr>
                <w:rFonts w:ascii="Arial" w:eastAsia="Trebuchet MS" w:hAnsi="Arial" w:cs="Arial"/>
                <w:b w:val="0"/>
                <w:bCs w:val="0"/>
                <w:spacing w:val="-3"/>
                <w:sz w:val="28"/>
                <w:szCs w:val="30"/>
              </w:rPr>
            </w:pPr>
            <w:r w:rsidRPr="00CE1876">
              <w:rPr>
                <w:rFonts w:ascii="Arial" w:eastAsia="Trebuchet MS" w:hAnsi="Arial" w:cs="Arial"/>
                <w:b w:val="0"/>
                <w:bCs w:val="0"/>
                <w:spacing w:val="-3"/>
                <w:sz w:val="28"/>
                <w:szCs w:val="30"/>
              </w:rPr>
              <w:t>2021</w:t>
            </w:r>
          </w:p>
        </w:tc>
        <w:tc>
          <w:tcPr>
            <w:tcW w:w="2294" w:type="dxa"/>
          </w:tcPr>
          <w:p w14:paraId="5B755C05" w14:textId="7A06A59A" w:rsidR="00BD2A7C" w:rsidRPr="00CE1876" w:rsidRDefault="00BD2A7C" w:rsidP="00BD2A7C">
            <w:pPr>
              <w:spacing w:line="360" w:lineRule="auto"/>
              <w:cnfStyle w:val="000000000000" w:firstRow="0" w:lastRow="0" w:firstColumn="0" w:lastColumn="0" w:oddVBand="0" w:evenVBand="0" w:oddHBand="0" w:evenHBand="0" w:firstRowFirstColumn="0" w:firstRowLastColumn="0" w:lastRowFirstColumn="0" w:lastRowLastColumn="0"/>
              <w:rPr>
                <w:rFonts w:ascii="Arial" w:eastAsia="Trebuchet MS" w:hAnsi="Arial" w:cs="Arial"/>
                <w:spacing w:val="-3"/>
                <w:sz w:val="28"/>
                <w:szCs w:val="30"/>
              </w:rPr>
            </w:pPr>
            <w:r w:rsidRPr="00CE1876">
              <w:rPr>
                <w:rFonts w:ascii="Arial" w:eastAsia="Trebuchet MS" w:hAnsi="Arial" w:cs="Arial"/>
                <w:spacing w:val="-3"/>
                <w:sz w:val="28"/>
                <w:szCs w:val="30"/>
              </w:rPr>
              <w:t>2.1 million</w:t>
            </w:r>
          </w:p>
        </w:tc>
        <w:tc>
          <w:tcPr>
            <w:tcW w:w="2295" w:type="dxa"/>
          </w:tcPr>
          <w:p w14:paraId="40581192" w14:textId="6C0BF410" w:rsidR="00BD2A7C" w:rsidRPr="00CE1876" w:rsidRDefault="00BD2A7C" w:rsidP="00BD2A7C">
            <w:pPr>
              <w:spacing w:line="360" w:lineRule="auto"/>
              <w:cnfStyle w:val="000000000000" w:firstRow="0" w:lastRow="0" w:firstColumn="0" w:lastColumn="0" w:oddVBand="0" w:evenVBand="0" w:oddHBand="0" w:evenHBand="0" w:firstRowFirstColumn="0" w:firstRowLastColumn="0" w:lastRowFirstColumn="0" w:lastRowLastColumn="0"/>
              <w:rPr>
                <w:rFonts w:ascii="Arial" w:eastAsia="Trebuchet MS" w:hAnsi="Arial" w:cs="Arial"/>
                <w:spacing w:val="-3"/>
                <w:sz w:val="28"/>
                <w:szCs w:val="30"/>
              </w:rPr>
            </w:pPr>
            <w:r w:rsidRPr="00CE1876">
              <w:rPr>
                <w:rFonts w:ascii="Arial" w:eastAsia="Trebuchet MS" w:hAnsi="Arial" w:cs="Arial"/>
                <w:spacing w:val="-3"/>
                <w:sz w:val="28"/>
                <w:szCs w:val="30"/>
              </w:rPr>
              <w:t>15 million</w:t>
            </w:r>
          </w:p>
        </w:tc>
        <w:tc>
          <w:tcPr>
            <w:tcW w:w="2295" w:type="dxa"/>
            <w:tcBorders>
              <w:right w:val="single" w:sz="12" w:space="0" w:color="auto"/>
            </w:tcBorders>
          </w:tcPr>
          <w:p w14:paraId="0DA6E69C" w14:textId="219EF20A" w:rsidR="00BD2A7C" w:rsidRPr="00CE1876" w:rsidRDefault="00BD2A7C" w:rsidP="00BD2A7C">
            <w:pPr>
              <w:spacing w:line="360" w:lineRule="auto"/>
              <w:cnfStyle w:val="000000000000" w:firstRow="0" w:lastRow="0" w:firstColumn="0" w:lastColumn="0" w:oddVBand="0" w:evenVBand="0" w:oddHBand="0" w:evenHBand="0" w:firstRowFirstColumn="0" w:firstRowLastColumn="0" w:lastRowFirstColumn="0" w:lastRowLastColumn="0"/>
              <w:rPr>
                <w:rFonts w:ascii="Arial" w:eastAsia="Trebuchet MS" w:hAnsi="Arial" w:cs="Arial"/>
                <w:spacing w:val="-3"/>
                <w:sz w:val="28"/>
                <w:szCs w:val="30"/>
              </w:rPr>
            </w:pPr>
            <w:r w:rsidRPr="00CE1876">
              <w:rPr>
                <w:rFonts w:ascii="Arial" w:eastAsia="Trebuchet MS" w:hAnsi="Arial" w:cs="Arial"/>
                <w:spacing w:val="-3"/>
                <w:sz w:val="28"/>
                <w:szCs w:val="30"/>
              </w:rPr>
              <w:t>40 billion</w:t>
            </w:r>
          </w:p>
        </w:tc>
      </w:tr>
      <w:tr w:rsidR="00CE1876" w:rsidRPr="00CE1876" w14:paraId="35107A56" w14:textId="77777777" w:rsidTr="00C95DA6">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294" w:type="dxa"/>
            <w:tcBorders>
              <w:left w:val="single" w:sz="12" w:space="0" w:color="auto"/>
            </w:tcBorders>
          </w:tcPr>
          <w:p w14:paraId="5A43B164" w14:textId="69B83695" w:rsidR="00BD2A7C" w:rsidRPr="00CE1876" w:rsidRDefault="00BD2A7C" w:rsidP="00BD2A7C">
            <w:pPr>
              <w:spacing w:line="360" w:lineRule="auto"/>
              <w:rPr>
                <w:rFonts w:ascii="Arial" w:eastAsia="Trebuchet MS" w:hAnsi="Arial" w:cs="Arial"/>
                <w:b w:val="0"/>
                <w:bCs w:val="0"/>
                <w:spacing w:val="-3"/>
                <w:sz w:val="28"/>
                <w:szCs w:val="30"/>
              </w:rPr>
            </w:pPr>
            <w:r w:rsidRPr="00CE1876">
              <w:rPr>
                <w:rFonts w:ascii="Arial" w:eastAsia="Trebuchet MS" w:hAnsi="Arial" w:cs="Arial"/>
                <w:b w:val="0"/>
                <w:bCs w:val="0"/>
                <w:spacing w:val="-3"/>
                <w:sz w:val="28"/>
                <w:szCs w:val="30"/>
              </w:rPr>
              <w:t>2022</w:t>
            </w:r>
          </w:p>
        </w:tc>
        <w:tc>
          <w:tcPr>
            <w:tcW w:w="2294" w:type="dxa"/>
          </w:tcPr>
          <w:p w14:paraId="71F9378B" w14:textId="5B12E0DF" w:rsidR="00BD2A7C" w:rsidRPr="00CE1876" w:rsidRDefault="00BD2A7C" w:rsidP="00BD2A7C">
            <w:pPr>
              <w:spacing w:line="360" w:lineRule="auto"/>
              <w:cnfStyle w:val="000000100000" w:firstRow="0" w:lastRow="0" w:firstColumn="0" w:lastColumn="0" w:oddVBand="0" w:evenVBand="0" w:oddHBand="1" w:evenHBand="0" w:firstRowFirstColumn="0" w:firstRowLastColumn="0" w:lastRowFirstColumn="0" w:lastRowLastColumn="0"/>
              <w:rPr>
                <w:rFonts w:ascii="Arial" w:eastAsia="Trebuchet MS" w:hAnsi="Arial" w:cs="Arial"/>
                <w:spacing w:val="-3"/>
                <w:sz w:val="28"/>
                <w:szCs w:val="30"/>
              </w:rPr>
            </w:pPr>
            <w:r w:rsidRPr="00CE1876">
              <w:rPr>
                <w:rFonts w:ascii="Arial" w:eastAsia="Trebuchet MS" w:hAnsi="Arial" w:cs="Arial"/>
                <w:spacing w:val="-3"/>
                <w:sz w:val="28"/>
                <w:szCs w:val="30"/>
              </w:rPr>
              <w:t>3.5 million</w:t>
            </w:r>
          </w:p>
        </w:tc>
        <w:tc>
          <w:tcPr>
            <w:tcW w:w="2295" w:type="dxa"/>
          </w:tcPr>
          <w:p w14:paraId="00D4D71F" w14:textId="7E49B6AE" w:rsidR="00BD2A7C" w:rsidRPr="00CE1876" w:rsidRDefault="00BD2A7C" w:rsidP="00BD2A7C">
            <w:pPr>
              <w:spacing w:line="360" w:lineRule="auto"/>
              <w:cnfStyle w:val="000000100000" w:firstRow="0" w:lastRow="0" w:firstColumn="0" w:lastColumn="0" w:oddVBand="0" w:evenVBand="0" w:oddHBand="1" w:evenHBand="0" w:firstRowFirstColumn="0" w:firstRowLastColumn="0" w:lastRowFirstColumn="0" w:lastRowLastColumn="0"/>
              <w:rPr>
                <w:rFonts w:ascii="Arial" w:eastAsia="Trebuchet MS" w:hAnsi="Arial" w:cs="Arial"/>
                <w:spacing w:val="-3"/>
                <w:sz w:val="28"/>
                <w:szCs w:val="30"/>
              </w:rPr>
            </w:pPr>
            <w:r w:rsidRPr="00CE1876">
              <w:rPr>
                <w:rFonts w:ascii="Arial" w:eastAsia="Trebuchet MS" w:hAnsi="Arial" w:cs="Arial"/>
                <w:spacing w:val="-3"/>
                <w:sz w:val="28"/>
                <w:szCs w:val="30"/>
              </w:rPr>
              <w:t>20 million</w:t>
            </w:r>
          </w:p>
        </w:tc>
        <w:tc>
          <w:tcPr>
            <w:tcW w:w="2295" w:type="dxa"/>
            <w:tcBorders>
              <w:right w:val="single" w:sz="12" w:space="0" w:color="auto"/>
            </w:tcBorders>
          </w:tcPr>
          <w:p w14:paraId="004D6B0D" w14:textId="6CF23216" w:rsidR="00BD2A7C" w:rsidRPr="00CE1876" w:rsidRDefault="00BD2A7C" w:rsidP="00BD2A7C">
            <w:pPr>
              <w:spacing w:line="360" w:lineRule="auto"/>
              <w:cnfStyle w:val="000000100000" w:firstRow="0" w:lastRow="0" w:firstColumn="0" w:lastColumn="0" w:oddVBand="0" w:evenVBand="0" w:oddHBand="1" w:evenHBand="0" w:firstRowFirstColumn="0" w:firstRowLastColumn="0" w:lastRowFirstColumn="0" w:lastRowLastColumn="0"/>
              <w:rPr>
                <w:rFonts w:ascii="Arial" w:eastAsia="Trebuchet MS" w:hAnsi="Arial" w:cs="Arial"/>
                <w:spacing w:val="-3"/>
                <w:sz w:val="28"/>
                <w:szCs w:val="30"/>
              </w:rPr>
            </w:pPr>
            <w:r w:rsidRPr="00CE1876">
              <w:rPr>
                <w:rFonts w:ascii="Arial" w:eastAsia="Trebuchet MS" w:hAnsi="Arial" w:cs="Arial"/>
                <w:spacing w:val="-3"/>
                <w:sz w:val="28"/>
                <w:szCs w:val="30"/>
              </w:rPr>
              <w:t>50 billion</w:t>
            </w:r>
          </w:p>
        </w:tc>
      </w:tr>
      <w:tr w:rsidR="00BD2A7C" w:rsidRPr="00CE1876" w14:paraId="5D1DD87B" w14:textId="77777777" w:rsidTr="00C95DA6">
        <w:trPr>
          <w:trHeight w:val="583"/>
        </w:trPr>
        <w:tc>
          <w:tcPr>
            <w:cnfStyle w:val="001000000000" w:firstRow="0" w:lastRow="0" w:firstColumn="1" w:lastColumn="0" w:oddVBand="0" w:evenVBand="0" w:oddHBand="0" w:evenHBand="0" w:firstRowFirstColumn="0" w:firstRowLastColumn="0" w:lastRowFirstColumn="0" w:lastRowLastColumn="0"/>
            <w:tcW w:w="2294" w:type="dxa"/>
            <w:tcBorders>
              <w:left w:val="single" w:sz="12" w:space="0" w:color="auto"/>
              <w:bottom w:val="single" w:sz="12" w:space="0" w:color="auto"/>
            </w:tcBorders>
          </w:tcPr>
          <w:p w14:paraId="54320573" w14:textId="22786005" w:rsidR="00BD2A7C" w:rsidRPr="00CE1876" w:rsidRDefault="00BD2A7C" w:rsidP="00BD2A7C">
            <w:pPr>
              <w:spacing w:line="360" w:lineRule="auto"/>
              <w:rPr>
                <w:rFonts w:ascii="Arial" w:eastAsia="Trebuchet MS" w:hAnsi="Arial" w:cs="Arial"/>
                <w:b w:val="0"/>
                <w:bCs w:val="0"/>
                <w:spacing w:val="-3"/>
                <w:sz w:val="28"/>
                <w:szCs w:val="30"/>
              </w:rPr>
            </w:pPr>
            <w:r w:rsidRPr="00CE1876">
              <w:rPr>
                <w:rFonts w:ascii="Arial" w:eastAsia="Trebuchet MS" w:hAnsi="Arial" w:cs="Arial"/>
                <w:b w:val="0"/>
                <w:bCs w:val="0"/>
                <w:spacing w:val="-3"/>
                <w:sz w:val="28"/>
                <w:szCs w:val="30"/>
              </w:rPr>
              <w:t>2023</w:t>
            </w:r>
          </w:p>
        </w:tc>
        <w:tc>
          <w:tcPr>
            <w:tcW w:w="2294" w:type="dxa"/>
            <w:tcBorders>
              <w:bottom w:val="single" w:sz="12" w:space="0" w:color="auto"/>
            </w:tcBorders>
          </w:tcPr>
          <w:p w14:paraId="1E07F6CE" w14:textId="7F085430" w:rsidR="00BD2A7C" w:rsidRPr="00CE1876" w:rsidRDefault="00BD2A7C" w:rsidP="00BD2A7C">
            <w:pPr>
              <w:spacing w:line="360" w:lineRule="auto"/>
              <w:cnfStyle w:val="000000000000" w:firstRow="0" w:lastRow="0" w:firstColumn="0" w:lastColumn="0" w:oddVBand="0" w:evenVBand="0" w:oddHBand="0" w:evenHBand="0" w:firstRowFirstColumn="0" w:firstRowLastColumn="0" w:lastRowFirstColumn="0" w:lastRowLastColumn="0"/>
              <w:rPr>
                <w:rFonts w:ascii="Arial" w:eastAsia="Trebuchet MS" w:hAnsi="Arial" w:cs="Arial"/>
                <w:spacing w:val="-3"/>
                <w:sz w:val="28"/>
                <w:szCs w:val="30"/>
              </w:rPr>
            </w:pPr>
            <w:r w:rsidRPr="00CE1876">
              <w:rPr>
                <w:rFonts w:ascii="Arial" w:eastAsia="Trebuchet MS" w:hAnsi="Arial" w:cs="Arial"/>
                <w:spacing w:val="-3"/>
                <w:sz w:val="28"/>
                <w:szCs w:val="30"/>
              </w:rPr>
              <w:t>4 million</w:t>
            </w:r>
          </w:p>
        </w:tc>
        <w:tc>
          <w:tcPr>
            <w:tcW w:w="2295" w:type="dxa"/>
            <w:tcBorders>
              <w:bottom w:val="single" w:sz="12" w:space="0" w:color="auto"/>
            </w:tcBorders>
          </w:tcPr>
          <w:p w14:paraId="3293F123" w14:textId="7D92B45D" w:rsidR="00BD2A7C" w:rsidRPr="00CE1876" w:rsidRDefault="00BD2A7C" w:rsidP="00BD2A7C">
            <w:pPr>
              <w:spacing w:line="360" w:lineRule="auto"/>
              <w:cnfStyle w:val="000000000000" w:firstRow="0" w:lastRow="0" w:firstColumn="0" w:lastColumn="0" w:oddVBand="0" w:evenVBand="0" w:oddHBand="0" w:evenHBand="0" w:firstRowFirstColumn="0" w:firstRowLastColumn="0" w:lastRowFirstColumn="0" w:lastRowLastColumn="0"/>
              <w:rPr>
                <w:rFonts w:ascii="Arial" w:eastAsia="Trebuchet MS" w:hAnsi="Arial" w:cs="Arial"/>
                <w:spacing w:val="-3"/>
                <w:sz w:val="28"/>
                <w:szCs w:val="30"/>
              </w:rPr>
            </w:pPr>
            <w:r w:rsidRPr="00CE1876">
              <w:rPr>
                <w:rFonts w:ascii="Arial" w:eastAsia="Trebuchet MS" w:hAnsi="Arial" w:cs="Arial"/>
                <w:spacing w:val="-3"/>
                <w:sz w:val="28"/>
                <w:szCs w:val="30"/>
              </w:rPr>
              <w:t>25 million</w:t>
            </w:r>
          </w:p>
        </w:tc>
        <w:tc>
          <w:tcPr>
            <w:tcW w:w="2295" w:type="dxa"/>
            <w:tcBorders>
              <w:bottom w:val="single" w:sz="12" w:space="0" w:color="auto"/>
              <w:right w:val="single" w:sz="12" w:space="0" w:color="auto"/>
            </w:tcBorders>
          </w:tcPr>
          <w:p w14:paraId="70969D4F" w14:textId="001E489A" w:rsidR="00BD2A7C" w:rsidRPr="00CE1876" w:rsidRDefault="00BD2A7C" w:rsidP="00BD2A7C">
            <w:pPr>
              <w:spacing w:line="360" w:lineRule="auto"/>
              <w:cnfStyle w:val="000000000000" w:firstRow="0" w:lastRow="0" w:firstColumn="0" w:lastColumn="0" w:oddVBand="0" w:evenVBand="0" w:oddHBand="0" w:evenHBand="0" w:firstRowFirstColumn="0" w:firstRowLastColumn="0" w:lastRowFirstColumn="0" w:lastRowLastColumn="0"/>
              <w:rPr>
                <w:rFonts w:ascii="Arial" w:eastAsia="Trebuchet MS" w:hAnsi="Arial" w:cs="Arial"/>
                <w:spacing w:val="-3"/>
                <w:sz w:val="28"/>
                <w:szCs w:val="30"/>
              </w:rPr>
            </w:pPr>
            <w:r w:rsidRPr="00CE1876">
              <w:rPr>
                <w:rFonts w:ascii="Arial" w:eastAsia="Trebuchet MS" w:hAnsi="Arial" w:cs="Arial"/>
                <w:spacing w:val="-3"/>
                <w:sz w:val="28"/>
                <w:szCs w:val="30"/>
              </w:rPr>
              <w:t>60 billion</w:t>
            </w:r>
          </w:p>
        </w:tc>
      </w:tr>
    </w:tbl>
    <w:p w14:paraId="7E66AAEE" w14:textId="77777777" w:rsidR="00CE1876" w:rsidRPr="00BD2A7C" w:rsidRDefault="00CE1876" w:rsidP="00BD2A7C">
      <w:pPr>
        <w:rPr>
          <w:rFonts w:ascii="Times New Roman" w:eastAsia="Trebuchet MS" w:hAnsi="Trebuchet MS" w:cs="Trebuchet MS"/>
          <w:b/>
          <w:spacing w:val="-3"/>
          <w:sz w:val="20"/>
          <w:szCs w:val="22"/>
        </w:rPr>
      </w:pPr>
    </w:p>
    <w:p w14:paraId="00BCE392" w14:textId="77777777" w:rsidR="00BD2A7C" w:rsidRPr="00BD2A7C" w:rsidRDefault="00BD2A7C" w:rsidP="00BD2A7C">
      <w:pPr>
        <w:pStyle w:val="Heading2"/>
        <w:keepNext w:val="0"/>
        <w:keepLines w:val="0"/>
        <w:widowControl w:val="0"/>
        <w:tabs>
          <w:tab w:val="left" w:pos="668"/>
        </w:tabs>
        <w:autoSpaceDE w:val="0"/>
        <w:autoSpaceDN w:val="0"/>
        <w:spacing w:before="109" w:after="0" w:line="360" w:lineRule="auto"/>
        <w:ind w:left="668" w:hanging="542"/>
        <w:rPr>
          <w:rFonts w:ascii="Times New Roman" w:eastAsia="Arial" w:hAnsi="Times New Roman" w:cs="Times New Roman"/>
          <w:b/>
          <w:bCs/>
          <w:color w:val="auto"/>
          <w:spacing w:val="-2"/>
          <w:kern w:val="0"/>
          <w:sz w:val="28"/>
          <w:szCs w:val="28"/>
          <w14:ligatures w14:val="none"/>
        </w:rPr>
      </w:pPr>
      <w:bookmarkStart w:id="36" w:name="_Toc184259190"/>
      <w:bookmarkStart w:id="37" w:name="_Toc184286631"/>
      <w:r w:rsidRPr="00BD2A7C">
        <w:rPr>
          <w:rFonts w:ascii="Times New Roman" w:eastAsia="Arial" w:hAnsi="Times New Roman" w:cs="Times New Roman"/>
          <w:b/>
          <w:bCs/>
          <w:color w:val="auto"/>
          <w:spacing w:val="-2"/>
          <w:kern w:val="0"/>
          <w:sz w:val="28"/>
          <w:szCs w:val="28"/>
          <w14:ligatures w14:val="none"/>
        </w:rPr>
        <w:t>1.2</w:t>
      </w:r>
      <w:r w:rsidRPr="00BD2A7C">
        <w:rPr>
          <w:rFonts w:ascii="Times New Roman" w:eastAsia="Arial" w:hAnsi="Times New Roman" w:cs="Times New Roman"/>
          <w:b/>
          <w:bCs/>
          <w:color w:val="auto"/>
          <w:spacing w:val="-2"/>
          <w:kern w:val="0"/>
          <w:sz w:val="28"/>
          <w:szCs w:val="28"/>
          <w14:ligatures w14:val="none"/>
        </w:rPr>
        <w:tab/>
        <w:t>Objectives</w:t>
      </w:r>
      <w:bookmarkEnd w:id="36"/>
      <w:bookmarkEnd w:id="37"/>
    </w:p>
    <w:p w14:paraId="6973078B" w14:textId="38E7D6F8" w:rsidR="00BD2A7C" w:rsidRPr="00CE1876" w:rsidRDefault="00CE1876" w:rsidP="00BD2A7C">
      <w:pPr>
        <w:rPr>
          <w:rFonts w:ascii="Arial" w:eastAsia="Trebuchet MS" w:hAnsi="Arial" w:cs="Arial"/>
          <w:b/>
          <w:spacing w:val="-3"/>
        </w:rPr>
      </w:pPr>
      <w:r>
        <w:rPr>
          <w:rFonts w:ascii="Arial" w:eastAsia="Trebuchet MS" w:hAnsi="Arial" w:cs="Arial"/>
          <w:b/>
          <w:spacing w:val="-3"/>
          <w:sz w:val="20"/>
          <w:szCs w:val="22"/>
        </w:rPr>
        <w:t xml:space="preserve">   </w:t>
      </w:r>
      <w:r w:rsidR="00BD2A7C" w:rsidRPr="00CE1876">
        <w:rPr>
          <w:rFonts w:ascii="Arial" w:eastAsia="Trebuchet MS" w:hAnsi="Arial" w:cs="Arial"/>
          <w:b/>
          <w:spacing w:val="-3"/>
        </w:rPr>
        <w:t>The primary objectives of this project are:</w:t>
      </w:r>
    </w:p>
    <w:p w14:paraId="3923AE5A" w14:textId="3683DA3B" w:rsidR="00BD2A7C" w:rsidRPr="00CE1876" w:rsidRDefault="00BD2A7C" w:rsidP="00CE1876">
      <w:pPr>
        <w:pStyle w:val="BodyText"/>
        <w:numPr>
          <w:ilvl w:val="0"/>
          <w:numId w:val="3"/>
        </w:numPr>
        <w:spacing w:before="217" w:line="360" w:lineRule="auto"/>
        <w:ind w:left="126" w:right="188" w:firstLine="0"/>
        <w:jc w:val="both"/>
        <w:rPr>
          <w:sz w:val="24"/>
          <w:szCs w:val="24"/>
        </w:rPr>
      </w:pPr>
      <w:r w:rsidRPr="00CE1876">
        <w:rPr>
          <w:sz w:val="24"/>
          <w:szCs w:val="24"/>
        </w:rPr>
        <w:t xml:space="preserve">To develop an AI-powered tool that can analyze URLs to detect phishing </w:t>
      </w:r>
      <w:r w:rsidR="00CE1876">
        <w:rPr>
          <w:sz w:val="24"/>
          <w:szCs w:val="24"/>
        </w:rPr>
        <w:tab/>
      </w:r>
      <w:r w:rsidRPr="00CE1876">
        <w:rPr>
          <w:sz w:val="24"/>
          <w:szCs w:val="24"/>
        </w:rPr>
        <w:t>attempts and malware.</w:t>
      </w:r>
    </w:p>
    <w:p w14:paraId="67912AC5" w14:textId="5F7DBD25" w:rsidR="00BD2A7C" w:rsidRPr="00CE1876" w:rsidRDefault="00BD2A7C" w:rsidP="00CE1876">
      <w:pPr>
        <w:pStyle w:val="BodyText"/>
        <w:numPr>
          <w:ilvl w:val="0"/>
          <w:numId w:val="3"/>
        </w:numPr>
        <w:spacing w:before="217" w:line="360" w:lineRule="auto"/>
        <w:ind w:left="126" w:right="188" w:firstLine="0"/>
        <w:jc w:val="both"/>
        <w:rPr>
          <w:sz w:val="24"/>
          <w:szCs w:val="24"/>
        </w:rPr>
      </w:pPr>
      <w:r w:rsidRPr="00CE1876">
        <w:rPr>
          <w:sz w:val="24"/>
          <w:szCs w:val="24"/>
        </w:rPr>
        <w:t>To utilize machine learning models to classify URLs as malicious or benign.</w:t>
      </w:r>
    </w:p>
    <w:p w14:paraId="4722C6B8" w14:textId="7B57E37E" w:rsidR="00BD2A7C" w:rsidRPr="00CE1876" w:rsidRDefault="00BD2A7C" w:rsidP="00CE1876">
      <w:pPr>
        <w:pStyle w:val="BodyText"/>
        <w:numPr>
          <w:ilvl w:val="0"/>
          <w:numId w:val="3"/>
        </w:numPr>
        <w:spacing w:before="217" w:line="360" w:lineRule="auto"/>
        <w:ind w:left="126" w:right="188" w:firstLine="0"/>
        <w:jc w:val="both"/>
        <w:rPr>
          <w:sz w:val="24"/>
          <w:szCs w:val="24"/>
        </w:rPr>
      </w:pPr>
      <w:r w:rsidRPr="00CE1876">
        <w:rPr>
          <w:sz w:val="24"/>
          <w:szCs w:val="24"/>
        </w:rPr>
        <w:t xml:space="preserve">To provide real-time vulnerability detection for web applications by analyzing </w:t>
      </w:r>
      <w:r w:rsidR="00CE1876">
        <w:rPr>
          <w:sz w:val="24"/>
          <w:szCs w:val="24"/>
        </w:rPr>
        <w:tab/>
      </w:r>
      <w:r w:rsidRPr="00CE1876">
        <w:rPr>
          <w:sz w:val="24"/>
          <w:szCs w:val="24"/>
        </w:rPr>
        <w:t>input URLs.</w:t>
      </w:r>
    </w:p>
    <w:p w14:paraId="1B1FA79D" w14:textId="75BF65B6" w:rsidR="00CE1876" w:rsidRPr="00CE1876" w:rsidRDefault="00BD2A7C" w:rsidP="00CE1876">
      <w:pPr>
        <w:pStyle w:val="BodyText"/>
        <w:numPr>
          <w:ilvl w:val="0"/>
          <w:numId w:val="3"/>
        </w:numPr>
        <w:spacing w:before="217" w:line="360" w:lineRule="auto"/>
        <w:ind w:left="126" w:right="188" w:firstLine="0"/>
        <w:jc w:val="both"/>
        <w:rPr>
          <w:sz w:val="24"/>
          <w:szCs w:val="24"/>
        </w:rPr>
      </w:pPr>
      <w:r w:rsidRPr="00CE1876">
        <w:rPr>
          <w:sz w:val="24"/>
          <w:szCs w:val="24"/>
        </w:rPr>
        <w:lastRenderedPageBreak/>
        <w:t xml:space="preserve">To enhance user awareness about potential threats by providing detailed reports </w:t>
      </w:r>
      <w:r w:rsidR="00CE1876">
        <w:rPr>
          <w:sz w:val="24"/>
          <w:szCs w:val="24"/>
        </w:rPr>
        <w:tab/>
      </w:r>
      <w:r w:rsidRPr="00CE1876">
        <w:rPr>
          <w:sz w:val="24"/>
          <w:szCs w:val="24"/>
        </w:rPr>
        <w:t>on detected vulnerabilities.</w:t>
      </w:r>
    </w:p>
    <w:p w14:paraId="4C35014F" w14:textId="7E81E4FB" w:rsidR="00CE1876" w:rsidRDefault="00CE1876" w:rsidP="00CE1876">
      <w:pPr>
        <w:pStyle w:val="Heading2"/>
        <w:keepNext w:val="0"/>
        <w:keepLines w:val="0"/>
        <w:widowControl w:val="0"/>
        <w:tabs>
          <w:tab w:val="left" w:pos="668"/>
        </w:tabs>
        <w:autoSpaceDE w:val="0"/>
        <w:autoSpaceDN w:val="0"/>
        <w:spacing w:before="109" w:after="0" w:line="360" w:lineRule="auto"/>
        <w:ind w:left="668" w:hanging="542"/>
        <w:rPr>
          <w:rFonts w:ascii="Times New Roman" w:eastAsia="Arial MT" w:hAnsi="Times New Roman" w:cs="Times New Roman"/>
          <w:color w:val="020303"/>
          <w:kern w:val="0"/>
          <w14:ligatures w14:val="none"/>
        </w:rPr>
      </w:pPr>
      <w:bookmarkStart w:id="38" w:name="_Toc184259191"/>
      <w:bookmarkStart w:id="39" w:name="_Toc184286632"/>
      <w:r w:rsidRPr="00CE1876">
        <w:rPr>
          <w:rFonts w:ascii="Times New Roman" w:eastAsia="Arial" w:hAnsi="Times New Roman" w:cs="Times New Roman"/>
          <w:b/>
          <w:bCs/>
          <w:color w:val="auto"/>
          <w:spacing w:val="-2"/>
          <w:kern w:val="0"/>
          <w:sz w:val="28"/>
          <w:szCs w:val="28"/>
          <w14:ligatures w14:val="none"/>
        </w:rPr>
        <w:t>1.3</w:t>
      </w:r>
      <w:r w:rsidRPr="00CE1876">
        <w:rPr>
          <w:rFonts w:ascii="Times New Roman" w:eastAsia="Arial" w:hAnsi="Times New Roman" w:cs="Times New Roman"/>
          <w:b/>
          <w:bCs/>
          <w:color w:val="auto"/>
          <w:spacing w:val="-2"/>
          <w:kern w:val="0"/>
          <w:sz w:val="28"/>
          <w:szCs w:val="28"/>
          <w14:ligatures w14:val="none"/>
        </w:rPr>
        <w:tab/>
        <w:t>Problem Statement</w:t>
      </w:r>
      <w:bookmarkEnd w:id="38"/>
      <w:bookmarkEnd w:id="39"/>
    </w:p>
    <w:p w14:paraId="36A70C89" w14:textId="608C12F1" w:rsidR="00CE1876" w:rsidRDefault="00CE1876" w:rsidP="004134E3">
      <w:pPr>
        <w:pStyle w:val="BodyText"/>
        <w:spacing w:before="217" w:line="360" w:lineRule="auto"/>
        <w:ind w:left="126" w:right="188"/>
        <w:jc w:val="both"/>
      </w:pPr>
      <w:r w:rsidRPr="00CE1876">
        <w:rPr>
          <w:sz w:val="24"/>
          <w:szCs w:val="24"/>
        </w:rPr>
        <w:t>Despite advancements in cybersecurity, users remain vulnerable to phishing and malware attacks due to the sophistication of these threats. Existing solutions often rely on signature-based detection methods that fail to identify new or obfuscated attacks. This project seeks to address these gaps by leveraging machine learning to provide proactive URL analysis and vulnerability detection</w:t>
      </w:r>
      <w:r w:rsidRPr="00CE1876">
        <w:t>.</w:t>
      </w:r>
    </w:p>
    <w:p w14:paraId="65DC364F" w14:textId="095FD837" w:rsidR="006772CB" w:rsidRPr="001C2EFC" w:rsidRDefault="003D063C" w:rsidP="001C2EFC">
      <w:pPr>
        <w:pStyle w:val="Heading2"/>
        <w:keepNext w:val="0"/>
        <w:keepLines w:val="0"/>
        <w:widowControl w:val="0"/>
        <w:tabs>
          <w:tab w:val="left" w:pos="668"/>
        </w:tabs>
        <w:autoSpaceDE w:val="0"/>
        <w:autoSpaceDN w:val="0"/>
        <w:spacing w:before="109" w:after="0" w:line="360" w:lineRule="auto"/>
        <w:ind w:left="668" w:hanging="542"/>
        <w:rPr>
          <w:rFonts w:ascii="Times New Roman" w:eastAsia="Arial" w:hAnsi="Times New Roman" w:cs="Times New Roman"/>
          <w:b/>
          <w:bCs/>
          <w:color w:val="auto"/>
          <w:spacing w:val="-2"/>
          <w:kern w:val="0"/>
          <w:sz w:val="28"/>
          <w:szCs w:val="28"/>
          <w14:ligatures w14:val="none"/>
        </w:rPr>
      </w:pPr>
      <w:bookmarkStart w:id="40" w:name="_Toc184259192"/>
      <w:bookmarkStart w:id="41" w:name="_Toc184286633"/>
      <w:r>
        <w:rPr>
          <w:rFonts w:ascii="Times New Roman" w:eastAsia="Arial" w:hAnsi="Times New Roman" w:cs="Times New Roman"/>
          <w:b/>
          <w:bCs/>
          <w:color w:val="auto"/>
          <w:spacing w:val="-2"/>
          <w:kern w:val="0"/>
          <w:sz w:val="28"/>
          <w:szCs w:val="28"/>
          <w14:ligatures w14:val="none"/>
        </w:rPr>
        <w:t>1.4 Work</w:t>
      </w:r>
      <w:r w:rsidR="006772CB" w:rsidRPr="001C2EFC">
        <w:rPr>
          <w:rFonts w:ascii="Times New Roman" w:eastAsia="Arial" w:hAnsi="Times New Roman" w:cs="Times New Roman"/>
          <w:b/>
          <w:bCs/>
          <w:color w:val="auto"/>
          <w:spacing w:val="-2"/>
          <w:kern w:val="0"/>
          <w:sz w:val="28"/>
          <w:szCs w:val="28"/>
          <w14:ligatures w14:val="none"/>
        </w:rPr>
        <w:t xml:space="preserve"> Breakdown Structure (WBS)</w:t>
      </w:r>
      <w:bookmarkEnd w:id="40"/>
      <w:bookmarkEnd w:id="41"/>
    </w:p>
    <w:p w14:paraId="3368640E" w14:textId="77777777" w:rsidR="00792F30" w:rsidRPr="00792F30" w:rsidRDefault="00792F30" w:rsidP="00792F30">
      <w:pPr>
        <w:rPr>
          <w:b/>
          <w:bCs/>
        </w:rPr>
      </w:pPr>
      <w:r w:rsidRPr="00792F30">
        <w:rPr>
          <w:b/>
          <w:bCs/>
        </w:rPr>
        <w:t>Phase 1: Research and Data Collection</w:t>
      </w:r>
    </w:p>
    <w:p w14:paraId="46D32F83" w14:textId="77777777" w:rsidR="00792F30" w:rsidRPr="00792F30" w:rsidRDefault="00792F30" w:rsidP="00792F30">
      <w:r w:rsidRPr="00792F30">
        <w:t xml:space="preserve">This phase involves reviewing existing URL analysis tools and datasets related to phishing and malware detection. Data collection includes gathering URLs from sources like </w:t>
      </w:r>
      <w:proofErr w:type="spellStart"/>
      <w:r w:rsidRPr="00792F30">
        <w:t>PhishTank</w:t>
      </w:r>
      <w:proofErr w:type="spellEnd"/>
      <w:r w:rsidRPr="00792F30">
        <w:t xml:space="preserve"> and </w:t>
      </w:r>
      <w:proofErr w:type="spellStart"/>
      <w:r w:rsidRPr="00792F30">
        <w:t>OpenPhish</w:t>
      </w:r>
      <w:proofErr w:type="spellEnd"/>
      <w:r w:rsidRPr="00792F30">
        <w:t>, cleaning and preprocessing the data, and addressing class imbalance. It also focuses on reviewing common web application vulnerabilities, gathering data from OWASP and NVD.</w:t>
      </w:r>
    </w:p>
    <w:p w14:paraId="2ED27C2F" w14:textId="77777777" w:rsidR="00792F30" w:rsidRPr="00792F30" w:rsidRDefault="00792F30" w:rsidP="00792F30">
      <w:pPr>
        <w:rPr>
          <w:b/>
          <w:bCs/>
        </w:rPr>
      </w:pPr>
      <w:r w:rsidRPr="00792F30">
        <w:rPr>
          <w:b/>
          <w:bCs/>
        </w:rPr>
        <w:t>Phase 2: Design and Development</w:t>
      </w:r>
    </w:p>
    <w:p w14:paraId="5BF2F316" w14:textId="77777777" w:rsidR="00792F30" w:rsidRPr="00792F30" w:rsidRDefault="00792F30" w:rsidP="00792F30">
      <w:r w:rsidRPr="00792F30">
        <w:t>In this phase, the architecture for the URL analysis tool is designed, integrating machine learning models and vulnerability detection. The machine learning models are developed using Python and TensorFlow/Keras. The user interface (UI) is designed to be intuitive, allowing users to input URLs and view results.</w:t>
      </w:r>
    </w:p>
    <w:p w14:paraId="12646EEF" w14:textId="77777777" w:rsidR="00792F30" w:rsidRPr="00792F30" w:rsidRDefault="00792F30" w:rsidP="00792F30">
      <w:pPr>
        <w:rPr>
          <w:b/>
          <w:bCs/>
        </w:rPr>
      </w:pPr>
      <w:r w:rsidRPr="00792F30">
        <w:rPr>
          <w:b/>
          <w:bCs/>
        </w:rPr>
        <w:t>Phase 3: Model Optimization</w:t>
      </w:r>
    </w:p>
    <w:p w14:paraId="3200756E" w14:textId="77777777" w:rsidR="00792F30" w:rsidRPr="00792F30" w:rsidRDefault="00792F30" w:rsidP="00792F30">
      <w:r w:rsidRPr="00792F30">
        <w:t>This phase focuses on fine-tuning the machine learning models for better accuracy and speed. The models are optimized to improve real-time detection, ensuring they can process URLs quickly. The vulnerability detection module is refined to identify SQL Injection, XSS, and other web application vulnerabilities.</w:t>
      </w:r>
    </w:p>
    <w:p w14:paraId="56A5D60D" w14:textId="77777777" w:rsidR="00792F30" w:rsidRPr="00792F30" w:rsidRDefault="00792F30" w:rsidP="00792F30">
      <w:pPr>
        <w:rPr>
          <w:b/>
          <w:bCs/>
        </w:rPr>
      </w:pPr>
      <w:r w:rsidRPr="00792F30">
        <w:rPr>
          <w:b/>
          <w:bCs/>
        </w:rPr>
        <w:t>Phase 4: Testing and Evaluation</w:t>
      </w:r>
    </w:p>
    <w:p w14:paraId="33118970" w14:textId="77777777" w:rsidR="00792F30" w:rsidRPr="00792F30" w:rsidRDefault="00792F30" w:rsidP="00792F30">
      <w:r w:rsidRPr="00792F30">
        <w:t>Testing involves checking the accuracy of the URL detection system with various URL types and performing integration testing. The system is tested for seamless interaction between components, and user feedback is gathered to assess usability and performance.</w:t>
      </w:r>
    </w:p>
    <w:p w14:paraId="6F1E5427" w14:textId="77777777" w:rsidR="006F689E" w:rsidRDefault="006F689E" w:rsidP="00792F30">
      <w:pPr>
        <w:rPr>
          <w:b/>
          <w:bCs/>
        </w:rPr>
      </w:pPr>
    </w:p>
    <w:p w14:paraId="42D269ED" w14:textId="3394D0E3" w:rsidR="00792F30" w:rsidRPr="00792F30" w:rsidRDefault="00792F30" w:rsidP="00792F30">
      <w:pPr>
        <w:rPr>
          <w:b/>
          <w:bCs/>
        </w:rPr>
      </w:pPr>
      <w:r w:rsidRPr="00792F30">
        <w:rPr>
          <w:b/>
          <w:bCs/>
        </w:rPr>
        <w:lastRenderedPageBreak/>
        <w:t>Phase 5: Deployment</w:t>
      </w:r>
    </w:p>
    <w:p w14:paraId="538EF4D0" w14:textId="127B45A9" w:rsidR="00BF5E4D" w:rsidRDefault="00792F30" w:rsidP="00BF5E4D">
      <w:r w:rsidRPr="00792F30">
        <w:t>The tool is deployed as a web application, ensuring secure access and data protection. Documentation, including user manuals and technical guides, is prepared. Post-deployment monitoring ensures the system functions smoothly, and user feedback helps identify further improvements.</w:t>
      </w:r>
    </w:p>
    <w:p w14:paraId="753D00BF" w14:textId="77777777" w:rsidR="00BF5E4D" w:rsidRDefault="00BF5E4D" w:rsidP="008D79F6">
      <w:pPr>
        <w:rPr>
          <w:noProof/>
        </w:rPr>
      </w:pPr>
    </w:p>
    <w:p w14:paraId="13BAA37A" w14:textId="15E109AD" w:rsidR="008D79F6" w:rsidRDefault="00BF5E4D" w:rsidP="008D79F6">
      <w:r>
        <w:rPr>
          <w:noProof/>
        </w:rPr>
        <w:drawing>
          <wp:inline distT="0" distB="0" distL="0" distR="0" wp14:anchorId="1419D098" wp14:editId="43A3A750">
            <wp:extent cx="6067691" cy="4285027"/>
            <wp:effectExtent l="0" t="0" r="952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cstate="print">
                      <a:extLst>
                        <a:ext uri="{28A0092B-C50C-407E-A947-70E740481C1C}">
                          <a14:useLocalDpi xmlns:a14="http://schemas.microsoft.com/office/drawing/2010/main" val="0"/>
                        </a:ext>
                      </a:extLst>
                    </a:blip>
                    <a:srcRect l="1803" t="2662" r="2378" b="3699"/>
                    <a:stretch/>
                  </pic:blipFill>
                  <pic:spPr bwMode="auto">
                    <a:xfrm>
                      <a:off x="0" y="0"/>
                      <a:ext cx="6072639" cy="4288521"/>
                    </a:xfrm>
                    <a:prstGeom prst="rect">
                      <a:avLst/>
                    </a:prstGeom>
                    <a:ln>
                      <a:noFill/>
                    </a:ln>
                    <a:extLst>
                      <a:ext uri="{53640926-AAD7-44D8-BBD7-CCE9431645EC}">
                        <a14:shadowObscured xmlns:a14="http://schemas.microsoft.com/office/drawing/2010/main"/>
                      </a:ext>
                    </a:extLst>
                  </pic:spPr>
                </pic:pic>
              </a:graphicData>
            </a:graphic>
          </wp:inline>
        </w:drawing>
      </w:r>
    </w:p>
    <w:p w14:paraId="73E09721" w14:textId="77777777" w:rsidR="00BF5E4D" w:rsidRDefault="00BF5E4D" w:rsidP="00B71BE9">
      <w:pPr>
        <w:jc w:val="center"/>
      </w:pPr>
    </w:p>
    <w:p w14:paraId="77556253" w14:textId="610ABC24" w:rsidR="008D79F6" w:rsidRDefault="00B71BE9" w:rsidP="00B71BE9">
      <w:pPr>
        <w:jc w:val="center"/>
      </w:pPr>
      <w:r>
        <w:t xml:space="preserve">Figure 1.1 </w:t>
      </w:r>
      <w:r w:rsidR="00BF5E4D" w:rsidRPr="00BF5E4D">
        <w:t>URL Analysis Tool Development Process</w:t>
      </w:r>
    </w:p>
    <w:p w14:paraId="0A155A6A" w14:textId="77777777" w:rsidR="008D79F6" w:rsidRDefault="008D79F6" w:rsidP="008D79F6"/>
    <w:p w14:paraId="1D0F9283" w14:textId="77777777" w:rsidR="00BF5E4D" w:rsidRDefault="00BF5E4D" w:rsidP="008D79F6"/>
    <w:p w14:paraId="04697312" w14:textId="77777777" w:rsidR="00BF5E4D" w:rsidRDefault="00BF5E4D" w:rsidP="008D79F6"/>
    <w:p w14:paraId="562D3745" w14:textId="77777777" w:rsidR="00BF5E4D" w:rsidRDefault="00BF5E4D" w:rsidP="008D79F6"/>
    <w:p w14:paraId="6F0CEF96" w14:textId="796275F4" w:rsidR="008D79F6" w:rsidRDefault="00372042" w:rsidP="008D79F6">
      <w:pPr>
        <w:pStyle w:val="Heading2"/>
        <w:keepNext w:val="0"/>
        <w:keepLines w:val="0"/>
        <w:widowControl w:val="0"/>
        <w:numPr>
          <w:ilvl w:val="1"/>
          <w:numId w:val="9"/>
        </w:numPr>
        <w:tabs>
          <w:tab w:val="left" w:pos="668"/>
        </w:tabs>
        <w:autoSpaceDE w:val="0"/>
        <w:autoSpaceDN w:val="0"/>
        <w:spacing w:before="109" w:after="0" w:line="360" w:lineRule="auto"/>
        <w:ind w:left="605" w:hanging="346"/>
        <w:rPr>
          <w:rFonts w:ascii="Times New Roman" w:eastAsia="Arial" w:hAnsi="Times New Roman" w:cs="Times New Roman"/>
          <w:b/>
          <w:bCs/>
          <w:color w:val="auto"/>
          <w:spacing w:val="-2"/>
          <w:kern w:val="0"/>
          <w:sz w:val="28"/>
          <w:szCs w:val="28"/>
          <w14:ligatures w14:val="none"/>
        </w:rPr>
      </w:pPr>
      <w:r>
        <w:rPr>
          <w:rFonts w:ascii="Times New Roman" w:eastAsia="Arial" w:hAnsi="Times New Roman" w:cs="Times New Roman"/>
          <w:b/>
          <w:bCs/>
          <w:color w:val="auto"/>
          <w:spacing w:val="-2"/>
          <w:kern w:val="0"/>
          <w:sz w:val="28"/>
          <w:szCs w:val="28"/>
          <w14:ligatures w14:val="none"/>
        </w:rPr>
        <w:lastRenderedPageBreak/>
        <w:t xml:space="preserve"> </w:t>
      </w:r>
      <w:bookmarkStart w:id="42" w:name="_Toc184259193"/>
      <w:bookmarkStart w:id="43" w:name="_Toc184286634"/>
      <w:r w:rsidR="008D79F6" w:rsidRPr="001C2EFC">
        <w:rPr>
          <w:rFonts w:ascii="Times New Roman" w:eastAsia="Arial" w:hAnsi="Times New Roman" w:cs="Times New Roman"/>
          <w:b/>
          <w:bCs/>
          <w:color w:val="auto"/>
          <w:spacing w:val="-2"/>
          <w:kern w:val="0"/>
          <w:sz w:val="28"/>
          <w:szCs w:val="28"/>
          <w14:ligatures w14:val="none"/>
        </w:rPr>
        <w:t>Project Scope</w:t>
      </w:r>
      <w:bookmarkEnd w:id="42"/>
      <w:bookmarkEnd w:id="43"/>
    </w:p>
    <w:p w14:paraId="497D82BA" w14:textId="77777777" w:rsidR="008D79F6" w:rsidRDefault="008D79F6" w:rsidP="00377FA8">
      <w:pPr>
        <w:pStyle w:val="ListParagraph"/>
        <w:ind w:left="360"/>
        <w:rPr>
          <w:sz w:val="26"/>
          <w:szCs w:val="26"/>
        </w:rPr>
      </w:pPr>
    </w:p>
    <w:p w14:paraId="1BE34279" w14:textId="33A12E64" w:rsidR="00377FA8" w:rsidRDefault="00377FA8" w:rsidP="00377FA8">
      <w:pPr>
        <w:pStyle w:val="ListParagraph"/>
        <w:ind w:left="360"/>
        <w:rPr>
          <w:sz w:val="26"/>
          <w:szCs w:val="26"/>
        </w:rPr>
      </w:pPr>
      <w:r w:rsidRPr="00377FA8">
        <w:rPr>
          <w:sz w:val="26"/>
          <w:szCs w:val="26"/>
        </w:rPr>
        <w:t>This project focuses on the development of an AI-powered URL analyzer that targets the following aspects:</w:t>
      </w:r>
    </w:p>
    <w:p w14:paraId="792A81E3" w14:textId="77777777" w:rsidR="00377FA8" w:rsidRDefault="00377FA8" w:rsidP="00377FA8">
      <w:pPr>
        <w:pStyle w:val="ListParagraph"/>
        <w:ind w:left="360"/>
        <w:rPr>
          <w:sz w:val="26"/>
          <w:szCs w:val="26"/>
        </w:rPr>
      </w:pPr>
    </w:p>
    <w:p w14:paraId="4256597E" w14:textId="323C6F8D" w:rsidR="00377FA8" w:rsidRDefault="00377FA8" w:rsidP="00377FA8">
      <w:pPr>
        <w:pStyle w:val="ListParagraph"/>
        <w:numPr>
          <w:ilvl w:val="0"/>
          <w:numId w:val="8"/>
        </w:numPr>
        <w:rPr>
          <w:sz w:val="26"/>
          <w:szCs w:val="26"/>
        </w:rPr>
      </w:pPr>
      <w:r w:rsidRPr="00377FA8">
        <w:rPr>
          <w:b/>
          <w:bCs/>
          <w:sz w:val="28"/>
          <w:szCs w:val="28"/>
        </w:rPr>
        <w:t>URL Analysis:</w:t>
      </w:r>
      <w:r w:rsidRPr="00377FA8">
        <w:rPr>
          <w:sz w:val="28"/>
          <w:szCs w:val="28"/>
        </w:rPr>
        <w:t xml:space="preserve"> </w:t>
      </w:r>
      <w:r w:rsidRPr="00377FA8">
        <w:rPr>
          <w:sz w:val="26"/>
          <w:szCs w:val="26"/>
        </w:rPr>
        <w:t>Examination of URLs to detect potential phishing and malware threats.</w:t>
      </w:r>
    </w:p>
    <w:p w14:paraId="16BCFB86" w14:textId="77777777" w:rsidR="00377FA8" w:rsidRDefault="00377FA8" w:rsidP="00377FA8">
      <w:pPr>
        <w:pStyle w:val="ListParagraph"/>
        <w:ind w:left="360"/>
        <w:rPr>
          <w:sz w:val="26"/>
          <w:szCs w:val="26"/>
        </w:rPr>
      </w:pPr>
    </w:p>
    <w:p w14:paraId="0E2FB074" w14:textId="53902FF1" w:rsidR="00377FA8" w:rsidRDefault="00377FA8" w:rsidP="00377FA8">
      <w:pPr>
        <w:pStyle w:val="ListParagraph"/>
        <w:numPr>
          <w:ilvl w:val="0"/>
          <w:numId w:val="8"/>
        </w:numPr>
        <w:rPr>
          <w:sz w:val="26"/>
          <w:szCs w:val="26"/>
        </w:rPr>
      </w:pPr>
      <w:r w:rsidRPr="00377FA8">
        <w:rPr>
          <w:b/>
          <w:bCs/>
          <w:sz w:val="28"/>
          <w:szCs w:val="28"/>
        </w:rPr>
        <w:t>Vulnerability Detection:</w:t>
      </w:r>
      <w:r w:rsidRPr="00377FA8">
        <w:rPr>
          <w:sz w:val="28"/>
          <w:szCs w:val="28"/>
        </w:rPr>
        <w:t xml:space="preserve"> </w:t>
      </w:r>
      <w:r w:rsidRPr="00377FA8">
        <w:rPr>
          <w:sz w:val="26"/>
          <w:szCs w:val="26"/>
        </w:rPr>
        <w:t xml:space="preserve">Identifying vulnerabilities in web applications using </w:t>
      </w:r>
    </w:p>
    <w:p w14:paraId="6BF92AC5" w14:textId="31BF2D0A" w:rsidR="00377FA8" w:rsidRDefault="00377FA8" w:rsidP="00377FA8">
      <w:pPr>
        <w:pStyle w:val="ListParagraph"/>
        <w:numPr>
          <w:ilvl w:val="0"/>
          <w:numId w:val="8"/>
        </w:numPr>
        <w:rPr>
          <w:sz w:val="26"/>
          <w:szCs w:val="26"/>
        </w:rPr>
      </w:pPr>
      <w:r w:rsidRPr="00377FA8">
        <w:rPr>
          <w:sz w:val="26"/>
          <w:szCs w:val="26"/>
        </w:rPr>
        <w:t>provided URLs.</w:t>
      </w:r>
    </w:p>
    <w:p w14:paraId="13E4D7D5" w14:textId="77777777" w:rsidR="00377FA8" w:rsidRDefault="00377FA8" w:rsidP="00377FA8">
      <w:pPr>
        <w:pStyle w:val="ListParagraph"/>
        <w:ind w:left="360"/>
        <w:rPr>
          <w:sz w:val="26"/>
          <w:szCs w:val="26"/>
        </w:rPr>
      </w:pPr>
    </w:p>
    <w:p w14:paraId="74B6DC4B" w14:textId="5D8C0179" w:rsidR="00377FA8" w:rsidRPr="00377FA8" w:rsidRDefault="00377FA8" w:rsidP="00377FA8">
      <w:pPr>
        <w:pStyle w:val="ListParagraph"/>
        <w:numPr>
          <w:ilvl w:val="0"/>
          <w:numId w:val="8"/>
        </w:numPr>
        <w:rPr>
          <w:sz w:val="26"/>
          <w:szCs w:val="26"/>
        </w:rPr>
      </w:pPr>
      <w:r w:rsidRPr="00377FA8">
        <w:rPr>
          <w:b/>
          <w:bCs/>
          <w:sz w:val="28"/>
          <w:szCs w:val="28"/>
        </w:rPr>
        <w:t>User Interface:</w:t>
      </w:r>
      <w:r w:rsidRPr="00377FA8">
        <w:rPr>
          <w:sz w:val="28"/>
          <w:szCs w:val="28"/>
        </w:rPr>
        <w:t xml:space="preserve"> </w:t>
      </w:r>
      <w:r w:rsidRPr="00377FA8">
        <w:rPr>
          <w:sz w:val="26"/>
          <w:szCs w:val="26"/>
        </w:rPr>
        <w:t>Designing an intuitive UI for users to interact with the tool.</w:t>
      </w:r>
    </w:p>
    <w:p w14:paraId="16BED35C" w14:textId="77777777" w:rsidR="00377FA8" w:rsidRDefault="00377FA8" w:rsidP="00377FA8">
      <w:pPr>
        <w:pStyle w:val="ListParagraph"/>
        <w:ind w:left="360"/>
        <w:rPr>
          <w:b/>
          <w:bCs/>
          <w:sz w:val="28"/>
          <w:szCs w:val="28"/>
        </w:rPr>
      </w:pPr>
    </w:p>
    <w:p w14:paraId="76CEB123" w14:textId="5F215F63" w:rsidR="00377FA8" w:rsidRPr="00377FA8" w:rsidRDefault="00377FA8" w:rsidP="00377FA8">
      <w:pPr>
        <w:pStyle w:val="ListParagraph"/>
        <w:numPr>
          <w:ilvl w:val="0"/>
          <w:numId w:val="8"/>
        </w:numPr>
        <w:rPr>
          <w:sz w:val="26"/>
          <w:szCs w:val="26"/>
        </w:rPr>
      </w:pPr>
      <w:r w:rsidRPr="00377FA8">
        <w:rPr>
          <w:b/>
          <w:bCs/>
          <w:sz w:val="28"/>
          <w:szCs w:val="28"/>
        </w:rPr>
        <w:t>Reporting:</w:t>
      </w:r>
      <w:r w:rsidRPr="00377FA8">
        <w:rPr>
          <w:sz w:val="28"/>
          <w:szCs w:val="28"/>
        </w:rPr>
        <w:t xml:space="preserve"> </w:t>
      </w:r>
      <w:r w:rsidRPr="00377FA8">
        <w:rPr>
          <w:sz w:val="26"/>
          <w:szCs w:val="26"/>
        </w:rPr>
        <w:t>Generating comprehensive reports summarizing findings and recommendations.</w:t>
      </w:r>
    </w:p>
    <w:p w14:paraId="26E02B2D" w14:textId="77777777" w:rsidR="00377FA8" w:rsidRPr="00377FA8" w:rsidRDefault="00377FA8" w:rsidP="00377FA8">
      <w:pPr>
        <w:pStyle w:val="Heading2"/>
        <w:keepNext w:val="0"/>
        <w:keepLines w:val="0"/>
        <w:widowControl w:val="0"/>
        <w:tabs>
          <w:tab w:val="left" w:pos="668"/>
        </w:tabs>
        <w:autoSpaceDE w:val="0"/>
        <w:autoSpaceDN w:val="0"/>
        <w:spacing w:before="109" w:after="0" w:line="360" w:lineRule="auto"/>
        <w:ind w:left="668" w:hanging="542"/>
        <w:rPr>
          <w:rFonts w:ascii="Times New Roman" w:eastAsia="Arial" w:hAnsi="Times New Roman" w:cs="Times New Roman"/>
          <w:b/>
          <w:bCs/>
          <w:color w:val="auto"/>
          <w:spacing w:val="-2"/>
          <w:kern w:val="0"/>
          <w:sz w:val="28"/>
          <w:szCs w:val="28"/>
          <w14:ligatures w14:val="none"/>
        </w:rPr>
      </w:pPr>
      <w:bookmarkStart w:id="44" w:name="_Toc184259194"/>
      <w:bookmarkStart w:id="45" w:name="_Toc184286635"/>
      <w:r w:rsidRPr="00377FA8">
        <w:rPr>
          <w:rFonts w:ascii="Times New Roman" w:eastAsia="Arial" w:hAnsi="Times New Roman" w:cs="Times New Roman"/>
          <w:b/>
          <w:bCs/>
          <w:color w:val="auto"/>
          <w:spacing w:val="-2"/>
          <w:kern w:val="0"/>
          <w:sz w:val="28"/>
          <w:szCs w:val="28"/>
          <w14:ligatures w14:val="none"/>
        </w:rPr>
        <w:t>1.6 Document Overview</w:t>
      </w:r>
      <w:bookmarkEnd w:id="44"/>
      <w:bookmarkEnd w:id="45"/>
    </w:p>
    <w:p w14:paraId="4EA56C51" w14:textId="77777777" w:rsidR="00377FA8" w:rsidRPr="00377FA8" w:rsidRDefault="00377FA8" w:rsidP="00377FA8">
      <w:pPr>
        <w:pStyle w:val="BodyText"/>
        <w:spacing w:before="217" w:line="360" w:lineRule="auto"/>
        <w:ind w:left="126" w:right="188"/>
        <w:jc w:val="both"/>
        <w:rPr>
          <w:sz w:val="24"/>
          <w:szCs w:val="24"/>
        </w:rPr>
      </w:pPr>
      <w:r w:rsidRPr="00377FA8">
        <w:rPr>
          <w:sz w:val="24"/>
          <w:szCs w:val="24"/>
        </w:rPr>
        <w:t>This chapter introduces the project, focusing on the development of an AI-powered tool for detecting phishing and malware threats through URL analysis. It begins with the Background, which underscores the growing prevalence of cybersecurity threats due to increased internet usage. Statistical data highlights the alarming rise in phishing attacks, malware incidents, and data breaches over recent years, demonstrating the need for advanced cybersecurity solutions.</w:t>
      </w:r>
    </w:p>
    <w:p w14:paraId="70E1DF6C" w14:textId="77777777" w:rsidR="001C2EFC" w:rsidRDefault="001C2EFC" w:rsidP="001C2EFC"/>
    <w:p w14:paraId="0DCF46DD" w14:textId="77777777" w:rsidR="003E3016" w:rsidRPr="001C2EFC" w:rsidRDefault="003E3016" w:rsidP="001C2EFC"/>
    <w:p w14:paraId="0E1C4C05" w14:textId="77777777" w:rsidR="00C95DA6" w:rsidRDefault="00C95DA6" w:rsidP="007B7934"/>
    <w:p w14:paraId="1AB99DE9" w14:textId="77777777" w:rsidR="00C95DA6" w:rsidRDefault="00C95DA6" w:rsidP="007B7934"/>
    <w:p w14:paraId="630F4A64" w14:textId="6E9D119D" w:rsidR="007B7934" w:rsidRDefault="007B7934" w:rsidP="007B7934">
      <w:r>
        <w:br w:type="textWrapping" w:clear="all"/>
      </w:r>
    </w:p>
    <w:p w14:paraId="336DF229" w14:textId="7A2C9BE1" w:rsidR="006772CB" w:rsidRPr="0055539C" w:rsidRDefault="00C95DA6" w:rsidP="00C95DA6">
      <w:r w:rsidRPr="0055539C">
        <w:lastRenderedPageBreak/>
        <w:t>Chapter 02</w:t>
      </w:r>
    </w:p>
    <w:p w14:paraId="6EA26470" w14:textId="6D8787DA" w:rsidR="00C95DA6" w:rsidRPr="00334D18" w:rsidRDefault="0035395A" w:rsidP="00334D18">
      <w:pPr>
        <w:pStyle w:val="Heading2"/>
        <w:pBdr>
          <w:bottom w:val="single" w:sz="6" w:space="1" w:color="auto"/>
        </w:pBdr>
        <w:tabs>
          <w:tab w:val="left" w:pos="668"/>
        </w:tabs>
        <w:spacing w:before="109"/>
        <w:ind w:left="668" w:hanging="542"/>
        <w:jc w:val="center"/>
        <w:rPr>
          <w:rFonts w:ascii="Times New Roman" w:eastAsia="Arial" w:hAnsi="Times New Roman" w:cs="Times New Roman"/>
          <w:b/>
          <w:bCs/>
          <w:spacing w:val="-2"/>
          <w:kern w:val="0"/>
          <w:sz w:val="30"/>
          <w:szCs w:val="30"/>
          <w14:ligatures w14:val="none"/>
        </w:rPr>
      </w:pPr>
      <w:bookmarkStart w:id="46" w:name="_Toc184259195"/>
      <w:bookmarkStart w:id="47" w:name="_Toc184286636"/>
      <w:r w:rsidRPr="00C95DA6">
        <w:rPr>
          <w:rFonts w:ascii="Times New Roman" w:eastAsia="Arial" w:hAnsi="Times New Roman" w:cs="Times New Roman"/>
          <w:b/>
          <w:bCs/>
          <w:spacing w:val="-2"/>
          <w:kern w:val="0"/>
          <w:sz w:val="30"/>
          <w:szCs w:val="30"/>
          <w14:ligatures w14:val="none"/>
        </w:rPr>
        <w:t>PRELIMINARY REQUIREMENTS</w:t>
      </w:r>
      <w:bookmarkEnd w:id="46"/>
      <w:bookmarkEnd w:id="47"/>
    </w:p>
    <w:p w14:paraId="7A8197EA" w14:textId="4EE76FFE" w:rsidR="00707F75" w:rsidRPr="00334D18" w:rsidRDefault="00707F75" w:rsidP="00C23816">
      <w:pPr>
        <w:pStyle w:val="Heading2"/>
        <w:keepNext w:val="0"/>
        <w:keepLines w:val="0"/>
        <w:widowControl w:val="0"/>
        <w:tabs>
          <w:tab w:val="left" w:pos="668"/>
        </w:tabs>
        <w:autoSpaceDE w:val="0"/>
        <w:autoSpaceDN w:val="0"/>
        <w:spacing w:before="109" w:after="0" w:line="360" w:lineRule="auto"/>
        <w:ind w:left="668" w:hanging="542"/>
        <w:rPr>
          <w:rFonts w:ascii="Times New Roman" w:eastAsia="Arial" w:hAnsi="Times New Roman" w:cs="Times New Roman"/>
          <w:b/>
          <w:bCs/>
          <w:color w:val="auto"/>
          <w:spacing w:val="-2"/>
          <w:kern w:val="0"/>
          <w:sz w:val="30"/>
          <w:szCs w:val="30"/>
          <w14:ligatures w14:val="none"/>
        </w:rPr>
      </w:pPr>
      <w:bookmarkStart w:id="48" w:name="_Toc184259196"/>
      <w:bookmarkStart w:id="49" w:name="_Toc184286637"/>
      <w:r w:rsidRPr="00334D18">
        <w:rPr>
          <w:rFonts w:ascii="Times New Roman" w:eastAsia="Arial" w:hAnsi="Times New Roman" w:cs="Times New Roman"/>
          <w:b/>
          <w:bCs/>
          <w:color w:val="auto"/>
          <w:spacing w:val="-2"/>
          <w:kern w:val="0"/>
          <w:sz w:val="30"/>
          <w:szCs w:val="30"/>
          <w14:ligatures w14:val="none"/>
        </w:rPr>
        <w:t>2.1 Data Sources</w:t>
      </w:r>
      <w:bookmarkEnd w:id="48"/>
      <w:bookmarkEnd w:id="49"/>
    </w:p>
    <w:p w14:paraId="58ADE1CB" w14:textId="77777777" w:rsidR="00707F75" w:rsidRPr="00334D18" w:rsidRDefault="00707F75" w:rsidP="00C23816">
      <w:pPr>
        <w:spacing w:line="360" w:lineRule="auto"/>
        <w:rPr>
          <w:rFonts w:asciiTheme="minorBidi" w:hAnsiTheme="minorBidi"/>
        </w:rPr>
      </w:pPr>
      <w:r w:rsidRPr="00334D18">
        <w:rPr>
          <w:rFonts w:asciiTheme="minorBidi" w:hAnsiTheme="minorBidi"/>
        </w:rPr>
        <w:t>To train and evaluate the machine-learning model for URL analysis and vulnerability detection, the following datasets will be used:</w:t>
      </w:r>
    </w:p>
    <w:p w14:paraId="21BC1744" w14:textId="77777777" w:rsidR="00707F75" w:rsidRPr="00334D18" w:rsidRDefault="00707F75" w:rsidP="00C23816">
      <w:pPr>
        <w:spacing w:line="360" w:lineRule="auto"/>
        <w:rPr>
          <w:rFonts w:asciiTheme="minorBidi" w:hAnsiTheme="minorBidi"/>
          <w:b/>
          <w:bCs/>
        </w:rPr>
      </w:pPr>
      <w:r w:rsidRPr="00334D18">
        <w:rPr>
          <w:rFonts w:asciiTheme="minorBidi" w:hAnsiTheme="minorBidi"/>
          <w:b/>
          <w:bCs/>
        </w:rPr>
        <w:t>1.1 Phishing and Malware URLs</w:t>
      </w:r>
    </w:p>
    <w:p w14:paraId="47D56278" w14:textId="2B2F27A4" w:rsidR="00707F75" w:rsidRPr="00334D18" w:rsidRDefault="00707F75" w:rsidP="00C23816">
      <w:pPr>
        <w:numPr>
          <w:ilvl w:val="0"/>
          <w:numId w:val="28"/>
        </w:numPr>
        <w:spacing w:line="360" w:lineRule="auto"/>
        <w:rPr>
          <w:rFonts w:asciiTheme="minorBidi" w:hAnsiTheme="minorBidi"/>
        </w:rPr>
      </w:pPr>
      <w:proofErr w:type="spellStart"/>
      <w:r w:rsidRPr="00334D18">
        <w:rPr>
          <w:rFonts w:asciiTheme="minorBidi" w:hAnsiTheme="minorBidi"/>
          <w:b/>
          <w:bCs/>
        </w:rPr>
        <w:t>PhishTank</w:t>
      </w:r>
      <w:proofErr w:type="spellEnd"/>
      <w:r w:rsidRPr="00334D18">
        <w:rPr>
          <w:rFonts w:asciiTheme="minorBidi" w:hAnsiTheme="minorBidi"/>
        </w:rPr>
        <w:t>: Verified phishing URLs.</w:t>
      </w:r>
    </w:p>
    <w:p w14:paraId="602F7C78" w14:textId="276469F0" w:rsidR="00707F75" w:rsidRPr="00334D18" w:rsidRDefault="00707F75" w:rsidP="00C23816">
      <w:pPr>
        <w:numPr>
          <w:ilvl w:val="0"/>
          <w:numId w:val="28"/>
        </w:numPr>
        <w:spacing w:line="360" w:lineRule="auto"/>
        <w:rPr>
          <w:rFonts w:asciiTheme="minorBidi" w:hAnsiTheme="minorBidi"/>
        </w:rPr>
      </w:pPr>
      <w:proofErr w:type="spellStart"/>
      <w:r w:rsidRPr="00334D18">
        <w:rPr>
          <w:rFonts w:asciiTheme="minorBidi" w:hAnsiTheme="minorBidi"/>
          <w:b/>
          <w:bCs/>
        </w:rPr>
        <w:t>OpenPhish</w:t>
      </w:r>
      <w:proofErr w:type="spellEnd"/>
      <w:r w:rsidRPr="00334D18">
        <w:rPr>
          <w:rFonts w:asciiTheme="minorBidi" w:hAnsiTheme="minorBidi"/>
        </w:rPr>
        <w:t>: Real-time phishing data.</w:t>
      </w:r>
    </w:p>
    <w:p w14:paraId="18C6F07F" w14:textId="12654F6B" w:rsidR="00707F75" w:rsidRPr="00334D18" w:rsidRDefault="00707F75" w:rsidP="00C23816">
      <w:pPr>
        <w:numPr>
          <w:ilvl w:val="0"/>
          <w:numId w:val="28"/>
        </w:numPr>
        <w:spacing w:line="360" w:lineRule="auto"/>
        <w:rPr>
          <w:rFonts w:asciiTheme="minorBidi" w:hAnsiTheme="minorBidi"/>
        </w:rPr>
      </w:pPr>
      <w:r w:rsidRPr="00334D18">
        <w:rPr>
          <w:rFonts w:asciiTheme="minorBidi" w:hAnsiTheme="minorBidi"/>
          <w:b/>
          <w:bCs/>
        </w:rPr>
        <w:t>CVE Database</w:t>
      </w:r>
      <w:r w:rsidRPr="00334D18">
        <w:rPr>
          <w:rFonts w:asciiTheme="minorBidi" w:hAnsiTheme="minorBidi"/>
        </w:rPr>
        <w:t>: Known security vulnerabilities.</w:t>
      </w:r>
    </w:p>
    <w:p w14:paraId="2304F701" w14:textId="77777777" w:rsidR="00707F75" w:rsidRPr="00334D18" w:rsidRDefault="00707F75" w:rsidP="00C23816">
      <w:pPr>
        <w:spacing w:line="360" w:lineRule="auto"/>
        <w:rPr>
          <w:rFonts w:asciiTheme="minorBidi" w:hAnsiTheme="minorBidi"/>
          <w:b/>
          <w:bCs/>
        </w:rPr>
      </w:pPr>
      <w:r w:rsidRPr="00334D18">
        <w:rPr>
          <w:rFonts w:asciiTheme="minorBidi" w:hAnsiTheme="minorBidi"/>
          <w:b/>
          <w:bCs/>
        </w:rPr>
        <w:t>1.2 Legitimate URLs</w:t>
      </w:r>
    </w:p>
    <w:p w14:paraId="1084A40D" w14:textId="65C0C178" w:rsidR="00707F75" w:rsidRPr="00334D18" w:rsidRDefault="00707F75" w:rsidP="00C23816">
      <w:pPr>
        <w:numPr>
          <w:ilvl w:val="0"/>
          <w:numId w:val="29"/>
        </w:numPr>
        <w:spacing w:line="360" w:lineRule="auto"/>
        <w:rPr>
          <w:rFonts w:asciiTheme="minorBidi" w:hAnsiTheme="minorBidi"/>
        </w:rPr>
      </w:pPr>
      <w:r w:rsidRPr="00334D18">
        <w:rPr>
          <w:rFonts w:asciiTheme="minorBidi" w:hAnsiTheme="minorBidi"/>
          <w:b/>
          <w:bCs/>
        </w:rPr>
        <w:t>Alexa Top Sites</w:t>
      </w:r>
      <w:r w:rsidRPr="00334D18">
        <w:rPr>
          <w:rFonts w:asciiTheme="minorBidi" w:hAnsiTheme="minorBidi"/>
        </w:rPr>
        <w:t>: List of trusted websites.</w:t>
      </w:r>
    </w:p>
    <w:p w14:paraId="4B965386" w14:textId="3CD44633" w:rsidR="00707F75" w:rsidRPr="00334D18" w:rsidRDefault="00707F75" w:rsidP="00C23816">
      <w:pPr>
        <w:numPr>
          <w:ilvl w:val="0"/>
          <w:numId w:val="29"/>
        </w:numPr>
        <w:spacing w:line="360" w:lineRule="auto"/>
        <w:rPr>
          <w:rFonts w:asciiTheme="minorBidi" w:hAnsiTheme="minorBidi"/>
        </w:rPr>
      </w:pPr>
      <w:r w:rsidRPr="00334D18">
        <w:rPr>
          <w:rFonts w:asciiTheme="minorBidi" w:hAnsiTheme="minorBidi"/>
          <w:b/>
          <w:bCs/>
        </w:rPr>
        <w:t>Google Safe Browsing API</w:t>
      </w:r>
      <w:r w:rsidRPr="00334D18">
        <w:rPr>
          <w:rFonts w:asciiTheme="minorBidi" w:hAnsiTheme="minorBidi"/>
        </w:rPr>
        <w:t>: URLs flagged as safe or malicious.</w:t>
      </w:r>
    </w:p>
    <w:p w14:paraId="610F1C7C" w14:textId="77777777" w:rsidR="00707F75" w:rsidRPr="00334D18" w:rsidRDefault="00707F75" w:rsidP="00C23816">
      <w:pPr>
        <w:spacing w:line="360" w:lineRule="auto"/>
        <w:rPr>
          <w:rFonts w:asciiTheme="minorBidi" w:hAnsiTheme="minorBidi"/>
          <w:b/>
          <w:bCs/>
        </w:rPr>
      </w:pPr>
      <w:r w:rsidRPr="00334D18">
        <w:rPr>
          <w:rFonts w:asciiTheme="minorBidi" w:hAnsiTheme="minorBidi"/>
          <w:b/>
          <w:bCs/>
        </w:rPr>
        <w:t>1.3 Synthetic Data Generation</w:t>
      </w:r>
    </w:p>
    <w:p w14:paraId="1BC4B4F7" w14:textId="77777777" w:rsidR="00707F75" w:rsidRPr="00334D18" w:rsidRDefault="00707F75" w:rsidP="00C23816">
      <w:pPr>
        <w:numPr>
          <w:ilvl w:val="0"/>
          <w:numId w:val="30"/>
        </w:numPr>
        <w:spacing w:line="360" w:lineRule="auto"/>
        <w:rPr>
          <w:rFonts w:asciiTheme="minorBidi" w:hAnsiTheme="minorBidi"/>
        </w:rPr>
      </w:pPr>
      <w:r w:rsidRPr="00334D18">
        <w:rPr>
          <w:rFonts w:asciiTheme="minorBidi" w:hAnsiTheme="minorBidi"/>
        </w:rPr>
        <w:t>Techniques to create synthetic phishing URLs for dataset balancing.</w:t>
      </w:r>
    </w:p>
    <w:p w14:paraId="645F1B21" w14:textId="77777777" w:rsidR="00707F75" w:rsidRPr="00334D18" w:rsidRDefault="00707F75" w:rsidP="00C23816">
      <w:pPr>
        <w:spacing w:line="360" w:lineRule="auto"/>
        <w:rPr>
          <w:rFonts w:asciiTheme="minorBidi" w:hAnsiTheme="minorBidi"/>
          <w:b/>
          <w:bCs/>
        </w:rPr>
      </w:pPr>
      <w:r w:rsidRPr="00334D18">
        <w:rPr>
          <w:rFonts w:asciiTheme="minorBidi" w:hAnsiTheme="minorBidi"/>
          <w:b/>
          <w:bCs/>
        </w:rPr>
        <w:t>1.4 Vulnerability Data</w:t>
      </w:r>
    </w:p>
    <w:p w14:paraId="2FA0B20E" w14:textId="31E15514" w:rsidR="00707F75" w:rsidRPr="00334D18" w:rsidRDefault="00707F75" w:rsidP="00C23816">
      <w:pPr>
        <w:numPr>
          <w:ilvl w:val="0"/>
          <w:numId w:val="31"/>
        </w:numPr>
        <w:spacing w:line="360" w:lineRule="auto"/>
        <w:rPr>
          <w:rFonts w:asciiTheme="minorBidi" w:hAnsiTheme="minorBidi"/>
        </w:rPr>
      </w:pPr>
      <w:r w:rsidRPr="00334D18">
        <w:rPr>
          <w:rFonts w:asciiTheme="minorBidi" w:hAnsiTheme="minorBidi"/>
          <w:b/>
          <w:bCs/>
        </w:rPr>
        <w:t>OWASP Top Ten</w:t>
      </w:r>
      <w:r w:rsidRPr="00334D18">
        <w:rPr>
          <w:rFonts w:asciiTheme="minorBidi" w:hAnsiTheme="minorBidi"/>
        </w:rPr>
        <w:t>: Critical web application security risks.</w:t>
      </w:r>
    </w:p>
    <w:p w14:paraId="42DBA099" w14:textId="393A008D" w:rsidR="00707F75" w:rsidRPr="00334D18" w:rsidRDefault="00707F75" w:rsidP="00C23816">
      <w:pPr>
        <w:numPr>
          <w:ilvl w:val="0"/>
          <w:numId w:val="31"/>
        </w:numPr>
        <w:spacing w:line="360" w:lineRule="auto"/>
        <w:rPr>
          <w:rFonts w:asciiTheme="minorBidi" w:hAnsiTheme="minorBidi"/>
        </w:rPr>
      </w:pPr>
      <w:r w:rsidRPr="00334D18">
        <w:rPr>
          <w:rFonts w:asciiTheme="minorBidi" w:hAnsiTheme="minorBidi"/>
          <w:b/>
          <w:bCs/>
        </w:rPr>
        <w:t>NVD</w:t>
      </w:r>
      <w:r w:rsidRPr="00334D18">
        <w:rPr>
          <w:rFonts w:asciiTheme="minorBidi" w:hAnsiTheme="minorBidi"/>
        </w:rPr>
        <w:t>: Information on publicly disclosed vulnerabilities.</w:t>
      </w:r>
    </w:p>
    <w:p w14:paraId="7EACDB6E" w14:textId="77777777" w:rsidR="00707F75" w:rsidRPr="00334D18" w:rsidRDefault="00707F75" w:rsidP="00C23816">
      <w:pPr>
        <w:spacing w:line="360" w:lineRule="auto"/>
        <w:rPr>
          <w:rFonts w:asciiTheme="minorBidi" w:hAnsiTheme="minorBidi"/>
          <w:b/>
          <w:bCs/>
        </w:rPr>
      </w:pPr>
      <w:r w:rsidRPr="00334D18">
        <w:rPr>
          <w:rFonts w:asciiTheme="minorBidi" w:hAnsiTheme="minorBidi"/>
          <w:b/>
          <w:bCs/>
        </w:rPr>
        <w:t>1.5 Threat Intelligence Feeds</w:t>
      </w:r>
    </w:p>
    <w:p w14:paraId="486B0099" w14:textId="162AE60C" w:rsidR="00707F75" w:rsidRPr="00334D18" w:rsidRDefault="00707F75" w:rsidP="00C23816">
      <w:pPr>
        <w:numPr>
          <w:ilvl w:val="0"/>
          <w:numId w:val="32"/>
        </w:numPr>
        <w:spacing w:line="360" w:lineRule="auto"/>
        <w:rPr>
          <w:rFonts w:asciiTheme="minorBidi" w:hAnsiTheme="minorBidi"/>
        </w:rPr>
      </w:pPr>
      <w:r w:rsidRPr="00334D18">
        <w:rPr>
          <w:rFonts w:asciiTheme="minorBidi" w:hAnsiTheme="minorBidi"/>
          <w:b/>
          <w:bCs/>
        </w:rPr>
        <w:t>AlienVault OTX</w:t>
      </w:r>
      <w:r w:rsidRPr="00334D18">
        <w:rPr>
          <w:rFonts w:asciiTheme="minorBidi" w:hAnsiTheme="minorBidi"/>
        </w:rPr>
        <w:t>: Real-time threat intelligence.</w:t>
      </w:r>
    </w:p>
    <w:p w14:paraId="4C02CE50" w14:textId="432A9B5D" w:rsidR="00707F75" w:rsidRPr="00334D18" w:rsidRDefault="00707F75" w:rsidP="00C23816">
      <w:pPr>
        <w:numPr>
          <w:ilvl w:val="0"/>
          <w:numId w:val="32"/>
        </w:numPr>
        <w:spacing w:line="360" w:lineRule="auto"/>
        <w:rPr>
          <w:rFonts w:asciiTheme="minorBidi" w:hAnsiTheme="minorBidi"/>
        </w:rPr>
      </w:pPr>
      <w:proofErr w:type="spellStart"/>
      <w:r w:rsidRPr="00334D18">
        <w:rPr>
          <w:rFonts w:asciiTheme="minorBidi" w:hAnsiTheme="minorBidi"/>
          <w:b/>
          <w:bCs/>
        </w:rPr>
        <w:t>VirusTotal</w:t>
      </w:r>
      <w:proofErr w:type="spellEnd"/>
      <w:r w:rsidRPr="00334D18">
        <w:rPr>
          <w:rFonts w:asciiTheme="minorBidi" w:hAnsiTheme="minorBidi"/>
        </w:rPr>
        <w:t>: Aggregates information from multiple antivirus engines.</w:t>
      </w:r>
    </w:p>
    <w:p w14:paraId="63D0FF9E" w14:textId="67C5BFF4" w:rsidR="003E3016" w:rsidRDefault="00707F75" w:rsidP="00C95DA6">
      <w:pPr>
        <w:spacing w:line="360" w:lineRule="auto"/>
        <w:rPr>
          <w:rFonts w:asciiTheme="minorBidi" w:hAnsiTheme="minorBidi"/>
        </w:rPr>
      </w:pPr>
      <w:r w:rsidRPr="00334D18">
        <w:rPr>
          <w:rFonts w:asciiTheme="minorBidi" w:hAnsiTheme="minorBidi"/>
        </w:rPr>
        <w:t>These datasets ensure a comprehensive, up-to-date training environment for the AI-powered URL analyzer.</w:t>
      </w:r>
    </w:p>
    <w:p w14:paraId="05B100D8" w14:textId="77777777" w:rsidR="00334D18" w:rsidRPr="00334D18" w:rsidRDefault="00334D18" w:rsidP="00C95DA6">
      <w:pPr>
        <w:spacing w:line="360" w:lineRule="auto"/>
        <w:rPr>
          <w:rFonts w:asciiTheme="minorBidi" w:hAnsiTheme="minorBidi"/>
        </w:rPr>
      </w:pPr>
    </w:p>
    <w:p w14:paraId="4564D938" w14:textId="5AAD3075" w:rsidR="004C7337" w:rsidRPr="00334D18" w:rsidRDefault="004C7337" w:rsidP="00C23816">
      <w:pPr>
        <w:pStyle w:val="Heading2"/>
        <w:keepNext w:val="0"/>
        <w:keepLines w:val="0"/>
        <w:widowControl w:val="0"/>
        <w:tabs>
          <w:tab w:val="left" w:pos="668"/>
        </w:tabs>
        <w:autoSpaceDE w:val="0"/>
        <w:autoSpaceDN w:val="0"/>
        <w:spacing w:before="109" w:after="0" w:line="360" w:lineRule="auto"/>
        <w:ind w:left="668" w:hanging="542"/>
        <w:rPr>
          <w:rFonts w:ascii="Times New Roman" w:eastAsia="Arial" w:hAnsi="Times New Roman" w:cs="Times New Roman"/>
          <w:b/>
          <w:bCs/>
          <w:color w:val="auto"/>
          <w:spacing w:val="-2"/>
          <w:kern w:val="0"/>
          <w:sz w:val="30"/>
          <w:szCs w:val="30"/>
          <w14:ligatures w14:val="none"/>
        </w:rPr>
      </w:pPr>
      <w:bookmarkStart w:id="50" w:name="_Toc184259197"/>
      <w:bookmarkStart w:id="51" w:name="_Toc184286638"/>
      <w:r w:rsidRPr="00334D18">
        <w:rPr>
          <w:rFonts w:ascii="Times New Roman" w:eastAsia="Arial" w:hAnsi="Times New Roman" w:cs="Times New Roman"/>
          <w:b/>
          <w:bCs/>
          <w:color w:val="auto"/>
          <w:spacing w:val="-2"/>
          <w:kern w:val="0"/>
          <w:sz w:val="30"/>
          <w:szCs w:val="30"/>
          <w14:ligatures w14:val="none"/>
        </w:rPr>
        <w:lastRenderedPageBreak/>
        <w:t>2.2 Tools and Technologies</w:t>
      </w:r>
      <w:bookmarkEnd w:id="50"/>
      <w:bookmarkEnd w:id="51"/>
    </w:p>
    <w:p w14:paraId="0878D129" w14:textId="17FDFD88" w:rsidR="004C7337" w:rsidRDefault="004C7337" w:rsidP="004C7337">
      <w:pPr>
        <w:rPr>
          <w:rFonts w:ascii="Times New Roman" w:eastAsia="Arial" w:hAnsi="Times New Roman" w:cs="Times New Roman"/>
          <w:b/>
          <w:bCs/>
          <w:spacing w:val="-2"/>
          <w:kern w:val="0"/>
          <w:sz w:val="28"/>
          <w:szCs w:val="28"/>
          <w14:ligatures w14:val="none"/>
        </w:rPr>
      </w:pPr>
      <w:r w:rsidRPr="004C7337">
        <w:rPr>
          <w:rFonts w:ascii="Times New Roman" w:eastAsia="Arial" w:hAnsi="Times New Roman" w:cs="Times New Roman"/>
          <w:b/>
          <w:bCs/>
          <w:spacing w:val="-2"/>
          <w:kern w:val="0"/>
          <w:sz w:val="28"/>
          <w:szCs w:val="28"/>
          <w14:ligatures w14:val="none"/>
        </w:rPr>
        <w:t>Table 2: Tools and Technologies</w:t>
      </w:r>
    </w:p>
    <w:p w14:paraId="1F3D0BCC" w14:textId="6B0081C7" w:rsidR="00F17072" w:rsidRPr="00334D18" w:rsidRDefault="00707F75" w:rsidP="00707F75">
      <w:pPr>
        <w:rPr>
          <w:rFonts w:asciiTheme="minorBidi" w:hAnsiTheme="minorBidi"/>
        </w:rPr>
      </w:pPr>
      <w:r w:rsidRPr="00334D18">
        <w:rPr>
          <w:rFonts w:asciiTheme="minorBidi" w:hAnsiTheme="minorBidi"/>
        </w:rPr>
        <w:t>To achieve the objectives of this project, various tools and technologies were utilized for development, analysis, and deployment. Each tool was selected to address specific project requirements and ensure efficiency, scalability, and accuracy. Table 2 outlines the key tools and their purposes:</w:t>
      </w:r>
    </w:p>
    <w:tbl>
      <w:tblPr>
        <w:tblStyle w:val="TableGrid"/>
        <w:tblW w:w="9555" w:type="dxa"/>
        <w:tblLook w:val="04A0" w:firstRow="1" w:lastRow="0" w:firstColumn="1" w:lastColumn="0" w:noHBand="0" w:noVBand="1"/>
      </w:tblPr>
      <w:tblGrid>
        <w:gridCol w:w="2344"/>
        <w:gridCol w:w="7211"/>
      </w:tblGrid>
      <w:tr w:rsidR="00707F75" w:rsidRPr="00707F75" w14:paraId="43379605" w14:textId="77777777" w:rsidTr="00707F75">
        <w:tc>
          <w:tcPr>
            <w:tcW w:w="0" w:type="auto"/>
            <w:hideMark/>
          </w:tcPr>
          <w:p w14:paraId="1AF056D1" w14:textId="77777777" w:rsidR="00707F75" w:rsidRPr="00707F75" w:rsidRDefault="00707F75" w:rsidP="00707F75">
            <w:pPr>
              <w:spacing w:after="160" w:line="278" w:lineRule="auto"/>
              <w:rPr>
                <w:b/>
                <w:bCs/>
              </w:rPr>
            </w:pPr>
            <w:r w:rsidRPr="00707F75">
              <w:rPr>
                <w:b/>
                <w:bCs/>
              </w:rPr>
              <w:t>Tool/Technology</w:t>
            </w:r>
          </w:p>
        </w:tc>
        <w:tc>
          <w:tcPr>
            <w:tcW w:w="0" w:type="auto"/>
            <w:hideMark/>
          </w:tcPr>
          <w:p w14:paraId="113F449B" w14:textId="77777777" w:rsidR="00707F75" w:rsidRPr="00707F75" w:rsidRDefault="00707F75" w:rsidP="00707F75">
            <w:pPr>
              <w:spacing w:after="160" w:line="278" w:lineRule="auto"/>
              <w:rPr>
                <w:b/>
                <w:bCs/>
              </w:rPr>
            </w:pPr>
            <w:r w:rsidRPr="00707F75">
              <w:rPr>
                <w:b/>
                <w:bCs/>
              </w:rPr>
              <w:t>Purpose</w:t>
            </w:r>
          </w:p>
        </w:tc>
      </w:tr>
      <w:tr w:rsidR="00707F75" w:rsidRPr="00707F75" w14:paraId="5B863CB1" w14:textId="77777777" w:rsidTr="00707F75">
        <w:tc>
          <w:tcPr>
            <w:tcW w:w="0" w:type="auto"/>
            <w:hideMark/>
          </w:tcPr>
          <w:p w14:paraId="468321FF" w14:textId="77777777" w:rsidR="00707F75" w:rsidRPr="00707F75" w:rsidRDefault="00707F75" w:rsidP="00707F75">
            <w:pPr>
              <w:spacing w:after="160" w:line="278" w:lineRule="auto"/>
            </w:pPr>
            <w:r w:rsidRPr="00707F75">
              <w:rPr>
                <w:b/>
                <w:bCs/>
              </w:rPr>
              <w:t>Python</w:t>
            </w:r>
          </w:p>
        </w:tc>
        <w:tc>
          <w:tcPr>
            <w:tcW w:w="0" w:type="auto"/>
            <w:hideMark/>
          </w:tcPr>
          <w:p w14:paraId="2FBC07DC" w14:textId="77777777" w:rsidR="00707F75" w:rsidRPr="00707F75" w:rsidRDefault="00707F75" w:rsidP="00707F75">
            <w:pPr>
              <w:spacing w:after="160" w:line="278" w:lineRule="auto"/>
            </w:pPr>
            <w:r w:rsidRPr="00707F75">
              <w:t>Development of machine learning models, preprocessing, and backend logic.</w:t>
            </w:r>
          </w:p>
        </w:tc>
      </w:tr>
      <w:tr w:rsidR="00707F75" w:rsidRPr="00707F75" w14:paraId="2D684CA0" w14:textId="77777777" w:rsidTr="00707F75">
        <w:tc>
          <w:tcPr>
            <w:tcW w:w="0" w:type="auto"/>
            <w:hideMark/>
          </w:tcPr>
          <w:p w14:paraId="47D32DDD" w14:textId="77777777" w:rsidR="00707F75" w:rsidRPr="00707F75" w:rsidRDefault="00707F75" w:rsidP="00707F75">
            <w:pPr>
              <w:spacing w:after="160" w:line="278" w:lineRule="auto"/>
            </w:pPr>
            <w:r w:rsidRPr="00707F75">
              <w:rPr>
                <w:b/>
                <w:bCs/>
              </w:rPr>
              <w:t>TensorFlow/Keras</w:t>
            </w:r>
          </w:p>
        </w:tc>
        <w:tc>
          <w:tcPr>
            <w:tcW w:w="0" w:type="auto"/>
            <w:hideMark/>
          </w:tcPr>
          <w:p w14:paraId="0B934FC7" w14:textId="77777777" w:rsidR="00707F75" w:rsidRPr="00707F75" w:rsidRDefault="00707F75" w:rsidP="00707F75">
            <w:pPr>
              <w:spacing w:after="160" w:line="278" w:lineRule="auto"/>
            </w:pPr>
            <w:r w:rsidRPr="00707F75">
              <w:t>Training and fine-tuning deep learning models for URL analysis.</w:t>
            </w:r>
          </w:p>
        </w:tc>
      </w:tr>
      <w:tr w:rsidR="00707F75" w:rsidRPr="00707F75" w14:paraId="15EE452F" w14:textId="77777777" w:rsidTr="00707F75">
        <w:tc>
          <w:tcPr>
            <w:tcW w:w="0" w:type="auto"/>
            <w:hideMark/>
          </w:tcPr>
          <w:p w14:paraId="15506CF8" w14:textId="77777777" w:rsidR="00707F75" w:rsidRPr="00707F75" w:rsidRDefault="00707F75" w:rsidP="00707F75">
            <w:pPr>
              <w:spacing w:after="160" w:line="278" w:lineRule="auto"/>
            </w:pPr>
            <w:r w:rsidRPr="00707F75">
              <w:rPr>
                <w:b/>
                <w:bCs/>
              </w:rPr>
              <w:t>Scikit-learn</w:t>
            </w:r>
          </w:p>
        </w:tc>
        <w:tc>
          <w:tcPr>
            <w:tcW w:w="0" w:type="auto"/>
            <w:hideMark/>
          </w:tcPr>
          <w:p w14:paraId="49712D93" w14:textId="77777777" w:rsidR="00707F75" w:rsidRPr="00707F75" w:rsidRDefault="00707F75" w:rsidP="00707F75">
            <w:pPr>
              <w:spacing w:after="160" w:line="278" w:lineRule="auto"/>
            </w:pPr>
            <w:r w:rsidRPr="00707F75">
              <w:t>Data preprocessing, feature extraction, and additional machine learning support.</w:t>
            </w:r>
          </w:p>
        </w:tc>
      </w:tr>
      <w:tr w:rsidR="00707F75" w:rsidRPr="00707F75" w14:paraId="2BF48C7E" w14:textId="77777777" w:rsidTr="00707F75">
        <w:tc>
          <w:tcPr>
            <w:tcW w:w="0" w:type="auto"/>
            <w:hideMark/>
          </w:tcPr>
          <w:p w14:paraId="70E0DB50" w14:textId="77777777" w:rsidR="00707F75" w:rsidRPr="00707F75" w:rsidRDefault="00707F75" w:rsidP="00707F75">
            <w:pPr>
              <w:spacing w:after="160" w:line="278" w:lineRule="auto"/>
            </w:pPr>
            <w:r w:rsidRPr="00707F75">
              <w:rPr>
                <w:b/>
                <w:bCs/>
              </w:rPr>
              <w:t>Burp Suite</w:t>
            </w:r>
          </w:p>
        </w:tc>
        <w:tc>
          <w:tcPr>
            <w:tcW w:w="0" w:type="auto"/>
            <w:hideMark/>
          </w:tcPr>
          <w:p w14:paraId="7D4A7196" w14:textId="77777777" w:rsidR="00707F75" w:rsidRPr="00707F75" w:rsidRDefault="00707F75" w:rsidP="00707F75">
            <w:pPr>
              <w:spacing w:after="160" w:line="278" w:lineRule="auto"/>
            </w:pPr>
            <w:r w:rsidRPr="00707F75">
              <w:t>Scanning for vulnerabilities in web applications and analyzing threats.</w:t>
            </w:r>
          </w:p>
        </w:tc>
      </w:tr>
      <w:tr w:rsidR="00707F75" w:rsidRPr="00707F75" w14:paraId="2D0768F2" w14:textId="77777777" w:rsidTr="00707F75">
        <w:tc>
          <w:tcPr>
            <w:tcW w:w="0" w:type="auto"/>
            <w:hideMark/>
          </w:tcPr>
          <w:p w14:paraId="5FBE8122" w14:textId="77777777" w:rsidR="00707F75" w:rsidRPr="00707F75" w:rsidRDefault="00707F75" w:rsidP="00707F75">
            <w:pPr>
              <w:spacing w:after="160" w:line="278" w:lineRule="auto"/>
            </w:pPr>
            <w:r w:rsidRPr="00707F75">
              <w:rPr>
                <w:b/>
                <w:bCs/>
              </w:rPr>
              <w:t>Flask/Django</w:t>
            </w:r>
          </w:p>
        </w:tc>
        <w:tc>
          <w:tcPr>
            <w:tcW w:w="0" w:type="auto"/>
            <w:hideMark/>
          </w:tcPr>
          <w:p w14:paraId="2A6CDA82" w14:textId="77777777" w:rsidR="00707F75" w:rsidRPr="00707F75" w:rsidRDefault="00707F75" w:rsidP="00707F75">
            <w:pPr>
              <w:spacing w:after="160" w:line="278" w:lineRule="auto"/>
            </w:pPr>
            <w:r w:rsidRPr="00707F75">
              <w:t>Building the web-based user interface (UI) for user interaction.</w:t>
            </w:r>
          </w:p>
        </w:tc>
      </w:tr>
      <w:tr w:rsidR="00707F75" w:rsidRPr="00707F75" w14:paraId="0A05356C" w14:textId="77777777" w:rsidTr="00707F75">
        <w:tc>
          <w:tcPr>
            <w:tcW w:w="0" w:type="auto"/>
            <w:hideMark/>
          </w:tcPr>
          <w:p w14:paraId="1051DCD7" w14:textId="77777777" w:rsidR="00707F75" w:rsidRPr="00707F75" w:rsidRDefault="00707F75" w:rsidP="00707F75">
            <w:pPr>
              <w:spacing w:after="160" w:line="278" w:lineRule="auto"/>
            </w:pPr>
            <w:r w:rsidRPr="00707F75">
              <w:rPr>
                <w:b/>
                <w:bCs/>
              </w:rPr>
              <w:t>MySQL/MongoDB</w:t>
            </w:r>
          </w:p>
        </w:tc>
        <w:tc>
          <w:tcPr>
            <w:tcW w:w="0" w:type="auto"/>
            <w:hideMark/>
          </w:tcPr>
          <w:p w14:paraId="2F91DE2D" w14:textId="77777777" w:rsidR="00707F75" w:rsidRPr="00707F75" w:rsidRDefault="00707F75" w:rsidP="00707F75">
            <w:pPr>
              <w:spacing w:after="160" w:line="278" w:lineRule="auto"/>
            </w:pPr>
            <w:r w:rsidRPr="00707F75">
              <w:t>Storing detected vulnerabilities, system logs, and generated reports.</w:t>
            </w:r>
          </w:p>
        </w:tc>
      </w:tr>
      <w:tr w:rsidR="00707F75" w:rsidRPr="00707F75" w14:paraId="208C4AD1" w14:textId="77777777" w:rsidTr="00707F75">
        <w:tc>
          <w:tcPr>
            <w:tcW w:w="0" w:type="auto"/>
            <w:hideMark/>
          </w:tcPr>
          <w:p w14:paraId="04DF383F" w14:textId="77777777" w:rsidR="00707F75" w:rsidRPr="00707F75" w:rsidRDefault="00707F75" w:rsidP="00707F75">
            <w:pPr>
              <w:spacing w:after="160" w:line="278" w:lineRule="auto"/>
            </w:pPr>
            <w:proofErr w:type="spellStart"/>
            <w:r w:rsidRPr="00707F75">
              <w:rPr>
                <w:b/>
                <w:bCs/>
              </w:rPr>
              <w:t>PhishTank</w:t>
            </w:r>
            <w:proofErr w:type="spellEnd"/>
            <w:r w:rsidRPr="00707F75">
              <w:rPr>
                <w:b/>
                <w:bCs/>
              </w:rPr>
              <w:t xml:space="preserve"> API</w:t>
            </w:r>
          </w:p>
        </w:tc>
        <w:tc>
          <w:tcPr>
            <w:tcW w:w="0" w:type="auto"/>
            <w:hideMark/>
          </w:tcPr>
          <w:p w14:paraId="027D6B5C" w14:textId="77777777" w:rsidR="00707F75" w:rsidRPr="00707F75" w:rsidRDefault="00707F75" w:rsidP="00707F75">
            <w:pPr>
              <w:spacing w:after="160" w:line="278" w:lineRule="auto"/>
            </w:pPr>
            <w:r w:rsidRPr="00707F75">
              <w:t>Retrieving real-time phishing URL datasets for analysis and model training.</w:t>
            </w:r>
          </w:p>
        </w:tc>
      </w:tr>
      <w:tr w:rsidR="00707F75" w:rsidRPr="00707F75" w14:paraId="3AC3C129" w14:textId="77777777" w:rsidTr="00707F75">
        <w:tc>
          <w:tcPr>
            <w:tcW w:w="0" w:type="auto"/>
            <w:hideMark/>
          </w:tcPr>
          <w:p w14:paraId="411EF5B7" w14:textId="77777777" w:rsidR="00707F75" w:rsidRPr="00707F75" w:rsidRDefault="00707F75" w:rsidP="00707F75">
            <w:pPr>
              <w:spacing w:after="160" w:line="278" w:lineRule="auto"/>
            </w:pPr>
            <w:proofErr w:type="spellStart"/>
            <w:r w:rsidRPr="00707F75">
              <w:rPr>
                <w:b/>
                <w:bCs/>
              </w:rPr>
              <w:t>OpenPhish</w:t>
            </w:r>
            <w:proofErr w:type="spellEnd"/>
            <w:r w:rsidRPr="00707F75">
              <w:rPr>
                <w:b/>
                <w:bCs/>
              </w:rPr>
              <w:t xml:space="preserve"> API</w:t>
            </w:r>
          </w:p>
        </w:tc>
        <w:tc>
          <w:tcPr>
            <w:tcW w:w="0" w:type="auto"/>
            <w:hideMark/>
          </w:tcPr>
          <w:p w14:paraId="5BC54A64" w14:textId="77777777" w:rsidR="00707F75" w:rsidRPr="00707F75" w:rsidRDefault="00707F75" w:rsidP="00707F75">
            <w:pPr>
              <w:spacing w:after="160" w:line="278" w:lineRule="auto"/>
            </w:pPr>
            <w:r w:rsidRPr="00707F75">
              <w:t>Integrating with real-time threat intelligence for phishing detection.</w:t>
            </w:r>
          </w:p>
        </w:tc>
      </w:tr>
      <w:tr w:rsidR="00707F75" w:rsidRPr="00707F75" w14:paraId="3F1804C6" w14:textId="77777777" w:rsidTr="00707F75">
        <w:tc>
          <w:tcPr>
            <w:tcW w:w="0" w:type="auto"/>
            <w:hideMark/>
          </w:tcPr>
          <w:p w14:paraId="02D60BC7" w14:textId="77777777" w:rsidR="00707F75" w:rsidRPr="00707F75" w:rsidRDefault="00707F75" w:rsidP="00707F75">
            <w:pPr>
              <w:spacing w:after="160" w:line="278" w:lineRule="auto"/>
            </w:pPr>
            <w:r w:rsidRPr="00707F75">
              <w:rPr>
                <w:b/>
                <w:bCs/>
              </w:rPr>
              <w:t>Matplotlib/Seaborn</w:t>
            </w:r>
          </w:p>
        </w:tc>
        <w:tc>
          <w:tcPr>
            <w:tcW w:w="0" w:type="auto"/>
            <w:hideMark/>
          </w:tcPr>
          <w:p w14:paraId="688E8883" w14:textId="77777777" w:rsidR="00707F75" w:rsidRPr="00707F75" w:rsidRDefault="00707F75" w:rsidP="00707F75">
            <w:pPr>
              <w:spacing w:after="160" w:line="278" w:lineRule="auto"/>
            </w:pPr>
            <w:r w:rsidRPr="00707F75">
              <w:t>Visualizing data distributions, trends, and performance metrics.</w:t>
            </w:r>
          </w:p>
        </w:tc>
      </w:tr>
      <w:tr w:rsidR="00707F75" w:rsidRPr="00707F75" w14:paraId="5115036A" w14:textId="77777777" w:rsidTr="00707F75">
        <w:tc>
          <w:tcPr>
            <w:tcW w:w="0" w:type="auto"/>
            <w:hideMark/>
          </w:tcPr>
          <w:p w14:paraId="177C0217" w14:textId="77777777" w:rsidR="00707F75" w:rsidRPr="00707F75" w:rsidRDefault="00707F75" w:rsidP="00707F75">
            <w:pPr>
              <w:spacing w:after="160" w:line="278" w:lineRule="auto"/>
            </w:pPr>
            <w:r w:rsidRPr="00707F75">
              <w:rPr>
                <w:b/>
                <w:bCs/>
              </w:rPr>
              <w:t>Nessus API</w:t>
            </w:r>
          </w:p>
        </w:tc>
        <w:tc>
          <w:tcPr>
            <w:tcW w:w="0" w:type="auto"/>
            <w:hideMark/>
          </w:tcPr>
          <w:p w14:paraId="0B68DDE3" w14:textId="77777777" w:rsidR="00707F75" w:rsidRPr="00707F75" w:rsidRDefault="00707F75" w:rsidP="00707F75">
            <w:pPr>
              <w:spacing w:after="160" w:line="278" w:lineRule="auto"/>
            </w:pPr>
            <w:r w:rsidRPr="00707F75">
              <w:t>Conducting vulnerability scans for advanced system analysis.</w:t>
            </w:r>
          </w:p>
        </w:tc>
      </w:tr>
      <w:tr w:rsidR="00707F75" w:rsidRPr="00707F75" w14:paraId="53CBDEFF" w14:textId="77777777" w:rsidTr="00707F75">
        <w:tc>
          <w:tcPr>
            <w:tcW w:w="0" w:type="auto"/>
            <w:hideMark/>
          </w:tcPr>
          <w:p w14:paraId="2E30CAF5" w14:textId="77777777" w:rsidR="00707F75" w:rsidRPr="00707F75" w:rsidRDefault="00707F75" w:rsidP="00707F75">
            <w:pPr>
              <w:spacing w:after="160" w:line="278" w:lineRule="auto"/>
            </w:pPr>
            <w:proofErr w:type="spellStart"/>
            <w:r w:rsidRPr="00707F75">
              <w:rPr>
                <w:b/>
                <w:bCs/>
              </w:rPr>
              <w:t>Jupyter</w:t>
            </w:r>
            <w:proofErr w:type="spellEnd"/>
            <w:r w:rsidRPr="00707F75">
              <w:rPr>
                <w:b/>
                <w:bCs/>
              </w:rPr>
              <w:t xml:space="preserve"> Notebook</w:t>
            </w:r>
          </w:p>
        </w:tc>
        <w:tc>
          <w:tcPr>
            <w:tcW w:w="0" w:type="auto"/>
            <w:hideMark/>
          </w:tcPr>
          <w:p w14:paraId="20E6DD7E" w14:textId="77777777" w:rsidR="00707F75" w:rsidRPr="00707F75" w:rsidRDefault="00707F75" w:rsidP="00707F75">
            <w:pPr>
              <w:spacing w:after="160" w:line="278" w:lineRule="auto"/>
            </w:pPr>
            <w:r w:rsidRPr="00707F75">
              <w:t>Prototyping machine learning models and conducting exploratory data analysis.</w:t>
            </w:r>
          </w:p>
        </w:tc>
      </w:tr>
      <w:tr w:rsidR="00707F75" w:rsidRPr="00707F75" w14:paraId="0E85B4E2" w14:textId="77777777" w:rsidTr="00707F75">
        <w:tc>
          <w:tcPr>
            <w:tcW w:w="0" w:type="auto"/>
            <w:hideMark/>
          </w:tcPr>
          <w:p w14:paraId="4F36CDA1" w14:textId="77777777" w:rsidR="00707F75" w:rsidRPr="00707F75" w:rsidRDefault="00707F75" w:rsidP="00707F75">
            <w:pPr>
              <w:spacing w:after="160" w:line="278" w:lineRule="auto"/>
            </w:pPr>
            <w:r w:rsidRPr="00707F75">
              <w:rPr>
                <w:b/>
                <w:bCs/>
              </w:rPr>
              <w:t>GitHub</w:t>
            </w:r>
          </w:p>
        </w:tc>
        <w:tc>
          <w:tcPr>
            <w:tcW w:w="0" w:type="auto"/>
            <w:hideMark/>
          </w:tcPr>
          <w:p w14:paraId="047B7009" w14:textId="77777777" w:rsidR="00707F75" w:rsidRPr="00707F75" w:rsidRDefault="00707F75" w:rsidP="00707F75">
            <w:pPr>
              <w:spacing w:after="160" w:line="278" w:lineRule="auto"/>
            </w:pPr>
            <w:r w:rsidRPr="00707F75">
              <w:t>Version control and collaborative development of project code.</w:t>
            </w:r>
          </w:p>
        </w:tc>
      </w:tr>
    </w:tbl>
    <w:p w14:paraId="7A4D6F4B" w14:textId="77777777" w:rsidR="003B7531" w:rsidRDefault="003B7531" w:rsidP="00190018">
      <w:pPr>
        <w:pBdr>
          <w:top w:val="single" w:sz="6" w:space="1" w:color="auto"/>
          <w:bottom w:val="single" w:sz="6" w:space="1" w:color="auto"/>
        </w:pBdr>
        <w:rPr>
          <w:rFonts w:ascii="Times New Roman" w:eastAsia="Trebuchet MS" w:hAnsi="Trebuchet MS" w:cs="Trebuchet MS"/>
          <w:b/>
          <w:spacing w:val="-3"/>
          <w:sz w:val="32"/>
          <w:szCs w:val="36"/>
          <w:highlight w:val="lightGray"/>
        </w:rPr>
      </w:pPr>
    </w:p>
    <w:p w14:paraId="085C625A" w14:textId="77777777" w:rsidR="006F689E" w:rsidRDefault="006F689E" w:rsidP="00F17072">
      <w:pPr>
        <w:rPr>
          <w:b/>
          <w:bCs/>
        </w:rPr>
      </w:pPr>
    </w:p>
    <w:p w14:paraId="3C516C5C" w14:textId="77777777" w:rsidR="006F689E" w:rsidRDefault="006F689E" w:rsidP="00F17072">
      <w:pPr>
        <w:rPr>
          <w:b/>
          <w:bCs/>
        </w:rPr>
      </w:pPr>
    </w:p>
    <w:p w14:paraId="29C12697" w14:textId="5B35DC4D" w:rsidR="002A4F96" w:rsidRPr="0055539C" w:rsidRDefault="002A4F96" w:rsidP="00F17072">
      <w:r w:rsidRPr="0055539C">
        <w:lastRenderedPageBreak/>
        <w:t>Chapter 03</w:t>
      </w:r>
    </w:p>
    <w:p w14:paraId="06261E6B" w14:textId="77777777" w:rsidR="002A4F96" w:rsidRPr="002A4F96" w:rsidRDefault="002A4F96" w:rsidP="002A4F96">
      <w:pPr>
        <w:pStyle w:val="Heading2"/>
        <w:pBdr>
          <w:bottom w:val="single" w:sz="6" w:space="1" w:color="auto"/>
        </w:pBdr>
        <w:tabs>
          <w:tab w:val="left" w:pos="668"/>
        </w:tabs>
        <w:spacing w:before="109"/>
        <w:ind w:left="668" w:hanging="542"/>
        <w:jc w:val="center"/>
        <w:rPr>
          <w:rFonts w:ascii="Times New Roman" w:eastAsia="Arial" w:hAnsi="Times New Roman" w:cs="Times New Roman"/>
          <w:b/>
          <w:bCs/>
          <w:spacing w:val="-2"/>
          <w:kern w:val="0"/>
          <w:sz w:val="30"/>
          <w:szCs w:val="30"/>
          <w14:ligatures w14:val="none"/>
        </w:rPr>
      </w:pPr>
      <w:bookmarkStart w:id="52" w:name="_Toc184259198"/>
      <w:bookmarkStart w:id="53" w:name="_Toc184286639"/>
      <w:r w:rsidRPr="002A4F96">
        <w:rPr>
          <w:rFonts w:ascii="Times New Roman" w:eastAsia="Arial" w:hAnsi="Times New Roman" w:cs="Times New Roman"/>
          <w:b/>
          <w:bCs/>
          <w:spacing w:val="-2"/>
          <w:kern w:val="0"/>
          <w:sz w:val="30"/>
          <w:szCs w:val="30"/>
          <w14:ligatures w14:val="none"/>
        </w:rPr>
        <w:t>TECHNICAL APPROACH</w:t>
      </w:r>
      <w:bookmarkEnd w:id="52"/>
      <w:bookmarkEnd w:id="53"/>
    </w:p>
    <w:p w14:paraId="70B766BB" w14:textId="056C8054" w:rsidR="00F17072" w:rsidRPr="00334D18" w:rsidRDefault="00F17072" w:rsidP="00F17072">
      <w:pPr>
        <w:rPr>
          <w:rFonts w:asciiTheme="minorBidi" w:hAnsiTheme="minorBidi"/>
        </w:rPr>
      </w:pPr>
      <w:r w:rsidRPr="00334D18">
        <w:rPr>
          <w:rFonts w:asciiTheme="minorBidi" w:hAnsiTheme="minorBidi"/>
        </w:rPr>
        <w:t>The technical approach outlines the methodology for data handling, machine learning (ML) model development, and vulnerability detection. Each step is carefully designed to ensure robustness, scalability, and high performance.</w:t>
      </w:r>
    </w:p>
    <w:p w14:paraId="6E32E007" w14:textId="796B3498" w:rsidR="00F17072" w:rsidRPr="00B16F41" w:rsidRDefault="003D063C" w:rsidP="00B16F41">
      <w:pPr>
        <w:pStyle w:val="Heading2"/>
        <w:keepNext w:val="0"/>
        <w:keepLines w:val="0"/>
        <w:widowControl w:val="0"/>
        <w:tabs>
          <w:tab w:val="left" w:pos="668"/>
        </w:tabs>
        <w:autoSpaceDE w:val="0"/>
        <w:autoSpaceDN w:val="0"/>
        <w:spacing w:before="109" w:after="0" w:line="360" w:lineRule="auto"/>
        <w:ind w:left="668" w:hanging="542"/>
        <w:rPr>
          <w:rFonts w:ascii="Times New Roman" w:eastAsia="Arial" w:hAnsi="Times New Roman" w:cs="Times New Roman"/>
          <w:b/>
          <w:bCs/>
          <w:color w:val="auto"/>
          <w:spacing w:val="-2"/>
          <w:kern w:val="0"/>
          <w:sz w:val="28"/>
          <w:szCs w:val="28"/>
          <w14:ligatures w14:val="none"/>
        </w:rPr>
      </w:pPr>
      <w:bookmarkStart w:id="54" w:name="_Toc184259199"/>
      <w:bookmarkStart w:id="55" w:name="_Toc184286640"/>
      <w:r>
        <w:rPr>
          <w:rFonts w:ascii="Times New Roman" w:eastAsia="Arial" w:hAnsi="Times New Roman" w:cs="Times New Roman"/>
          <w:b/>
          <w:bCs/>
          <w:color w:val="auto"/>
          <w:spacing w:val="-2"/>
          <w:kern w:val="0"/>
          <w:sz w:val="28"/>
          <w:szCs w:val="28"/>
          <w14:ligatures w14:val="none"/>
        </w:rPr>
        <w:t xml:space="preserve">3.1 </w:t>
      </w:r>
      <w:r w:rsidR="00F17072" w:rsidRPr="00B16F41">
        <w:rPr>
          <w:rFonts w:ascii="Times New Roman" w:eastAsia="Arial" w:hAnsi="Times New Roman" w:cs="Times New Roman"/>
          <w:b/>
          <w:bCs/>
          <w:color w:val="auto"/>
          <w:spacing w:val="-2"/>
          <w:kern w:val="0"/>
          <w:sz w:val="28"/>
          <w:szCs w:val="28"/>
          <w14:ligatures w14:val="none"/>
        </w:rPr>
        <w:t>Data Preprocessing Steps</w:t>
      </w:r>
      <w:bookmarkEnd w:id="54"/>
      <w:bookmarkEnd w:id="55"/>
    </w:p>
    <w:p w14:paraId="30C9591E" w14:textId="77777777" w:rsidR="00F17072" w:rsidRPr="00334D18" w:rsidRDefault="00F17072" w:rsidP="00F17072">
      <w:pPr>
        <w:numPr>
          <w:ilvl w:val="0"/>
          <w:numId w:val="11"/>
        </w:numPr>
        <w:rPr>
          <w:rFonts w:asciiTheme="minorBidi" w:hAnsiTheme="minorBidi"/>
        </w:rPr>
      </w:pPr>
      <w:r w:rsidRPr="00334D18">
        <w:rPr>
          <w:rFonts w:asciiTheme="minorBidi" w:hAnsiTheme="minorBidi"/>
          <w:b/>
          <w:bCs/>
        </w:rPr>
        <w:t>Data Cleaning</w:t>
      </w:r>
      <w:r w:rsidRPr="00334D18">
        <w:rPr>
          <w:rFonts w:asciiTheme="minorBidi" w:hAnsiTheme="minorBidi"/>
        </w:rPr>
        <w:t>:</w:t>
      </w:r>
    </w:p>
    <w:p w14:paraId="376C8F05" w14:textId="77777777" w:rsidR="00F17072" w:rsidRPr="00334D18" w:rsidRDefault="00F17072" w:rsidP="00F17072">
      <w:pPr>
        <w:numPr>
          <w:ilvl w:val="1"/>
          <w:numId w:val="11"/>
        </w:numPr>
        <w:rPr>
          <w:rFonts w:asciiTheme="minorBidi" w:hAnsiTheme="minorBidi"/>
        </w:rPr>
      </w:pPr>
      <w:r w:rsidRPr="00334D18">
        <w:rPr>
          <w:rFonts w:asciiTheme="minorBidi" w:hAnsiTheme="minorBidi"/>
        </w:rPr>
        <w:t>Removing duplicates.</w:t>
      </w:r>
    </w:p>
    <w:p w14:paraId="5AB7725B" w14:textId="77777777" w:rsidR="00F17072" w:rsidRPr="00334D18" w:rsidRDefault="00F17072" w:rsidP="00F17072">
      <w:pPr>
        <w:numPr>
          <w:ilvl w:val="1"/>
          <w:numId w:val="11"/>
        </w:numPr>
        <w:rPr>
          <w:rFonts w:asciiTheme="minorBidi" w:hAnsiTheme="minorBidi"/>
        </w:rPr>
      </w:pPr>
      <w:r w:rsidRPr="00334D18">
        <w:rPr>
          <w:rFonts w:asciiTheme="minorBidi" w:hAnsiTheme="minorBidi"/>
        </w:rPr>
        <w:t>Handling missing or inconsistent values.</w:t>
      </w:r>
    </w:p>
    <w:p w14:paraId="4AAAE819" w14:textId="77777777" w:rsidR="00F17072" w:rsidRPr="00334D18" w:rsidRDefault="00F17072" w:rsidP="00F17072">
      <w:pPr>
        <w:numPr>
          <w:ilvl w:val="0"/>
          <w:numId w:val="11"/>
        </w:numPr>
        <w:rPr>
          <w:rFonts w:asciiTheme="minorBidi" w:hAnsiTheme="minorBidi"/>
        </w:rPr>
      </w:pPr>
      <w:r w:rsidRPr="00334D18">
        <w:rPr>
          <w:rFonts w:asciiTheme="minorBidi" w:hAnsiTheme="minorBidi"/>
          <w:b/>
          <w:bCs/>
        </w:rPr>
        <w:t>Normalization</w:t>
      </w:r>
      <w:r w:rsidRPr="00334D18">
        <w:rPr>
          <w:rFonts w:asciiTheme="minorBidi" w:hAnsiTheme="minorBidi"/>
        </w:rPr>
        <w:t>: Scaling numerical features like URL length and domain age.</w:t>
      </w:r>
    </w:p>
    <w:p w14:paraId="6AAB76F2" w14:textId="75AD7BD5" w:rsidR="003E3016" w:rsidRPr="00334D18" w:rsidRDefault="00F17072" w:rsidP="003E3016">
      <w:pPr>
        <w:numPr>
          <w:ilvl w:val="0"/>
          <w:numId w:val="11"/>
        </w:numPr>
        <w:rPr>
          <w:rFonts w:asciiTheme="minorBidi" w:hAnsiTheme="minorBidi"/>
        </w:rPr>
      </w:pPr>
      <w:r w:rsidRPr="00334D18">
        <w:rPr>
          <w:rFonts w:asciiTheme="minorBidi" w:hAnsiTheme="minorBidi"/>
          <w:b/>
          <w:bCs/>
        </w:rPr>
        <w:t>Categorization</w:t>
      </w:r>
      <w:r w:rsidRPr="00334D18">
        <w:rPr>
          <w:rFonts w:asciiTheme="minorBidi" w:hAnsiTheme="minorBidi"/>
        </w:rPr>
        <w:t>: Labeling data into phishing, malware, and safe categories.</w:t>
      </w:r>
    </w:p>
    <w:p w14:paraId="68C88024" w14:textId="6FA41A5F" w:rsidR="00792340" w:rsidRDefault="00F17072" w:rsidP="00792340">
      <w:r w:rsidRPr="00F17072">
        <w:br/>
      </w:r>
      <w:r w:rsidRPr="00F17072">
        <w:rPr>
          <w:b/>
          <w:bCs/>
        </w:rPr>
        <w:t xml:space="preserve">Diagram </w:t>
      </w:r>
      <w:r w:rsidR="00C23816">
        <w:rPr>
          <w:b/>
          <w:bCs/>
        </w:rPr>
        <w:t>3.</w:t>
      </w:r>
      <w:r w:rsidRPr="00F17072">
        <w:rPr>
          <w:b/>
          <w:bCs/>
        </w:rPr>
        <w:t>1</w:t>
      </w:r>
      <w:r w:rsidRPr="00F17072">
        <w:t>: Data Collection and Preprocessing Flowchart</w:t>
      </w:r>
    </w:p>
    <w:p w14:paraId="32384253" w14:textId="593F345C" w:rsidR="00700B27" w:rsidRDefault="00792340" w:rsidP="00792340">
      <w:pPr>
        <w:jc w:val="center"/>
      </w:pPr>
      <w:r>
        <w:rPr>
          <w:noProof/>
        </w:rPr>
        <w:drawing>
          <wp:inline distT="0" distB="0" distL="0" distR="0" wp14:anchorId="267CB99E" wp14:editId="76968208">
            <wp:extent cx="5749676" cy="3836035"/>
            <wp:effectExtent l="0" t="0" r="3810" b="0"/>
            <wp:docPr id="10" name="Picture 10" descr="A diagram of data clea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data cleaning&#10;&#10;Description automatically generated"/>
                    <pic:cNvPicPr/>
                  </pic:nvPicPr>
                  <pic:blipFill rotWithShape="1">
                    <a:blip r:embed="rId11">
                      <a:extLst>
                        <a:ext uri="{BEBA8EAE-BF5A-486C-A8C5-ECC9F3942E4B}">
                          <a14:imgProps xmlns:a14="http://schemas.microsoft.com/office/drawing/2010/main">
                            <a14:imgLayer r:embed="rId12">
                              <a14:imgEffect>
                                <a14:brightnessContrast bright="20000" contrast="-40000"/>
                              </a14:imgEffect>
                            </a14:imgLayer>
                          </a14:imgProps>
                        </a:ext>
                        <a:ext uri="{28A0092B-C50C-407E-A947-70E740481C1C}">
                          <a14:useLocalDpi xmlns:a14="http://schemas.microsoft.com/office/drawing/2010/main" val="0"/>
                        </a:ext>
                      </a:extLst>
                    </a:blip>
                    <a:srcRect l="8731"/>
                    <a:stretch/>
                  </pic:blipFill>
                  <pic:spPr bwMode="auto">
                    <a:xfrm>
                      <a:off x="0" y="0"/>
                      <a:ext cx="5764929" cy="3846211"/>
                    </a:xfrm>
                    <a:prstGeom prst="rect">
                      <a:avLst/>
                    </a:prstGeom>
                    <a:ln>
                      <a:noFill/>
                    </a:ln>
                    <a:extLst>
                      <a:ext uri="{53640926-AAD7-44D8-BBD7-CCE9431645EC}">
                        <a14:shadowObscured xmlns:a14="http://schemas.microsoft.com/office/drawing/2010/main"/>
                      </a:ext>
                    </a:extLst>
                  </pic:spPr>
                </pic:pic>
              </a:graphicData>
            </a:graphic>
          </wp:inline>
        </w:drawing>
      </w:r>
    </w:p>
    <w:p w14:paraId="0359C4AE" w14:textId="77777777" w:rsidR="00B16F41" w:rsidRDefault="00B16F41" w:rsidP="003E3016">
      <w:pPr>
        <w:jc w:val="center"/>
      </w:pPr>
    </w:p>
    <w:p w14:paraId="26BB65DE" w14:textId="7D91B42D" w:rsidR="00700B27" w:rsidRPr="003B4095" w:rsidRDefault="00700B27" w:rsidP="003B4095">
      <w:pPr>
        <w:pStyle w:val="Heading2"/>
        <w:keepNext w:val="0"/>
        <w:keepLines w:val="0"/>
        <w:widowControl w:val="0"/>
        <w:tabs>
          <w:tab w:val="left" w:pos="668"/>
        </w:tabs>
        <w:autoSpaceDE w:val="0"/>
        <w:autoSpaceDN w:val="0"/>
        <w:spacing w:before="109" w:after="0" w:line="360" w:lineRule="auto"/>
        <w:ind w:left="668" w:hanging="542"/>
        <w:rPr>
          <w:rFonts w:ascii="Times New Roman" w:eastAsia="Arial" w:hAnsi="Times New Roman" w:cs="Times New Roman"/>
          <w:b/>
          <w:bCs/>
          <w:color w:val="auto"/>
          <w:spacing w:val="-2"/>
          <w:kern w:val="0"/>
          <w:sz w:val="28"/>
          <w:szCs w:val="28"/>
          <w14:ligatures w14:val="none"/>
        </w:rPr>
      </w:pPr>
      <w:bookmarkStart w:id="56" w:name="_Toc184259200"/>
      <w:bookmarkStart w:id="57" w:name="_Toc184286641"/>
      <w:r w:rsidRPr="003B4095">
        <w:rPr>
          <w:rFonts w:ascii="Times New Roman" w:eastAsia="Arial" w:hAnsi="Times New Roman" w:cs="Times New Roman"/>
          <w:b/>
          <w:bCs/>
          <w:color w:val="auto"/>
          <w:spacing w:val="-2"/>
          <w:kern w:val="0"/>
          <w:sz w:val="28"/>
          <w:szCs w:val="28"/>
          <w14:ligatures w14:val="none"/>
        </w:rPr>
        <w:lastRenderedPageBreak/>
        <w:t>3.2 Feature Extraction</w:t>
      </w:r>
      <w:bookmarkEnd w:id="56"/>
      <w:bookmarkEnd w:id="57"/>
    </w:p>
    <w:p w14:paraId="7E3FC5F8" w14:textId="77777777" w:rsidR="00700B27" w:rsidRPr="00334D18" w:rsidRDefault="00700B27" w:rsidP="00700B27">
      <w:pPr>
        <w:rPr>
          <w:rFonts w:asciiTheme="minorBidi" w:hAnsiTheme="minorBidi"/>
        </w:rPr>
      </w:pPr>
      <w:r w:rsidRPr="00334D18">
        <w:rPr>
          <w:rFonts w:asciiTheme="minorBidi" w:hAnsiTheme="minorBidi"/>
        </w:rPr>
        <w:t>Feature extraction transforms raw data into structured input for ML models. Key features for phishing and malware detection include:</w:t>
      </w:r>
    </w:p>
    <w:p w14:paraId="6F9AB081" w14:textId="605011B0" w:rsidR="00700B27" w:rsidRPr="00334D18" w:rsidRDefault="003B4095" w:rsidP="00700B27">
      <w:pPr>
        <w:rPr>
          <w:rFonts w:asciiTheme="minorBidi" w:hAnsiTheme="minorBidi"/>
          <w:b/>
          <w:bCs/>
        </w:rPr>
      </w:pPr>
      <w:r w:rsidRPr="00334D18">
        <w:rPr>
          <w:rFonts w:asciiTheme="minorBidi" w:hAnsiTheme="minorBidi"/>
          <w:b/>
          <w:bCs/>
        </w:rPr>
        <w:t xml:space="preserve">1 </w:t>
      </w:r>
      <w:r w:rsidR="00700B27" w:rsidRPr="00334D18">
        <w:rPr>
          <w:rFonts w:asciiTheme="minorBidi" w:hAnsiTheme="minorBidi"/>
          <w:b/>
          <w:bCs/>
        </w:rPr>
        <w:t>URL-Based Features</w:t>
      </w:r>
    </w:p>
    <w:p w14:paraId="1C7236FB" w14:textId="77777777" w:rsidR="00700B27" w:rsidRPr="00334D18" w:rsidRDefault="00700B27" w:rsidP="00700B27">
      <w:pPr>
        <w:numPr>
          <w:ilvl w:val="0"/>
          <w:numId w:val="12"/>
        </w:numPr>
        <w:rPr>
          <w:rFonts w:asciiTheme="minorBidi" w:hAnsiTheme="minorBidi"/>
        </w:rPr>
      </w:pPr>
      <w:r w:rsidRPr="00334D18">
        <w:rPr>
          <w:rFonts w:asciiTheme="minorBidi" w:hAnsiTheme="minorBidi"/>
          <w:b/>
          <w:bCs/>
        </w:rPr>
        <w:t>Length of URL</w:t>
      </w:r>
      <w:r w:rsidRPr="00334D18">
        <w:rPr>
          <w:rFonts w:asciiTheme="minorBidi" w:hAnsiTheme="minorBidi"/>
        </w:rPr>
        <w:t>: Longer URLs are often malicious.</w:t>
      </w:r>
    </w:p>
    <w:p w14:paraId="64B4073C" w14:textId="77777777" w:rsidR="00700B27" w:rsidRPr="00334D18" w:rsidRDefault="00700B27" w:rsidP="00700B27">
      <w:pPr>
        <w:numPr>
          <w:ilvl w:val="0"/>
          <w:numId w:val="12"/>
        </w:numPr>
        <w:rPr>
          <w:rFonts w:asciiTheme="minorBidi" w:hAnsiTheme="minorBidi"/>
        </w:rPr>
      </w:pPr>
      <w:r w:rsidRPr="00334D18">
        <w:rPr>
          <w:rFonts w:asciiTheme="minorBidi" w:hAnsiTheme="minorBidi"/>
          <w:b/>
          <w:bCs/>
        </w:rPr>
        <w:t>Presence of Special Characters</w:t>
      </w:r>
      <w:r w:rsidRPr="00334D18">
        <w:rPr>
          <w:rFonts w:asciiTheme="minorBidi" w:hAnsiTheme="minorBidi"/>
        </w:rPr>
        <w:t>: E.g., "@" or "%".</w:t>
      </w:r>
    </w:p>
    <w:p w14:paraId="698670A5" w14:textId="77777777" w:rsidR="00700B27" w:rsidRPr="00334D18" w:rsidRDefault="00700B27" w:rsidP="00700B27">
      <w:pPr>
        <w:numPr>
          <w:ilvl w:val="0"/>
          <w:numId w:val="12"/>
        </w:numPr>
        <w:rPr>
          <w:rFonts w:asciiTheme="minorBidi" w:hAnsiTheme="minorBidi"/>
        </w:rPr>
      </w:pPr>
      <w:r w:rsidRPr="00334D18">
        <w:rPr>
          <w:rFonts w:asciiTheme="minorBidi" w:hAnsiTheme="minorBidi"/>
          <w:b/>
          <w:bCs/>
        </w:rPr>
        <w:t>Domain Reputation</w:t>
      </w:r>
      <w:r w:rsidRPr="00334D18">
        <w:rPr>
          <w:rFonts w:asciiTheme="minorBidi" w:hAnsiTheme="minorBidi"/>
        </w:rPr>
        <w:t>: Based on known blacklists and WHOIS records.</w:t>
      </w:r>
    </w:p>
    <w:p w14:paraId="659C60B3" w14:textId="57102B46" w:rsidR="00700B27" w:rsidRPr="00334D18" w:rsidRDefault="003B4095" w:rsidP="00700B27">
      <w:pPr>
        <w:rPr>
          <w:rFonts w:asciiTheme="minorBidi" w:hAnsiTheme="minorBidi"/>
          <w:b/>
          <w:bCs/>
        </w:rPr>
      </w:pPr>
      <w:r w:rsidRPr="00334D18">
        <w:rPr>
          <w:rFonts w:asciiTheme="minorBidi" w:hAnsiTheme="minorBidi"/>
          <w:b/>
          <w:bCs/>
        </w:rPr>
        <w:t xml:space="preserve">2 </w:t>
      </w:r>
      <w:r w:rsidR="00700B27" w:rsidRPr="00334D18">
        <w:rPr>
          <w:rFonts w:asciiTheme="minorBidi" w:hAnsiTheme="minorBidi"/>
          <w:b/>
          <w:bCs/>
        </w:rPr>
        <w:t>Content-Based Features</w:t>
      </w:r>
    </w:p>
    <w:p w14:paraId="3B36AF69" w14:textId="77777777" w:rsidR="00700B27" w:rsidRPr="00334D18" w:rsidRDefault="00700B27" w:rsidP="00700B27">
      <w:pPr>
        <w:numPr>
          <w:ilvl w:val="0"/>
          <w:numId w:val="13"/>
        </w:numPr>
        <w:rPr>
          <w:rFonts w:asciiTheme="minorBidi" w:hAnsiTheme="minorBidi"/>
        </w:rPr>
      </w:pPr>
      <w:r w:rsidRPr="00334D18">
        <w:rPr>
          <w:rFonts w:asciiTheme="minorBidi" w:hAnsiTheme="minorBidi"/>
          <w:b/>
          <w:bCs/>
        </w:rPr>
        <w:t>Keywords in URL</w:t>
      </w:r>
      <w:r w:rsidRPr="00334D18">
        <w:rPr>
          <w:rFonts w:asciiTheme="minorBidi" w:hAnsiTheme="minorBidi"/>
        </w:rPr>
        <w:t>: Words like "login", "verify", or "secure".</w:t>
      </w:r>
    </w:p>
    <w:p w14:paraId="3BF416B4" w14:textId="77777777" w:rsidR="00700B27" w:rsidRPr="00334D18" w:rsidRDefault="00700B27" w:rsidP="00700B27">
      <w:pPr>
        <w:numPr>
          <w:ilvl w:val="0"/>
          <w:numId w:val="13"/>
        </w:numPr>
        <w:rPr>
          <w:rFonts w:asciiTheme="minorBidi" w:hAnsiTheme="minorBidi"/>
        </w:rPr>
      </w:pPr>
      <w:r w:rsidRPr="00334D18">
        <w:rPr>
          <w:rFonts w:asciiTheme="minorBidi" w:hAnsiTheme="minorBidi"/>
          <w:b/>
          <w:bCs/>
        </w:rPr>
        <w:t>IP-Based URLs</w:t>
      </w:r>
      <w:r w:rsidRPr="00334D18">
        <w:rPr>
          <w:rFonts w:asciiTheme="minorBidi" w:hAnsiTheme="minorBidi"/>
        </w:rPr>
        <w:t>: Direct IP usage instead of domain names.</w:t>
      </w:r>
    </w:p>
    <w:p w14:paraId="1E17BCC7" w14:textId="18089842" w:rsidR="00700B27" w:rsidRPr="00334D18" w:rsidRDefault="003B4095" w:rsidP="00700B27">
      <w:pPr>
        <w:rPr>
          <w:rFonts w:asciiTheme="minorBidi" w:hAnsiTheme="minorBidi"/>
          <w:b/>
          <w:bCs/>
        </w:rPr>
      </w:pPr>
      <w:r w:rsidRPr="00334D18">
        <w:rPr>
          <w:rFonts w:asciiTheme="minorBidi" w:hAnsiTheme="minorBidi"/>
          <w:b/>
          <w:bCs/>
        </w:rPr>
        <w:t xml:space="preserve">3 </w:t>
      </w:r>
      <w:r w:rsidR="00700B27" w:rsidRPr="00334D18">
        <w:rPr>
          <w:rFonts w:asciiTheme="minorBidi" w:hAnsiTheme="minorBidi"/>
          <w:b/>
          <w:bCs/>
        </w:rPr>
        <w:t>Behavioral Features</w:t>
      </w:r>
    </w:p>
    <w:p w14:paraId="0FB1D96A" w14:textId="77777777" w:rsidR="00700B27" w:rsidRPr="00334D18" w:rsidRDefault="00700B27" w:rsidP="00700B27">
      <w:pPr>
        <w:numPr>
          <w:ilvl w:val="0"/>
          <w:numId w:val="14"/>
        </w:numPr>
        <w:rPr>
          <w:rFonts w:asciiTheme="minorBidi" w:hAnsiTheme="minorBidi"/>
        </w:rPr>
      </w:pPr>
      <w:r w:rsidRPr="00334D18">
        <w:rPr>
          <w:rFonts w:asciiTheme="minorBidi" w:hAnsiTheme="minorBidi"/>
          <w:b/>
          <w:bCs/>
        </w:rPr>
        <w:t>Frequency of Access</w:t>
      </w:r>
      <w:r w:rsidRPr="00334D18">
        <w:rPr>
          <w:rFonts w:asciiTheme="minorBidi" w:hAnsiTheme="minorBidi"/>
        </w:rPr>
        <w:t>: Higher access rates can indicate phishing campaigns.</w:t>
      </w:r>
    </w:p>
    <w:p w14:paraId="34EE770C" w14:textId="77777777" w:rsidR="00700B27" w:rsidRPr="00334D18" w:rsidRDefault="00700B27" w:rsidP="00700B27">
      <w:pPr>
        <w:numPr>
          <w:ilvl w:val="0"/>
          <w:numId w:val="14"/>
        </w:numPr>
        <w:rPr>
          <w:rFonts w:asciiTheme="minorBidi" w:hAnsiTheme="minorBidi"/>
        </w:rPr>
      </w:pPr>
      <w:r w:rsidRPr="00334D18">
        <w:rPr>
          <w:rFonts w:asciiTheme="minorBidi" w:hAnsiTheme="minorBidi"/>
          <w:b/>
          <w:bCs/>
        </w:rPr>
        <w:t>Domain Registration Age</w:t>
      </w:r>
      <w:r w:rsidRPr="00334D18">
        <w:rPr>
          <w:rFonts w:asciiTheme="minorBidi" w:hAnsiTheme="minorBidi"/>
        </w:rPr>
        <w:t>: Shorter registration periods often correlate with malicious activity.</w:t>
      </w:r>
    </w:p>
    <w:p w14:paraId="6E7F8024" w14:textId="77777777" w:rsidR="003B4095" w:rsidRDefault="003B4095" w:rsidP="00700B27">
      <w:pPr>
        <w:rPr>
          <w:b/>
          <w:bCs/>
        </w:rPr>
      </w:pPr>
    </w:p>
    <w:p w14:paraId="670F7688" w14:textId="1CC5EBED" w:rsidR="003B4095" w:rsidRPr="00C23816" w:rsidRDefault="00700B27" w:rsidP="00C23816">
      <w:pPr>
        <w:rPr>
          <w:b/>
          <w:bCs/>
        </w:rPr>
      </w:pPr>
      <w:r w:rsidRPr="00700B27">
        <w:rPr>
          <w:b/>
          <w:bCs/>
        </w:rPr>
        <w:t xml:space="preserve">Table </w:t>
      </w:r>
      <w:r w:rsidR="003B4095">
        <w:rPr>
          <w:b/>
          <w:bCs/>
        </w:rPr>
        <w:t>3.1</w:t>
      </w:r>
      <w:r w:rsidRPr="00700B27">
        <w:rPr>
          <w:b/>
          <w:bCs/>
        </w:rPr>
        <w:t>: Example Features</w:t>
      </w:r>
    </w:p>
    <w:tbl>
      <w:tblPr>
        <w:tblStyle w:val="ListTable3"/>
        <w:tblW w:w="9216" w:type="dxa"/>
        <w:tblLook w:val="04A0" w:firstRow="1" w:lastRow="0" w:firstColumn="1" w:lastColumn="0" w:noHBand="0" w:noVBand="1"/>
      </w:tblPr>
      <w:tblGrid>
        <w:gridCol w:w="4060"/>
        <w:gridCol w:w="5156"/>
      </w:tblGrid>
      <w:tr w:rsidR="00700B27" w:rsidRPr="00700B27" w14:paraId="6CAC7CD7" w14:textId="77777777" w:rsidTr="003B4095">
        <w:trPr>
          <w:cnfStyle w:val="100000000000" w:firstRow="1" w:lastRow="0" w:firstColumn="0" w:lastColumn="0" w:oddVBand="0" w:evenVBand="0" w:oddHBand="0" w:evenHBand="0" w:firstRowFirstColumn="0" w:firstRowLastColumn="0" w:lastRowFirstColumn="0" w:lastRowLastColumn="0"/>
          <w:trHeight w:val="699"/>
        </w:trPr>
        <w:tc>
          <w:tcPr>
            <w:cnfStyle w:val="001000000100" w:firstRow="0" w:lastRow="0" w:firstColumn="1" w:lastColumn="0" w:oddVBand="0" w:evenVBand="0" w:oddHBand="0" w:evenHBand="0" w:firstRowFirstColumn="1" w:firstRowLastColumn="0" w:lastRowFirstColumn="0" w:lastRowLastColumn="0"/>
            <w:tcW w:w="0" w:type="auto"/>
            <w:hideMark/>
          </w:tcPr>
          <w:p w14:paraId="024F3122" w14:textId="2C63D5FF" w:rsidR="00700B27" w:rsidRPr="00700B27" w:rsidRDefault="00700B27" w:rsidP="00700B27">
            <w:pPr>
              <w:rPr>
                <w:b w:val="0"/>
                <w:bCs w:val="0"/>
              </w:rPr>
            </w:pPr>
            <w:r w:rsidRPr="00700B27">
              <w:t>Feature Name</w:t>
            </w:r>
          </w:p>
        </w:tc>
        <w:tc>
          <w:tcPr>
            <w:tcW w:w="0" w:type="auto"/>
            <w:hideMark/>
          </w:tcPr>
          <w:p w14:paraId="331CA32B" w14:textId="77777777" w:rsidR="00700B27" w:rsidRPr="00700B27" w:rsidRDefault="00700B27" w:rsidP="00700B27">
            <w:pPr>
              <w:cnfStyle w:val="100000000000" w:firstRow="1" w:lastRow="0" w:firstColumn="0" w:lastColumn="0" w:oddVBand="0" w:evenVBand="0" w:oddHBand="0" w:evenHBand="0" w:firstRowFirstColumn="0" w:firstRowLastColumn="0" w:lastRowFirstColumn="0" w:lastRowLastColumn="0"/>
              <w:rPr>
                <w:b w:val="0"/>
                <w:bCs w:val="0"/>
              </w:rPr>
            </w:pPr>
            <w:r w:rsidRPr="00700B27">
              <w:t>Description</w:t>
            </w:r>
          </w:p>
        </w:tc>
      </w:tr>
      <w:tr w:rsidR="00700B27" w:rsidRPr="00700B27" w14:paraId="11D534E0" w14:textId="77777777" w:rsidTr="003B409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303E3B3E" w14:textId="77777777" w:rsidR="00700B27" w:rsidRPr="00700B27" w:rsidRDefault="00700B27" w:rsidP="00700B27">
            <w:r w:rsidRPr="00700B27">
              <w:t>URL Length</w:t>
            </w:r>
          </w:p>
        </w:tc>
        <w:tc>
          <w:tcPr>
            <w:tcW w:w="0" w:type="auto"/>
            <w:hideMark/>
          </w:tcPr>
          <w:p w14:paraId="5E738C2B" w14:textId="77777777" w:rsidR="00700B27" w:rsidRPr="00700B27" w:rsidRDefault="00700B27" w:rsidP="00700B27">
            <w:pPr>
              <w:cnfStyle w:val="000000100000" w:firstRow="0" w:lastRow="0" w:firstColumn="0" w:lastColumn="0" w:oddVBand="0" w:evenVBand="0" w:oddHBand="1" w:evenHBand="0" w:firstRowFirstColumn="0" w:firstRowLastColumn="0" w:lastRowFirstColumn="0" w:lastRowLastColumn="0"/>
            </w:pPr>
            <w:r w:rsidRPr="00700B27">
              <w:t>Total characters in the URL</w:t>
            </w:r>
          </w:p>
        </w:tc>
      </w:tr>
      <w:tr w:rsidR="00700B27" w:rsidRPr="00700B27" w14:paraId="12C94534" w14:textId="77777777" w:rsidTr="003B4095">
        <w:trPr>
          <w:trHeight w:val="681"/>
        </w:trPr>
        <w:tc>
          <w:tcPr>
            <w:cnfStyle w:val="001000000000" w:firstRow="0" w:lastRow="0" w:firstColumn="1" w:lastColumn="0" w:oddVBand="0" w:evenVBand="0" w:oddHBand="0" w:evenHBand="0" w:firstRowFirstColumn="0" w:firstRowLastColumn="0" w:lastRowFirstColumn="0" w:lastRowLastColumn="0"/>
            <w:tcW w:w="0" w:type="auto"/>
            <w:hideMark/>
          </w:tcPr>
          <w:p w14:paraId="3B5A3464" w14:textId="77777777" w:rsidR="00700B27" w:rsidRPr="00700B27" w:rsidRDefault="00700B27" w:rsidP="00700B27">
            <w:r w:rsidRPr="00700B27">
              <w:t>Has Suspicious Word</w:t>
            </w:r>
          </w:p>
        </w:tc>
        <w:tc>
          <w:tcPr>
            <w:tcW w:w="0" w:type="auto"/>
            <w:hideMark/>
          </w:tcPr>
          <w:p w14:paraId="0E98B0F4" w14:textId="77777777" w:rsidR="00700B27" w:rsidRPr="00700B27" w:rsidRDefault="00700B27" w:rsidP="00700B27">
            <w:pPr>
              <w:cnfStyle w:val="000000000000" w:firstRow="0" w:lastRow="0" w:firstColumn="0" w:lastColumn="0" w:oddVBand="0" w:evenVBand="0" w:oddHBand="0" w:evenHBand="0" w:firstRowFirstColumn="0" w:firstRowLastColumn="0" w:lastRowFirstColumn="0" w:lastRowLastColumn="0"/>
            </w:pPr>
            <w:r w:rsidRPr="00700B27">
              <w:t>Binary: Presence of phishing keywords</w:t>
            </w:r>
          </w:p>
        </w:tc>
      </w:tr>
      <w:tr w:rsidR="00700B27" w:rsidRPr="00700B27" w14:paraId="31841E6B" w14:textId="77777777" w:rsidTr="003B409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4E709715" w14:textId="77777777" w:rsidR="00700B27" w:rsidRPr="00700B27" w:rsidRDefault="00700B27" w:rsidP="00700B27">
            <w:r w:rsidRPr="00700B27">
              <w:t>Domain Registration Age</w:t>
            </w:r>
          </w:p>
        </w:tc>
        <w:tc>
          <w:tcPr>
            <w:tcW w:w="0" w:type="auto"/>
            <w:hideMark/>
          </w:tcPr>
          <w:p w14:paraId="5060ED80" w14:textId="77777777" w:rsidR="00700B27" w:rsidRPr="00700B27" w:rsidRDefault="00700B27" w:rsidP="00700B27">
            <w:pPr>
              <w:cnfStyle w:val="000000100000" w:firstRow="0" w:lastRow="0" w:firstColumn="0" w:lastColumn="0" w:oddVBand="0" w:evenVBand="0" w:oddHBand="1" w:evenHBand="0" w:firstRowFirstColumn="0" w:firstRowLastColumn="0" w:lastRowFirstColumn="0" w:lastRowLastColumn="0"/>
            </w:pPr>
            <w:r w:rsidRPr="00700B27">
              <w:t>Days since domain registration</w:t>
            </w:r>
          </w:p>
        </w:tc>
      </w:tr>
      <w:tr w:rsidR="00700B27" w:rsidRPr="00700B27" w14:paraId="15E2A265" w14:textId="77777777" w:rsidTr="003B4095">
        <w:trPr>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348FBD52" w14:textId="77777777" w:rsidR="00700B27" w:rsidRPr="00700B27" w:rsidRDefault="00700B27" w:rsidP="00700B27">
            <w:r w:rsidRPr="00700B27">
              <w:t>Count of Special Characters</w:t>
            </w:r>
          </w:p>
        </w:tc>
        <w:tc>
          <w:tcPr>
            <w:tcW w:w="0" w:type="auto"/>
            <w:hideMark/>
          </w:tcPr>
          <w:p w14:paraId="095ED373" w14:textId="77777777" w:rsidR="00700B27" w:rsidRPr="00700B27" w:rsidRDefault="00700B27" w:rsidP="00700B27">
            <w:pPr>
              <w:cnfStyle w:val="000000000000" w:firstRow="0" w:lastRow="0" w:firstColumn="0" w:lastColumn="0" w:oddVBand="0" w:evenVBand="0" w:oddHBand="0" w:evenHBand="0" w:firstRowFirstColumn="0" w:firstRowLastColumn="0" w:lastRowFirstColumn="0" w:lastRowLastColumn="0"/>
            </w:pPr>
            <w:r w:rsidRPr="00700B27">
              <w:t>E.g., "-", "@", or "%".</w:t>
            </w:r>
          </w:p>
        </w:tc>
      </w:tr>
    </w:tbl>
    <w:p w14:paraId="7DDE7BDB" w14:textId="77777777" w:rsidR="003B4095" w:rsidRDefault="003B4095" w:rsidP="00700B27">
      <w:pPr>
        <w:rPr>
          <w:b/>
          <w:bCs/>
        </w:rPr>
      </w:pPr>
    </w:p>
    <w:p w14:paraId="2AF3F8C5" w14:textId="77777777" w:rsidR="003E3016" w:rsidRDefault="003E3016" w:rsidP="00700B27">
      <w:pPr>
        <w:rPr>
          <w:b/>
          <w:bCs/>
        </w:rPr>
      </w:pPr>
    </w:p>
    <w:p w14:paraId="20F07D19" w14:textId="77777777" w:rsidR="003E3016" w:rsidRDefault="003E3016" w:rsidP="00700B27">
      <w:pPr>
        <w:rPr>
          <w:b/>
          <w:bCs/>
        </w:rPr>
      </w:pPr>
    </w:p>
    <w:p w14:paraId="3EB57720" w14:textId="77777777" w:rsidR="00334D18" w:rsidRDefault="00334D18" w:rsidP="00700B27">
      <w:pPr>
        <w:rPr>
          <w:b/>
          <w:bCs/>
        </w:rPr>
      </w:pPr>
    </w:p>
    <w:p w14:paraId="42DAB3B8" w14:textId="77777777" w:rsidR="00700B27" w:rsidRPr="00334D18" w:rsidRDefault="00700B27" w:rsidP="003B4095">
      <w:pPr>
        <w:pStyle w:val="Heading2"/>
        <w:keepNext w:val="0"/>
        <w:keepLines w:val="0"/>
        <w:widowControl w:val="0"/>
        <w:tabs>
          <w:tab w:val="left" w:pos="668"/>
        </w:tabs>
        <w:autoSpaceDE w:val="0"/>
        <w:autoSpaceDN w:val="0"/>
        <w:spacing w:before="109" w:after="0" w:line="360" w:lineRule="auto"/>
        <w:ind w:left="668" w:hanging="542"/>
        <w:rPr>
          <w:rFonts w:ascii="Times New Roman" w:eastAsia="Arial" w:hAnsi="Times New Roman" w:cs="Times New Roman"/>
          <w:b/>
          <w:bCs/>
          <w:color w:val="auto"/>
          <w:spacing w:val="-2"/>
          <w:kern w:val="0"/>
          <w:sz w:val="30"/>
          <w:szCs w:val="30"/>
          <w14:ligatures w14:val="none"/>
        </w:rPr>
      </w:pPr>
      <w:bookmarkStart w:id="58" w:name="_Toc184259201"/>
      <w:bookmarkStart w:id="59" w:name="_Toc184286642"/>
      <w:r w:rsidRPr="00334D18">
        <w:rPr>
          <w:rFonts w:ascii="Times New Roman" w:eastAsia="Arial" w:hAnsi="Times New Roman" w:cs="Times New Roman"/>
          <w:b/>
          <w:bCs/>
          <w:color w:val="auto"/>
          <w:spacing w:val="-2"/>
          <w:kern w:val="0"/>
          <w:sz w:val="30"/>
          <w:szCs w:val="30"/>
          <w14:ligatures w14:val="none"/>
        </w:rPr>
        <w:lastRenderedPageBreak/>
        <w:t>3.3 Machine Learning Model Development</w:t>
      </w:r>
      <w:bookmarkEnd w:id="58"/>
      <w:bookmarkEnd w:id="59"/>
    </w:p>
    <w:p w14:paraId="5B2D6AB1" w14:textId="77777777" w:rsidR="00700B27" w:rsidRPr="00334D18" w:rsidRDefault="00700B27" w:rsidP="00700B27">
      <w:pPr>
        <w:rPr>
          <w:rFonts w:asciiTheme="minorBidi" w:hAnsiTheme="minorBidi"/>
        </w:rPr>
      </w:pPr>
      <w:r w:rsidRPr="00334D18">
        <w:rPr>
          <w:rFonts w:asciiTheme="minorBidi" w:hAnsiTheme="minorBidi"/>
        </w:rPr>
        <w:t>The heart of the system is the ML model, which classifies URLs and identifies threats.</w:t>
      </w:r>
    </w:p>
    <w:p w14:paraId="7862E1C3" w14:textId="700BE2E4" w:rsidR="00700B27" w:rsidRPr="00334D18" w:rsidRDefault="003B4095" w:rsidP="00700B27">
      <w:pPr>
        <w:rPr>
          <w:rFonts w:asciiTheme="minorBidi" w:hAnsiTheme="minorBidi"/>
          <w:b/>
          <w:bCs/>
        </w:rPr>
      </w:pPr>
      <w:r w:rsidRPr="00334D18">
        <w:rPr>
          <w:rFonts w:asciiTheme="minorBidi" w:hAnsiTheme="minorBidi"/>
          <w:b/>
          <w:bCs/>
        </w:rPr>
        <w:t xml:space="preserve">3.3.1 </w:t>
      </w:r>
      <w:r w:rsidR="00700B27" w:rsidRPr="00334D18">
        <w:rPr>
          <w:rFonts w:asciiTheme="minorBidi" w:hAnsiTheme="minorBidi"/>
          <w:b/>
          <w:bCs/>
        </w:rPr>
        <w:t>Model Selection</w:t>
      </w:r>
    </w:p>
    <w:p w14:paraId="047BF167" w14:textId="77777777" w:rsidR="00700B27" w:rsidRPr="00334D18" w:rsidRDefault="00700B27" w:rsidP="00700B27">
      <w:pPr>
        <w:rPr>
          <w:rFonts w:asciiTheme="minorBidi" w:hAnsiTheme="minorBidi"/>
        </w:rPr>
      </w:pPr>
      <w:r w:rsidRPr="00334D18">
        <w:rPr>
          <w:rFonts w:asciiTheme="minorBidi" w:hAnsiTheme="minorBidi"/>
        </w:rPr>
        <w:t>Several algorithms will be tested:</w:t>
      </w:r>
    </w:p>
    <w:p w14:paraId="21E89DC3" w14:textId="77777777" w:rsidR="00700B27" w:rsidRPr="00334D18" w:rsidRDefault="00700B27" w:rsidP="00700B27">
      <w:pPr>
        <w:numPr>
          <w:ilvl w:val="0"/>
          <w:numId w:val="15"/>
        </w:numPr>
        <w:rPr>
          <w:rFonts w:asciiTheme="minorBidi" w:hAnsiTheme="minorBidi"/>
        </w:rPr>
      </w:pPr>
      <w:r w:rsidRPr="00334D18">
        <w:rPr>
          <w:rFonts w:asciiTheme="minorBidi" w:hAnsiTheme="minorBidi"/>
          <w:b/>
          <w:bCs/>
        </w:rPr>
        <w:t>Logistic Regression</w:t>
      </w:r>
      <w:r w:rsidRPr="00334D18">
        <w:rPr>
          <w:rFonts w:asciiTheme="minorBidi" w:hAnsiTheme="minorBidi"/>
        </w:rPr>
        <w:t>: Baseline model for binary classification.</w:t>
      </w:r>
    </w:p>
    <w:p w14:paraId="73F91528" w14:textId="77777777" w:rsidR="00700B27" w:rsidRPr="00334D18" w:rsidRDefault="00700B27" w:rsidP="00700B27">
      <w:pPr>
        <w:numPr>
          <w:ilvl w:val="0"/>
          <w:numId w:val="15"/>
        </w:numPr>
        <w:rPr>
          <w:rFonts w:asciiTheme="minorBidi" w:hAnsiTheme="minorBidi"/>
        </w:rPr>
      </w:pPr>
      <w:r w:rsidRPr="00334D18">
        <w:rPr>
          <w:rFonts w:asciiTheme="minorBidi" w:hAnsiTheme="minorBidi"/>
          <w:b/>
          <w:bCs/>
        </w:rPr>
        <w:t>Random Forest</w:t>
      </w:r>
      <w:r w:rsidRPr="00334D18">
        <w:rPr>
          <w:rFonts w:asciiTheme="minorBidi" w:hAnsiTheme="minorBidi"/>
        </w:rPr>
        <w:t>: Robust model for non-linear feature interactions.</w:t>
      </w:r>
    </w:p>
    <w:p w14:paraId="35AD9F23" w14:textId="77777777" w:rsidR="00700B27" w:rsidRPr="00334D18" w:rsidRDefault="00700B27" w:rsidP="00700B27">
      <w:pPr>
        <w:numPr>
          <w:ilvl w:val="0"/>
          <w:numId w:val="15"/>
        </w:numPr>
        <w:rPr>
          <w:rFonts w:asciiTheme="minorBidi" w:hAnsiTheme="minorBidi"/>
        </w:rPr>
      </w:pPr>
      <w:r w:rsidRPr="00334D18">
        <w:rPr>
          <w:rFonts w:asciiTheme="minorBidi" w:hAnsiTheme="minorBidi"/>
          <w:b/>
          <w:bCs/>
        </w:rPr>
        <w:t>Neural Networks</w:t>
      </w:r>
      <w:r w:rsidRPr="00334D18">
        <w:rPr>
          <w:rFonts w:asciiTheme="minorBidi" w:hAnsiTheme="minorBidi"/>
        </w:rPr>
        <w:t>: Advanced model for complex patterns in data.</w:t>
      </w:r>
    </w:p>
    <w:p w14:paraId="7DFAFE54" w14:textId="5E5DABB7" w:rsidR="00700B27" w:rsidRPr="00334D18" w:rsidRDefault="00700B27" w:rsidP="004134E3">
      <w:pPr>
        <w:rPr>
          <w:rFonts w:ascii="Times New Roman" w:eastAsia="Arial" w:hAnsi="Times New Roman" w:cs="Times New Roman"/>
          <w:b/>
          <w:bCs/>
          <w:spacing w:val="-2"/>
          <w:kern w:val="0"/>
          <w:sz w:val="30"/>
          <w:szCs w:val="30"/>
          <w14:ligatures w14:val="none"/>
        </w:rPr>
      </w:pPr>
      <w:r w:rsidRPr="00334D18">
        <w:rPr>
          <w:rFonts w:ascii="Times New Roman" w:eastAsia="Arial" w:hAnsi="Times New Roman" w:cs="Times New Roman"/>
          <w:b/>
          <w:bCs/>
          <w:spacing w:val="-2"/>
          <w:kern w:val="0"/>
          <w:sz w:val="30"/>
          <w:szCs w:val="30"/>
          <w14:ligatures w14:val="none"/>
        </w:rPr>
        <w:t>3.4 Vulnerability Detection</w:t>
      </w:r>
    </w:p>
    <w:p w14:paraId="20FBEA35" w14:textId="77777777" w:rsidR="00700B27" w:rsidRPr="00334D18" w:rsidRDefault="00700B27" w:rsidP="00700B27">
      <w:pPr>
        <w:rPr>
          <w:rFonts w:asciiTheme="minorBidi" w:hAnsiTheme="minorBidi"/>
        </w:rPr>
      </w:pPr>
      <w:r w:rsidRPr="00334D18">
        <w:rPr>
          <w:rFonts w:asciiTheme="minorBidi" w:hAnsiTheme="minorBidi"/>
        </w:rPr>
        <w:t>The system will include a vulnerability detection module to identify system flaws beyond phishing and malware.</w:t>
      </w:r>
    </w:p>
    <w:p w14:paraId="7B54B94F" w14:textId="2AC8E304" w:rsidR="00700B27" w:rsidRPr="00334D18" w:rsidRDefault="003B4095" w:rsidP="00700B27">
      <w:pPr>
        <w:rPr>
          <w:rFonts w:asciiTheme="minorBidi" w:hAnsiTheme="minorBidi"/>
          <w:b/>
          <w:bCs/>
        </w:rPr>
      </w:pPr>
      <w:r w:rsidRPr="00334D18">
        <w:rPr>
          <w:rFonts w:asciiTheme="minorBidi" w:hAnsiTheme="minorBidi"/>
          <w:b/>
          <w:bCs/>
        </w:rPr>
        <w:t xml:space="preserve">3.4.1 </w:t>
      </w:r>
      <w:r w:rsidR="00700B27" w:rsidRPr="00334D18">
        <w:rPr>
          <w:rFonts w:asciiTheme="minorBidi" w:hAnsiTheme="minorBidi"/>
          <w:b/>
          <w:bCs/>
        </w:rPr>
        <w:t>Methodology</w:t>
      </w:r>
    </w:p>
    <w:p w14:paraId="7C560587" w14:textId="77777777" w:rsidR="00700B27" w:rsidRPr="00334D18" w:rsidRDefault="00700B27" w:rsidP="00700B27">
      <w:pPr>
        <w:numPr>
          <w:ilvl w:val="0"/>
          <w:numId w:val="17"/>
        </w:numPr>
        <w:rPr>
          <w:rFonts w:asciiTheme="minorBidi" w:hAnsiTheme="minorBidi"/>
        </w:rPr>
      </w:pPr>
      <w:r w:rsidRPr="00334D18">
        <w:rPr>
          <w:rFonts w:asciiTheme="minorBidi" w:hAnsiTheme="minorBidi"/>
          <w:b/>
          <w:bCs/>
        </w:rPr>
        <w:t>Integration with Existing Tools</w:t>
      </w:r>
      <w:r w:rsidRPr="00334D18">
        <w:rPr>
          <w:rFonts w:asciiTheme="minorBidi" w:hAnsiTheme="minorBidi"/>
        </w:rPr>
        <w:t>:</w:t>
      </w:r>
    </w:p>
    <w:p w14:paraId="0B1F19BC" w14:textId="77777777" w:rsidR="00700B27" w:rsidRPr="00334D18" w:rsidRDefault="00700B27" w:rsidP="00700B27">
      <w:pPr>
        <w:numPr>
          <w:ilvl w:val="1"/>
          <w:numId w:val="17"/>
        </w:numPr>
        <w:rPr>
          <w:rFonts w:asciiTheme="minorBidi" w:hAnsiTheme="minorBidi"/>
        </w:rPr>
      </w:pPr>
      <w:r w:rsidRPr="00334D18">
        <w:rPr>
          <w:rFonts w:asciiTheme="minorBidi" w:hAnsiTheme="minorBidi"/>
        </w:rPr>
        <w:t>Using tools like </w:t>
      </w:r>
      <w:r w:rsidRPr="00334D18">
        <w:rPr>
          <w:rFonts w:asciiTheme="minorBidi" w:hAnsiTheme="minorBidi"/>
          <w:b/>
          <w:bCs/>
        </w:rPr>
        <w:t>Burp Suite</w:t>
      </w:r>
      <w:r w:rsidRPr="00334D18">
        <w:rPr>
          <w:rFonts w:asciiTheme="minorBidi" w:hAnsiTheme="minorBidi"/>
        </w:rPr>
        <w:t> or </w:t>
      </w:r>
      <w:r w:rsidRPr="00334D18">
        <w:rPr>
          <w:rFonts w:asciiTheme="minorBidi" w:hAnsiTheme="minorBidi"/>
          <w:b/>
          <w:bCs/>
        </w:rPr>
        <w:t>Nessus</w:t>
      </w:r>
      <w:r w:rsidRPr="00334D18">
        <w:rPr>
          <w:rFonts w:asciiTheme="minorBidi" w:hAnsiTheme="minorBidi"/>
        </w:rPr>
        <w:t> for vulnerability scans.</w:t>
      </w:r>
    </w:p>
    <w:p w14:paraId="432B075B" w14:textId="77777777" w:rsidR="00700B27" w:rsidRPr="00334D18" w:rsidRDefault="00700B27" w:rsidP="00700B27">
      <w:pPr>
        <w:numPr>
          <w:ilvl w:val="1"/>
          <w:numId w:val="17"/>
        </w:numPr>
        <w:rPr>
          <w:rFonts w:asciiTheme="minorBidi" w:hAnsiTheme="minorBidi"/>
        </w:rPr>
      </w:pPr>
      <w:r w:rsidRPr="00334D18">
        <w:rPr>
          <w:rFonts w:asciiTheme="minorBidi" w:hAnsiTheme="minorBidi"/>
        </w:rPr>
        <w:t>APIs for real-time vulnerability reporting.</w:t>
      </w:r>
    </w:p>
    <w:p w14:paraId="7F602545" w14:textId="77777777" w:rsidR="004134E3" w:rsidRPr="00334D18" w:rsidRDefault="004134E3" w:rsidP="00700B27">
      <w:pPr>
        <w:numPr>
          <w:ilvl w:val="1"/>
          <w:numId w:val="17"/>
        </w:numPr>
        <w:rPr>
          <w:rFonts w:asciiTheme="minorBidi" w:hAnsiTheme="minorBidi"/>
        </w:rPr>
      </w:pPr>
    </w:p>
    <w:p w14:paraId="64C60187" w14:textId="77777777" w:rsidR="00700B27" w:rsidRPr="00334D18" w:rsidRDefault="00700B27" w:rsidP="00700B27">
      <w:pPr>
        <w:numPr>
          <w:ilvl w:val="0"/>
          <w:numId w:val="17"/>
        </w:numPr>
        <w:rPr>
          <w:rFonts w:asciiTheme="minorBidi" w:hAnsiTheme="minorBidi"/>
        </w:rPr>
      </w:pPr>
      <w:r w:rsidRPr="00334D18">
        <w:rPr>
          <w:rFonts w:asciiTheme="minorBidi" w:hAnsiTheme="minorBidi"/>
          <w:b/>
          <w:bCs/>
        </w:rPr>
        <w:t>Types of Vulnerabilities Detected</w:t>
      </w:r>
      <w:r w:rsidRPr="00334D18">
        <w:rPr>
          <w:rFonts w:asciiTheme="minorBidi" w:hAnsiTheme="minorBidi"/>
        </w:rPr>
        <w:t>:</w:t>
      </w:r>
    </w:p>
    <w:p w14:paraId="1B357F39" w14:textId="77777777" w:rsidR="00700B27" w:rsidRPr="00334D18" w:rsidRDefault="00700B27" w:rsidP="00700B27">
      <w:pPr>
        <w:numPr>
          <w:ilvl w:val="1"/>
          <w:numId w:val="17"/>
        </w:numPr>
        <w:rPr>
          <w:rFonts w:asciiTheme="minorBidi" w:hAnsiTheme="minorBidi"/>
        </w:rPr>
      </w:pPr>
      <w:r w:rsidRPr="00334D18">
        <w:rPr>
          <w:rFonts w:asciiTheme="minorBidi" w:hAnsiTheme="minorBidi"/>
          <w:b/>
          <w:bCs/>
        </w:rPr>
        <w:t>SQL Injection</w:t>
      </w:r>
      <w:r w:rsidRPr="00334D18">
        <w:rPr>
          <w:rFonts w:asciiTheme="minorBidi" w:hAnsiTheme="minorBidi"/>
        </w:rPr>
        <w:t>: Malicious database queries.</w:t>
      </w:r>
    </w:p>
    <w:p w14:paraId="6E5E65C0" w14:textId="77777777" w:rsidR="00700B27" w:rsidRPr="00334D18" w:rsidRDefault="00700B27" w:rsidP="00700B27">
      <w:pPr>
        <w:numPr>
          <w:ilvl w:val="1"/>
          <w:numId w:val="17"/>
        </w:numPr>
        <w:rPr>
          <w:rFonts w:asciiTheme="minorBidi" w:hAnsiTheme="minorBidi"/>
        </w:rPr>
      </w:pPr>
      <w:r w:rsidRPr="00334D18">
        <w:rPr>
          <w:rFonts w:asciiTheme="minorBidi" w:hAnsiTheme="minorBidi"/>
          <w:b/>
          <w:bCs/>
        </w:rPr>
        <w:t>Cross-Site Scripting (XSS)</w:t>
      </w:r>
      <w:r w:rsidRPr="00334D18">
        <w:rPr>
          <w:rFonts w:asciiTheme="minorBidi" w:hAnsiTheme="minorBidi"/>
        </w:rPr>
        <w:t>: Injecting scripts into web applications.</w:t>
      </w:r>
    </w:p>
    <w:p w14:paraId="367271DC" w14:textId="77777777" w:rsidR="00700B27" w:rsidRPr="00334D18" w:rsidRDefault="00700B27" w:rsidP="00700B27">
      <w:pPr>
        <w:numPr>
          <w:ilvl w:val="1"/>
          <w:numId w:val="17"/>
        </w:numPr>
        <w:rPr>
          <w:rFonts w:asciiTheme="minorBidi" w:hAnsiTheme="minorBidi"/>
        </w:rPr>
      </w:pPr>
      <w:r w:rsidRPr="00334D18">
        <w:rPr>
          <w:rFonts w:asciiTheme="minorBidi" w:hAnsiTheme="minorBidi"/>
          <w:b/>
          <w:bCs/>
        </w:rPr>
        <w:t>Broken Authentication</w:t>
      </w:r>
      <w:r w:rsidRPr="00334D18">
        <w:rPr>
          <w:rFonts w:asciiTheme="minorBidi" w:hAnsiTheme="minorBidi"/>
        </w:rPr>
        <w:t>: Issues with user sessions and logins.</w:t>
      </w:r>
    </w:p>
    <w:p w14:paraId="5F86C92E" w14:textId="05F92B89" w:rsidR="00700B27" w:rsidRPr="00334D18" w:rsidRDefault="003B4095" w:rsidP="00700B27">
      <w:pPr>
        <w:rPr>
          <w:rFonts w:asciiTheme="minorBidi" w:hAnsiTheme="minorBidi"/>
          <w:b/>
          <w:bCs/>
        </w:rPr>
      </w:pPr>
      <w:r w:rsidRPr="00334D18">
        <w:rPr>
          <w:rFonts w:asciiTheme="minorBidi" w:hAnsiTheme="minorBidi"/>
          <w:b/>
          <w:bCs/>
        </w:rPr>
        <w:t xml:space="preserve">3.4.2 </w:t>
      </w:r>
      <w:r w:rsidR="00700B27" w:rsidRPr="00334D18">
        <w:rPr>
          <w:rFonts w:asciiTheme="minorBidi" w:hAnsiTheme="minorBidi"/>
          <w:b/>
          <w:bCs/>
        </w:rPr>
        <w:t>Process Flow</w:t>
      </w:r>
    </w:p>
    <w:p w14:paraId="50E0D5C2" w14:textId="77777777" w:rsidR="00700B27" w:rsidRPr="00334D18" w:rsidRDefault="00700B27" w:rsidP="00700B27">
      <w:pPr>
        <w:numPr>
          <w:ilvl w:val="0"/>
          <w:numId w:val="18"/>
        </w:numPr>
        <w:rPr>
          <w:rFonts w:asciiTheme="minorBidi" w:hAnsiTheme="minorBidi"/>
        </w:rPr>
      </w:pPr>
      <w:r w:rsidRPr="00334D18">
        <w:rPr>
          <w:rFonts w:asciiTheme="minorBidi" w:hAnsiTheme="minorBidi"/>
        </w:rPr>
        <w:t>Input: URL or application for scanning.</w:t>
      </w:r>
    </w:p>
    <w:p w14:paraId="5C754A78" w14:textId="77777777" w:rsidR="00700B27" w:rsidRPr="00334D18" w:rsidRDefault="00700B27" w:rsidP="00700B27">
      <w:pPr>
        <w:numPr>
          <w:ilvl w:val="0"/>
          <w:numId w:val="18"/>
        </w:numPr>
        <w:rPr>
          <w:rFonts w:asciiTheme="minorBidi" w:hAnsiTheme="minorBidi"/>
        </w:rPr>
      </w:pPr>
      <w:r w:rsidRPr="00334D18">
        <w:rPr>
          <w:rFonts w:asciiTheme="minorBidi" w:hAnsiTheme="minorBidi"/>
        </w:rPr>
        <w:t>ML Model Prediction: Detect phishing or malware.</w:t>
      </w:r>
    </w:p>
    <w:p w14:paraId="3BA2AA5F" w14:textId="77777777" w:rsidR="00FB503A" w:rsidRPr="00334D18" w:rsidRDefault="00700B27" w:rsidP="00FB503A">
      <w:pPr>
        <w:numPr>
          <w:ilvl w:val="0"/>
          <w:numId w:val="18"/>
        </w:numPr>
        <w:rPr>
          <w:rFonts w:asciiTheme="minorBidi" w:hAnsiTheme="minorBidi"/>
        </w:rPr>
      </w:pPr>
      <w:r w:rsidRPr="00334D18">
        <w:rPr>
          <w:rFonts w:asciiTheme="minorBidi" w:hAnsiTheme="minorBidi"/>
        </w:rPr>
        <w:t>Vulnerability Scanning: Identify vulnerabilities in associated systems.</w:t>
      </w:r>
    </w:p>
    <w:p w14:paraId="548E6D25" w14:textId="77777777" w:rsidR="00CB711F" w:rsidRDefault="00CB711F" w:rsidP="00CB711F"/>
    <w:p w14:paraId="09308069" w14:textId="77777777" w:rsidR="00CB711F" w:rsidRDefault="00CB711F" w:rsidP="00CB711F"/>
    <w:p w14:paraId="74945F87" w14:textId="77777777" w:rsidR="006F689E" w:rsidRDefault="006F689E" w:rsidP="00CB711F"/>
    <w:p w14:paraId="12C789CC" w14:textId="49DE6DD6" w:rsidR="002A4F96" w:rsidRPr="0055539C" w:rsidRDefault="00190018" w:rsidP="00CB711F">
      <w:r w:rsidRPr="0055539C">
        <w:lastRenderedPageBreak/>
        <w:t xml:space="preserve">CHAPTER </w:t>
      </w:r>
      <w:r w:rsidR="00707F75" w:rsidRPr="0055539C">
        <w:t xml:space="preserve"> </w:t>
      </w:r>
      <w:r w:rsidRPr="0055539C">
        <w:t>04</w:t>
      </w:r>
    </w:p>
    <w:p w14:paraId="2C50F260" w14:textId="77777777" w:rsidR="00CB711F" w:rsidRPr="00CB711F" w:rsidRDefault="00CB711F" w:rsidP="00CB711F">
      <w:pPr>
        <w:rPr>
          <w:b/>
          <w:bCs/>
        </w:rPr>
      </w:pPr>
    </w:p>
    <w:p w14:paraId="2E0287F1" w14:textId="72BB3405" w:rsidR="00FB503A" w:rsidRPr="002A4F96" w:rsidRDefault="00190018" w:rsidP="002A4F96">
      <w:pPr>
        <w:pStyle w:val="Heading2"/>
        <w:pBdr>
          <w:bottom w:val="single" w:sz="6" w:space="1" w:color="auto"/>
        </w:pBdr>
        <w:tabs>
          <w:tab w:val="left" w:pos="668"/>
        </w:tabs>
        <w:spacing w:before="109"/>
        <w:ind w:left="668" w:hanging="542"/>
        <w:jc w:val="center"/>
        <w:rPr>
          <w:rFonts w:ascii="Times New Roman" w:eastAsia="Arial" w:hAnsi="Times New Roman" w:cs="Times New Roman"/>
          <w:b/>
          <w:bCs/>
          <w:spacing w:val="-2"/>
          <w:kern w:val="0"/>
          <w:sz w:val="30"/>
          <w:szCs w:val="30"/>
          <w14:ligatures w14:val="none"/>
        </w:rPr>
      </w:pPr>
      <w:r w:rsidRPr="002A4F96">
        <w:rPr>
          <w:rFonts w:ascii="Times New Roman" w:eastAsia="Arial" w:hAnsi="Times New Roman" w:cs="Times New Roman"/>
          <w:b/>
          <w:bCs/>
          <w:spacing w:val="-2"/>
          <w:kern w:val="0"/>
          <w:sz w:val="30"/>
          <w:szCs w:val="30"/>
          <w14:ligatures w14:val="none"/>
        </w:rPr>
        <w:t xml:space="preserve"> </w:t>
      </w:r>
      <w:bookmarkStart w:id="60" w:name="_Toc184259202"/>
      <w:bookmarkStart w:id="61" w:name="_Toc184286643"/>
      <w:r w:rsidRPr="002A4F96">
        <w:rPr>
          <w:rFonts w:ascii="Times New Roman" w:eastAsia="Arial" w:hAnsi="Times New Roman" w:cs="Times New Roman"/>
          <w:b/>
          <w:bCs/>
          <w:spacing w:val="-2"/>
          <w:kern w:val="0"/>
          <w:sz w:val="30"/>
          <w:szCs w:val="30"/>
          <w14:ligatures w14:val="none"/>
        </w:rPr>
        <w:t>LITERATURE REVIEW / EXISTING SYSTEM STUDY</w:t>
      </w:r>
      <w:bookmarkEnd w:id="60"/>
      <w:bookmarkEnd w:id="61"/>
    </w:p>
    <w:p w14:paraId="32260011" w14:textId="77777777" w:rsidR="00FB503A" w:rsidRPr="00FB503A" w:rsidRDefault="00FB503A" w:rsidP="00C23816">
      <w:pPr>
        <w:pStyle w:val="Heading2"/>
        <w:keepNext w:val="0"/>
        <w:keepLines w:val="0"/>
        <w:widowControl w:val="0"/>
        <w:tabs>
          <w:tab w:val="left" w:pos="668"/>
        </w:tabs>
        <w:autoSpaceDE w:val="0"/>
        <w:autoSpaceDN w:val="0"/>
        <w:spacing w:before="109" w:after="0" w:line="360" w:lineRule="auto"/>
        <w:ind w:left="668" w:hanging="542"/>
        <w:rPr>
          <w:rFonts w:ascii="Times New Roman" w:eastAsia="Arial" w:hAnsi="Times New Roman" w:cs="Times New Roman"/>
          <w:b/>
          <w:bCs/>
          <w:color w:val="auto"/>
          <w:spacing w:val="-2"/>
          <w:kern w:val="0"/>
          <w:sz w:val="28"/>
          <w:szCs w:val="28"/>
          <w14:ligatures w14:val="none"/>
        </w:rPr>
      </w:pPr>
      <w:bookmarkStart w:id="62" w:name="_Toc184259203"/>
      <w:bookmarkStart w:id="63" w:name="_Toc184286644"/>
      <w:r w:rsidRPr="00334D18">
        <w:rPr>
          <w:rFonts w:ascii="Times New Roman" w:eastAsia="Arial" w:hAnsi="Times New Roman" w:cs="Times New Roman"/>
          <w:b/>
          <w:bCs/>
          <w:color w:val="auto"/>
          <w:spacing w:val="-2"/>
          <w:kern w:val="0"/>
          <w:sz w:val="30"/>
          <w:szCs w:val="30"/>
          <w14:ligatures w14:val="none"/>
        </w:rPr>
        <w:t>4.1 Phishing and Malware Attacks</w:t>
      </w:r>
      <w:bookmarkEnd w:id="62"/>
      <w:bookmarkEnd w:id="63"/>
    </w:p>
    <w:p w14:paraId="76DD6C02" w14:textId="77777777" w:rsidR="00FB503A" w:rsidRPr="00334D18" w:rsidRDefault="00FB503A" w:rsidP="00C23816">
      <w:pPr>
        <w:spacing w:line="360" w:lineRule="auto"/>
        <w:rPr>
          <w:rFonts w:asciiTheme="minorBidi" w:hAnsiTheme="minorBidi"/>
        </w:rPr>
      </w:pPr>
      <w:r w:rsidRPr="00334D18">
        <w:rPr>
          <w:rFonts w:asciiTheme="minorBidi" w:hAnsiTheme="minorBidi"/>
        </w:rPr>
        <w:t>Phishing and malware attacks are among the most prevalent cybersecurity threats today. Phishing attacks exploit social engineering techniques to deceive users into providing sensitive information, such as login credentials or financial details, by impersonating legitimate entities. Similarly, malware attacks involve the distribution of malicious software to compromise systems, steal data, or disrupt operations.</w:t>
      </w:r>
    </w:p>
    <w:p w14:paraId="6DFDCC9D" w14:textId="77777777" w:rsidR="005E074F" w:rsidRPr="005E074F" w:rsidRDefault="005E074F" w:rsidP="00C23816">
      <w:pPr>
        <w:spacing w:line="360" w:lineRule="auto"/>
      </w:pPr>
      <w:r w:rsidRPr="005E074F">
        <w:rPr>
          <w:b/>
          <w:bCs/>
        </w:rPr>
        <w:t>Table 1: Comparison of Common Cyber Threats</w:t>
      </w:r>
    </w:p>
    <w:tbl>
      <w:tblPr>
        <w:tblStyle w:val="TableGrid"/>
        <w:tblW w:w="9555" w:type="dxa"/>
        <w:tblLook w:val="04A0" w:firstRow="1" w:lastRow="0" w:firstColumn="1" w:lastColumn="0" w:noHBand="0" w:noVBand="1"/>
      </w:tblPr>
      <w:tblGrid>
        <w:gridCol w:w="1288"/>
        <w:gridCol w:w="2584"/>
        <w:gridCol w:w="3314"/>
        <w:gridCol w:w="2369"/>
      </w:tblGrid>
      <w:tr w:rsidR="005E074F" w:rsidRPr="005E074F" w14:paraId="55D5409A" w14:textId="77777777" w:rsidTr="005E074F">
        <w:tc>
          <w:tcPr>
            <w:tcW w:w="0" w:type="auto"/>
            <w:hideMark/>
          </w:tcPr>
          <w:p w14:paraId="3C9F886A" w14:textId="77777777" w:rsidR="005E074F" w:rsidRPr="005E074F" w:rsidRDefault="005E074F" w:rsidP="00C23816">
            <w:pPr>
              <w:spacing w:after="160" w:line="360" w:lineRule="auto"/>
              <w:rPr>
                <w:b/>
                <w:bCs/>
              </w:rPr>
            </w:pPr>
            <w:r w:rsidRPr="005E074F">
              <w:rPr>
                <w:b/>
                <w:bCs/>
              </w:rPr>
              <w:t>Threat Type</w:t>
            </w:r>
          </w:p>
        </w:tc>
        <w:tc>
          <w:tcPr>
            <w:tcW w:w="0" w:type="auto"/>
            <w:hideMark/>
          </w:tcPr>
          <w:p w14:paraId="4F411B34" w14:textId="77777777" w:rsidR="005E074F" w:rsidRPr="005E074F" w:rsidRDefault="005E074F" w:rsidP="00C23816">
            <w:pPr>
              <w:spacing w:after="160" w:line="360" w:lineRule="auto"/>
              <w:rPr>
                <w:b/>
                <w:bCs/>
              </w:rPr>
            </w:pPr>
            <w:r w:rsidRPr="005E074F">
              <w:rPr>
                <w:b/>
                <w:bCs/>
              </w:rPr>
              <w:t>Primary Method of Attack</w:t>
            </w:r>
          </w:p>
        </w:tc>
        <w:tc>
          <w:tcPr>
            <w:tcW w:w="0" w:type="auto"/>
            <w:hideMark/>
          </w:tcPr>
          <w:p w14:paraId="0FBD8BC9" w14:textId="77777777" w:rsidR="005E074F" w:rsidRPr="005E074F" w:rsidRDefault="005E074F" w:rsidP="00C23816">
            <w:pPr>
              <w:spacing w:after="160" w:line="360" w:lineRule="auto"/>
              <w:rPr>
                <w:b/>
                <w:bCs/>
              </w:rPr>
            </w:pPr>
            <w:r w:rsidRPr="005E074F">
              <w:rPr>
                <w:b/>
                <w:bCs/>
              </w:rPr>
              <w:t>Detection Challenges</w:t>
            </w:r>
          </w:p>
        </w:tc>
        <w:tc>
          <w:tcPr>
            <w:tcW w:w="0" w:type="auto"/>
            <w:hideMark/>
          </w:tcPr>
          <w:p w14:paraId="75A85517" w14:textId="77777777" w:rsidR="005E074F" w:rsidRPr="005E074F" w:rsidRDefault="005E074F" w:rsidP="00C23816">
            <w:pPr>
              <w:spacing w:after="160" w:line="360" w:lineRule="auto"/>
              <w:rPr>
                <w:b/>
                <w:bCs/>
              </w:rPr>
            </w:pPr>
            <w:r w:rsidRPr="005E074F">
              <w:rPr>
                <w:b/>
                <w:bCs/>
              </w:rPr>
              <w:t>Example Tools for Mitigation</w:t>
            </w:r>
          </w:p>
        </w:tc>
      </w:tr>
      <w:tr w:rsidR="005E074F" w:rsidRPr="005E074F" w14:paraId="7427B794" w14:textId="77777777" w:rsidTr="005E074F">
        <w:tc>
          <w:tcPr>
            <w:tcW w:w="0" w:type="auto"/>
            <w:hideMark/>
          </w:tcPr>
          <w:p w14:paraId="711C277D" w14:textId="77777777" w:rsidR="005E074F" w:rsidRPr="005E074F" w:rsidRDefault="005E074F" w:rsidP="00C23816">
            <w:pPr>
              <w:spacing w:after="160" w:line="360" w:lineRule="auto"/>
            </w:pPr>
            <w:r w:rsidRPr="005E074F">
              <w:t>Phishing</w:t>
            </w:r>
          </w:p>
        </w:tc>
        <w:tc>
          <w:tcPr>
            <w:tcW w:w="0" w:type="auto"/>
            <w:hideMark/>
          </w:tcPr>
          <w:p w14:paraId="6023D48E" w14:textId="77777777" w:rsidR="005E074F" w:rsidRPr="005E074F" w:rsidRDefault="005E074F" w:rsidP="00C23816">
            <w:pPr>
              <w:spacing w:after="160" w:line="360" w:lineRule="auto"/>
            </w:pPr>
            <w:r w:rsidRPr="005E074F">
              <w:t>Social engineering, URL spoofing</w:t>
            </w:r>
          </w:p>
        </w:tc>
        <w:tc>
          <w:tcPr>
            <w:tcW w:w="0" w:type="auto"/>
            <w:hideMark/>
          </w:tcPr>
          <w:p w14:paraId="599E2606" w14:textId="77777777" w:rsidR="005E074F" w:rsidRPr="005E074F" w:rsidRDefault="005E074F" w:rsidP="00C23816">
            <w:pPr>
              <w:spacing w:after="160" w:line="360" w:lineRule="auto"/>
            </w:pPr>
            <w:r w:rsidRPr="005E074F">
              <w:t>Realistic impersonations, zero-day links</w:t>
            </w:r>
          </w:p>
        </w:tc>
        <w:tc>
          <w:tcPr>
            <w:tcW w:w="0" w:type="auto"/>
            <w:hideMark/>
          </w:tcPr>
          <w:p w14:paraId="2325973D" w14:textId="77777777" w:rsidR="005E074F" w:rsidRPr="005E074F" w:rsidRDefault="005E074F" w:rsidP="00C23816">
            <w:pPr>
              <w:spacing w:after="160" w:line="360" w:lineRule="auto"/>
            </w:pPr>
            <w:r w:rsidRPr="005E074F">
              <w:t>Email filters, blacklist URLs</w:t>
            </w:r>
          </w:p>
        </w:tc>
      </w:tr>
      <w:tr w:rsidR="005E074F" w:rsidRPr="005E074F" w14:paraId="057349BC" w14:textId="77777777" w:rsidTr="005E074F">
        <w:tc>
          <w:tcPr>
            <w:tcW w:w="0" w:type="auto"/>
            <w:hideMark/>
          </w:tcPr>
          <w:p w14:paraId="32BAA05A" w14:textId="77777777" w:rsidR="005E074F" w:rsidRPr="005E074F" w:rsidRDefault="005E074F" w:rsidP="00C23816">
            <w:pPr>
              <w:spacing w:after="160" w:line="360" w:lineRule="auto"/>
            </w:pPr>
            <w:r w:rsidRPr="005E074F">
              <w:t>Malware</w:t>
            </w:r>
          </w:p>
        </w:tc>
        <w:tc>
          <w:tcPr>
            <w:tcW w:w="0" w:type="auto"/>
            <w:hideMark/>
          </w:tcPr>
          <w:p w14:paraId="3CA672A3" w14:textId="77777777" w:rsidR="005E074F" w:rsidRPr="005E074F" w:rsidRDefault="005E074F" w:rsidP="00C23816">
            <w:pPr>
              <w:spacing w:after="160" w:line="360" w:lineRule="auto"/>
            </w:pPr>
            <w:r w:rsidRPr="005E074F">
              <w:t>URL-based downloads, ads</w:t>
            </w:r>
          </w:p>
        </w:tc>
        <w:tc>
          <w:tcPr>
            <w:tcW w:w="0" w:type="auto"/>
            <w:hideMark/>
          </w:tcPr>
          <w:p w14:paraId="5888BE2A" w14:textId="77777777" w:rsidR="005E074F" w:rsidRPr="005E074F" w:rsidRDefault="005E074F" w:rsidP="00C23816">
            <w:pPr>
              <w:spacing w:after="160" w:line="360" w:lineRule="auto"/>
            </w:pPr>
            <w:r w:rsidRPr="005E074F">
              <w:t>Polymorphic malware, drive-by-downloads</w:t>
            </w:r>
          </w:p>
        </w:tc>
        <w:tc>
          <w:tcPr>
            <w:tcW w:w="0" w:type="auto"/>
            <w:hideMark/>
          </w:tcPr>
          <w:p w14:paraId="10F44121" w14:textId="77777777" w:rsidR="005E074F" w:rsidRPr="005E074F" w:rsidRDefault="005E074F" w:rsidP="00C23816">
            <w:pPr>
              <w:spacing w:after="160" w:line="360" w:lineRule="auto"/>
            </w:pPr>
            <w:r w:rsidRPr="005E074F">
              <w:t>Antivirus, sandboxing</w:t>
            </w:r>
          </w:p>
        </w:tc>
      </w:tr>
    </w:tbl>
    <w:p w14:paraId="4A2E10C7" w14:textId="77777777" w:rsidR="005E074F" w:rsidRPr="00FB503A" w:rsidRDefault="005E074F" w:rsidP="00C23816">
      <w:pPr>
        <w:spacing w:line="360" w:lineRule="auto"/>
      </w:pPr>
    </w:p>
    <w:p w14:paraId="47F510D5" w14:textId="79DE3C8A" w:rsidR="005E074F" w:rsidRPr="00334D18" w:rsidRDefault="00FB503A" w:rsidP="00C23816">
      <w:pPr>
        <w:spacing w:line="360" w:lineRule="auto"/>
        <w:rPr>
          <w:rFonts w:asciiTheme="minorBidi" w:hAnsiTheme="minorBidi"/>
        </w:rPr>
      </w:pPr>
      <w:r w:rsidRPr="00334D18">
        <w:rPr>
          <w:rFonts w:asciiTheme="minorBidi" w:hAnsiTheme="minorBidi"/>
        </w:rPr>
        <w:t>Recent studies have highlighted the increasing sophistication of phishing campaigns, leveraging realistic website impersonations and URL obfuscation techniques to evade detection. For instance, attackers often embed malicious URLs in emails or online advertisements to lure users into clicking. The global increase in malware incidents, coupled with the growing complexity of these attacks, has led to the development of various defensive mechanisms such as blacklists, heuristic detection, and signature-based tools. However, these traditional systems often fail against novel or zero-day threats.</w:t>
      </w:r>
    </w:p>
    <w:p w14:paraId="29BE1D4A" w14:textId="77777777" w:rsidR="003E3016" w:rsidRPr="00C23816" w:rsidRDefault="003E3016" w:rsidP="00C23816">
      <w:pPr>
        <w:spacing w:line="360" w:lineRule="auto"/>
      </w:pPr>
    </w:p>
    <w:p w14:paraId="44F7B16B" w14:textId="0A5A5ED7" w:rsidR="00FB503A" w:rsidRPr="00FB503A" w:rsidRDefault="00FB503A" w:rsidP="00C23816">
      <w:pPr>
        <w:pStyle w:val="Heading2"/>
        <w:keepNext w:val="0"/>
        <w:keepLines w:val="0"/>
        <w:widowControl w:val="0"/>
        <w:tabs>
          <w:tab w:val="left" w:pos="668"/>
        </w:tabs>
        <w:autoSpaceDE w:val="0"/>
        <w:autoSpaceDN w:val="0"/>
        <w:spacing w:before="109" w:after="0" w:line="360" w:lineRule="auto"/>
        <w:ind w:left="668" w:hanging="542"/>
        <w:rPr>
          <w:rFonts w:ascii="Times New Roman" w:eastAsia="Arial" w:hAnsi="Times New Roman" w:cs="Times New Roman"/>
          <w:b/>
          <w:bCs/>
          <w:color w:val="auto"/>
          <w:spacing w:val="-2"/>
          <w:kern w:val="0"/>
          <w:sz w:val="28"/>
          <w:szCs w:val="28"/>
          <w14:ligatures w14:val="none"/>
        </w:rPr>
      </w:pPr>
      <w:bookmarkStart w:id="64" w:name="_Toc184259204"/>
      <w:bookmarkStart w:id="65" w:name="_Toc184286645"/>
      <w:r w:rsidRPr="00FB503A">
        <w:rPr>
          <w:rFonts w:ascii="Times New Roman" w:eastAsia="Arial" w:hAnsi="Times New Roman" w:cs="Times New Roman"/>
          <w:b/>
          <w:bCs/>
          <w:color w:val="auto"/>
          <w:spacing w:val="-2"/>
          <w:kern w:val="0"/>
          <w:sz w:val="28"/>
          <w:szCs w:val="28"/>
          <w14:ligatures w14:val="none"/>
        </w:rPr>
        <w:lastRenderedPageBreak/>
        <w:t>4.2 Machine Learning in URL Detection</w:t>
      </w:r>
      <w:bookmarkEnd w:id="64"/>
      <w:bookmarkEnd w:id="65"/>
    </w:p>
    <w:p w14:paraId="388EEF71" w14:textId="0C86D97C" w:rsidR="005E074F" w:rsidRPr="00334D18" w:rsidRDefault="00FB503A" w:rsidP="005E074F">
      <w:pPr>
        <w:rPr>
          <w:rFonts w:asciiTheme="minorBidi" w:hAnsiTheme="minorBidi"/>
        </w:rPr>
      </w:pPr>
      <w:r w:rsidRPr="00334D18">
        <w:rPr>
          <w:rFonts w:asciiTheme="minorBidi" w:hAnsiTheme="minorBidi"/>
        </w:rPr>
        <w:t>Machine learning (ML) has emerged as a powerful tool in combating phishing and malware attacks. By analyzing large datasets of URLs, machine learning algorithms can identify patterns and features indicative of malicious behavior. Supervised learning techniques, such as decision trees, support vector machines (SVM), and neural networks, have been employed to classify URLs as benign or malicious based on features like domain age, character distribution, and URL length.</w:t>
      </w:r>
    </w:p>
    <w:p w14:paraId="50705544" w14:textId="7D156349" w:rsidR="00FB503A" w:rsidRPr="00334D18" w:rsidRDefault="00FB503A" w:rsidP="00FB503A">
      <w:pPr>
        <w:rPr>
          <w:rFonts w:asciiTheme="minorBidi" w:hAnsiTheme="minorBidi"/>
        </w:rPr>
      </w:pPr>
      <w:r w:rsidRPr="00334D18">
        <w:rPr>
          <w:rFonts w:asciiTheme="minorBidi" w:hAnsiTheme="minorBidi"/>
        </w:rPr>
        <w:t>Several studies have proposed hybrid approaches combining ML with heuristic methods to improve detection accuracy. For example, ensemble learning techniques, which combine predictions from multiple models, have shown promise in increasing robustness against adversarial attacks. Additionally, deep learning models, such as convolutional neural networks (CNNs) and recurrent neural networks (RNNs), are being explored for their ability to extract features automatically and adapt to new threats over time.</w:t>
      </w:r>
    </w:p>
    <w:p w14:paraId="0083DFB5" w14:textId="77777777" w:rsidR="00FB503A" w:rsidRPr="00334D18" w:rsidRDefault="00FB503A" w:rsidP="00FB503A">
      <w:pPr>
        <w:rPr>
          <w:rFonts w:asciiTheme="minorBidi" w:hAnsiTheme="minorBidi"/>
        </w:rPr>
      </w:pPr>
      <w:r w:rsidRPr="00334D18">
        <w:rPr>
          <w:rFonts w:asciiTheme="minorBidi" w:hAnsiTheme="minorBidi"/>
        </w:rPr>
        <w:t>However, challenges remain, including the need for labeled datasets, handling imbalanced classes (as benign URLs vastly outnumber malicious ones), and maintaining real-time detection speeds without compromising accuracy.</w:t>
      </w:r>
    </w:p>
    <w:p w14:paraId="0A6074DC" w14:textId="0544FC78" w:rsidR="005E074F" w:rsidRPr="005E074F" w:rsidRDefault="005E074F" w:rsidP="005E074F">
      <w:pPr>
        <w:rPr>
          <w:b/>
          <w:bCs/>
        </w:rPr>
      </w:pPr>
      <w:r w:rsidRPr="005E074F">
        <w:rPr>
          <w:b/>
          <w:bCs/>
        </w:rPr>
        <w:t>4.1 Diagram A flowchart showing the ML-based URL detection process:</w:t>
      </w:r>
    </w:p>
    <w:p w14:paraId="2E2810FD" w14:textId="5435F40E" w:rsidR="00FB503A" w:rsidRDefault="005E074F" w:rsidP="005E074F">
      <w:r>
        <w:rPr>
          <w:noProof/>
        </w:rPr>
        <w:drawing>
          <wp:inline distT="0" distB="0" distL="0" distR="0" wp14:anchorId="6FCE2FEF" wp14:editId="0DC75EF0">
            <wp:extent cx="6330789" cy="36241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6439" cy="3633105"/>
                    </a:xfrm>
                    <a:prstGeom prst="rect">
                      <a:avLst/>
                    </a:prstGeom>
                    <a:noFill/>
                  </pic:spPr>
                </pic:pic>
              </a:graphicData>
            </a:graphic>
          </wp:inline>
        </w:drawing>
      </w:r>
    </w:p>
    <w:p w14:paraId="71B4EDC2" w14:textId="73EF3FD6" w:rsidR="001E3EEE" w:rsidRPr="001E3EEE" w:rsidRDefault="001E3EEE" w:rsidP="001E3EEE">
      <w:pPr>
        <w:spacing w:line="360" w:lineRule="auto"/>
        <w:rPr>
          <w:rFonts w:ascii="Times New Roman" w:eastAsia="Arial" w:hAnsi="Times New Roman" w:cs="Times New Roman"/>
          <w:b/>
          <w:bCs/>
          <w:spacing w:val="-2"/>
          <w:kern w:val="0"/>
          <w:sz w:val="28"/>
          <w:szCs w:val="28"/>
          <w14:ligatures w14:val="none"/>
        </w:rPr>
      </w:pPr>
      <w:r w:rsidRPr="001E3EEE">
        <w:rPr>
          <w:rFonts w:ascii="Times New Roman" w:eastAsia="Arial" w:hAnsi="Times New Roman" w:cs="Times New Roman"/>
          <w:b/>
          <w:bCs/>
          <w:spacing w:val="-2"/>
          <w:kern w:val="0"/>
          <w:sz w:val="28"/>
          <w:szCs w:val="28"/>
          <w14:ligatures w14:val="none"/>
        </w:rPr>
        <w:lastRenderedPageBreak/>
        <w:t>4.3 Key Differences Between Vulnerability Detection and Malware Identification:</w:t>
      </w:r>
    </w:p>
    <w:p w14:paraId="64DD870F" w14:textId="59BC7F1A" w:rsidR="001E3EEE" w:rsidRPr="001E3EEE" w:rsidRDefault="001E3EEE" w:rsidP="001E3EEE">
      <w:pPr>
        <w:numPr>
          <w:ilvl w:val="1"/>
          <w:numId w:val="33"/>
        </w:numPr>
        <w:spacing w:line="360" w:lineRule="auto"/>
      </w:pPr>
      <w:r w:rsidRPr="001E3EEE">
        <w:t xml:space="preserve">Vulnerability Detection involves identifying weaknesses or flaws in </w:t>
      </w:r>
      <w:r w:rsidR="00792F30" w:rsidRPr="001E3EEE">
        <w:t>syst</w:t>
      </w:r>
      <w:r w:rsidR="00792F30">
        <w:t>e</w:t>
      </w:r>
      <w:r w:rsidR="00792F30" w:rsidRPr="001E3EEE">
        <w:t>ms</w:t>
      </w:r>
      <w:r w:rsidRPr="001E3EEE">
        <w:t>, networks, or applications that attackers could exploit. It focuses on spotting potential entry points before an attack occurs.</w:t>
      </w:r>
    </w:p>
    <w:p w14:paraId="6573E704" w14:textId="1344CE57" w:rsidR="001E3EEE" w:rsidRPr="001E3EEE" w:rsidRDefault="001E3EEE" w:rsidP="001E3EEE">
      <w:pPr>
        <w:numPr>
          <w:ilvl w:val="1"/>
          <w:numId w:val="33"/>
        </w:numPr>
        <w:spacing w:line="360" w:lineRule="auto"/>
      </w:pPr>
      <w:r w:rsidRPr="001E3EEE">
        <w:t>Malware Identification is the process of detecting and analyzing malicious software (malware) designed to harm or compromise systems, such as viruses, Trojans, or ransomware.</w:t>
      </w:r>
    </w:p>
    <w:p w14:paraId="2A7276B8" w14:textId="77777777" w:rsidR="001E3EEE" w:rsidRPr="001E3EEE" w:rsidRDefault="001E3EEE" w:rsidP="001E3EEE">
      <w:pPr>
        <w:spacing w:line="360" w:lineRule="auto"/>
        <w:rPr>
          <w:i/>
          <w:iCs/>
        </w:rPr>
      </w:pPr>
      <w:r w:rsidRPr="001E3EEE">
        <w:rPr>
          <w:b/>
          <w:bCs/>
          <w:i/>
          <w:iCs/>
        </w:rPr>
        <w:t>Examples</w:t>
      </w:r>
      <w:r w:rsidRPr="001E3EEE">
        <w:rPr>
          <w:i/>
          <w:iCs/>
        </w:rPr>
        <w:t xml:space="preserve"> of issues in vulnerability detection include missing security patches, insecure configurations, and open ports.</w:t>
      </w:r>
    </w:p>
    <w:p w14:paraId="25089871" w14:textId="04414AC3" w:rsidR="001E3EEE" w:rsidRPr="001E3EEE" w:rsidRDefault="001E3EEE" w:rsidP="001E3EEE">
      <w:pPr>
        <w:spacing w:line="360" w:lineRule="auto"/>
        <w:rPr>
          <w:i/>
          <w:iCs/>
        </w:rPr>
      </w:pPr>
      <w:r w:rsidRPr="001E3EEE">
        <w:rPr>
          <w:b/>
          <w:bCs/>
          <w:i/>
          <w:iCs/>
        </w:rPr>
        <w:t>Examples</w:t>
      </w:r>
      <w:r w:rsidRPr="001E3EEE">
        <w:rPr>
          <w:i/>
          <w:iCs/>
        </w:rPr>
        <w:t xml:space="preserve"> of malware identified include ransomware, spyware, worms, and rootkits.</w:t>
      </w:r>
    </w:p>
    <w:p w14:paraId="27537AE6" w14:textId="77E4F143" w:rsidR="001E3EEE" w:rsidRPr="00FB503A" w:rsidRDefault="001E3EEE" w:rsidP="001E3EEE">
      <w:pPr>
        <w:spacing w:line="360" w:lineRule="auto"/>
      </w:pPr>
      <w:r w:rsidRPr="001E3EEE">
        <w:rPr>
          <w:b/>
          <w:bCs/>
          <w:i/>
          <w:iCs/>
        </w:rPr>
        <w:t>Vulnerability detection is a proactive step </w:t>
      </w:r>
      <w:r w:rsidRPr="001E3EEE">
        <w:t xml:space="preserve">while </w:t>
      </w:r>
      <w:r w:rsidRPr="001E3EEE">
        <w:rPr>
          <w:b/>
          <w:bCs/>
        </w:rPr>
        <w:t>Malware</w:t>
      </w:r>
      <w:r w:rsidRPr="001E3EEE">
        <w:rPr>
          <w:b/>
          <w:bCs/>
          <w:i/>
          <w:iCs/>
        </w:rPr>
        <w:t xml:space="preserve"> identification is a reactive step. </w:t>
      </w:r>
      <w:r w:rsidRPr="001E3EEE">
        <w:t>Since the infection was allowed to happen by a vulnerability in the website/network.</w:t>
      </w:r>
    </w:p>
    <w:p w14:paraId="45DA3C46" w14:textId="77777777" w:rsidR="001E3EEE" w:rsidRDefault="001E3EEE" w:rsidP="001E3EEE">
      <w:pPr>
        <w:jc w:val="center"/>
      </w:pPr>
    </w:p>
    <w:p w14:paraId="38E688B8" w14:textId="62729278" w:rsidR="00190018" w:rsidRDefault="001E3EEE" w:rsidP="001E3EEE">
      <w:pPr>
        <w:jc w:val="center"/>
      </w:pPr>
      <w:r w:rsidRPr="001E3EEE">
        <w:rPr>
          <w:noProof/>
        </w:rPr>
        <w:drawing>
          <wp:inline distT="0" distB="0" distL="0" distR="0" wp14:anchorId="3017BE85" wp14:editId="73A76545">
            <wp:extent cx="5144165" cy="286991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2521" r="29942" b="-1493"/>
                    <a:stretch/>
                  </pic:blipFill>
                  <pic:spPr bwMode="auto">
                    <a:xfrm>
                      <a:off x="0" y="0"/>
                      <a:ext cx="5152526" cy="2874583"/>
                    </a:xfrm>
                    <a:prstGeom prst="rect">
                      <a:avLst/>
                    </a:prstGeom>
                    <a:ln>
                      <a:noFill/>
                    </a:ln>
                    <a:extLst>
                      <a:ext uri="{53640926-AAD7-44D8-BBD7-CCE9431645EC}">
                        <a14:shadowObscured xmlns:a14="http://schemas.microsoft.com/office/drawing/2010/main"/>
                      </a:ext>
                    </a:extLst>
                  </pic:spPr>
                </pic:pic>
              </a:graphicData>
            </a:graphic>
          </wp:inline>
        </w:drawing>
      </w:r>
    </w:p>
    <w:p w14:paraId="3F7FD760" w14:textId="77777777" w:rsidR="00CB711F" w:rsidRDefault="00CB711F" w:rsidP="00CB711F">
      <w:pPr>
        <w:rPr>
          <w:b/>
          <w:bCs/>
        </w:rPr>
      </w:pPr>
    </w:p>
    <w:p w14:paraId="76E2A90B" w14:textId="4DBF507E" w:rsidR="002A4F96" w:rsidRPr="0055539C" w:rsidRDefault="002A4F96" w:rsidP="00CB711F">
      <w:r w:rsidRPr="0055539C">
        <w:lastRenderedPageBreak/>
        <w:t>Chapter 05</w:t>
      </w:r>
    </w:p>
    <w:p w14:paraId="50D3A226" w14:textId="723D873A" w:rsidR="00CC11C8" w:rsidRPr="002A4F96" w:rsidRDefault="00792F30" w:rsidP="002A4F96">
      <w:pPr>
        <w:pStyle w:val="Heading2"/>
        <w:pBdr>
          <w:bottom w:val="single" w:sz="6" w:space="1" w:color="auto"/>
        </w:pBdr>
        <w:tabs>
          <w:tab w:val="left" w:pos="668"/>
        </w:tabs>
        <w:spacing w:before="109"/>
        <w:ind w:left="668" w:hanging="542"/>
        <w:jc w:val="center"/>
        <w:rPr>
          <w:rFonts w:ascii="Times New Roman" w:eastAsia="Arial" w:hAnsi="Times New Roman" w:cs="Times New Roman"/>
          <w:b/>
          <w:bCs/>
          <w:spacing w:val="-2"/>
          <w:kern w:val="0"/>
          <w:sz w:val="30"/>
          <w:szCs w:val="30"/>
          <w14:ligatures w14:val="none"/>
        </w:rPr>
      </w:pPr>
      <w:bookmarkStart w:id="66" w:name="_Toc184259205"/>
      <w:bookmarkStart w:id="67" w:name="_Toc184286646"/>
      <w:r>
        <w:rPr>
          <w:rFonts w:ascii="Times New Roman" w:eastAsia="Arial" w:hAnsi="Times New Roman" w:cs="Times New Roman"/>
          <w:b/>
          <w:bCs/>
          <w:spacing w:val="-2"/>
          <w:kern w:val="0"/>
          <w:sz w:val="30"/>
          <w:szCs w:val="30"/>
          <w14:ligatures w14:val="none"/>
        </w:rPr>
        <w:t>METHODOLOGY</w:t>
      </w:r>
      <w:r w:rsidR="00CB711F">
        <w:rPr>
          <w:rFonts w:ascii="Times New Roman" w:eastAsia="Arial" w:hAnsi="Times New Roman" w:cs="Times New Roman"/>
          <w:b/>
          <w:bCs/>
          <w:spacing w:val="-2"/>
          <w:kern w:val="0"/>
          <w:sz w:val="30"/>
          <w:szCs w:val="30"/>
          <w14:ligatures w14:val="none"/>
        </w:rPr>
        <w:t xml:space="preserve"> / </w:t>
      </w:r>
      <w:r w:rsidR="00CB711F" w:rsidRPr="00CB711F">
        <w:rPr>
          <w:rFonts w:ascii="Times New Roman" w:eastAsia="Arial" w:hAnsi="Times New Roman" w:cs="Times New Roman"/>
          <w:b/>
          <w:bCs/>
          <w:spacing w:val="-2"/>
          <w:kern w:val="0"/>
          <w:sz w:val="30"/>
          <w:szCs w:val="30"/>
          <w14:ligatures w14:val="none"/>
        </w:rPr>
        <w:t>IMPLEMENTATION</w:t>
      </w:r>
      <w:bookmarkEnd w:id="66"/>
      <w:bookmarkEnd w:id="67"/>
    </w:p>
    <w:p w14:paraId="44C996CB" w14:textId="55D2DF35" w:rsidR="00CC11C8" w:rsidRPr="00334D18" w:rsidRDefault="00CC11C8" w:rsidP="00C23816">
      <w:pPr>
        <w:spacing w:line="276" w:lineRule="auto"/>
        <w:rPr>
          <w:rFonts w:asciiTheme="minorBidi" w:hAnsiTheme="minorBidi"/>
        </w:rPr>
      </w:pPr>
      <w:r w:rsidRPr="00334D18">
        <w:rPr>
          <w:rFonts w:asciiTheme="minorBidi" w:hAnsiTheme="minorBidi"/>
        </w:rPr>
        <w:t>The implementation of the AI-Powered URL Analyzer for Malware and Vulnerability Detection involves the development of a comprehensive system to address the challenges outlined in earlier chapters. This chapter details the system design and user interface components that form the backbone of the solution.</w:t>
      </w:r>
    </w:p>
    <w:p w14:paraId="04AAC982" w14:textId="77777777" w:rsidR="00CC11C8" w:rsidRPr="00334D18" w:rsidRDefault="00CC11C8" w:rsidP="00C23816">
      <w:pPr>
        <w:pStyle w:val="Heading2"/>
        <w:keepNext w:val="0"/>
        <w:keepLines w:val="0"/>
        <w:widowControl w:val="0"/>
        <w:tabs>
          <w:tab w:val="left" w:pos="668"/>
        </w:tabs>
        <w:autoSpaceDE w:val="0"/>
        <w:autoSpaceDN w:val="0"/>
        <w:spacing w:before="109" w:after="0" w:line="276" w:lineRule="auto"/>
        <w:ind w:left="668" w:hanging="542"/>
        <w:rPr>
          <w:rFonts w:ascii="Times New Roman" w:eastAsia="Arial" w:hAnsi="Times New Roman" w:cs="Times New Roman"/>
          <w:b/>
          <w:bCs/>
          <w:color w:val="auto"/>
          <w:spacing w:val="-2"/>
          <w:kern w:val="0"/>
          <w:sz w:val="30"/>
          <w:szCs w:val="30"/>
          <w14:ligatures w14:val="none"/>
        </w:rPr>
      </w:pPr>
      <w:bookmarkStart w:id="68" w:name="_Toc184259206"/>
      <w:bookmarkStart w:id="69" w:name="_Toc184286647"/>
      <w:r w:rsidRPr="00334D18">
        <w:rPr>
          <w:rFonts w:ascii="Times New Roman" w:eastAsia="Arial" w:hAnsi="Times New Roman" w:cs="Times New Roman"/>
          <w:b/>
          <w:bCs/>
          <w:color w:val="auto"/>
          <w:spacing w:val="-2"/>
          <w:kern w:val="0"/>
          <w:sz w:val="30"/>
          <w:szCs w:val="30"/>
          <w14:ligatures w14:val="none"/>
        </w:rPr>
        <w:t>5.1 System Design</w:t>
      </w:r>
      <w:bookmarkEnd w:id="68"/>
      <w:bookmarkEnd w:id="69"/>
    </w:p>
    <w:p w14:paraId="270138F3" w14:textId="77777777" w:rsidR="00CC11C8" w:rsidRPr="00334D18" w:rsidRDefault="00CC11C8" w:rsidP="00C23816">
      <w:pPr>
        <w:spacing w:line="276" w:lineRule="auto"/>
        <w:rPr>
          <w:rFonts w:asciiTheme="minorBidi" w:hAnsiTheme="minorBidi"/>
        </w:rPr>
      </w:pPr>
      <w:r w:rsidRPr="00334D18">
        <w:rPr>
          <w:rFonts w:asciiTheme="minorBidi" w:hAnsiTheme="minorBidi"/>
        </w:rPr>
        <w:t>The system design is structured to ensure efficient processing, real-time analysis, and accurate detection of malicious URLs and vulnerabilities. The architecture integrates multiple components working in unison to deliver optimal performance.</w:t>
      </w:r>
    </w:p>
    <w:p w14:paraId="74F28902" w14:textId="77777777" w:rsidR="00CC11C8" w:rsidRPr="00334D18" w:rsidRDefault="00CC11C8" w:rsidP="00C23816">
      <w:pPr>
        <w:numPr>
          <w:ilvl w:val="0"/>
          <w:numId w:val="20"/>
        </w:numPr>
        <w:spacing w:line="276" w:lineRule="auto"/>
        <w:rPr>
          <w:rFonts w:asciiTheme="minorBidi" w:hAnsiTheme="minorBidi"/>
        </w:rPr>
      </w:pPr>
      <w:r w:rsidRPr="00334D18">
        <w:rPr>
          <w:rFonts w:asciiTheme="minorBidi" w:hAnsiTheme="minorBidi"/>
          <w:b/>
          <w:bCs/>
        </w:rPr>
        <w:t>System Architecture</w:t>
      </w:r>
      <w:r w:rsidRPr="00334D18">
        <w:rPr>
          <w:rFonts w:asciiTheme="minorBidi" w:hAnsiTheme="minorBidi"/>
        </w:rPr>
        <w:br/>
        <w:t>The architecture follows a modular design, incorporating:</w:t>
      </w:r>
    </w:p>
    <w:p w14:paraId="177EFD8D" w14:textId="77777777" w:rsidR="00CC11C8" w:rsidRPr="00334D18" w:rsidRDefault="00CC11C8" w:rsidP="00C23816">
      <w:pPr>
        <w:numPr>
          <w:ilvl w:val="1"/>
          <w:numId w:val="20"/>
        </w:numPr>
        <w:spacing w:line="276" w:lineRule="auto"/>
        <w:rPr>
          <w:rFonts w:asciiTheme="minorBidi" w:hAnsiTheme="minorBidi"/>
        </w:rPr>
      </w:pPr>
      <w:r w:rsidRPr="00334D18">
        <w:rPr>
          <w:rFonts w:asciiTheme="minorBidi" w:hAnsiTheme="minorBidi"/>
          <w:b/>
          <w:bCs/>
        </w:rPr>
        <w:t>Data Acquisition Module</w:t>
      </w:r>
      <w:r w:rsidRPr="00334D18">
        <w:rPr>
          <w:rFonts w:asciiTheme="minorBidi" w:hAnsiTheme="minorBidi"/>
        </w:rPr>
        <w:t>: Collects data from sources such as web traffic logs, vulnerability databases, and user inputs.</w:t>
      </w:r>
    </w:p>
    <w:p w14:paraId="7DD1CC62" w14:textId="77777777" w:rsidR="00CC11C8" w:rsidRPr="00334D18" w:rsidRDefault="00CC11C8" w:rsidP="00C23816">
      <w:pPr>
        <w:numPr>
          <w:ilvl w:val="1"/>
          <w:numId w:val="20"/>
        </w:numPr>
        <w:spacing w:line="276" w:lineRule="auto"/>
        <w:rPr>
          <w:rFonts w:asciiTheme="minorBidi" w:hAnsiTheme="minorBidi"/>
        </w:rPr>
      </w:pPr>
      <w:r w:rsidRPr="00334D18">
        <w:rPr>
          <w:rFonts w:asciiTheme="minorBidi" w:hAnsiTheme="minorBidi"/>
          <w:b/>
          <w:bCs/>
        </w:rPr>
        <w:t>Feature Extraction Layer</w:t>
      </w:r>
      <w:r w:rsidRPr="00334D18">
        <w:rPr>
          <w:rFonts w:asciiTheme="minorBidi" w:hAnsiTheme="minorBidi"/>
        </w:rPr>
        <w:t>: Analyzes URLs for attributes like domain age, length, entropy, and WHOIS data.</w:t>
      </w:r>
    </w:p>
    <w:p w14:paraId="749AB459" w14:textId="77777777" w:rsidR="00CC11C8" w:rsidRPr="00334D18" w:rsidRDefault="00CC11C8" w:rsidP="00C23816">
      <w:pPr>
        <w:numPr>
          <w:ilvl w:val="1"/>
          <w:numId w:val="20"/>
        </w:numPr>
        <w:spacing w:line="276" w:lineRule="auto"/>
        <w:rPr>
          <w:rFonts w:asciiTheme="minorBidi" w:hAnsiTheme="minorBidi"/>
        </w:rPr>
      </w:pPr>
      <w:r w:rsidRPr="00334D18">
        <w:rPr>
          <w:rFonts w:asciiTheme="minorBidi" w:hAnsiTheme="minorBidi"/>
          <w:b/>
          <w:bCs/>
        </w:rPr>
        <w:t>Machine Learning Engine</w:t>
      </w:r>
      <w:r w:rsidRPr="00334D18">
        <w:rPr>
          <w:rFonts w:asciiTheme="minorBidi" w:hAnsiTheme="minorBidi"/>
        </w:rPr>
        <w:t>: Trains and deploys models for URL classification and vulnerability prediction. This engine leverages both supervised learning techniques and ensemble methods for improved accuracy.</w:t>
      </w:r>
    </w:p>
    <w:p w14:paraId="6E05B822" w14:textId="77777777" w:rsidR="00CC11C8" w:rsidRPr="00334D18" w:rsidRDefault="00CC11C8" w:rsidP="00C23816">
      <w:pPr>
        <w:numPr>
          <w:ilvl w:val="1"/>
          <w:numId w:val="20"/>
        </w:numPr>
        <w:spacing w:line="276" w:lineRule="auto"/>
        <w:rPr>
          <w:rFonts w:asciiTheme="minorBidi" w:hAnsiTheme="minorBidi"/>
        </w:rPr>
      </w:pPr>
      <w:r w:rsidRPr="00334D18">
        <w:rPr>
          <w:rFonts w:asciiTheme="minorBidi" w:hAnsiTheme="minorBidi"/>
          <w:b/>
          <w:bCs/>
        </w:rPr>
        <w:t>Threat Intelligence Integration</w:t>
      </w:r>
      <w:r w:rsidRPr="00334D18">
        <w:rPr>
          <w:rFonts w:asciiTheme="minorBidi" w:hAnsiTheme="minorBidi"/>
        </w:rPr>
        <w:t>: Incorporates external threat feeds to enhance detection capabilities and ensure the system remains updated on emerging threats.</w:t>
      </w:r>
    </w:p>
    <w:p w14:paraId="73C4875C" w14:textId="1F714420" w:rsidR="00C23816" w:rsidRPr="00334D18" w:rsidRDefault="00CC11C8" w:rsidP="00C23816">
      <w:pPr>
        <w:numPr>
          <w:ilvl w:val="1"/>
          <w:numId w:val="20"/>
        </w:numPr>
        <w:spacing w:line="276" w:lineRule="auto"/>
        <w:rPr>
          <w:rFonts w:asciiTheme="minorBidi" w:hAnsiTheme="minorBidi"/>
        </w:rPr>
      </w:pPr>
      <w:r w:rsidRPr="00334D18">
        <w:rPr>
          <w:rFonts w:asciiTheme="minorBidi" w:hAnsiTheme="minorBidi"/>
          <w:b/>
          <w:bCs/>
        </w:rPr>
        <w:t>Reporting and Visualization Module</w:t>
      </w:r>
      <w:r w:rsidRPr="00334D18">
        <w:rPr>
          <w:rFonts w:asciiTheme="minorBidi" w:hAnsiTheme="minorBidi"/>
        </w:rPr>
        <w:t>: Presents insights in a user-friendly manner, including actionable recommendations for remediation.</w:t>
      </w:r>
    </w:p>
    <w:p w14:paraId="0377CAE3" w14:textId="77777777" w:rsidR="00CC11C8" w:rsidRPr="00334D18" w:rsidRDefault="00CC11C8" w:rsidP="00CC11C8">
      <w:pPr>
        <w:numPr>
          <w:ilvl w:val="0"/>
          <w:numId w:val="20"/>
        </w:numPr>
        <w:rPr>
          <w:rFonts w:asciiTheme="minorBidi" w:hAnsiTheme="minorBidi"/>
        </w:rPr>
      </w:pPr>
      <w:r w:rsidRPr="00334D18">
        <w:rPr>
          <w:rFonts w:asciiTheme="minorBidi" w:hAnsiTheme="minorBidi"/>
          <w:b/>
          <w:bCs/>
        </w:rPr>
        <w:t>Workflow</w:t>
      </w:r>
      <w:r w:rsidRPr="00334D18">
        <w:rPr>
          <w:rFonts w:asciiTheme="minorBidi" w:hAnsiTheme="minorBidi"/>
        </w:rPr>
        <w:br/>
        <w:t>The workflow begins with data ingestion, followed by preprocessing to clean and structure the data. The processed data is then fed into the machine learning engine for analysis. Results are passed to the visualization module for user interpretation and response.</w:t>
      </w:r>
    </w:p>
    <w:p w14:paraId="4C2965B4" w14:textId="350C3249" w:rsidR="00CC11C8" w:rsidRPr="00CC11C8" w:rsidRDefault="00CC11C8" w:rsidP="00707F75">
      <w:pPr>
        <w:numPr>
          <w:ilvl w:val="0"/>
          <w:numId w:val="20"/>
        </w:numPr>
      </w:pPr>
      <w:r w:rsidRPr="00334D18">
        <w:rPr>
          <w:rFonts w:asciiTheme="minorBidi" w:hAnsiTheme="minorBidi"/>
          <w:b/>
          <w:bCs/>
        </w:rPr>
        <w:t>Security Considerations</w:t>
      </w:r>
      <w:r w:rsidRPr="00334D18">
        <w:rPr>
          <w:rFonts w:asciiTheme="minorBidi" w:hAnsiTheme="minorBidi"/>
        </w:rPr>
        <w:br/>
        <w:t>The system includes robust measures to ensure the integrity of the analysis</w:t>
      </w:r>
      <w:r w:rsidRPr="00CC11C8">
        <w:t xml:space="preserve"> process, such as secure data storage, encryption of sensitive information, and mechanisms to prevent model tampering or adversarial attacks.</w:t>
      </w:r>
    </w:p>
    <w:p w14:paraId="6B2F764A" w14:textId="77777777" w:rsidR="00CC11C8" w:rsidRPr="00334D18" w:rsidRDefault="00CC11C8" w:rsidP="00190018">
      <w:pPr>
        <w:pStyle w:val="Heading2"/>
        <w:keepNext w:val="0"/>
        <w:keepLines w:val="0"/>
        <w:widowControl w:val="0"/>
        <w:tabs>
          <w:tab w:val="left" w:pos="668"/>
        </w:tabs>
        <w:autoSpaceDE w:val="0"/>
        <w:autoSpaceDN w:val="0"/>
        <w:spacing w:before="109" w:after="0" w:line="360" w:lineRule="auto"/>
        <w:ind w:left="668" w:hanging="542"/>
        <w:rPr>
          <w:rFonts w:ascii="Times New Roman" w:eastAsia="Arial" w:hAnsi="Times New Roman" w:cs="Times New Roman"/>
          <w:b/>
          <w:bCs/>
          <w:color w:val="auto"/>
          <w:spacing w:val="-2"/>
          <w:kern w:val="0"/>
          <w:sz w:val="30"/>
          <w:szCs w:val="30"/>
          <w14:ligatures w14:val="none"/>
        </w:rPr>
      </w:pPr>
      <w:bookmarkStart w:id="70" w:name="_Toc184259207"/>
      <w:bookmarkStart w:id="71" w:name="_Toc184286648"/>
      <w:r w:rsidRPr="00334D18">
        <w:rPr>
          <w:rFonts w:ascii="Times New Roman" w:eastAsia="Arial" w:hAnsi="Times New Roman" w:cs="Times New Roman"/>
          <w:b/>
          <w:bCs/>
          <w:color w:val="auto"/>
          <w:spacing w:val="-2"/>
          <w:kern w:val="0"/>
          <w:sz w:val="30"/>
          <w:szCs w:val="30"/>
          <w14:ligatures w14:val="none"/>
        </w:rPr>
        <w:lastRenderedPageBreak/>
        <w:t>5.2 User Interface</w:t>
      </w:r>
      <w:bookmarkEnd w:id="70"/>
      <w:bookmarkEnd w:id="71"/>
    </w:p>
    <w:p w14:paraId="16D9F52A" w14:textId="77777777" w:rsidR="00CC11C8" w:rsidRPr="00334D18" w:rsidRDefault="00CC11C8" w:rsidP="00CC11C8">
      <w:pPr>
        <w:rPr>
          <w:rFonts w:asciiTheme="minorBidi" w:hAnsiTheme="minorBidi"/>
        </w:rPr>
      </w:pPr>
      <w:r w:rsidRPr="00334D18">
        <w:rPr>
          <w:rFonts w:asciiTheme="minorBidi" w:hAnsiTheme="minorBidi"/>
        </w:rPr>
        <w:t>The user interface (UI) is designed to be intuitive and accessible to users with varying levels of technical expertise. Key elements include:</w:t>
      </w:r>
    </w:p>
    <w:p w14:paraId="429EFE89" w14:textId="77777777" w:rsidR="00CC11C8" w:rsidRPr="00334D18" w:rsidRDefault="00CC11C8" w:rsidP="00CC11C8">
      <w:pPr>
        <w:numPr>
          <w:ilvl w:val="0"/>
          <w:numId w:val="21"/>
        </w:numPr>
        <w:rPr>
          <w:rFonts w:asciiTheme="minorBidi" w:hAnsiTheme="minorBidi"/>
        </w:rPr>
      </w:pPr>
      <w:r w:rsidRPr="00334D18">
        <w:rPr>
          <w:rFonts w:asciiTheme="minorBidi" w:hAnsiTheme="minorBidi"/>
          <w:b/>
          <w:bCs/>
        </w:rPr>
        <w:t>Dashboard</w:t>
      </w:r>
    </w:p>
    <w:p w14:paraId="6897A309" w14:textId="77777777" w:rsidR="00CC11C8" w:rsidRPr="00334D18" w:rsidRDefault="00CC11C8" w:rsidP="00CC11C8">
      <w:pPr>
        <w:numPr>
          <w:ilvl w:val="1"/>
          <w:numId w:val="21"/>
        </w:numPr>
        <w:rPr>
          <w:rFonts w:asciiTheme="minorBidi" w:hAnsiTheme="minorBidi"/>
        </w:rPr>
      </w:pPr>
      <w:r w:rsidRPr="00334D18">
        <w:rPr>
          <w:rFonts w:asciiTheme="minorBidi" w:hAnsiTheme="minorBidi"/>
        </w:rPr>
        <w:t>A central hub displaying real-time analytics, system alerts, and summaries of detected threats.</w:t>
      </w:r>
    </w:p>
    <w:p w14:paraId="1C56853C" w14:textId="77777777" w:rsidR="00CC11C8" w:rsidRPr="00334D18" w:rsidRDefault="00CC11C8" w:rsidP="00CC11C8">
      <w:pPr>
        <w:numPr>
          <w:ilvl w:val="1"/>
          <w:numId w:val="21"/>
        </w:numPr>
        <w:rPr>
          <w:rFonts w:asciiTheme="minorBidi" w:hAnsiTheme="minorBidi"/>
        </w:rPr>
      </w:pPr>
      <w:r w:rsidRPr="00334D18">
        <w:rPr>
          <w:rFonts w:asciiTheme="minorBidi" w:hAnsiTheme="minorBidi"/>
        </w:rPr>
        <w:t>Graphical representations, such as pie charts for URL classifications and line graphs tracking vulnerability trends over time.</w:t>
      </w:r>
    </w:p>
    <w:p w14:paraId="3E421707" w14:textId="77777777" w:rsidR="00CC11C8" w:rsidRPr="00334D18" w:rsidRDefault="00CC11C8" w:rsidP="00CC11C8">
      <w:pPr>
        <w:numPr>
          <w:ilvl w:val="0"/>
          <w:numId w:val="21"/>
        </w:numPr>
        <w:rPr>
          <w:rFonts w:asciiTheme="minorBidi" w:hAnsiTheme="minorBidi"/>
        </w:rPr>
      </w:pPr>
      <w:r w:rsidRPr="00334D18">
        <w:rPr>
          <w:rFonts w:asciiTheme="minorBidi" w:hAnsiTheme="minorBidi"/>
          <w:b/>
          <w:bCs/>
        </w:rPr>
        <w:t>Interactive Analysis Panel</w:t>
      </w:r>
    </w:p>
    <w:p w14:paraId="087A4548" w14:textId="77777777" w:rsidR="00CC11C8" w:rsidRPr="00334D18" w:rsidRDefault="00CC11C8" w:rsidP="00CC11C8">
      <w:pPr>
        <w:numPr>
          <w:ilvl w:val="1"/>
          <w:numId w:val="21"/>
        </w:numPr>
        <w:rPr>
          <w:rFonts w:asciiTheme="minorBidi" w:hAnsiTheme="minorBidi"/>
        </w:rPr>
      </w:pPr>
      <w:r w:rsidRPr="00334D18">
        <w:rPr>
          <w:rFonts w:asciiTheme="minorBidi" w:hAnsiTheme="minorBidi"/>
        </w:rPr>
        <w:t>Allows users to upload URLs or log files for immediate analysis.</w:t>
      </w:r>
    </w:p>
    <w:p w14:paraId="55C0978C" w14:textId="77777777" w:rsidR="00CC11C8" w:rsidRPr="00334D18" w:rsidRDefault="00CC11C8" w:rsidP="00CC11C8">
      <w:pPr>
        <w:numPr>
          <w:ilvl w:val="1"/>
          <w:numId w:val="21"/>
        </w:numPr>
        <w:rPr>
          <w:rFonts w:asciiTheme="minorBidi" w:hAnsiTheme="minorBidi"/>
        </w:rPr>
      </w:pPr>
      <w:r w:rsidRPr="00334D18">
        <w:rPr>
          <w:rFonts w:asciiTheme="minorBidi" w:hAnsiTheme="minorBidi"/>
        </w:rPr>
        <w:t>Provides detailed reports, including detected threats, risk levels, and recommended actions.</w:t>
      </w:r>
    </w:p>
    <w:p w14:paraId="5882BF22" w14:textId="77777777" w:rsidR="00CC11C8" w:rsidRPr="00334D18" w:rsidRDefault="00CC11C8" w:rsidP="00CC11C8">
      <w:pPr>
        <w:numPr>
          <w:ilvl w:val="0"/>
          <w:numId w:val="21"/>
        </w:numPr>
        <w:rPr>
          <w:rFonts w:asciiTheme="minorBidi" w:hAnsiTheme="minorBidi"/>
        </w:rPr>
      </w:pPr>
      <w:r w:rsidRPr="00334D18">
        <w:rPr>
          <w:rFonts w:asciiTheme="minorBidi" w:hAnsiTheme="minorBidi"/>
          <w:b/>
          <w:bCs/>
        </w:rPr>
        <w:t>Customizable Settings</w:t>
      </w:r>
    </w:p>
    <w:p w14:paraId="2AEB5D0F" w14:textId="77777777" w:rsidR="00CC11C8" w:rsidRPr="00334D18" w:rsidRDefault="00CC11C8" w:rsidP="00CC11C8">
      <w:pPr>
        <w:numPr>
          <w:ilvl w:val="1"/>
          <w:numId w:val="21"/>
        </w:numPr>
        <w:rPr>
          <w:rFonts w:asciiTheme="minorBidi" w:hAnsiTheme="minorBidi"/>
        </w:rPr>
      </w:pPr>
      <w:r w:rsidRPr="00334D18">
        <w:rPr>
          <w:rFonts w:asciiTheme="minorBidi" w:hAnsiTheme="minorBidi"/>
        </w:rPr>
        <w:t>Users can configure scanning parameters, integrate external threat intelligence feeds, and schedule automated scans.</w:t>
      </w:r>
    </w:p>
    <w:p w14:paraId="225DDCE5" w14:textId="77777777" w:rsidR="00CC11C8" w:rsidRPr="00334D18" w:rsidRDefault="00CC11C8" w:rsidP="00CC11C8">
      <w:pPr>
        <w:numPr>
          <w:ilvl w:val="0"/>
          <w:numId w:val="21"/>
        </w:numPr>
        <w:rPr>
          <w:rFonts w:asciiTheme="minorBidi" w:hAnsiTheme="minorBidi"/>
        </w:rPr>
      </w:pPr>
      <w:r w:rsidRPr="00334D18">
        <w:rPr>
          <w:rFonts w:asciiTheme="minorBidi" w:hAnsiTheme="minorBidi"/>
          <w:b/>
          <w:bCs/>
        </w:rPr>
        <w:t>Reports and Logs</w:t>
      </w:r>
    </w:p>
    <w:p w14:paraId="05F00BDF" w14:textId="77777777" w:rsidR="00CC11C8" w:rsidRPr="00334D18" w:rsidRDefault="00CC11C8" w:rsidP="00CC11C8">
      <w:pPr>
        <w:numPr>
          <w:ilvl w:val="1"/>
          <w:numId w:val="21"/>
        </w:numPr>
        <w:rPr>
          <w:rFonts w:asciiTheme="minorBidi" w:hAnsiTheme="minorBidi"/>
        </w:rPr>
      </w:pPr>
      <w:r w:rsidRPr="00334D18">
        <w:rPr>
          <w:rFonts w:asciiTheme="minorBidi" w:hAnsiTheme="minorBidi"/>
        </w:rPr>
        <w:t>Includes downloadable reports in formats such as PDF or CSV for compliance and audit purposes.</w:t>
      </w:r>
    </w:p>
    <w:p w14:paraId="650412D9" w14:textId="77777777" w:rsidR="00CC11C8" w:rsidRDefault="00CC11C8" w:rsidP="00CC11C8">
      <w:pPr>
        <w:numPr>
          <w:ilvl w:val="1"/>
          <w:numId w:val="21"/>
        </w:numPr>
        <w:rPr>
          <w:rFonts w:asciiTheme="minorBidi" w:hAnsiTheme="minorBidi"/>
        </w:rPr>
      </w:pPr>
      <w:r w:rsidRPr="00334D18">
        <w:rPr>
          <w:rFonts w:asciiTheme="minorBidi" w:hAnsiTheme="minorBidi"/>
        </w:rPr>
        <w:t>Logs of all past scans and analyses are accessible for review and traceability.</w:t>
      </w:r>
    </w:p>
    <w:p w14:paraId="2C19350D" w14:textId="77777777" w:rsidR="00334D18" w:rsidRPr="00334D18" w:rsidRDefault="00334D18" w:rsidP="00334D18">
      <w:pPr>
        <w:ind w:left="1440"/>
        <w:rPr>
          <w:rFonts w:asciiTheme="minorBidi" w:hAnsiTheme="minorBidi"/>
        </w:rPr>
      </w:pPr>
    </w:p>
    <w:p w14:paraId="04A029A2" w14:textId="77777777" w:rsidR="00E442CC" w:rsidRDefault="00C23816" w:rsidP="00E442CC">
      <w:pPr>
        <w:pStyle w:val="Heading2"/>
        <w:keepNext w:val="0"/>
        <w:keepLines w:val="0"/>
        <w:widowControl w:val="0"/>
        <w:tabs>
          <w:tab w:val="left" w:pos="668"/>
        </w:tabs>
        <w:autoSpaceDE w:val="0"/>
        <w:autoSpaceDN w:val="0"/>
        <w:spacing w:before="109" w:after="0" w:line="360" w:lineRule="auto"/>
        <w:ind w:left="668" w:hanging="542"/>
      </w:pPr>
      <w:bookmarkStart w:id="72" w:name="_Toc184259208"/>
      <w:bookmarkStart w:id="73" w:name="_Toc184286649"/>
      <w:r w:rsidRPr="00B16F41">
        <w:rPr>
          <w:rFonts w:ascii="Times New Roman" w:eastAsia="Arial" w:hAnsi="Times New Roman" w:cs="Times New Roman"/>
          <w:b/>
          <w:bCs/>
          <w:color w:val="auto"/>
          <w:spacing w:val="-2"/>
          <w:kern w:val="0"/>
          <w:sz w:val="28"/>
          <w:szCs w:val="28"/>
          <w14:ligatures w14:val="none"/>
        </w:rPr>
        <w:t xml:space="preserve">5.3 </w:t>
      </w:r>
      <w:r w:rsidR="00CC11C8" w:rsidRPr="00B16F41">
        <w:rPr>
          <w:rFonts w:ascii="Times New Roman" w:eastAsia="Arial" w:hAnsi="Times New Roman" w:cs="Times New Roman"/>
          <w:b/>
          <w:bCs/>
          <w:color w:val="auto"/>
          <w:spacing w:val="-2"/>
          <w:kern w:val="0"/>
          <w:sz w:val="28"/>
          <w:szCs w:val="28"/>
          <w14:ligatures w14:val="none"/>
        </w:rPr>
        <w:t>Interface Accessibility:</w:t>
      </w:r>
      <w:bookmarkEnd w:id="72"/>
      <w:bookmarkEnd w:id="73"/>
    </w:p>
    <w:p w14:paraId="19BFEAF0" w14:textId="6C695086" w:rsidR="008D79F6" w:rsidRPr="00334D18" w:rsidRDefault="00CC11C8" w:rsidP="008D79F6">
      <w:pPr>
        <w:rPr>
          <w:rFonts w:asciiTheme="minorBidi" w:hAnsiTheme="minorBidi"/>
        </w:rPr>
      </w:pPr>
      <w:r w:rsidRPr="00334D18">
        <w:rPr>
          <w:rFonts w:asciiTheme="minorBidi" w:hAnsiTheme="minorBidi"/>
        </w:rPr>
        <w:t>The UI is designed with responsive design principles to ensure compatibility across devices, including desktops, tablets, and smartphones. A dark mode option is included for better usability in different lighting conditions</w:t>
      </w:r>
      <w:r w:rsidR="00B16F41" w:rsidRPr="00334D18">
        <w:rPr>
          <w:rFonts w:asciiTheme="minorBidi" w:hAnsiTheme="minorBidi"/>
        </w:rPr>
        <w:t>.</w:t>
      </w:r>
    </w:p>
    <w:p w14:paraId="1F43062A" w14:textId="77777777" w:rsidR="008D79F6" w:rsidRDefault="008D79F6">
      <w:r>
        <w:br w:type="page"/>
      </w:r>
    </w:p>
    <w:p w14:paraId="38533D74" w14:textId="03CD3E31" w:rsidR="008D79F6" w:rsidRDefault="008D79F6" w:rsidP="008D79F6">
      <w:r>
        <w:lastRenderedPageBreak/>
        <w:t>Chapter 06</w:t>
      </w:r>
    </w:p>
    <w:p w14:paraId="56290129" w14:textId="59CB935F" w:rsidR="008D79F6" w:rsidRPr="008D79F6" w:rsidRDefault="008D79F6" w:rsidP="008D79F6">
      <w:pPr>
        <w:pStyle w:val="Heading2"/>
        <w:pBdr>
          <w:bottom w:val="single" w:sz="6" w:space="1" w:color="auto"/>
        </w:pBdr>
        <w:tabs>
          <w:tab w:val="left" w:pos="668"/>
        </w:tabs>
        <w:spacing w:before="109"/>
        <w:ind w:left="668" w:hanging="542"/>
        <w:jc w:val="center"/>
        <w:rPr>
          <w:rFonts w:eastAsiaTheme="minorHAnsi" w:cstheme="minorBidi"/>
          <w:b/>
          <w:bCs/>
          <w:color w:val="auto"/>
          <w:sz w:val="24"/>
          <w:szCs w:val="24"/>
        </w:rPr>
      </w:pPr>
      <w:r w:rsidRPr="008D79F6">
        <w:rPr>
          <w:rFonts w:ascii="Times New Roman" w:eastAsia="Arial" w:hAnsi="Times New Roman" w:cs="Times New Roman"/>
          <w:b/>
          <w:bCs/>
          <w:spacing w:val="-2"/>
          <w:kern w:val="0"/>
          <w:sz w:val="30"/>
          <w:szCs w:val="30"/>
          <w14:ligatures w14:val="none"/>
        </w:rPr>
        <w:t xml:space="preserve"> </w:t>
      </w:r>
      <w:bookmarkStart w:id="74" w:name="_Toc184259209"/>
      <w:bookmarkStart w:id="75" w:name="_Toc184286650"/>
      <w:r w:rsidR="00D566D9" w:rsidRPr="008D79F6">
        <w:rPr>
          <w:rFonts w:ascii="Times New Roman" w:eastAsia="Arial" w:hAnsi="Times New Roman" w:cs="Times New Roman"/>
          <w:b/>
          <w:bCs/>
          <w:spacing w:val="-2"/>
          <w:kern w:val="0"/>
          <w:sz w:val="30"/>
          <w:szCs w:val="30"/>
          <w14:ligatures w14:val="none"/>
        </w:rPr>
        <w:t>MANAGEMENT APPROACH</w:t>
      </w:r>
      <w:bookmarkEnd w:id="74"/>
      <w:bookmarkEnd w:id="75"/>
    </w:p>
    <w:p w14:paraId="3740547C" w14:textId="40C7A342" w:rsidR="008D79F6" w:rsidRPr="008D79F6" w:rsidRDefault="008D79F6" w:rsidP="008D79F6">
      <w:r w:rsidRPr="008D79F6">
        <w:t>This chapter focuses on the strategic management of the project, addressing aspects such as project planning, risk management, and other key elements necessary for ensuring successful project execution. The details of the management approach ensure that the project stays on track, meets its objectives, and handles potential challenges effectively.</w:t>
      </w:r>
    </w:p>
    <w:p w14:paraId="39F5E45A" w14:textId="77777777" w:rsidR="008D79F6" w:rsidRPr="008D79F6" w:rsidRDefault="008D79F6" w:rsidP="00792F30">
      <w:pPr>
        <w:pStyle w:val="Heading2"/>
        <w:keepNext w:val="0"/>
        <w:keepLines w:val="0"/>
        <w:widowControl w:val="0"/>
        <w:tabs>
          <w:tab w:val="left" w:pos="668"/>
        </w:tabs>
        <w:autoSpaceDE w:val="0"/>
        <w:autoSpaceDN w:val="0"/>
        <w:spacing w:before="109" w:after="0" w:line="360" w:lineRule="auto"/>
        <w:ind w:left="668" w:hanging="542"/>
        <w:rPr>
          <w:rFonts w:ascii="Times New Roman" w:eastAsia="Arial" w:hAnsi="Times New Roman" w:cs="Times New Roman"/>
          <w:b/>
          <w:bCs/>
          <w:color w:val="auto"/>
          <w:spacing w:val="-2"/>
          <w:kern w:val="0"/>
          <w:sz w:val="28"/>
          <w:szCs w:val="28"/>
          <w14:ligatures w14:val="none"/>
        </w:rPr>
      </w:pPr>
      <w:bookmarkStart w:id="76" w:name="_Toc184259210"/>
      <w:bookmarkStart w:id="77" w:name="_Toc184286651"/>
      <w:r w:rsidRPr="008D79F6">
        <w:rPr>
          <w:rFonts w:ascii="Times New Roman" w:eastAsia="Arial" w:hAnsi="Times New Roman" w:cs="Times New Roman"/>
          <w:b/>
          <w:bCs/>
          <w:color w:val="auto"/>
          <w:spacing w:val="-2"/>
          <w:kern w:val="0"/>
          <w:sz w:val="28"/>
          <w:szCs w:val="28"/>
          <w14:ligatures w14:val="none"/>
        </w:rPr>
        <w:t>6.1 Project Plan</w:t>
      </w:r>
      <w:bookmarkEnd w:id="76"/>
      <w:bookmarkEnd w:id="77"/>
    </w:p>
    <w:p w14:paraId="2946193A" w14:textId="77777777" w:rsidR="008D79F6" w:rsidRDefault="008D79F6" w:rsidP="008D79F6">
      <w:r w:rsidRPr="008D79F6">
        <w:t>The </w:t>
      </w:r>
      <w:r w:rsidRPr="008D79F6">
        <w:rPr>
          <w:b/>
          <w:bCs/>
        </w:rPr>
        <w:t>Project Plan</w:t>
      </w:r>
      <w:r w:rsidRPr="008D79F6">
        <w:t> is the foundation for managing the project’s timeline, resources, and deliverables. It outlines the various tasks, milestones, and expected outcomes for each phase of the project.</w:t>
      </w:r>
    </w:p>
    <w:p w14:paraId="5695DEFE" w14:textId="7FB65BBE" w:rsidR="008D79F6" w:rsidRPr="008D79F6" w:rsidRDefault="008D79F6" w:rsidP="00792F30">
      <w:pPr>
        <w:rPr>
          <w:rFonts w:ascii="Times New Roman" w:eastAsia="Arial" w:hAnsi="Times New Roman" w:cs="Times New Roman"/>
          <w:b/>
          <w:bCs/>
          <w:spacing w:val="-2"/>
          <w:kern w:val="0"/>
          <w:sz w:val="28"/>
          <w:szCs w:val="28"/>
          <w14:ligatures w14:val="none"/>
        </w:rPr>
      </w:pPr>
      <w:r w:rsidRPr="001C2EFC">
        <w:rPr>
          <w:rFonts w:ascii="Times New Roman" w:eastAsia="Arial" w:hAnsi="Times New Roman" w:cs="Times New Roman"/>
          <w:b/>
          <w:bCs/>
          <w:spacing w:val="-2"/>
          <w:kern w:val="0"/>
          <w:sz w:val="28"/>
          <w:szCs w:val="28"/>
          <w14:ligatures w14:val="none"/>
        </w:rPr>
        <w:t xml:space="preserve">Table </w:t>
      </w:r>
      <w:r>
        <w:rPr>
          <w:rFonts w:ascii="Times New Roman" w:eastAsia="Arial" w:hAnsi="Times New Roman" w:cs="Times New Roman"/>
          <w:b/>
          <w:bCs/>
          <w:spacing w:val="-2"/>
          <w:kern w:val="0"/>
          <w:sz w:val="28"/>
          <w:szCs w:val="28"/>
          <w14:ligatures w14:val="none"/>
        </w:rPr>
        <w:t>6.1</w:t>
      </w:r>
      <w:r w:rsidRPr="001C2EFC">
        <w:rPr>
          <w:rFonts w:ascii="Times New Roman" w:eastAsia="Arial" w:hAnsi="Times New Roman" w:cs="Times New Roman"/>
          <w:b/>
          <w:bCs/>
          <w:spacing w:val="-2"/>
          <w:kern w:val="0"/>
          <w:sz w:val="28"/>
          <w:szCs w:val="28"/>
          <w14:ligatures w14:val="none"/>
        </w:rPr>
        <w:t xml:space="preserve">: </w:t>
      </w:r>
      <w:r>
        <w:rPr>
          <w:rFonts w:ascii="Times New Roman" w:eastAsia="Arial" w:hAnsi="Times New Roman" w:cs="Times New Roman"/>
          <w:b/>
          <w:bCs/>
          <w:spacing w:val="-2"/>
          <w:kern w:val="0"/>
          <w:sz w:val="28"/>
          <w:szCs w:val="28"/>
          <w14:ligatures w14:val="none"/>
        </w:rPr>
        <w:t xml:space="preserve"> Project plan </w:t>
      </w:r>
    </w:p>
    <w:tbl>
      <w:tblPr>
        <w:tblStyle w:val="GridTable1Light"/>
        <w:tblW w:w="10255" w:type="dxa"/>
        <w:tblInd w:w="-5" w:type="dxa"/>
        <w:tblLook w:val="04A0" w:firstRow="1" w:lastRow="0" w:firstColumn="1" w:lastColumn="0" w:noHBand="0" w:noVBand="1"/>
      </w:tblPr>
      <w:tblGrid>
        <w:gridCol w:w="4135"/>
        <w:gridCol w:w="4365"/>
        <w:gridCol w:w="1755"/>
      </w:tblGrid>
      <w:tr w:rsidR="008D79F6" w:rsidRPr="00085A0F" w14:paraId="651D4D33" w14:textId="77777777" w:rsidTr="00792F30">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135" w:type="dxa"/>
            <w:shd w:val="clear" w:color="auto" w:fill="BFBFBF" w:themeFill="background1" w:themeFillShade="BF"/>
            <w:hideMark/>
          </w:tcPr>
          <w:p w14:paraId="51286B59" w14:textId="77777777" w:rsidR="008D79F6" w:rsidRPr="00085A0F" w:rsidRDefault="008D79F6" w:rsidP="00A912C6">
            <w:pPr>
              <w:spacing w:after="160" w:line="278" w:lineRule="auto"/>
              <w:jc w:val="center"/>
              <w:rPr>
                <w:sz w:val="28"/>
                <w:szCs w:val="28"/>
              </w:rPr>
            </w:pPr>
            <w:r w:rsidRPr="00085A0F">
              <w:rPr>
                <w:sz w:val="28"/>
                <w:szCs w:val="28"/>
              </w:rPr>
              <w:t>Phase</w:t>
            </w:r>
          </w:p>
        </w:tc>
        <w:tc>
          <w:tcPr>
            <w:tcW w:w="4365" w:type="dxa"/>
            <w:shd w:val="clear" w:color="auto" w:fill="BFBFBF" w:themeFill="background1" w:themeFillShade="BF"/>
            <w:hideMark/>
          </w:tcPr>
          <w:p w14:paraId="16AB0A87" w14:textId="77777777" w:rsidR="008D79F6" w:rsidRPr="00085A0F" w:rsidRDefault="008D79F6" w:rsidP="00A912C6">
            <w:pPr>
              <w:spacing w:after="160" w:line="278"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085A0F">
              <w:rPr>
                <w:sz w:val="28"/>
                <w:szCs w:val="28"/>
              </w:rPr>
              <w:t>Task Description</w:t>
            </w:r>
          </w:p>
        </w:tc>
        <w:tc>
          <w:tcPr>
            <w:tcW w:w="1755" w:type="dxa"/>
            <w:shd w:val="clear" w:color="auto" w:fill="BFBFBF" w:themeFill="background1" w:themeFillShade="BF"/>
            <w:hideMark/>
          </w:tcPr>
          <w:p w14:paraId="3ABFA4AD" w14:textId="77777777" w:rsidR="008D79F6" w:rsidRPr="00085A0F" w:rsidRDefault="008D79F6" w:rsidP="00A912C6">
            <w:pPr>
              <w:spacing w:after="160" w:line="278"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085A0F">
              <w:rPr>
                <w:sz w:val="28"/>
                <w:szCs w:val="28"/>
              </w:rPr>
              <w:t>Timeline</w:t>
            </w:r>
          </w:p>
        </w:tc>
      </w:tr>
      <w:tr w:rsidR="008D79F6" w:rsidRPr="00085A0F" w14:paraId="01B0B9F8" w14:textId="77777777" w:rsidTr="00792F30">
        <w:trPr>
          <w:trHeight w:val="533"/>
        </w:trPr>
        <w:tc>
          <w:tcPr>
            <w:cnfStyle w:val="001000000000" w:firstRow="0" w:lastRow="0" w:firstColumn="1" w:lastColumn="0" w:oddVBand="0" w:evenVBand="0" w:oddHBand="0" w:evenHBand="0" w:firstRowFirstColumn="0" w:firstRowLastColumn="0" w:lastRowFirstColumn="0" w:lastRowLastColumn="0"/>
            <w:tcW w:w="4135" w:type="dxa"/>
            <w:hideMark/>
          </w:tcPr>
          <w:p w14:paraId="30277AE4" w14:textId="77777777" w:rsidR="008D79F6" w:rsidRPr="00085A0F" w:rsidRDefault="008D79F6" w:rsidP="00A912C6">
            <w:pPr>
              <w:spacing w:after="160" w:line="278" w:lineRule="auto"/>
              <w:rPr>
                <w:sz w:val="28"/>
                <w:szCs w:val="28"/>
              </w:rPr>
            </w:pPr>
            <w:r w:rsidRPr="00085A0F">
              <w:rPr>
                <w:sz w:val="28"/>
                <w:szCs w:val="28"/>
              </w:rPr>
              <w:t>Phase 1: Planning</w:t>
            </w:r>
          </w:p>
        </w:tc>
        <w:tc>
          <w:tcPr>
            <w:tcW w:w="4365" w:type="dxa"/>
            <w:hideMark/>
          </w:tcPr>
          <w:p w14:paraId="75A23CBD" w14:textId="77777777" w:rsidR="008D79F6" w:rsidRPr="00085A0F" w:rsidRDefault="008D79F6" w:rsidP="00A912C6">
            <w:pPr>
              <w:spacing w:after="160" w:line="278" w:lineRule="auto"/>
              <w:cnfStyle w:val="000000000000" w:firstRow="0" w:lastRow="0" w:firstColumn="0" w:lastColumn="0" w:oddVBand="0" w:evenVBand="0" w:oddHBand="0" w:evenHBand="0" w:firstRowFirstColumn="0" w:firstRowLastColumn="0" w:lastRowFirstColumn="0" w:lastRowLastColumn="0"/>
              <w:rPr>
                <w:sz w:val="28"/>
                <w:szCs w:val="28"/>
              </w:rPr>
            </w:pPr>
            <w:r w:rsidRPr="00085A0F">
              <w:rPr>
                <w:sz w:val="28"/>
                <w:szCs w:val="28"/>
              </w:rPr>
              <w:t>Requirement analysis, feasibility study</w:t>
            </w:r>
          </w:p>
        </w:tc>
        <w:tc>
          <w:tcPr>
            <w:tcW w:w="1755" w:type="dxa"/>
            <w:hideMark/>
          </w:tcPr>
          <w:p w14:paraId="6C011C8A" w14:textId="77777777" w:rsidR="008D79F6" w:rsidRPr="00085A0F" w:rsidRDefault="008D79F6" w:rsidP="00A912C6">
            <w:pPr>
              <w:spacing w:after="160" w:line="278" w:lineRule="auto"/>
              <w:cnfStyle w:val="000000000000" w:firstRow="0" w:lastRow="0" w:firstColumn="0" w:lastColumn="0" w:oddVBand="0" w:evenVBand="0" w:oddHBand="0" w:evenHBand="0" w:firstRowFirstColumn="0" w:firstRowLastColumn="0" w:lastRowFirstColumn="0" w:lastRowLastColumn="0"/>
              <w:rPr>
                <w:sz w:val="28"/>
                <w:szCs w:val="28"/>
              </w:rPr>
            </w:pPr>
            <w:r w:rsidRPr="00085A0F">
              <w:rPr>
                <w:sz w:val="28"/>
                <w:szCs w:val="28"/>
              </w:rPr>
              <w:t>Week 1</w:t>
            </w:r>
          </w:p>
        </w:tc>
      </w:tr>
      <w:tr w:rsidR="008D79F6" w:rsidRPr="00085A0F" w14:paraId="06A561E0" w14:textId="77777777" w:rsidTr="00792F30">
        <w:trPr>
          <w:trHeight w:val="884"/>
        </w:trPr>
        <w:tc>
          <w:tcPr>
            <w:cnfStyle w:val="001000000000" w:firstRow="0" w:lastRow="0" w:firstColumn="1" w:lastColumn="0" w:oddVBand="0" w:evenVBand="0" w:oddHBand="0" w:evenHBand="0" w:firstRowFirstColumn="0" w:firstRowLastColumn="0" w:lastRowFirstColumn="0" w:lastRowLastColumn="0"/>
            <w:tcW w:w="4135" w:type="dxa"/>
            <w:hideMark/>
          </w:tcPr>
          <w:p w14:paraId="73DB1EDB" w14:textId="77777777" w:rsidR="008D79F6" w:rsidRPr="00085A0F" w:rsidRDefault="008D79F6" w:rsidP="00A912C6">
            <w:pPr>
              <w:spacing w:after="160" w:line="278" w:lineRule="auto"/>
              <w:rPr>
                <w:sz w:val="28"/>
                <w:szCs w:val="28"/>
              </w:rPr>
            </w:pPr>
            <w:r w:rsidRPr="00085A0F">
              <w:rPr>
                <w:sz w:val="28"/>
                <w:szCs w:val="28"/>
              </w:rPr>
              <w:t>Phase 2: Data Collection</w:t>
            </w:r>
          </w:p>
        </w:tc>
        <w:tc>
          <w:tcPr>
            <w:tcW w:w="4365" w:type="dxa"/>
            <w:hideMark/>
          </w:tcPr>
          <w:p w14:paraId="383BA781" w14:textId="77777777" w:rsidR="008D79F6" w:rsidRPr="00085A0F" w:rsidRDefault="008D79F6" w:rsidP="00A912C6">
            <w:pPr>
              <w:spacing w:after="160" w:line="278" w:lineRule="auto"/>
              <w:cnfStyle w:val="000000000000" w:firstRow="0" w:lastRow="0" w:firstColumn="0" w:lastColumn="0" w:oddVBand="0" w:evenVBand="0" w:oddHBand="0" w:evenHBand="0" w:firstRowFirstColumn="0" w:firstRowLastColumn="0" w:lastRowFirstColumn="0" w:lastRowLastColumn="0"/>
              <w:rPr>
                <w:sz w:val="28"/>
                <w:szCs w:val="28"/>
              </w:rPr>
            </w:pPr>
            <w:r w:rsidRPr="00085A0F">
              <w:rPr>
                <w:sz w:val="28"/>
                <w:szCs w:val="28"/>
              </w:rPr>
              <w:t>Collect phishing and malware data, preprocess</w:t>
            </w:r>
          </w:p>
        </w:tc>
        <w:tc>
          <w:tcPr>
            <w:tcW w:w="1755" w:type="dxa"/>
            <w:hideMark/>
          </w:tcPr>
          <w:p w14:paraId="6395D8A7" w14:textId="77777777" w:rsidR="008D79F6" w:rsidRPr="00085A0F" w:rsidRDefault="008D79F6" w:rsidP="00A912C6">
            <w:pPr>
              <w:spacing w:after="160" w:line="278" w:lineRule="auto"/>
              <w:cnfStyle w:val="000000000000" w:firstRow="0" w:lastRow="0" w:firstColumn="0" w:lastColumn="0" w:oddVBand="0" w:evenVBand="0" w:oddHBand="0" w:evenHBand="0" w:firstRowFirstColumn="0" w:firstRowLastColumn="0" w:lastRowFirstColumn="0" w:lastRowLastColumn="0"/>
              <w:rPr>
                <w:sz w:val="28"/>
                <w:szCs w:val="28"/>
              </w:rPr>
            </w:pPr>
            <w:r w:rsidRPr="00085A0F">
              <w:rPr>
                <w:sz w:val="28"/>
                <w:szCs w:val="28"/>
              </w:rPr>
              <w:t>Week 2–4</w:t>
            </w:r>
          </w:p>
        </w:tc>
      </w:tr>
      <w:tr w:rsidR="008D79F6" w:rsidRPr="00085A0F" w14:paraId="51B707F4" w14:textId="77777777" w:rsidTr="00792F30">
        <w:trPr>
          <w:trHeight w:val="868"/>
        </w:trPr>
        <w:tc>
          <w:tcPr>
            <w:cnfStyle w:val="001000000000" w:firstRow="0" w:lastRow="0" w:firstColumn="1" w:lastColumn="0" w:oddVBand="0" w:evenVBand="0" w:oddHBand="0" w:evenHBand="0" w:firstRowFirstColumn="0" w:firstRowLastColumn="0" w:lastRowFirstColumn="0" w:lastRowLastColumn="0"/>
            <w:tcW w:w="4135" w:type="dxa"/>
            <w:hideMark/>
          </w:tcPr>
          <w:p w14:paraId="11A894BC" w14:textId="77777777" w:rsidR="008D79F6" w:rsidRPr="00085A0F" w:rsidRDefault="008D79F6" w:rsidP="00A912C6">
            <w:pPr>
              <w:spacing w:after="160" w:line="278" w:lineRule="auto"/>
              <w:rPr>
                <w:sz w:val="28"/>
                <w:szCs w:val="28"/>
              </w:rPr>
            </w:pPr>
            <w:r w:rsidRPr="00085A0F">
              <w:rPr>
                <w:sz w:val="28"/>
                <w:szCs w:val="28"/>
              </w:rPr>
              <w:t>Phase 3: Model Development</w:t>
            </w:r>
          </w:p>
        </w:tc>
        <w:tc>
          <w:tcPr>
            <w:tcW w:w="4365" w:type="dxa"/>
            <w:hideMark/>
          </w:tcPr>
          <w:p w14:paraId="0B5EB948" w14:textId="77777777" w:rsidR="008D79F6" w:rsidRPr="00085A0F" w:rsidRDefault="008D79F6" w:rsidP="00A912C6">
            <w:pPr>
              <w:spacing w:after="160" w:line="278" w:lineRule="auto"/>
              <w:cnfStyle w:val="000000000000" w:firstRow="0" w:lastRow="0" w:firstColumn="0" w:lastColumn="0" w:oddVBand="0" w:evenVBand="0" w:oddHBand="0" w:evenHBand="0" w:firstRowFirstColumn="0" w:firstRowLastColumn="0" w:lastRowFirstColumn="0" w:lastRowLastColumn="0"/>
              <w:rPr>
                <w:sz w:val="28"/>
                <w:szCs w:val="28"/>
              </w:rPr>
            </w:pPr>
            <w:r w:rsidRPr="00085A0F">
              <w:rPr>
                <w:sz w:val="28"/>
                <w:szCs w:val="28"/>
              </w:rPr>
              <w:t>Train, validate, and optimize ML models</w:t>
            </w:r>
          </w:p>
        </w:tc>
        <w:tc>
          <w:tcPr>
            <w:tcW w:w="1755" w:type="dxa"/>
            <w:hideMark/>
          </w:tcPr>
          <w:p w14:paraId="4BF6AF7C" w14:textId="77777777" w:rsidR="008D79F6" w:rsidRPr="00085A0F" w:rsidRDefault="008D79F6" w:rsidP="00A912C6">
            <w:pPr>
              <w:spacing w:after="160" w:line="278" w:lineRule="auto"/>
              <w:cnfStyle w:val="000000000000" w:firstRow="0" w:lastRow="0" w:firstColumn="0" w:lastColumn="0" w:oddVBand="0" w:evenVBand="0" w:oddHBand="0" w:evenHBand="0" w:firstRowFirstColumn="0" w:firstRowLastColumn="0" w:lastRowFirstColumn="0" w:lastRowLastColumn="0"/>
              <w:rPr>
                <w:sz w:val="28"/>
                <w:szCs w:val="28"/>
              </w:rPr>
            </w:pPr>
            <w:r w:rsidRPr="00085A0F">
              <w:rPr>
                <w:sz w:val="28"/>
                <w:szCs w:val="28"/>
              </w:rPr>
              <w:t>Week 5–7</w:t>
            </w:r>
          </w:p>
        </w:tc>
      </w:tr>
      <w:tr w:rsidR="008D79F6" w:rsidRPr="00085A0F" w14:paraId="074912A8" w14:textId="77777777" w:rsidTr="00792F30">
        <w:trPr>
          <w:trHeight w:val="518"/>
        </w:trPr>
        <w:tc>
          <w:tcPr>
            <w:cnfStyle w:val="001000000000" w:firstRow="0" w:lastRow="0" w:firstColumn="1" w:lastColumn="0" w:oddVBand="0" w:evenVBand="0" w:oddHBand="0" w:evenHBand="0" w:firstRowFirstColumn="0" w:firstRowLastColumn="0" w:lastRowFirstColumn="0" w:lastRowLastColumn="0"/>
            <w:tcW w:w="4135" w:type="dxa"/>
            <w:hideMark/>
          </w:tcPr>
          <w:p w14:paraId="75B908A9" w14:textId="77777777" w:rsidR="008D79F6" w:rsidRPr="00085A0F" w:rsidRDefault="008D79F6" w:rsidP="00A912C6">
            <w:pPr>
              <w:spacing w:after="160" w:line="278" w:lineRule="auto"/>
              <w:rPr>
                <w:sz w:val="28"/>
                <w:szCs w:val="28"/>
              </w:rPr>
            </w:pPr>
            <w:r w:rsidRPr="00085A0F">
              <w:rPr>
                <w:sz w:val="28"/>
                <w:szCs w:val="28"/>
              </w:rPr>
              <w:t>Phase 4: Integration</w:t>
            </w:r>
          </w:p>
        </w:tc>
        <w:tc>
          <w:tcPr>
            <w:tcW w:w="4365" w:type="dxa"/>
            <w:hideMark/>
          </w:tcPr>
          <w:p w14:paraId="568E203F" w14:textId="77777777" w:rsidR="008D79F6" w:rsidRPr="00085A0F" w:rsidRDefault="008D79F6" w:rsidP="00A912C6">
            <w:pPr>
              <w:spacing w:after="160" w:line="278" w:lineRule="auto"/>
              <w:cnfStyle w:val="000000000000" w:firstRow="0" w:lastRow="0" w:firstColumn="0" w:lastColumn="0" w:oddVBand="0" w:evenVBand="0" w:oddHBand="0" w:evenHBand="0" w:firstRowFirstColumn="0" w:firstRowLastColumn="0" w:lastRowFirstColumn="0" w:lastRowLastColumn="0"/>
              <w:rPr>
                <w:sz w:val="28"/>
                <w:szCs w:val="28"/>
              </w:rPr>
            </w:pPr>
            <w:r w:rsidRPr="00085A0F">
              <w:rPr>
                <w:sz w:val="28"/>
                <w:szCs w:val="28"/>
              </w:rPr>
              <w:t>Develop the UI and integrate ML and tools</w:t>
            </w:r>
          </w:p>
        </w:tc>
        <w:tc>
          <w:tcPr>
            <w:tcW w:w="1755" w:type="dxa"/>
            <w:hideMark/>
          </w:tcPr>
          <w:p w14:paraId="2577FD9C" w14:textId="77777777" w:rsidR="008D79F6" w:rsidRPr="00085A0F" w:rsidRDefault="008D79F6" w:rsidP="00A912C6">
            <w:pPr>
              <w:spacing w:after="160" w:line="278" w:lineRule="auto"/>
              <w:cnfStyle w:val="000000000000" w:firstRow="0" w:lastRow="0" w:firstColumn="0" w:lastColumn="0" w:oddVBand="0" w:evenVBand="0" w:oddHBand="0" w:evenHBand="0" w:firstRowFirstColumn="0" w:firstRowLastColumn="0" w:lastRowFirstColumn="0" w:lastRowLastColumn="0"/>
              <w:rPr>
                <w:sz w:val="28"/>
                <w:szCs w:val="28"/>
              </w:rPr>
            </w:pPr>
            <w:r w:rsidRPr="00085A0F">
              <w:rPr>
                <w:sz w:val="28"/>
                <w:szCs w:val="28"/>
              </w:rPr>
              <w:t>Week 8–9</w:t>
            </w:r>
          </w:p>
        </w:tc>
      </w:tr>
      <w:tr w:rsidR="008D79F6" w:rsidRPr="00085A0F" w14:paraId="26D6B7A0" w14:textId="77777777" w:rsidTr="00792F30">
        <w:trPr>
          <w:trHeight w:val="884"/>
        </w:trPr>
        <w:tc>
          <w:tcPr>
            <w:cnfStyle w:val="001000000000" w:firstRow="0" w:lastRow="0" w:firstColumn="1" w:lastColumn="0" w:oddVBand="0" w:evenVBand="0" w:oddHBand="0" w:evenHBand="0" w:firstRowFirstColumn="0" w:firstRowLastColumn="0" w:lastRowFirstColumn="0" w:lastRowLastColumn="0"/>
            <w:tcW w:w="4135" w:type="dxa"/>
            <w:hideMark/>
          </w:tcPr>
          <w:p w14:paraId="195D675D" w14:textId="77777777" w:rsidR="008D79F6" w:rsidRPr="00085A0F" w:rsidRDefault="008D79F6" w:rsidP="00A912C6">
            <w:pPr>
              <w:spacing w:after="160" w:line="278" w:lineRule="auto"/>
              <w:rPr>
                <w:sz w:val="28"/>
                <w:szCs w:val="28"/>
              </w:rPr>
            </w:pPr>
            <w:r w:rsidRPr="00085A0F">
              <w:rPr>
                <w:sz w:val="28"/>
                <w:szCs w:val="28"/>
              </w:rPr>
              <w:t>Phase 5: Testing</w:t>
            </w:r>
          </w:p>
        </w:tc>
        <w:tc>
          <w:tcPr>
            <w:tcW w:w="4365" w:type="dxa"/>
            <w:hideMark/>
          </w:tcPr>
          <w:p w14:paraId="2F531455" w14:textId="77777777" w:rsidR="008D79F6" w:rsidRPr="00085A0F" w:rsidRDefault="008D79F6" w:rsidP="00A912C6">
            <w:pPr>
              <w:spacing w:after="160" w:line="278" w:lineRule="auto"/>
              <w:cnfStyle w:val="000000000000" w:firstRow="0" w:lastRow="0" w:firstColumn="0" w:lastColumn="0" w:oddVBand="0" w:evenVBand="0" w:oddHBand="0" w:evenHBand="0" w:firstRowFirstColumn="0" w:firstRowLastColumn="0" w:lastRowFirstColumn="0" w:lastRowLastColumn="0"/>
              <w:rPr>
                <w:sz w:val="28"/>
                <w:szCs w:val="28"/>
              </w:rPr>
            </w:pPr>
            <w:r w:rsidRPr="00085A0F">
              <w:rPr>
                <w:sz w:val="28"/>
                <w:szCs w:val="28"/>
              </w:rPr>
              <w:t>Evaluate system accuracy and functionality</w:t>
            </w:r>
          </w:p>
        </w:tc>
        <w:tc>
          <w:tcPr>
            <w:tcW w:w="1755" w:type="dxa"/>
            <w:hideMark/>
          </w:tcPr>
          <w:p w14:paraId="213FC78A" w14:textId="77777777" w:rsidR="008D79F6" w:rsidRPr="00085A0F" w:rsidRDefault="008D79F6" w:rsidP="00A912C6">
            <w:pPr>
              <w:spacing w:after="160" w:line="278" w:lineRule="auto"/>
              <w:cnfStyle w:val="000000000000" w:firstRow="0" w:lastRow="0" w:firstColumn="0" w:lastColumn="0" w:oddVBand="0" w:evenVBand="0" w:oddHBand="0" w:evenHBand="0" w:firstRowFirstColumn="0" w:firstRowLastColumn="0" w:lastRowFirstColumn="0" w:lastRowLastColumn="0"/>
              <w:rPr>
                <w:sz w:val="28"/>
                <w:szCs w:val="28"/>
              </w:rPr>
            </w:pPr>
            <w:r w:rsidRPr="00085A0F">
              <w:rPr>
                <w:sz w:val="28"/>
                <w:szCs w:val="28"/>
              </w:rPr>
              <w:t>Week 10–11</w:t>
            </w:r>
          </w:p>
        </w:tc>
      </w:tr>
      <w:tr w:rsidR="008D79F6" w:rsidRPr="00085A0F" w14:paraId="04E5A961" w14:textId="77777777" w:rsidTr="00792F30">
        <w:trPr>
          <w:trHeight w:val="868"/>
        </w:trPr>
        <w:tc>
          <w:tcPr>
            <w:cnfStyle w:val="001000000000" w:firstRow="0" w:lastRow="0" w:firstColumn="1" w:lastColumn="0" w:oddVBand="0" w:evenVBand="0" w:oddHBand="0" w:evenHBand="0" w:firstRowFirstColumn="0" w:firstRowLastColumn="0" w:lastRowFirstColumn="0" w:lastRowLastColumn="0"/>
            <w:tcW w:w="4135" w:type="dxa"/>
            <w:hideMark/>
          </w:tcPr>
          <w:p w14:paraId="164F3B56" w14:textId="77777777" w:rsidR="008D79F6" w:rsidRPr="00085A0F" w:rsidRDefault="008D79F6" w:rsidP="00A912C6">
            <w:pPr>
              <w:spacing w:after="160" w:line="278" w:lineRule="auto"/>
              <w:rPr>
                <w:sz w:val="28"/>
                <w:szCs w:val="28"/>
              </w:rPr>
            </w:pPr>
            <w:r w:rsidRPr="00085A0F">
              <w:rPr>
                <w:sz w:val="28"/>
                <w:szCs w:val="28"/>
              </w:rPr>
              <w:t>Phase 6: Documentation</w:t>
            </w:r>
          </w:p>
        </w:tc>
        <w:tc>
          <w:tcPr>
            <w:tcW w:w="4365" w:type="dxa"/>
            <w:hideMark/>
          </w:tcPr>
          <w:p w14:paraId="78A40D48" w14:textId="77777777" w:rsidR="008D79F6" w:rsidRPr="00085A0F" w:rsidRDefault="008D79F6" w:rsidP="00A912C6">
            <w:pPr>
              <w:spacing w:after="160" w:line="278" w:lineRule="auto"/>
              <w:cnfStyle w:val="000000000000" w:firstRow="0" w:lastRow="0" w:firstColumn="0" w:lastColumn="0" w:oddVBand="0" w:evenVBand="0" w:oddHBand="0" w:evenHBand="0" w:firstRowFirstColumn="0" w:firstRowLastColumn="0" w:lastRowFirstColumn="0" w:lastRowLastColumn="0"/>
              <w:rPr>
                <w:sz w:val="28"/>
                <w:szCs w:val="28"/>
              </w:rPr>
            </w:pPr>
            <w:r w:rsidRPr="00085A0F">
              <w:rPr>
                <w:sz w:val="28"/>
                <w:szCs w:val="28"/>
              </w:rPr>
              <w:t>Prepare reports and presentations</w:t>
            </w:r>
          </w:p>
        </w:tc>
        <w:tc>
          <w:tcPr>
            <w:tcW w:w="1755" w:type="dxa"/>
            <w:hideMark/>
          </w:tcPr>
          <w:p w14:paraId="489E8874" w14:textId="77777777" w:rsidR="008D79F6" w:rsidRPr="00085A0F" w:rsidRDefault="008D79F6" w:rsidP="00A912C6">
            <w:pPr>
              <w:spacing w:after="160" w:line="278" w:lineRule="auto"/>
              <w:cnfStyle w:val="000000000000" w:firstRow="0" w:lastRow="0" w:firstColumn="0" w:lastColumn="0" w:oddVBand="0" w:evenVBand="0" w:oddHBand="0" w:evenHBand="0" w:firstRowFirstColumn="0" w:firstRowLastColumn="0" w:lastRowFirstColumn="0" w:lastRowLastColumn="0"/>
              <w:rPr>
                <w:sz w:val="28"/>
                <w:szCs w:val="28"/>
              </w:rPr>
            </w:pPr>
            <w:r w:rsidRPr="00085A0F">
              <w:rPr>
                <w:sz w:val="28"/>
                <w:szCs w:val="28"/>
              </w:rPr>
              <w:t>Week 12</w:t>
            </w:r>
          </w:p>
        </w:tc>
      </w:tr>
    </w:tbl>
    <w:p w14:paraId="4CEFBC1F" w14:textId="405F1948" w:rsidR="008D79F6" w:rsidRDefault="00792F30" w:rsidP="00792F30">
      <w:r w:rsidRPr="00792F30">
        <w:t>These milestones ensure that the project progresses in a structured manner, allowing for regular evaluations of the work.</w:t>
      </w:r>
      <w:r w:rsidR="008D79F6">
        <w:br w:type="page"/>
      </w:r>
    </w:p>
    <w:p w14:paraId="51F9522F" w14:textId="77777777" w:rsidR="00792F30" w:rsidRPr="00792F30" w:rsidRDefault="00792F30" w:rsidP="00372042">
      <w:pPr>
        <w:pStyle w:val="Heading2"/>
        <w:keepNext w:val="0"/>
        <w:keepLines w:val="0"/>
        <w:widowControl w:val="0"/>
        <w:tabs>
          <w:tab w:val="left" w:pos="668"/>
        </w:tabs>
        <w:autoSpaceDE w:val="0"/>
        <w:autoSpaceDN w:val="0"/>
        <w:spacing w:before="109" w:after="0" w:line="360" w:lineRule="auto"/>
        <w:ind w:left="668" w:hanging="542"/>
        <w:rPr>
          <w:rFonts w:ascii="Times New Roman" w:eastAsia="Arial" w:hAnsi="Times New Roman" w:cs="Times New Roman"/>
          <w:b/>
          <w:bCs/>
          <w:color w:val="auto"/>
          <w:spacing w:val="-2"/>
          <w:kern w:val="0"/>
          <w:sz w:val="28"/>
          <w:szCs w:val="28"/>
          <w14:ligatures w14:val="none"/>
        </w:rPr>
      </w:pPr>
      <w:bookmarkStart w:id="78" w:name="_Toc184259211"/>
      <w:bookmarkStart w:id="79" w:name="_Toc184286652"/>
      <w:r w:rsidRPr="00792F30">
        <w:rPr>
          <w:rFonts w:ascii="Times New Roman" w:eastAsia="Arial" w:hAnsi="Times New Roman" w:cs="Times New Roman"/>
          <w:b/>
          <w:bCs/>
          <w:color w:val="auto"/>
          <w:spacing w:val="-2"/>
          <w:kern w:val="0"/>
          <w:sz w:val="28"/>
          <w:szCs w:val="28"/>
          <w14:ligatures w14:val="none"/>
        </w:rPr>
        <w:lastRenderedPageBreak/>
        <w:t>6.2 Project Risks</w:t>
      </w:r>
      <w:bookmarkEnd w:id="78"/>
      <w:bookmarkEnd w:id="79"/>
    </w:p>
    <w:p w14:paraId="7DB7EF1C" w14:textId="1B0AD3FE" w:rsidR="00792F30" w:rsidRPr="00383B2E" w:rsidRDefault="00792F30" w:rsidP="00372042">
      <w:pPr>
        <w:rPr>
          <w:rFonts w:asciiTheme="minorBidi" w:hAnsiTheme="minorBidi"/>
        </w:rPr>
      </w:pPr>
      <w:r w:rsidRPr="00383B2E">
        <w:rPr>
          <w:rFonts w:asciiTheme="minorBidi" w:hAnsiTheme="minorBidi"/>
        </w:rPr>
        <w:t>The </w:t>
      </w:r>
      <w:r w:rsidRPr="00383B2E">
        <w:rPr>
          <w:rFonts w:asciiTheme="minorBidi" w:hAnsiTheme="minorBidi"/>
          <w:b/>
          <w:bCs/>
        </w:rPr>
        <w:t>Project Risks</w:t>
      </w:r>
      <w:r w:rsidRPr="00383B2E">
        <w:rPr>
          <w:rFonts w:asciiTheme="minorBidi" w:hAnsiTheme="minorBidi"/>
        </w:rPr>
        <w:t> section is a critical component for anticipating potential issues that may arise during the project and preparing strategies to mitigate them. The identification of risks early in the project lifecycle allows the team to develop contingency plans and minimize the impact of unforeseen challenges.</w:t>
      </w:r>
    </w:p>
    <w:p w14:paraId="2D7C8648" w14:textId="77777777" w:rsidR="00372042" w:rsidRPr="00383B2E" w:rsidRDefault="00372042" w:rsidP="00372042">
      <w:pPr>
        <w:rPr>
          <w:rFonts w:asciiTheme="minorBidi" w:hAnsiTheme="minorBidi"/>
        </w:rPr>
      </w:pPr>
    </w:p>
    <w:p w14:paraId="5D586CF4" w14:textId="77777777" w:rsidR="00792F30" w:rsidRPr="00383B2E" w:rsidRDefault="00792F30" w:rsidP="00792F30">
      <w:pPr>
        <w:numPr>
          <w:ilvl w:val="0"/>
          <w:numId w:val="34"/>
        </w:numPr>
        <w:spacing w:line="360" w:lineRule="auto"/>
        <w:rPr>
          <w:rFonts w:asciiTheme="minorBidi" w:hAnsiTheme="minorBidi"/>
        </w:rPr>
      </w:pPr>
      <w:r w:rsidRPr="00383B2E">
        <w:rPr>
          <w:rFonts w:asciiTheme="minorBidi" w:hAnsiTheme="minorBidi"/>
          <w:b/>
          <w:bCs/>
        </w:rPr>
        <w:t>Overfitting:</w:t>
      </w:r>
    </w:p>
    <w:p w14:paraId="26009D3F" w14:textId="77777777" w:rsidR="00792F30" w:rsidRPr="00383B2E" w:rsidRDefault="00792F30" w:rsidP="00792F30">
      <w:pPr>
        <w:pStyle w:val="ListParagraph"/>
        <w:numPr>
          <w:ilvl w:val="0"/>
          <w:numId w:val="37"/>
        </w:numPr>
        <w:spacing w:line="360" w:lineRule="auto"/>
        <w:rPr>
          <w:rFonts w:asciiTheme="minorBidi" w:hAnsiTheme="minorBidi"/>
        </w:rPr>
      </w:pPr>
      <w:r w:rsidRPr="00383B2E">
        <w:rPr>
          <w:rFonts w:asciiTheme="minorBidi" w:hAnsiTheme="minorBidi"/>
        </w:rPr>
        <w:t>The model might perform well on the training data but not on new data, which means it won't work properly in real life.</w:t>
      </w:r>
    </w:p>
    <w:p w14:paraId="0854F6AA" w14:textId="796EAD70" w:rsidR="00792F30" w:rsidRPr="00383B2E" w:rsidRDefault="00792F30" w:rsidP="00792F30">
      <w:pPr>
        <w:pStyle w:val="ListParagraph"/>
        <w:numPr>
          <w:ilvl w:val="0"/>
          <w:numId w:val="37"/>
        </w:numPr>
        <w:spacing w:line="360" w:lineRule="auto"/>
        <w:rPr>
          <w:rFonts w:asciiTheme="minorBidi" w:hAnsiTheme="minorBidi"/>
        </w:rPr>
      </w:pPr>
      <w:r w:rsidRPr="00383B2E">
        <w:rPr>
          <w:rFonts w:asciiTheme="minorBidi" w:hAnsiTheme="minorBidi"/>
          <w:b/>
          <w:bCs/>
        </w:rPr>
        <w:t>Solution:</w:t>
      </w:r>
      <w:r w:rsidRPr="00383B2E">
        <w:rPr>
          <w:rFonts w:asciiTheme="minorBidi" w:hAnsiTheme="minorBidi"/>
        </w:rPr>
        <w:t> We will use testing methods like cross-validation to make sure the model works well on new data.</w:t>
      </w:r>
    </w:p>
    <w:p w14:paraId="4334F174" w14:textId="77777777" w:rsidR="00792F30" w:rsidRPr="00383B2E" w:rsidRDefault="00792F30" w:rsidP="00792F30">
      <w:pPr>
        <w:numPr>
          <w:ilvl w:val="0"/>
          <w:numId w:val="34"/>
        </w:numPr>
        <w:spacing w:line="360" w:lineRule="auto"/>
        <w:rPr>
          <w:rFonts w:asciiTheme="minorBidi" w:hAnsiTheme="minorBidi"/>
        </w:rPr>
      </w:pPr>
      <w:r w:rsidRPr="00383B2E">
        <w:rPr>
          <w:rFonts w:asciiTheme="minorBidi" w:hAnsiTheme="minorBidi"/>
          <w:b/>
          <w:bCs/>
        </w:rPr>
        <w:t>Data Privacy and Security:</w:t>
      </w:r>
    </w:p>
    <w:p w14:paraId="611FB48F" w14:textId="77777777" w:rsidR="00792F30" w:rsidRPr="00383B2E" w:rsidRDefault="00792F30" w:rsidP="00792F30">
      <w:pPr>
        <w:pStyle w:val="ListParagraph"/>
        <w:numPr>
          <w:ilvl w:val="0"/>
          <w:numId w:val="38"/>
        </w:numPr>
        <w:spacing w:line="360" w:lineRule="auto"/>
        <w:rPr>
          <w:rFonts w:asciiTheme="minorBidi" w:hAnsiTheme="minorBidi"/>
        </w:rPr>
      </w:pPr>
      <w:r w:rsidRPr="00383B2E">
        <w:rPr>
          <w:rFonts w:asciiTheme="minorBidi" w:hAnsiTheme="minorBidi"/>
        </w:rPr>
        <w:t>The tool might handle sensitive user data, and there’s a risk it could be exposed or misused.</w:t>
      </w:r>
    </w:p>
    <w:p w14:paraId="185ECA23" w14:textId="31B237DB" w:rsidR="00792F30" w:rsidRPr="00383B2E" w:rsidRDefault="00792F30" w:rsidP="00792F30">
      <w:pPr>
        <w:pStyle w:val="ListParagraph"/>
        <w:numPr>
          <w:ilvl w:val="0"/>
          <w:numId w:val="38"/>
        </w:numPr>
        <w:spacing w:line="360" w:lineRule="auto"/>
        <w:rPr>
          <w:rFonts w:asciiTheme="minorBidi" w:hAnsiTheme="minorBidi"/>
        </w:rPr>
      </w:pPr>
      <w:r w:rsidRPr="00383B2E">
        <w:rPr>
          <w:rFonts w:asciiTheme="minorBidi" w:hAnsiTheme="minorBidi"/>
          <w:b/>
          <w:bCs/>
        </w:rPr>
        <w:t>Solution:</w:t>
      </w:r>
      <w:r w:rsidRPr="00383B2E">
        <w:rPr>
          <w:rFonts w:asciiTheme="minorBidi" w:hAnsiTheme="minorBidi"/>
        </w:rPr>
        <w:t> We will make sure all data is protected, anonymized, and stored safely.</w:t>
      </w:r>
    </w:p>
    <w:p w14:paraId="579E4E17" w14:textId="2D2B84A7" w:rsidR="00792F30" w:rsidRPr="00383B2E" w:rsidRDefault="00792F30" w:rsidP="00792F30">
      <w:pPr>
        <w:numPr>
          <w:ilvl w:val="0"/>
          <w:numId w:val="34"/>
        </w:numPr>
        <w:spacing w:line="360" w:lineRule="auto"/>
        <w:rPr>
          <w:rFonts w:asciiTheme="minorBidi" w:hAnsiTheme="minorBidi"/>
        </w:rPr>
      </w:pPr>
      <w:r w:rsidRPr="00383B2E">
        <w:rPr>
          <w:rFonts w:asciiTheme="minorBidi" w:hAnsiTheme="minorBidi"/>
          <w:b/>
          <w:bCs/>
        </w:rPr>
        <w:t>User Adoption:</w:t>
      </w:r>
    </w:p>
    <w:p w14:paraId="6F269FA5" w14:textId="77777777" w:rsidR="00792F30" w:rsidRPr="00383B2E" w:rsidRDefault="00792F30" w:rsidP="00792F30">
      <w:pPr>
        <w:pStyle w:val="ListParagraph"/>
        <w:numPr>
          <w:ilvl w:val="0"/>
          <w:numId w:val="38"/>
        </w:numPr>
        <w:spacing w:line="360" w:lineRule="auto"/>
        <w:rPr>
          <w:rFonts w:asciiTheme="minorBidi" w:hAnsiTheme="minorBidi"/>
        </w:rPr>
      </w:pPr>
      <w:r w:rsidRPr="00383B2E">
        <w:rPr>
          <w:rFonts w:asciiTheme="minorBidi" w:hAnsiTheme="minorBidi"/>
        </w:rPr>
        <w:t>If the tool is difficult to use, people might not want to use it.</w:t>
      </w:r>
    </w:p>
    <w:p w14:paraId="4C59CB97" w14:textId="37C76E3C" w:rsidR="00792F30" w:rsidRPr="00383B2E" w:rsidRDefault="00792F30" w:rsidP="00792F30">
      <w:pPr>
        <w:pStyle w:val="ListParagraph"/>
        <w:numPr>
          <w:ilvl w:val="0"/>
          <w:numId w:val="38"/>
        </w:numPr>
        <w:spacing w:line="360" w:lineRule="auto"/>
        <w:rPr>
          <w:rFonts w:asciiTheme="minorBidi" w:hAnsiTheme="minorBidi"/>
        </w:rPr>
      </w:pPr>
      <w:r w:rsidRPr="00383B2E">
        <w:rPr>
          <w:rFonts w:asciiTheme="minorBidi" w:hAnsiTheme="minorBidi"/>
          <w:b/>
          <w:bCs/>
        </w:rPr>
        <w:t>Solution</w:t>
      </w:r>
      <w:r w:rsidRPr="00383B2E">
        <w:rPr>
          <w:rFonts w:asciiTheme="minorBidi" w:hAnsiTheme="minorBidi"/>
        </w:rPr>
        <w:t>: We will design the tool to be user-friendly and test it with real users to make sure it’s easy to use.</w:t>
      </w:r>
    </w:p>
    <w:p w14:paraId="45A2A505" w14:textId="77777777" w:rsidR="008D79F6" w:rsidRPr="008D79F6" w:rsidRDefault="008D79F6" w:rsidP="008D79F6"/>
    <w:p w14:paraId="11635258" w14:textId="42E6990E" w:rsidR="00EC63AF" w:rsidRDefault="00EC63AF" w:rsidP="00EC63AF"/>
    <w:p w14:paraId="6A6E0E48" w14:textId="77777777" w:rsidR="00383B2E" w:rsidRDefault="00383B2E" w:rsidP="00EC63AF"/>
    <w:p w14:paraId="620ACF52" w14:textId="77777777" w:rsidR="00792F30" w:rsidRDefault="00792F30" w:rsidP="00EC63AF"/>
    <w:p w14:paraId="2B3672CD" w14:textId="77777777" w:rsidR="00792340" w:rsidRDefault="00792340" w:rsidP="00EC63AF"/>
    <w:p w14:paraId="17773141" w14:textId="77777777" w:rsidR="00792F30" w:rsidRDefault="00792F30" w:rsidP="00EC63AF"/>
    <w:p w14:paraId="2A5AA368" w14:textId="0BFE12D5" w:rsidR="00EC63AF" w:rsidRPr="002A4F96" w:rsidRDefault="00190018" w:rsidP="002A4F96">
      <w:pPr>
        <w:pStyle w:val="Heading2"/>
        <w:pBdr>
          <w:bottom w:val="single" w:sz="6" w:space="1" w:color="auto"/>
        </w:pBdr>
        <w:tabs>
          <w:tab w:val="left" w:pos="668"/>
        </w:tabs>
        <w:spacing w:before="109"/>
        <w:ind w:left="668" w:hanging="542"/>
        <w:jc w:val="center"/>
        <w:rPr>
          <w:rFonts w:ascii="Times New Roman" w:eastAsia="Arial" w:hAnsi="Times New Roman" w:cs="Times New Roman"/>
          <w:b/>
          <w:bCs/>
          <w:spacing w:val="-2"/>
          <w:kern w:val="0"/>
          <w:sz w:val="30"/>
          <w:szCs w:val="30"/>
          <w14:ligatures w14:val="none"/>
        </w:rPr>
      </w:pPr>
      <w:bookmarkStart w:id="80" w:name="_Toc184259212"/>
      <w:bookmarkStart w:id="81" w:name="_Toc184286653"/>
      <w:r w:rsidRPr="002A4F96">
        <w:rPr>
          <w:rFonts w:ascii="Times New Roman" w:eastAsia="Arial" w:hAnsi="Times New Roman" w:cs="Times New Roman"/>
          <w:b/>
          <w:bCs/>
          <w:spacing w:val="-2"/>
          <w:kern w:val="0"/>
          <w:sz w:val="30"/>
          <w:szCs w:val="30"/>
          <w14:ligatures w14:val="none"/>
        </w:rPr>
        <w:lastRenderedPageBreak/>
        <w:t>REFERENCES</w:t>
      </w:r>
      <w:bookmarkEnd w:id="80"/>
      <w:bookmarkEnd w:id="81"/>
    </w:p>
    <w:p w14:paraId="4CF3F335" w14:textId="77777777" w:rsidR="00792340" w:rsidRPr="00792340" w:rsidRDefault="00792340" w:rsidP="00792340">
      <w:pPr>
        <w:pStyle w:val="ListParagraph"/>
        <w:tabs>
          <w:tab w:val="left" w:pos="2134"/>
        </w:tabs>
        <w:ind w:left="1440"/>
        <w:rPr>
          <w:rFonts w:asciiTheme="majorBidi" w:hAnsiTheme="majorBidi" w:cstheme="majorBidi"/>
        </w:rPr>
      </w:pPr>
    </w:p>
    <w:p w14:paraId="11285F83" w14:textId="0B9434AD" w:rsidR="00792340" w:rsidRPr="00D566D9" w:rsidRDefault="00792340" w:rsidP="00056F71">
      <w:pPr>
        <w:pStyle w:val="ListParagraph"/>
        <w:numPr>
          <w:ilvl w:val="1"/>
          <w:numId w:val="42"/>
        </w:numPr>
        <w:tabs>
          <w:tab w:val="clear" w:pos="1440"/>
          <w:tab w:val="num" w:pos="486"/>
          <w:tab w:val="left" w:pos="2134"/>
        </w:tabs>
        <w:spacing w:line="276" w:lineRule="auto"/>
        <w:ind w:left="486"/>
        <w:rPr>
          <w:rFonts w:asciiTheme="majorBidi" w:hAnsiTheme="majorBidi" w:cstheme="majorBidi"/>
          <w:sz w:val="28"/>
          <w:szCs w:val="28"/>
        </w:rPr>
      </w:pPr>
      <w:r w:rsidRPr="00D566D9">
        <w:rPr>
          <w:rFonts w:asciiTheme="majorBidi" w:hAnsiTheme="majorBidi" w:cstheme="majorBidi"/>
          <w:b/>
          <w:bCs/>
          <w:sz w:val="28"/>
          <w:szCs w:val="28"/>
        </w:rPr>
        <w:t>Anderson, R., &amp; Agarwal, D.</w:t>
      </w:r>
      <w:r w:rsidRPr="00D566D9">
        <w:rPr>
          <w:rFonts w:asciiTheme="majorBidi" w:hAnsiTheme="majorBidi" w:cstheme="majorBidi"/>
          <w:sz w:val="28"/>
          <w:szCs w:val="28"/>
        </w:rPr>
        <w:t xml:space="preserve"> </w:t>
      </w:r>
      <w:r w:rsidRPr="00D566D9">
        <w:rPr>
          <w:rFonts w:asciiTheme="majorBidi" w:hAnsiTheme="majorBidi" w:cstheme="majorBidi"/>
          <w:b/>
          <w:bCs/>
          <w:sz w:val="28"/>
          <w:szCs w:val="28"/>
        </w:rPr>
        <w:t>(2019).</w:t>
      </w:r>
      <w:r w:rsidRPr="00D566D9">
        <w:rPr>
          <w:rFonts w:asciiTheme="majorBidi" w:hAnsiTheme="majorBidi" w:cstheme="majorBidi"/>
          <w:sz w:val="28"/>
          <w:szCs w:val="28"/>
        </w:rPr>
        <w:t> </w:t>
      </w:r>
      <w:r w:rsidRPr="00D566D9">
        <w:rPr>
          <w:rFonts w:asciiTheme="majorBidi" w:hAnsiTheme="majorBidi" w:cstheme="majorBidi"/>
          <w:i/>
          <w:iCs/>
          <w:sz w:val="28"/>
          <w:szCs w:val="28"/>
        </w:rPr>
        <w:t>The Role of Social Engineering in Phishing Attacks</w:t>
      </w:r>
      <w:r w:rsidRPr="00D566D9">
        <w:rPr>
          <w:rFonts w:asciiTheme="majorBidi" w:hAnsiTheme="majorBidi" w:cstheme="majorBidi"/>
          <w:sz w:val="28"/>
          <w:szCs w:val="28"/>
        </w:rPr>
        <w:t>. Journal of Cybersecurity, 5(2), 134-145.</w:t>
      </w:r>
      <w:r w:rsidRPr="00D566D9">
        <w:rPr>
          <w:rFonts w:asciiTheme="majorBidi" w:hAnsiTheme="majorBidi" w:cstheme="majorBidi"/>
          <w:sz w:val="28"/>
          <w:szCs w:val="28"/>
        </w:rPr>
        <w:br/>
      </w:r>
    </w:p>
    <w:p w14:paraId="60BE3176" w14:textId="116A65E6" w:rsidR="00792340" w:rsidRPr="00792340" w:rsidRDefault="00792340" w:rsidP="00792340">
      <w:pPr>
        <w:pStyle w:val="ListParagraph"/>
        <w:numPr>
          <w:ilvl w:val="1"/>
          <w:numId w:val="42"/>
        </w:numPr>
        <w:tabs>
          <w:tab w:val="clear" w:pos="1440"/>
          <w:tab w:val="num" w:pos="486"/>
          <w:tab w:val="left" w:pos="2134"/>
        </w:tabs>
        <w:spacing w:line="276" w:lineRule="auto"/>
        <w:ind w:left="486"/>
        <w:rPr>
          <w:rFonts w:asciiTheme="majorBidi" w:hAnsiTheme="majorBidi" w:cstheme="majorBidi"/>
          <w:sz w:val="28"/>
          <w:szCs w:val="28"/>
        </w:rPr>
      </w:pPr>
      <w:proofErr w:type="spellStart"/>
      <w:r w:rsidRPr="00792340">
        <w:rPr>
          <w:rFonts w:asciiTheme="majorBidi" w:hAnsiTheme="majorBidi" w:cstheme="majorBidi"/>
          <w:b/>
          <w:bCs/>
          <w:sz w:val="28"/>
          <w:szCs w:val="28"/>
        </w:rPr>
        <w:t>Zetter</w:t>
      </w:r>
      <w:proofErr w:type="spellEnd"/>
      <w:r w:rsidRPr="00792340">
        <w:rPr>
          <w:rFonts w:asciiTheme="majorBidi" w:hAnsiTheme="majorBidi" w:cstheme="majorBidi"/>
          <w:b/>
          <w:bCs/>
          <w:sz w:val="28"/>
          <w:szCs w:val="28"/>
        </w:rPr>
        <w:t>, K. (2016).</w:t>
      </w:r>
      <w:r w:rsidRPr="00792340">
        <w:rPr>
          <w:rFonts w:asciiTheme="majorBidi" w:hAnsiTheme="majorBidi" w:cstheme="majorBidi"/>
          <w:sz w:val="28"/>
          <w:szCs w:val="28"/>
        </w:rPr>
        <w:t> </w:t>
      </w:r>
      <w:r w:rsidRPr="00792340">
        <w:rPr>
          <w:rFonts w:asciiTheme="majorBidi" w:hAnsiTheme="majorBidi" w:cstheme="majorBidi"/>
          <w:i/>
          <w:iCs/>
          <w:sz w:val="28"/>
          <w:szCs w:val="28"/>
        </w:rPr>
        <w:t>Inside the Hacking of the U.S. Election</w:t>
      </w:r>
      <w:r w:rsidRPr="00792340">
        <w:rPr>
          <w:rFonts w:asciiTheme="majorBidi" w:hAnsiTheme="majorBidi" w:cstheme="majorBidi"/>
          <w:sz w:val="28"/>
          <w:szCs w:val="28"/>
        </w:rPr>
        <w:t>. Wired. Retrieved from https://www.wired.com/story/inside-the-hacking-of-the-u-s-election/</w:t>
      </w:r>
      <w:r w:rsidRPr="00792340">
        <w:rPr>
          <w:rFonts w:asciiTheme="majorBidi" w:hAnsiTheme="majorBidi" w:cstheme="majorBidi"/>
          <w:b/>
          <w:bCs/>
          <w:sz w:val="28"/>
          <w:szCs w:val="28"/>
        </w:rPr>
        <w:t>:</w:t>
      </w:r>
    </w:p>
    <w:p w14:paraId="7B7C65D0" w14:textId="4FB5964E" w:rsidR="00792340" w:rsidRPr="00792340" w:rsidRDefault="00792340" w:rsidP="00792340">
      <w:pPr>
        <w:numPr>
          <w:ilvl w:val="1"/>
          <w:numId w:val="39"/>
        </w:numPr>
        <w:tabs>
          <w:tab w:val="clear" w:pos="1440"/>
          <w:tab w:val="num" w:pos="486"/>
          <w:tab w:val="left" w:pos="2134"/>
        </w:tabs>
        <w:spacing w:line="276" w:lineRule="auto"/>
        <w:ind w:left="486"/>
        <w:rPr>
          <w:rFonts w:asciiTheme="majorBidi" w:hAnsiTheme="majorBidi" w:cstheme="majorBidi"/>
          <w:sz w:val="28"/>
          <w:szCs w:val="28"/>
        </w:rPr>
      </w:pPr>
      <w:proofErr w:type="spellStart"/>
      <w:r w:rsidRPr="00792340">
        <w:rPr>
          <w:rFonts w:asciiTheme="majorBidi" w:hAnsiTheme="majorBidi" w:cstheme="majorBidi"/>
          <w:b/>
          <w:bCs/>
          <w:sz w:val="28"/>
          <w:szCs w:val="28"/>
        </w:rPr>
        <w:t>Bhuyan</w:t>
      </w:r>
      <w:proofErr w:type="spellEnd"/>
      <w:r w:rsidRPr="00792340">
        <w:rPr>
          <w:rFonts w:asciiTheme="majorBidi" w:hAnsiTheme="majorBidi" w:cstheme="majorBidi"/>
          <w:b/>
          <w:bCs/>
          <w:sz w:val="28"/>
          <w:szCs w:val="28"/>
        </w:rPr>
        <w:t>, M. H., &amp; Guha, S. (2021).</w:t>
      </w:r>
      <w:r w:rsidRPr="00792340">
        <w:rPr>
          <w:rFonts w:asciiTheme="majorBidi" w:hAnsiTheme="majorBidi" w:cstheme="majorBidi"/>
          <w:sz w:val="28"/>
          <w:szCs w:val="28"/>
        </w:rPr>
        <w:t> </w:t>
      </w:r>
      <w:r w:rsidRPr="00792340">
        <w:rPr>
          <w:rFonts w:asciiTheme="majorBidi" w:hAnsiTheme="majorBidi" w:cstheme="majorBidi"/>
          <w:i/>
          <w:iCs/>
          <w:sz w:val="28"/>
          <w:szCs w:val="28"/>
        </w:rPr>
        <w:t>Machine Learning for URL Phishing Detection: A Survey</w:t>
      </w:r>
      <w:r w:rsidRPr="00792340">
        <w:rPr>
          <w:rFonts w:asciiTheme="majorBidi" w:hAnsiTheme="majorBidi" w:cstheme="majorBidi"/>
          <w:sz w:val="28"/>
          <w:szCs w:val="28"/>
        </w:rPr>
        <w:t>. International Journal of Computer Applications, 177(14), 1-10.</w:t>
      </w:r>
      <w:r w:rsidRPr="00792340">
        <w:rPr>
          <w:rFonts w:asciiTheme="majorBidi" w:hAnsiTheme="majorBidi" w:cstheme="majorBidi"/>
          <w:sz w:val="28"/>
          <w:szCs w:val="28"/>
        </w:rPr>
        <w:br/>
      </w:r>
    </w:p>
    <w:p w14:paraId="6E5AD69E" w14:textId="045416CA" w:rsidR="00792340" w:rsidRPr="00792340" w:rsidRDefault="00792340" w:rsidP="00792340">
      <w:pPr>
        <w:numPr>
          <w:ilvl w:val="1"/>
          <w:numId w:val="39"/>
        </w:numPr>
        <w:tabs>
          <w:tab w:val="clear" w:pos="1440"/>
          <w:tab w:val="num" w:pos="486"/>
          <w:tab w:val="left" w:pos="2134"/>
        </w:tabs>
        <w:spacing w:line="276" w:lineRule="auto"/>
        <w:ind w:left="486"/>
        <w:rPr>
          <w:rFonts w:asciiTheme="majorBidi" w:hAnsiTheme="majorBidi" w:cstheme="majorBidi"/>
          <w:sz w:val="28"/>
          <w:szCs w:val="28"/>
        </w:rPr>
      </w:pPr>
      <w:proofErr w:type="spellStart"/>
      <w:r w:rsidRPr="00792340">
        <w:rPr>
          <w:rFonts w:asciiTheme="majorBidi" w:hAnsiTheme="majorBidi" w:cstheme="majorBidi"/>
          <w:b/>
          <w:bCs/>
          <w:sz w:val="28"/>
          <w:szCs w:val="28"/>
        </w:rPr>
        <w:t>Zong</w:t>
      </w:r>
      <w:proofErr w:type="spellEnd"/>
      <w:r w:rsidRPr="00792340">
        <w:rPr>
          <w:rFonts w:asciiTheme="majorBidi" w:hAnsiTheme="majorBidi" w:cstheme="majorBidi"/>
          <w:b/>
          <w:bCs/>
          <w:sz w:val="28"/>
          <w:szCs w:val="28"/>
        </w:rPr>
        <w:t>, B., Zhang, C., &amp; He, L. (2019)</w:t>
      </w:r>
      <w:r w:rsidRPr="00792340">
        <w:rPr>
          <w:rFonts w:asciiTheme="majorBidi" w:hAnsiTheme="majorBidi" w:cstheme="majorBidi"/>
          <w:sz w:val="28"/>
          <w:szCs w:val="28"/>
        </w:rPr>
        <w:t>. </w:t>
      </w:r>
      <w:r w:rsidRPr="00792340">
        <w:rPr>
          <w:rFonts w:asciiTheme="majorBidi" w:hAnsiTheme="majorBidi" w:cstheme="majorBidi"/>
          <w:i/>
          <w:iCs/>
          <w:sz w:val="28"/>
          <w:szCs w:val="28"/>
        </w:rPr>
        <w:t>A Survey on Machine Learning Methods for Phishing Detection</w:t>
      </w:r>
      <w:r w:rsidRPr="00792340">
        <w:rPr>
          <w:rFonts w:asciiTheme="majorBidi" w:hAnsiTheme="majorBidi" w:cstheme="majorBidi"/>
          <w:sz w:val="28"/>
          <w:szCs w:val="28"/>
        </w:rPr>
        <w:t>. Journal of Cybersecurity, 8(4), 1-10.</w:t>
      </w:r>
      <w:r w:rsidRPr="00792340">
        <w:rPr>
          <w:rFonts w:asciiTheme="majorBidi" w:hAnsiTheme="majorBidi" w:cstheme="majorBidi"/>
          <w:sz w:val="28"/>
          <w:szCs w:val="28"/>
        </w:rPr>
        <w:br/>
      </w:r>
    </w:p>
    <w:p w14:paraId="47D98BAD" w14:textId="28FAFECD" w:rsidR="00792340" w:rsidRPr="00792340" w:rsidRDefault="00792340" w:rsidP="00792340">
      <w:pPr>
        <w:numPr>
          <w:ilvl w:val="1"/>
          <w:numId w:val="39"/>
        </w:numPr>
        <w:tabs>
          <w:tab w:val="clear" w:pos="1440"/>
          <w:tab w:val="num" w:pos="486"/>
          <w:tab w:val="left" w:pos="2134"/>
        </w:tabs>
        <w:spacing w:line="276" w:lineRule="auto"/>
        <w:ind w:left="486"/>
        <w:rPr>
          <w:rFonts w:asciiTheme="majorBidi" w:hAnsiTheme="majorBidi" w:cstheme="majorBidi"/>
          <w:sz w:val="28"/>
          <w:szCs w:val="28"/>
        </w:rPr>
      </w:pPr>
      <w:r w:rsidRPr="00792340">
        <w:rPr>
          <w:rFonts w:asciiTheme="majorBidi" w:hAnsiTheme="majorBidi" w:cstheme="majorBidi"/>
          <w:b/>
          <w:bCs/>
          <w:sz w:val="28"/>
          <w:szCs w:val="28"/>
        </w:rPr>
        <w:t>Kaur, H., &amp; Gupta, D. (2017</w:t>
      </w:r>
      <w:r w:rsidRPr="00792340">
        <w:rPr>
          <w:rFonts w:asciiTheme="majorBidi" w:hAnsiTheme="majorBidi" w:cstheme="majorBidi"/>
          <w:sz w:val="28"/>
          <w:szCs w:val="28"/>
        </w:rPr>
        <w:t>). </w:t>
      </w:r>
      <w:r w:rsidRPr="00792340">
        <w:rPr>
          <w:rFonts w:asciiTheme="majorBidi" w:hAnsiTheme="majorBidi" w:cstheme="majorBidi"/>
          <w:i/>
          <w:iCs/>
          <w:sz w:val="28"/>
          <w:szCs w:val="28"/>
        </w:rPr>
        <w:t>Comparative Study of Vulnerability Detection Techniques for Web Applications</w:t>
      </w:r>
      <w:r w:rsidRPr="00792340">
        <w:rPr>
          <w:rFonts w:asciiTheme="majorBidi" w:hAnsiTheme="majorBidi" w:cstheme="majorBidi"/>
          <w:sz w:val="28"/>
          <w:szCs w:val="28"/>
        </w:rPr>
        <w:t>. International Journal of Computer Applications, 164(1), 1-6.</w:t>
      </w:r>
      <w:r w:rsidRPr="00792340">
        <w:rPr>
          <w:rFonts w:asciiTheme="majorBidi" w:hAnsiTheme="majorBidi" w:cstheme="majorBidi"/>
          <w:sz w:val="28"/>
          <w:szCs w:val="28"/>
        </w:rPr>
        <w:br/>
      </w:r>
    </w:p>
    <w:p w14:paraId="5D34542C" w14:textId="400DD9E3" w:rsidR="003E3016" w:rsidRDefault="00792340" w:rsidP="00792340">
      <w:pPr>
        <w:numPr>
          <w:ilvl w:val="1"/>
          <w:numId w:val="39"/>
        </w:numPr>
        <w:tabs>
          <w:tab w:val="clear" w:pos="1440"/>
          <w:tab w:val="num" w:pos="486"/>
          <w:tab w:val="left" w:pos="2134"/>
        </w:tabs>
        <w:spacing w:line="276" w:lineRule="auto"/>
        <w:ind w:left="486"/>
        <w:rPr>
          <w:rFonts w:asciiTheme="majorBidi" w:hAnsiTheme="majorBidi" w:cstheme="majorBidi"/>
          <w:sz w:val="28"/>
          <w:szCs w:val="28"/>
        </w:rPr>
      </w:pPr>
      <w:r w:rsidRPr="00792340">
        <w:rPr>
          <w:rFonts w:asciiTheme="majorBidi" w:hAnsiTheme="majorBidi" w:cstheme="majorBidi"/>
          <w:b/>
          <w:bCs/>
          <w:sz w:val="28"/>
          <w:szCs w:val="28"/>
        </w:rPr>
        <w:t xml:space="preserve">Raluca, C., &amp; </w:t>
      </w:r>
      <w:proofErr w:type="spellStart"/>
      <w:r w:rsidRPr="00792340">
        <w:rPr>
          <w:rFonts w:asciiTheme="majorBidi" w:hAnsiTheme="majorBidi" w:cstheme="majorBidi"/>
          <w:b/>
          <w:bCs/>
          <w:sz w:val="28"/>
          <w:szCs w:val="28"/>
        </w:rPr>
        <w:t>Doru</w:t>
      </w:r>
      <w:proofErr w:type="spellEnd"/>
      <w:r w:rsidRPr="00792340">
        <w:rPr>
          <w:rFonts w:asciiTheme="majorBidi" w:hAnsiTheme="majorBidi" w:cstheme="majorBidi"/>
          <w:b/>
          <w:bCs/>
          <w:sz w:val="28"/>
          <w:szCs w:val="28"/>
        </w:rPr>
        <w:t>, C. (2015).</w:t>
      </w:r>
      <w:r w:rsidRPr="00792340">
        <w:rPr>
          <w:rFonts w:asciiTheme="majorBidi" w:hAnsiTheme="majorBidi" w:cstheme="majorBidi"/>
          <w:sz w:val="28"/>
          <w:szCs w:val="28"/>
        </w:rPr>
        <w:t> </w:t>
      </w:r>
      <w:r w:rsidRPr="00792340">
        <w:rPr>
          <w:rFonts w:asciiTheme="majorBidi" w:hAnsiTheme="majorBidi" w:cstheme="majorBidi"/>
          <w:i/>
          <w:iCs/>
          <w:sz w:val="28"/>
          <w:szCs w:val="28"/>
        </w:rPr>
        <w:t>The Evolution of Malware Detection Techniques</w:t>
      </w:r>
      <w:r w:rsidRPr="00792340">
        <w:rPr>
          <w:rFonts w:asciiTheme="majorBidi" w:hAnsiTheme="majorBidi" w:cstheme="majorBidi"/>
          <w:sz w:val="28"/>
          <w:szCs w:val="28"/>
        </w:rPr>
        <w:t>. Proceedings of the International Conference on Security and Privacy in Computing and Communications, 184-191.</w:t>
      </w:r>
      <w:r w:rsidRPr="00792340">
        <w:rPr>
          <w:rFonts w:asciiTheme="majorBidi" w:hAnsiTheme="majorBidi" w:cstheme="majorBidi"/>
          <w:sz w:val="28"/>
          <w:szCs w:val="28"/>
        </w:rPr>
        <w:br/>
      </w:r>
    </w:p>
    <w:p w14:paraId="1532AF5D" w14:textId="77777777" w:rsidR="00372042" w:rsidRDefault="00372042" w:rsidP="00372042">
      <w:pPr>
        <w:pBdr>
          <w:bottom w:val="double" w:sz="6" w:space="1" w:color="auto"/>
        </w:pBdr>
        <w:tabs>
          <w:tab w:val="left" w:pos="2134"/>
        </w:tabs>
        <w:spacing w:line="276" w:lineRule="auto"/>
        <w:ind w:left="486"/>
        <w:rPr>
          <w:rFonts w:asciiTheme="majorBidi" w:hAnsiTheme="majorBidi" w:cstheme="majorBidi"/>
          <w:b/>
          <w:bCs/>
          <w:sz w:val="28"/>
          <w:szCs w:val="28"/>
        </w:rPr>
      </w:pPr>
    </w:p>
    <w:p w14:paraId="4CE7F302" w14:textId="77777777" w:rsidR="00372042" w:rsidRPr="00792340" w:rsidRDefault="00372042" w:rsidP="00372042">
      <w:pPr>
        <w:tabs>
          <w:tab w:val="left" w:pos="2134"/>
        </w:tabs>
        <w:spacing w:line="276" w:lineRule="auto"/>
        <w:ind w:left="486"/>
        <w:rPr>
          <w:rFonts w:asciiTheme="majorBidi" w:hAnsiTheme="majorBidi" w:cstheme="majorBidi"/>
          <w:sz w:val="28"/>
          <w:szCs w:val="28"/>
        </w:rPr>
      </w:pPr>
    </w:p>
    <w:sectPr w:rsidR="00372042" w:rsidRPr="00792340" w:rsidSect="00350F37">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99505" w14:textId="77777777" w:rsidR="005B205E" w:rsidRDefault="005B205E" w:rsidP="00FA1FC4">
      <w:pPr>
        <w:spacing w:after="0" w:line="240" w:lineRule="auto"/>
      </w:pPr>
      <w:r>
        <w:separator/>
      </w:r>
    </w:p>
  </w:endnote>
  <w:endnote w:type="continuationSeparator" w:id="0">
    <w:p w14:paraId="138023E7" w14:textId="77777777" w:rsidR="005B205E" w:rsidRDefault="005B205E" w:rsidP="00FA1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CFA08" w14:textId="77777777" w:rsidR="00296985" w:rsidRPr="00DE7DC6" w:rsidRDefault="00296985" w:rsidP="00DE7D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E7DC6" w14:paraId="219D9DC1" w14:textId="77777777">
      <w:trPr>
        <w:trHeight w:hRule="exact" w:val="115"/>
        <w:jc w:val="center"/>
      </w:trPr>
      <w:tc>
        <w:tcPr>
          <w:tcW w:w="4686" w:type="dxa"/>
          <w:shd w:val="clear" w:color="auto" w:fill="156082" w:themeFill="accent1"/>
          <w:tcMar>
            <w:top w:w="0" w:type="dxa"/>
            <w:bottom w:w="0" w:type="dxa"/>
          </w:tcMar>
        </w:tcPr>
        <w:p w14:paraId="52007322" w14:textId="77777777" w:rsidR="00DE7DC6" w:rsidRDefault="00DE7DC6">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764DCC25" w14:textId="77777777" w:rsidR="00DE7DC6" w:rsidRDefault="00DE7DC6">
          <w:pPr>
            <w:pStyle w:val="Header"/>
            <w:tabs>
              <w:tab w:val="clear" w:pos="4680"/>
              <w:tab w:val="clear" w:pos="9360"/>
            </w:tabs>
            <w:jc w:val="right"/>
            <w:rPr>
              <w:caps/>
              <w:sz w:val="18"/>
            </w:rPr>
          </w:pPr>
        </w:p>
      </w:tc>
    </w:tr>
    <w:tr w:rsidR="00DE7DC6" w14:paraId="4D2678F3" w14:textId="77777777">
      <w:trPr>
        <w:jc w:val="center"/>
      </w:trPr>
      <w:sdt>
        <w:sdtPr>
          <w:rPr>
            <w:caps/>
            <w:color w:val="808080" w:themeColor="background1" w:themeShade="80"/>
            <w:sz w:val="18"/>
            <w:szCs w:val="18"/>
          </w:rPr>
          <w:alias w:val="Author"/>
          <w:tag w:val=""/>
          <w:id w:val="1534151868"/>
          <w:placeholder>
            <w:docPart w:val="DC65342AB12A409180655D415E5ED53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6B9C7C3" w14:textId="0A53BA6C" w:rsidR="00DE7DC6" w:rsidRDefault="00DE7DC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CENTER OF DATA SCIENCE</w:t>
              </w:r>
            </w:p>
          </w:tc>
        </w:sdtContent>
      </w:sdt>
      <w:tc>
        <w:tcPr>
          <w:tcW w:w="4674" w:type="dxa"/>
          <w:shd w:val="clear" w:color="auto" w:fill="auto"/>
          <w:vAlign w:val="center"/>
        </w:tcPr>
        <w:p w14:paraId="103144BB" w14:textId="77777777" w:rsidR="00DE7DC6" w:rsidRDefault="00DE7DC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AA03123" w14:textId="77777777" w:rsidR="00DE7DC6" w:rsidRPr="00DE7DC6" w:rsidRDefault="00DE7DC6" w:rsidP="00DE7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81B18" w14:textId="77777777" w:rsidR="005B205E" w:rsidRDefault="005B205E" w:rsidP="00FA1FC4">
      <w:pPr>
        <w:spacing w:after="0" w:line="240" w:lineRule="auto"/>
      </w:pPr>
      <w:r>
        <w:separator/>
      </w:r>
    </w:p>
  </w:footnote>
  <w:footnote w:type="continuationSeparator" w:id="0">
    <w:p w14:paraId="75D76EEE" w14:textId="77777777" w:rsidR="005B205E" w:rsidRDefault="005B205E" w:rsidP="00FA1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62B6"/>
    <w:multiLevelType w:val="multilevel"/>
    <w:tmpl w:val="5EDC83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144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73669"/>
    <w:multiLevelType w:val="multilevel"/>
    <w:tmpl w:val="3828A216"/>
    <w:lvl w:ilvl="0">
      <w:start w:val="1"/>
      <w:numFmt w:val="decimal"/>
      <w:lvlText w:val="%1"/>
      <w:lvlJc w:val="left"/>
      <w:pPr>
        <w:ind w:left="360" w:hanging="360"/>
      </w:pPr>
      <w:rPr>
        <w:rFonts w:ascii="Times New Roman" w:eastAsia="Arial" w:hAnsi="Times New Roman" w:cs="Times New Roman" w:hint="default"/>
        <w:sz w:val="28"/>
      </w:rPr>
    </w:lvl>
    <w:lvl w:ilvl="1">
      <w:start w:val="5"/>
      <w:numFmt w:val="decimal"/>
      <w:lvlText w:val="%1.%2"/>
      <w:lvlJc w:val="left"/>
      <w:pPr>
        <w:ind w:left="360" w:hanging="360"/>
      </w:pPr>
      <w:rPr>
        <w:rFonts w:ascii="Times New Roman" w:eastAsia="Arial" w:hAnsi="Times New Roman" w:cs="Times New Roman" w:hint="default"/>
        <w:sz w:val="28"/>
      </w:rPr>
    </w:lvl>
    <w:lvl w:ilvl="2">
      <w:start w:val="1"/>
      <w:numFmt w:val="decimal"/>
      <w:lvlText w:val="%1.%2.%3"/>
      <w:lvlJc w:val="left"/>
      <w:pPr>
        <w:ind w:left="720" w:hanging="720"/>
      </w:pPr>
      <w:rPr>
        <w:rFonts w:ascii="Times New Roman" w:eastAsia="Arial" w:hAnsi="Times New Roman" w:cs="Times New Roman" w:hint="default"/>
        <w:sz w:val="28"/>
      </w:rPr>
    </w:lvl>
    <w:lvl w:ilvl="3">
      <w:start w:val="1"/>
      <w:numFmt w:val="decimal"/>
      <w:lvlText w:val="%1.%2.%3.%4"/>
      <w:lvlJc w:val="left"/>
      <w:pPr>
        <w:ind w:left="1080" w:hanging="1080"/>
      </w:pPr>
      <w:rPr>
        <w:rFonts w:ascii="Times New Roman" w:eastAsia="Arial" w:hAnsi="Times New Roman" w:cs="Times New Roman" w:hint="default"/>
        <w:sz w:val="28"/>
      </w:rPr>
    </w:lvl>
    <w:lvl w:ilvl="4">
      <w:start w:val="1"/>
      <w:numFmt w:val="decimal"/>
      <w:lvlText w:val="%1.%2.%3.%4.%5"/>
      <w:lvlJc w:val="left"/>
      <w:pPr>
        <w:ind w:left="1080" w:hanging="1080"/>
      </w:pPr>
      <w:rPr>
        <w:rFonts w:ascii="Times New Roman" w:eastAsia="Arial" w:hAnsi="Times New Roman" w:cs="Times New Roman" w:hint="default"/>
        <w:sz w:val="28"/>
      </w:rPr>
    </w:lvl>
    <w:lvl w:ilvl="5">
      <w:start w:val="1"/>
      <w:numFmt w:val="decimal"/>
      <w:lvlText w:val="%1.%2.%3.%4.%5.%6"/>
      <w:lvlJc w:val="left"/>
      <w:pPr>
        <w:ind w:left="1440" w:hanging="1440"/>
      </w:pPr>
      <w:rPr>
        <w:rFonts w:ascii="Times New Roman" w:eastAsia="Arial" w:hAnsi="Times New Roman" w:cs="Times New Roman" w:hint="default"/>
        <w:sz w:val="28"/>
      </w:rPr>
    </w:lvl>
    <w:lvl w:ilvl="6">
      <w:start w:val="1"/>
      <w:numFmt w:val="decimal"/>
      <w:lvlText w:val="%1.%2.%3.%4.%5.%6.%7"/>
      <w:lvlJc w:val="left"/>
      <w:pPr>
        <w:ind w:left="1440" w:hanging="1440"/>
      </w:pPr>
      <w:rPr>
        <w:rFonts w:ascii="Times New Roman" w:eastAsia="Arial" w:hAnsi="Times New Roman" w:cs="Times New Roman" w:hint="default"/>
        <w:sz w:val="28"/>
      </w:rPr>
    </w:lvl>
    <w:lvl w:ilvl="7">
      <w:start w:val="1"/>
      <w:numFmt w:val="decimal"/>
      <w:lvlText w:val="%1.%2.%3.%4.%5.%6.%7.%8"/>
      <w:lvlJc w:val="left"/>
      <w:pPr>
        <w:ind w:left="1800" w:hanging="1800"/>
      </w:pPr>
      <w:rPr>
        <w:rFonts w:ascii="Times New Roman" w:eastAsia="Arial" w:hAnsi="Times New Roman" w:cs="Times New Roman" w:hint="default"/>
        <w:sz w:val="28"/>
      </w:rPr>
    </w:lvl>
    <w:lvl w:ilvl="8">
      <w:start w:val="1"/>
      <w:numFmt w:val="decimal"/>
      <w:lvlText w:val="%1.%2.%3.%4.%5.%6.%7.%8.%9"/>
      <w:lvlJc w:val="left"/>
      <w:pPr>
        <w:ind w:left="1800" w:hanging="1800"/>
      </w:pPr>
      <w:rPr>
        <w:rFonts w:ascii="Times New Roman" w:eastAsia="Arial" w:hAnsi="Times New Roman" w:cs="Times New Roman" w:hint="default"/>
        <w:sz w:val="28"/>
      </w:rPr>
    </w:lvl>
  </w:abstractNum>
  <w:abstractNum w:abstractNumId="2" w15:restartNumberingAfterBreak="0">
    <w:nsid w:val="0EDC3E9C"/>
    <w:multiLevelType w:val="multilevel"/>
    <w:tmpl w:val="2F38C7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16C7F"/>
    <w:multiLevelType w:val="hybridMultilevel"/>
    <w:tmpl w:val="33D02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83A4C"/>
    <w:multiLevelType w:val="multilevel"/>
    <w:tmpl w:val="6CF0A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A7B33"/>
    <w:multiLevelType w:val="multilevel"/>
    <w:tmpl w:val="71AC3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C30E1A"/>
    <w:multiLevelType w:val="multilevel"/>
    <w:tmpl w:val="5A585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86AD7"/>
    <w:multiLevelType w:val="multilevel"/>
    <w:tmpl w:val="157A27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84195"/>
    <w:multiLevelType w:val="multilevel"/>
    <w:tmpl w:val="596E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2E2C73"/>
    <w:multiLevelType w:val="multilevel"/>
    <w:tmpl w:val="F990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517B6A"/>
    <w:multiLevelType w:val="multilevel"/>
    <w:tmpl w:val="C54461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B61065"/>
    <w:multiLevelType w:val="multilevel"/>
    <w:tmpl w:val="433EED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3B4C82"/>
    <w:multiLevelType w:val="hybridMultilevel"/>
    <w:tmpl w:val="D9DC5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525FD1"/>
    <w:multiLevelType w:val="multilevel"/>
    <w:tmpl w:val="32DC9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9F6940"/>
    <w:multiLevelType w:val="multilevel"/>
    <w:tmpl w:val="EE805A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FC690C"/>
    <w:multiLevelType w:val="hybridMultilevel"/>
    <w:tmpl w:val="6DE43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86002A5"/>
    <w:multiLevelType w:val="multilevel"/>
    <w:tmpl w:val="4902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2F4A16"/>
    <w:multiLevelType w:val="multilevel"/>
    <w:tmpl w:val="ECD41F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305A6F"/>
    <w:multiLevelType w:val="multilevel"/>
    <w:tmpl w:val="433EED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C1712"/>
    <w:multiLevelType w:val="multilevel"/>
    <w:tmpl w:val="65CA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ED524D"/>
    <w:multiLevelType w:val="multilevel"/>
    <w:tmpl w:val="4468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CC1EB1"/>
    <w:multiLevelType w:val="multilevel"/>
    <w:tmpl w:val="2DE0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B8564D"/>
    <w:multiLevelType w:val="multilevel"/>
    <w:tmpl w:val="35FA18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F2311A"/>
    <w:multiLevelType w:val="multilevel"/>
    <w:tmpl w:val="4C7450E6"/>
    <w:lvl w:ilvl="0">
      <w:start w:val="1"/>
      <w:numFmt w:val="decimal"/>
      <w:lvlText w:val="%1."/>
      <w:lvlJc w:val="left"/>
      <w:pPr>
        <w:ind w:left="1214" w:hanging="829"/>
        <w:jc w:val="right"/>
      </w:pPr>
      <w:rPr>
        <w:rFonts w:hint="default"/>
        <w:b/>
        <w:bCs/>
        <w:spacing w:val="-2"/>
        <w:w w:val="100"/>
        <w:lang w:val="en-US" w:eastAsia="en-US" w:bidi="ar-SA"/>
      </w:rPr>
    </w:lvl>
    <w:lvl w:ilvl="1">
      <w:start w:val="1"/>
      <w:numFmt w:val="decimal"/>
      <w:lvlText w:val="%1.%2"/>
      <w:lvlJc w:val="left"/>
      <w:pPr>
        <w:ind w:left="605" w:hanging="346"/>
      </w:pPr>
      <w:rPr>
        <w:rFonts w:hint="default"/>
        <w:b/>
        <w:bCs/>
        <w:w w:val="83"/>
        <w:lang w:val="en-US" w:eastAsia="en-US" w:bidi="ar-SA"/>
      </w:rPr>
    </w:lvl>
    <w:lvl w:ilvl="2">
      <w:numFmt w:val="bullet"/>
      <w:lvlText w:val="•"/>
      <w:lvlJc w:val="left"/>
      <w:pPr>
        <w:ind w:left="1500" w:hanging="346"/>
      </w:pPr>
      <w:rPr>
        <w:rFonts w:hint="default"/>
        <w:lang w:val="en-US" w:eastAsia="en-US" w:bidi="ar-SA"/>
      </w:rPr>
    </w:lvl>
    <w:lvl w:ilvl="3">
      <w:numFmt w:val="bullet"/>
      <w:lvlText w:val="•"/>
      <w:lvlJc w:val="left"/>
      <w:pPr>
        <w:ind w:left="2532" w:hanging="346"/>
      </w:pPr>
      <w:rPr>
        <w:rFonts w:hint="default"/>
        <w:lang w:val="en-US" w:eastAsia="en-US" w:bidi="ar-SA"/>
      </w:rPr>
    </w:lvl>
    <w:lvl w:ilvl="4">
      <w:numFmt w:val="bullet"/>
      <w:lvlText w:val="•"/>
      <w:lvlJc w:val="left"/>
      <w:pPr>
        <w:ind w:left="3565" w:hanging="346"/>
      </w:pPr>
      <w:rPr>
        <w:rFonts w:hint="default"/>
        <w:lang w:val="en-US" w:eastAsia="en-US" w:bidi="ar-SA"/>
      </w:rPr>
    </w:lvl>
    <w:lvl w:ilvl="5">
      <w:numFmt w:val="bullet"/>
      <w:lvlText w:val="•"/>
      <w:lvlJc w:val="left"/>
      <w:pPr>
        <w:ind w:left="4597" w:hanging="346"/>
      </w:pPr>
      <w:rPr>
        <w:rFonts w:hint="default"/>
        <w:lang w:val="en-US" w:eastAsia="en-US" w:bidi="ar-SA"/>
      </w:rPr>
    </w:lvl>
    <w:lvl w:ilvl="6">
      <w:numFmt w:val="bullet"/>
      <w:lvlText w:val="•"/>
      <w:lvlJc w:val="left"/>
      <w:pPr>
        <w:ind w:left="5630" w:hanging="346"/>
      </w:pPr>
      <w:rPr>
        <w:rFonts w:hint="default"/>
        <w:lang w:val="en-US" w:eastAsia="en-US" w:bidi="ar-SA"/>
      </w:rPr>
    </w:lvl>
    <w:lvl w:ilvl="7">
      <w:numFmt w:val="bullet"/>
      <w:lvlText w:val="•"/>
      <w:lvlJc w:val="left"/>
      <w:pPr>
        <w:ind w:left="6662" w:hanging="346"/>
      </w:pPr>
      <w:rPr>
        <w:rFonts w:hint="default"/>
        <w:lang w:val="en-US" w:eastAsia="en-US" w:bidi="ar-SA"/>
      </w:rPr>
    </w:lvl>
    <w:lvl w:ilvl="8">
      <w:numFmt w:val="bullet"/>
      <w:lvlText w:val="•"/>
      <w:lvlJc w:val="left"/>
      <w:pPr>
        <w:ind w:left="7695" w:hanging="346"/>
      </w:pPr>
      <w:rPr>
        <w:rFonts w:hint="default"/>
        <w:lang w:val="en-US" w:eastAsia="en-US" w:bidi="ar-SA"/>
      </w:rPr>
    </w:lvl>
  </w:abstractNum>
  <w:abstractNum w:abstractNumId="24" w15:restartNumberingAfterBreak="0">
    <w:nsid w:val="4A1A7B94"/>
    <w:multiLevelType w:val="multilevel"/>
    <w:tmpl w:val="5998B14E"/>
    <w:lvl w:ilvl="0">
      <w:start w:val="1"/>
      <w:numFmt w:val="decimal"/>
      <w:lvlText w:val="%1"/>
      <w:lvlJc w:val="left"/>
      <w:pPr>
        <w:ind w:left="360" w:hanging="360"/>
      </w:pPr>
      <w:rPr>
        <w:rFonts w:hint="default"/>
      </w:rPr>
    </w:lvl>
    <w:lvl w:ilvl="1">
      <w:start w:val="5"/>
      <w:numFmt w:val="decimal"/>
      <w:lvlText w:val="%1.%2"/>
      <w:lvlJc w:val="left"/>
      <w:pPr>
        <w:ind w:left="486" w:hanging="360"/>
      </w:pPr>
      <w:rPr>
        <w:rFonts w:hint="default"/>
      </w:rPr>
    </w:lvl>
    <w:lvl w:ilvl="2">
      <w:start w:val="1"/>
      <w:numFmt w:val="decimal"/>
      <w:lvlText w:val="%1.%2.%3"/>
      <w:lvlJc w:val="left"/>
      <w:pPr>
        <w:ind w:left="972" w:hanging="720"/>
      </w:pPr>
      <w:rPr>
        <w:rFonts w:hint="default"/>
      </w:rPr>
    </w:lvl>
    <w:lvl w:ilvl="3">
      <w:start w:val="1"/>
      <w:numFmt w:val="decimal"/>
      <w:lvlText w:val="%1.%2.%3.%4"/>
      <w:lvlJc w:val="left"/>
      <w:pPr>
        <w:ind w:left="1458" w:hanging="1080"/>
      </w:pPr>
      <w:rPr>
        <w:rFonts w:hint="default"/>
      </w:rPr>
    </w:lvl>
    <w:lvl w:ilvl="4">
      <w:start w:val="1"/>
      <w:numFmt w:val="decimal"/>
      <w:lvlText w:val="%1.%2.%3.%4.%5"/>
      <w:lvlJc w:val="left"/>
      <w:pPr>
        <w:ind w:left="1584" w:hanging="1080"/>
      </w:pPr>
      <w:rPr>
        <w:rFonts w:hint="default"/>
      </w:rPr>
    </w:lvl>
    <w:lvl w:ilvl="5">
      <w:start w:val="1"/>
      <w:numFmt w:val="decimal"/>
      <w:lvlText w:val="%1.%2.%3.%4.%5.%6"/>
      <w:lvlJc w:val="left"/>
      <w:pPr>
        <w:ind w:left="2070" w:hanging="1440"/>
      </w:pPr>
      <w:rPr>
        <w:rFonts w:hint="default"/>
      </w:rPr>
    </w:lvl>
    <w:lvl w:ilvl="6">
      <w:start w:val="1"/>
      <w:numFmt w:val="decimal"/>
      <w:lvlText w:val="%1.%2.%3.%4.%5.%6.%7"/>
      <w:lvlJc w:val="left"/>
      <w:pPr>
        <w:ind w:left="2196" w:hanging="1440"/>
      </w:pPr>
      <w:rPr>
        <w:rFonts w:hint="default"/>
      </w:rPr>
    </w:lvl>
    <w:lvl w:ilvl="7">
      <w:start w:val="1"/>
      <w:numFmt w:val="decimal"/>
      <w:lvlText w:val="%1.%2.%3.%4.%5.%6.%7.%8"/>
      <w:lvlJc w:val="left"/>
      <w:pPr>
        <w:ind w:left="2682" w:hanging="1800"/>
      </w:pPr>
      <w:rPr>
        <w:rFonts w:hint="default"/>
      </w:rPr>
    </w:lvl>
    <w:lvl w:ilvl="8">
      <w:start w:val="1"/>
      <w:numFmt w:val="decimal"/>
      <w:lvlText w:val="%1.%2.%3.%4.%5.%6.%7.%8.%9"/>
      <w:lvlJc w:val="left"/>
      <w:pPr>
        <w:ind w:left="2808" w:hanging="1800"/>
      </w:pPr>
      <w:rPr>
        <w:rFonts w:hint="default"/>
      </w:rPr>
    </w:lvl>
  </w:abstractNum>
  <w:abstractNum w:abstractNumId="25" w15:restartNumberingAfterBreak="0">
    <w:nsid w:val="4A7B1D44"/>
    <w:multiLevelType w:val="hybridMultilevel"/>
    <w:tmpl w:val="BD0A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4C1EBF"/>
    <w:multiLevelType w:val="multilevel"/>
    <w:tmpl w:val="87A4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EB00A2"/>
    <w:multiLevelType w:val="multilevel"/>
    <w:tmpl w:val="C518A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BD3C64"/>
    <w:multiLevelType w:val="multilevel"/>
    <w:tmpl w:val="291A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014DCE"/>
    <w:multiLevelType w:val="multilevel"/>
    <w:tmpl w:val="55DAF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5E4636"/>
    <w:multiLevelType w:val="multilevel"/>
    <w:tmpl w:val="99282A44"/>
    <w:lvl w:ilvl="0">
      <w:start w:val="1"/>
      <w:numFmt w:val="decimal"/>
      <w:lvlText w:val="%1"/>
      <w:lvlJc w:val="left"/>
      <w:pPr>
        <w:ind w:left="413" w:hanging="413"/>
      </w:pPr>
      <w:rPr>
        <w:rFonts w:hint="default"/>
      </w:rPr>
    </w:lvl>
    <w:lvl w:ilvl="1">
      <w:start w:val="1"/>
      <w:numFmt w:val="decimal"/>
      <w:lvlText w:val="%1.%2"/>
      <w:lvlJc w:val="left"/>
      <w:pPr>
        <w:ind w:left="539" w:hanging="413"/>
      </w:pPr>
      <w:rPr>
        <w:rFonts w:hint="default"/>
      </w:rPr>
    </w:lvl>
    <w:lvl w:ilvl="2">
      <w:start w:val="1"/>
      <w:numFmt w:val="decimal"/>
      <w:lvlText w:val="%1.%2.%3"/>
      <w:lvlJc w:val="left"/>
      <w:pPr>
        <w:ind w:left="972" w:hanging="720"/>
      </w:pPr>
      <w:rPr>
        <w:rFonts w:hint="default"/>
      </w:rPr>
    </w:lvl>
    <w:lvl w:ilvl="3">
      <w:start w:val="1"/>
      <w:numFmt w:val="decimal"/>
      <w:lvlText w:val="%1.%2.%3.%4"/>
      <w:lvlJc w:val="left"/>
      <w:pPr>
        <w:ind w:left="1458" w:hanging="1080"/>
      </w:pPr>
      <w:rPr>
        <w:rFonts w:hint="default"/>
      </w:rPr>
    </w:lvl>
    <w:lvl w:ilvl="4">
      <w:start w:val="1"/>
      <w:numFmt w:val="decimal"/>
      <w:lvlText w:val="%1.%2.%3.%4.%5"/>
      <w:lvlJc w:val="left"/>
      <w:pPr>
        <w:ind w:left="1584" w:hanging="1080"/>
      </w:pPr>
      <w:rPr>
        <w:rFonts w:hint="default"/>
      </w:rPr>
    </w:lvl>
    <w:lvl w:ilvl="5">
      <w:start w:val="1"/>
      <w:numFmt w:val="decimal"/>
      <w:lvlText w:val="%1.%2.%3.%4.%5.%6"/>
      <w:lvlJc w:val="left"/>
      <w:pPr>
        <w:ind w:left="2070" w:hanging="1440"/>
      </w:pPr>
      <w:rPr>
        <w:rFonts w:hint="default"/>
      </w:rPr>
    </w:lvl>
    <w:lvl w:ilvl="6">
      <w:start w:val="1"/>
      <w:numFmt w:val="decimal"/>
      <w:lvlText w:val="%1.%2.%3.%4.%5.%6.%7"/>
      <w:lvlJc w:val="left"/>
      <w:pPr>
        <w:ind w:left="2196" w:hanging="1440"/>
      </w:pPr>
      <w:rPr>
        <w:rFonts w:hint="default"/>
      </w:rPr>
    </w:lvl>
    <w:lvl w:ilvl="7">
      <w:start w:val="1"/>
      <w:numFmt w:val="decimal"/>
      <w:lvlText w:val="%1.%2.%3.%4.%5.%6.%7.%8"/>
      <w:lvlJc w:val="left"/>
      <w:pPr>
        <w:ind w:left="2682" w:hanging="1800"/>
      </w:pPr>
      <w:rPr>
        <w:rFonts w:hint="default"/>
      </w:rPr>
    </w:lvl>
    <w:lvl w:ilvl="8">
      <w:start w:val="1"/>
      <w:numFmt w:val="decimal"/>
      <w:lvlText w:val="%1.%2.%3.%4.%5.%6.%7.%8.%9"/>
      <w:lvlJc w:val="left"/>
      <w:pPr>
        <w:ind w:left="2808" w:hanging="1800"/>
      </w:pPr>
      <w:rPr>
        <w:rFonts w:hint="default"/>
      </w:rPr>
    </w:lvl>
  </w:abstractNum>
  <w:abstractNum w:abstractNumId="31" w15:restartNumberingAfterBreak="0">
    <w:nsid w:val="57D845D6"/>
    <w:multiLevelType w:val="multilevel"/>
    <w:tmpl w:val="B6BC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811AE8"/>
    <w:multiLevelType w:val="multilevel"/>
    <w:tmpl w:val="ED20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E8246F"/>
    <w:multiLevelType w:val="multilevel"/>
    <w:tmpl w:val="433EED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8C24AD"/>
    <w:multiLevelType w:val="hybridMultilevel"/>
    <w:tmpl w:val="8A36D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6A10A4F"/>
    <w:multiLevelType w:val="multilevel"/>
    <w:tmpl w:val="5448B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985233"/>
    <w:multiLevelType w:val="multilevel"/>
    <w:tmpl w:val="4FACD6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785841"/>
    <w:multiLevelType w:val="multilevel"/>
    <w:tmpl w:val="E3221412"/>
    <w:lvl w:ilvl="0">
      <w:start w:val="1"/>
      <w:numFmt w:val="decimal"/>
      <w:lvlText w:val="%1"/>
      <w:lvlJc w:val="left"/>
      <w:pPr>
        <w:ind w:left="360" w:hanging="360"/>
      </w:pPr>
      <w:rPr>
        <w:rFonts w:hint="default"/>
      </w:rPr>
    </w:lvl>
    <w:lvl w:ilvl="1">
      <w:start w:val="5"/>
      <w:numFmt w:val="decimal"/>
      <w:lvlText w:val="%1.%2"/>
      <w:lvlJc w:val="left"/>
      <w:pPr>
        <w:ind w:left="486" w:hanging="360"/>
      </w:pPr>
      <w:rPr>
        <w:rFonts w:hint="default"/>
      </w:rPr>
    </w:lvl>
    <w:lvl w:ilvl="2">
      <w:start w:val="1"/>
      <w:numFmt w:val="decimal"/>
      <w:lvlText w:val="%1.%2.%3"/>
      <w:lvlJc w:val="left"/>
      <w:pPr>
        <w:ind w:left="972" w:hanging="720"/>
      </w:pPr>
      <w:rPr>
        <w:rFonts w:hint="default"/>
      </w:rPr>
    </w:lvl>
    <w:lvl w:ilvl="3">
      <w:start w:val="1"/>
      <w:numFmt w:val="decimal"/>
      <w:lvlText w:val="%1.%2.%3.%4"/>
      <w:lvlJc w:val="left"/>
      <w:pPr>
        <w:ind w:left="1458" w:hanging="1080"/>
      </w:pPr>
      <w:rPr>
        <w:rFonts w:hint="default"/>
      </w:rPr>
    </w:lvl>
    <w:lvl w:ilvl="4">
      <w:start w:val="1"/>
      <w:numFmt w:val="decimal"/>
      <w:lvlText w:val="%1.%2.%3.%4.%5"/>
      <w:lvlJc w:val="left"/>
      <w:pPr>
        <w:ind w:left="1584" w:hanging="1080"/>
      </w:pPr>
      <w:rPr>
        <w:rFonts w:hint="default"/>
      </w:rPr>
    </w:lvl>
    <w:lvl w:ilvl="5">
      <w:start w:val="1"/>
      <w:numFmt w:val="decimal"/>
      <w:lvlText w:val="%1.%2.%3.%4.%5.%6"/>
      <w:lvlJc w:val="left"/>
      <w:pPr>
        <w:ind w:left="2070" w:hanging="1440"/>
      </w:pPr>
      <w:rPr>
        <w:rFonts w:hint="default"/>
      </w:rPr>
    </w:lvl>
    <w:lvl w:ilvl="6">
      <w:start w:val="1"/>
      <w:numFmt w:val="decimal"/>
      <w:lvlText w:val="%1.%2.%3.%4.%5.%6.%7"/>
      <w:lvlJc w:val="left"/>
      <w:pPr>
        <w:ind w:left="2196" w:hanging="1440"/>
      </w:pPr>
      <w:rPr>
        <w:rFonts w:hint="default"/>
      </w:rPr>
    </w:lvl>
    <w:lvl w:ilvl="7">
      <w:start w:val="1"/>
      <w:numFmt w:val="decimal"/>
      <w:lvlText w:val="%1.%2.%3.%4.%5.%6.%7.%8"/>
      <w:lvlJc w:val="left"/>
      <w:pPr>
        <w:ind w:left="2682" w:hanging="1800"/>
      </w:pPr>
      <w:rPr>
        <w:rFonts w:hint="default"/>
      </w:rPr>
    </w:lvl>
    <w:lvl w:ilvl="8">
      <w:start w:val="1"/>
      <w:numFmt w:val="decimal"/>
      <w:lvlText w:val="%1.%2.%3.%4.%5.%6.%7.%8.%9"/>
      <w:lvlJc w:val="left"/>
      <w:pPr>
        <w:ind w:left="2808" w:hanging="1800"/>
      </w:pPr>
      <w:rPr>
        <w:rFonts w:hint="default"/>
      </w:rPr>
    </w:lvl>
  </w:abstractNum>
  <w:abstractNum w:abstractNumId="38" w15:restartNumberingAfterBreak="0">
    <w:nsid w:val="6DB2246F"/>
    <w:multiLevelType w:val="multilevel"/>
    <w:tmpl w:val="BC86E7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5165C7"/>
    <w:multiLevelType w:val="multilevel"/>
    <w:tmpl w:val="9E76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C83741"/>
    <w:multiLevelType w:val="hybridMultilevel"/>
    <w:tmpl w:val="F0768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8037CC"/>
    <w:multiLevelType w:val="multilevel"/>
    <w:tmpl w:val="7A6E4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7228790">
    <w:abstractNumId w:val="23"/>
  </w:num>
  <w:num w:numId="2" w16cid:durableId="761297805">
    <w:abstractNumId w:val="12"/>
  </w:num>
  <w:num w:numId="3" w16cid:durableId="538931199">
    <w:abstractNumId w:val="25"/>
  </w:num>
  <w:num w:numId="4" w16cid:durableId="1673871679">
    <w:abstractNumId w:val="30"/>
  </w:num>
  <w:num w:numId="5" w16cid:durableId="197161022">
    <w:abstractNumId w:val="20"/>
  </w:num>
  <w:num w:numId="6" w16cid:durableId="1704211597">
    <w:abstractNumId w:val="1"/>
  </w:num>
  <w:num w:numId="7" w16cid:durableId="1430126952">
    <w:abstractNumId w:val="24"/>
  </w:num>
  <w:num w:numId="8" w16cid:durableId="1998610763">
    <w:abstractNumId w:val="15"/>
  </w:num>
  <w:num w:numId="9" w16cid:durableId="638805736">
    <w:abstractNumId w:val="37"/>
  </w:num>
  <w:num w:numId="10" w16cid:durableId="277763716">
    <w:abstractNumId w:val="22"/>
  </w:num>
  <w:num w:numId="11" w16cid:durableId="613942954">
    <w:abstractNumId w:val="29"/>
  </w:num>
  <w:num w:numId="12" w16cid:durableId="2139061219">
    <w:abstractNumId w:val="31"/>
  </w:num>
  <w:num w:numId="13" w16cid:durableId="299384674">
    <w:abstractNumId w:val="6"/>
  </w:num>
  <w:num w:numId="14" w16cid:durableId="954824728">
    <w:abstractNumId w:val="21"/>
  </w:num>
  <w:num w:numId="15" w16cid:durableId="150103467">
    <w:abstractNumId w:val="27"/>
  </w:num>
  <w:num w:numId="16" w16cid:durableId="1240795211">
    <w:abstractNumId w:val="7"/>
  </w:num>
  <w:num w:numId="17" w16cid:durableId="391775892">
    <w:abstractNumId w:val="17"/>
  </w:num>
  <w:num w:numId="18" w16cid:durableId="520243268">
    <w:abstractNumId w:val="41"/>
  </w:num>
  <w:num w:numId="19" w16cid:durableId="538972708">
    <w:abstractNumId w:val="39"/>
  </w:num>
  <w:num w:numId="20" w16cid:durableId="344285666">
    <w:abstractNumId w:val="14"/>
  </w:num>
  <w:num w:numId="21" w16cid:durableId="2049835140">
    <w:abstractNumId w:val="36"/>
  </w:num>
  <w:num w:numId="22" w16cid:durableId="1800493492">
    <w:abstractNumId w:val="35"/>
  </w:num>
  <w:num w:numId="23" w16cid:durableId="1547599340">
    <w:abstractNumId w:val="5"/>
  </w:num>
  <w:num w:numId="24" w16cid:durableId="1654680836">
    <w:abstractNumId w:val="9"/>
  </w:num>
  <w:num w:numId="25" w16cid:durableId="1135678485">
    <w:abstractNumId w:val="38"/>
  </w:num>
  <w:num w:numId="26" w16cid:durableId="331300037">
    <w:abstractNumId w:val="2"/>
  </w:num>
  <w:num w:numId="27" w16cid:durableId="280964977">
    <w:abstractNumId w:val="13"/>
  </w:num>
  <w:num w:numId="28" w16cid:durableId="1424914608">
    <w:abstractNumId w:val="8"/>
  </w:num>
  <w:num w:numId="29" w16cid:durableId="1637876176">
    <w:abstractNumId w:val="26"/>
  </w:num>
  <w:num w:numId="30" w16cid:durableId="1335763090">
    <w:abstractNumId w:val="16"/>
  </w:num>
  <w:num w:numId="31" w16cid:durableId="948009647">
    <w:abstractNumId w:val="19"/>
  </w:num>
  <w:num w:numId="32" w16cid:durableId="325397580">
    <w:abstractNumId w:val="32"/>
  </w:num>
  <w:num w:numId="33" w16cid:durableId="2109306220">
    <w:abstractNumId w:val="4"/>
  </w:num>
  <w:num w:numId="34" w16cid:durableId="542865612">
    <w:abstractNumId w:val="10"/>
  </w:num>
  <w:num w:numId="35" w16cid:durableId="1196967155">
    <w:abstractNumId w:val="28"/>
  </w:num>
  <w:num w:numId="36" w16cid:durableId="1751392051">
    <w:abstractNumId w:val="3"/>
  </w:num>
  <w:num w:numId="37" w16cid:durableId="522324897">
    <w:abstractNumId w:val="34"/>
  </w:num>
  <w:num w:numId="38" w16cid:durableId="1530141810">
    <w:abstractNumId w:val="40"/>
  </w:num>
  <w:num w:numId="39" w16cid:durableId="376243089">
    <w:abstractNumId w:val="11"/>
  </w:num>
  <w:num w:numId="40" w16cid:durableId="1519856076">
    <w:abstractNumId w:val="18"/>
  </w:num>
  <w:num w:numId="41" w16cid:durableId="758602688">
    <w:abstractNumId w:val="0"/>
  </w:num>
  <w:num w:numId="42" w16cid:durableId="28936125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CAF"/>
    <w:rsid w:val="000011E0"/>
    <w:rsid w:val="00017971"/>
    <w:rsid w:val="00040F91"/>
    <w:rsid w:val="00053876"/>
    <w:rsid w:val="00085A0F"/>
    <w:rsid w:val="00101D10"/>
    <w:rsid w:val="0016517C"/>
    <w:rsid w:val="00190018"/>
    <w:rsid w:val="001B0CAF"/>
    <w:rsid w:val="001C2EFC"/>
    <w:rsid w:val="001E3EEE"/>
    <w:rsid w:val="001F3715"/>
    <w:rsid w:val="001F514A"/>
    <w:rsid w:val="002526E3"/>
    <w:rsid w:val="00291E18"/>
    <w:rsid w:val="00296985"/>
    <w:rsid w:val="002A4F96"/>
    <w:rsid w:val="002B7FA2"/>
    <w:rsid w:val="002E37CB"/>
    <w:rsid w:val="003167FB"/>
    <w:rsid w:val="0032753B"/>
    <w:rsid w:val="00334D18"/>
    <w:rsid w:val="00350F37"/>
    <w:rsid w:val="0035395A"/>
    <w:rsid w:val="00372042"/>
    <w:rsid w:val="00377FA8"/>
    <w:rsid w:val="00383B2E"/>
    <w:rsid w:val="003A3D99"/>
    <w:rsid w:val="003B4095"/>
    <w:rsid w:val="003B6F13"/>
    <w:rsid w:val="003B7531"/>
    <w:rsid w:val="003D063C"/>
    <w:rsid w:val="003E3016"/>
    <w:rsid w:val="003F0610"/>
    <w:rsid w:val="004134E3"/>
    <w:rsid w:val="00445300"/>
    <w:rsid w:val="004C7337"/>
    <w:rsid w:val="004D4BF9"/>
    <w:rsid w:val="00524113"/>
    <w:rsid w:val="005405EB"/>
    <w:rsid w:val="0055539C"/>
    <w:rsid w:val="00595463"/>
    <w:rsid w:val="005B205E"/>
    <w:rsid w:val="005E074F"/>
    <w:rsid w:val="00612EC4"/>
    <w:rsid w:val="00665D89"/>
    <w:rsid w:val="006670B0"/>
    <w:rsid w:val="006772CB"/>
    <w:rsid w:val="006B5BBC"/>
    <w:rsid w:val="006E0514"/>
    <w:rsid w:val="006F4039"/>
    <w:rsid w:val="006F689E"/>
    <w:rsid w:val="00700B27"/>
    <w:rsid w:val="00707F75"/>
    <w:rsid w:val="00711CD7"/>
    <w:rsid w:val="007505F9"/>
    <w:rsid w:val="00754C8A"/>
    <w:rsid w:val="00792340"/>
    <w:rsid w:val="00792F30"/>
    <w:rsid w:val="007974BC"/>
    <w:rsid w:val="007B7934"/>
    <w:rsid w:val="007F103F"/>
    <w:rsid w:val="008147B6"/>
    <w:rsid w:val="00870008"/>
    <w:rsid w:val="00891BA2"/>
    <w:rsid w:val="008A5A2A"/>
    <w:rsid w:val="008D5640"/>
    <w:rsid w:val="008D79F6"/>
    <w:rsid w:val="00954E47"/>
    <w:rsid w:val="009D66EA"/>
    <w:rsid w:val="009E2BE0"/>
    <w:rsid w:val="00A54BEC"/>
    <w:rsid w:val="00A947E0"/>
    <w:rsid w:val="00AA52F7"/>
    <w:rsid w:val="00B11508"/>
    <w:rsid w:val="00B14833"/>
    <w:rsid w:val="00B16F41"/>
    <w:rsid w:val="00B71BE9"/>
    <w:rsid w:val="00BA5349"/>
    <w:rsid w:val="00BD08A6"/>
    <w:rsid w:val="00BD2A7C"/>
    <w:rsid w:val="00BE1320"/>
    <w:rsid w:val="00BF5E4D"/>
    <w:rsid w:val="00C23816"/>
    <w:rsid w:val="00C36E13"/>
    <w:rsid w:val="00C93670"/>
    <w:rsid w:val="00C947F6"/>
    <w:rsid w:val="00C95DA6"/>
    <w:rsid w:val="00CA5E9F"/>
    <w:rsid w:val="00CB711F"/>
    <w:rsid w:val="00CC11C8"/>
    <w:rsid w:val="00CE1876"/>
    <w:rsid w:val="00D03E8B"/>
    <w:rsid w:val="00D355AE"/>
    <w:rsid w:val="00D566D9"/>
    <w:rsid w:val="00DC2FE8"/>
    <w:rsid w:val="00DC66A2"/>
    <w:rsid w:val="00DE7DC6"/>
    <w:rsid w:val="00DF29A1"/>
    <w:rsid w:val="00E442CC"/>
    <w:rsid w:val="00E54597"/>
    <w:rsid w:val="00E638CA"/>
    <w:rsid w:val="00EA5511"/>
    <w:rsid w:val="00EB0E3C"/>
    <w:rsid w:val="00EC63AF"/>
    <w:rsid w:val="00EE085D"/>
    <w:rsid w:val="00EE20D2"/>
    <w:rsid w:val="00EF3DB9"/>
    <w:rsid w:val="00F17072"/>
    <w:rsid w:val="00F3437C"/>
    <w:rsid w:val="00F73C4C"/>
    <w:rsid w:val="00FA1FC4"/>
    <w:rsid w:val="00FB503A"/>
    <w:rsid w:val="00FD4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19DE"/>
  <w15:chartTrackingRefBased/>
  <w15:docId w15:val="{46E44835-BA41-4BC8-8857-CB7A0BC9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C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0C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C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C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C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C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0C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C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C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C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CAF"/>
    <w:rPr>
      <w:rFonts w:eastAsiaTheme="majorEastAsia" w:cstheme="majorBidi"/>
      <w:color w:val="272727" w:themeColor="text1" w:themeTint="D8"/>
    </w:rPr>
  </w:style>
  <w:style w:type="paragraph" w:styleId="Title">
    <w:name w:val="Title"/>
    <w:basedOn w:val="Normal"/>
    <w:next w:val="Normal"/>
    <w:link w:val="TitleChar"/>
    <w:uiPriority w:val="10"/>
    <w:qFormat/>
    <w:rsid w:val="001B0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CAF"/>
    <w:pPr>
      <w:spacing w:before="160"/>
      <w:jc w:val="center"/>
    </w:pPr>
    <w:rPr>
      <w:i/>
      <w:iCs/>
      <w:color w:val="404040" w:themeColor="text1" w:themeTint="BF"/>
    </w:rPr>
  </w:style>
  <w:style w:type="character" w:customStyle="1" w:styleId="QuoteChar">
    <w:name w:val="Quote Char"/>
    <w:basedOn w:val="DefaultParagraphFont"/>
    <w:link w:val="Quote"/>
    <w:uiPriority w:val="29"/>
    <w:rsid w:val="001B0CAF"/>
    <w:rPr>
      <w:i/>
      <w:iCs/>
      <w:color w:val="404040" w:themeColor="text1" w:themeTint="BF"/>
    </w:rPr>
  </w:style>
  <w:style w:type="paragraph" w:styleId="ListParagraph">
    <w:name w:val="List Paragraph"/>
    <w:basedOn w:val="Normal"/>
    <w:uiPriority w:val="34"/>
    <w:qFormat/>
    <w:rsid w:val="001B0CAF"/>
    <w:pPr>
      <w:ind w:left="720"/>
      <w:contextualSpacing/>
    </w:pPr>
  </w:style>
  <w:style w:type="character" w:styleId="IntenseEmphasis">
    <w:name w:val="Intense Emphasis"/>
    <w:basedOn w:val="DefaultParagraphFont"/>
    <w:uiPriority w:val="21"/>
    <w:qFormat/>
    <w:rsid w:val="001B0CAF"/>
    <w:rPr>
      <w:i/>
      <w:iCs/>
      <w:color w:val="0F4761" w:themeColor="accent1" w:themeShade="BF"/>
    </w:rPr>
  </w:style>
  <w:style w:type="paragraph" w:styleId="IntenseQuote">
    <w:name w:val="Intense Quote"/>
    <w:basedOn w:val="Normal"/>
    <w:next w:val="Normal"/>
    <w:link w:val="IntenseQuoteChar"/>
    <w:uiPriority w:val="30"/>
    <w:qFormat/>
    <w:rsid w:val="001B0C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CAF"/>
    <w:rPr>
      <w:i/>
      <w:iCs/>
      <w:color w:val="0F4761" w:themeColor="accent1" w:themeShade="BF"/>
    </w:rPr>
  </w:style>
  <w:style w:type="character" w:styleId="IntenseReference">
    <w:name w:val="Intense Reference"/>
    <w:basedOn w:val="DefaultParagraphFont"/>
    <w:uiPriority w:val="32"/>
    <w:qFormat/>
    <w:rsid w:val="001B0CAF"/>
    <w:rPr>
      <w:b/>
      <w:bCs/>
      <w:smallCaps/>
      <w:color w:val="0F4761" w:themeColor="accent1" w:themeShade="BF"/>
      <w:spacing w:val="5"/>
    </w:rPr>
  </w:style>
  <w:style w:type="paragraph" w:styleId="NoSpacing">
    <w:name w:val="No Spacing"/>
    <w:uiPriority w:val="1"/>
    <w:qFormat/>
    <w:rsid w:val="001B0CAF"/>
    <w:pPr>
      <w:spacing w:after="0" w:line="240" w:lineRule="auto"/>
    </w:pPr>
  </w:style>
  <w:style w:type="paragraph" w:styleId="BodyText">
    <w:name w:val="Body Text"/>
    <w:basedOn w:val="Normal"/>
    <w:link w:val="BodyTextChar"/>
    <w:uiPriority w:val="1"/>
    <w:qFormat/>
    <w:rsid w:val="001B0CAF"/>
    <w:pPr>
      <w:widowControl w:val="0"/>
      <w:autoSpaceDE w:val="0"/>
      <w:autoSpaceDN w:val="0"/>
      <w:spacing w:after="0" w:line="240" w:lineRule="auto"/>
    </w:pPr>
    <w:rPr>
      <w:rFonts w:ascii="Arial MT" w:eastAsia="Arial MT" w:hAnsi="Arial MT" w:cs="Arial MT"/>
      <w:kern w:val="0"/>
      <w:sz w:val="19"/>
      <w:szCs w:val="19"/>
      <w14:ligatures w14:val="none"/>
    </w:rPr>
  </w:style>
  <w:style w:type="character" w:customStyle="1" w:styleId="BodyTextChar">
    <w:name w:val="Body Text Char"/>
    <w:basedOn w:val="DefaultParagraphFont"/>
    <w:link w:val="BodyText"/>
    <w:uiPriority w:val="1"/>
    <w:rsid w:val="001B0CAF"/>
    <w:rPr>
      <w:rFonts w:ascii="Arial MT" w:eastAsia="Arial MT" w:hAnsi="Arial MT" w:cs="Arial MT"/>
      <w:kern w:val="0"/>
      <w:sz w:val="19"/>
      <w:szCs w:val="19"/>
      <w14:ligatures w14:val="none"/>
    </w:rPr>
  </w:style>
  <w:style w:type="character" w:styleId="Hyperlink">
    <w:name w:val="Hyperlink"/>
    <w:basedOn w:val="DefaultParagraphFont"/>
    <w:uiPriority w:val="99"/>
    <w:unhideWhenUsed/>
    <w:rsid w:val="00FA1FC4"/>
    <w:rPr>
      <w:color w:val="467886" w:themeColor="hyperlink"/>
      <w:u w:val="single"/>
    </w:rPr>
  </w:style>
  <w:style w:type="character" w:styleId="UnresolvedMention">
    <w:name w:val="Unresolved Mention"/>
    <w:basedOn w:val="DefaultParagraphFont"/>
    <w:uiPriority w:val="99"/>
    <w:semiHidden/>
    <w:unhideWhenUsed/>
    <w:rsid w:val="00FA1FC4"/>
    <w:rPr>
      <w:color w:val="605E5C"/>
      <w:shd w:val="clear" w:color="auto" w:fill="E1DFDD"/>
    </w:rPr>
  </w:style>
  <w:style w:type="paragraph" w:styleId="Header">
    <w:name w:val="header"/>
    <w:basedOn w:val="Normal"/>
    <w:link w:val="HeaderChar"/>
    <w:uiPriority w:val="99"/>
    <w:unhideWhenUsed/>
    <w:rsid w:val="00FA1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FC4"/>
  </w:style>
  <w:style w:type="paragraph" w:styleId="Footer">
    <w:name w:val="footer"/>
    <w:basedOn w:val="Normal"/>
    <w:link w:val="FooterChar"/>
    <w:uiPriority w:val="99"/>
    <w:unhideWhenUsed/>
    <w:rsid w:val="00FA1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FC4"/>
  </w:style>
  <w:style w:type="table" w:styleId="TableGrid">
    <w:name w:val="Table Grid"/>
    <w:basedOn w:val="TableNormal"/>
    <w:uiPriority w:val="39"/>
    <w:rsid w:val="00BD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BD2A7C"/>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ListTable2-Accent2">
    <w:name w:val="List Table 2 Accent 2"/>
    <w:basedOn w:val="TableNormal"/>
    <w:uiPriority w:val="47"/>
    <w:rsid w:val="00BD2A7C"/>
    <w:pPr>
      <w:spacing w:after="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6Colorful">
    <w:name w:val="List Table 6 Colorful"/>
    <w:basedOn w:val="TableNormal"/>
    <w:uiPriority w:val="51"/>
    <w:rsid w:val="00BD2A7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D03E8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35395A"/>
    <w:rPr>
      <w:rFonts w:ascii="Times New Roman" w:hAnsi="Times New Roman" w:cs="Times New Roman"/>
    </w:rPr>
  </w:style>
  <w:style w:type="table" w:styleId="GridTable3">
    <w:name w:val="Grid Table 3"/>
    <w:basedOn w:val="TableNormal"/>
    <w:uiPriority w:val="48"/>
    <w:rsid w:val="003B40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3B409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3B40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EC63AF"/>
    <w:rPr>
      <w:color w:val="96607D" w:themeColor="followedHyperlink"/>
      <w:u w:val="single"/>
    </w:rPr>
  </w:style>
  <w:style w:type="paragraph" w:styleId="TOCHeading">
    <w:name w:val="TOC Heading"/>
    <w:basedOn w:val="Heading1"/>
    <w:next w:val="Normal"/>
    <w:uiPriority w:val="39"/>
    <w:unhideWhenUsed/>
    <w:qFormat/>
    <w:rsid w:val="00C2381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23816"/>
    <w:pPr>
      <w:spacing w:after="100"/>
    </w:pPr>
  </w:style>
  <w:style w:type="paragraph" w:styleId="TOC2">
    <w:name w:val="toc 2"/>
    <w:basedOn w:val="Normal"/>
    <w:next w:val="Normal"/>
    <w:autoRedefine/>
    <w:uiPriority w:val="39"/>
    <w:unhideWhenUsed/>
    <w:rsid w:val="00FD4DF6"/>
    <w:pPr>
      <w:tabs>
        <w:tab w:val="right" w:leader="dot" w:pos="9350"/>
      </w:tabs>
      <w:spacing w:after="100"/>
      <w:ind w:left="240"/>
    </w:pPr>
    <w:rPr>
      <w:rFonts w:ascii="Times New Roman" w:eastAsia="Arial" w:hAnsi="Times New Roman" w:cs="Times New Roman"/>
      <w:noProof/>
      <w:spacing w:val="-2"/>
      <w:kern w:val="0"/>
      <w14:ligatures w14:val="none"/>
    </w:rPr>
  </w:style>
  <w:style w:type="table" w:styleId="PlainTable2">
    <w:name w:val="Plain Table 2"/>
    <w:basedOn w:val="TableNormal"/>
    <w:uiPriority w:val="42"/>
    <w:rsid w:val="00085A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7Colorful">
    <w:name w:val="List Table 7 Colorful"/>
    <w:basedOn w:val="TableNormal"/>
    <w:uiPriority w:val="52"/>
    <w:rsid w:val="00085A0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5Dark">
    <w:name w:val="List Table 5 Dark"/>
    <w:basedOn w:val="TableNormal"/>
    <w:uiPriority w:val="50"/>
    <w:rsid w:val="00085A0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ceholderText">
    <w:name w:val="Placeholder Text"/>
    <w:basedOn w:val="DefaultParagraphFont"/>
    <w:uiPriority w:val="99"/>
    <w:semiHidden/>
    <w:rsid w:val="006670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973">
      <w:bodyDiv w:val="1"/>
      <w:marLeft w:val="0"/>
      <w:marRight w:val="0"/>
      <w:marTop w:val="0"/>
      <w:marBottom w:val="0"/>
      <w:divBdr>
        <w:top w:val="none" w:sz="0" w:space="0" w:color="auto"/>
        <w:left w:val="none" w:sz="0" w:space="0" w:color="auto"/>
        <w:bottom w:val="none" w:sz="0" w:space="0" w:color="auto"/>
        <w:right w:val="none" w:sz="0" w:space="0" w:color="auto"/>
      </w:divBdr>
    </w:div>
    <w:div w:id="17897787">
      <w:bodyDiv w:val="1"/>
      <w:marLeft w:val="0"/>
      <w:marRight w:val="0"/>
      <w:marTop w:val="0"/>
      <w:marBottom w:val="0"/>
      <w:divBdr>
        <w:top w:val="none" w:sz="0" w:space="0" w:color="auto"/>
        <w:left w:val="none" w:sz="0" w:space="0" w:color="auto"/>
        <w:bottom w:val="none" w:sz="0" w:space="0" w:color="auto"/>
        <w:right w:val="none" w:sz="0" w:space="0" w:color="auto"/>
      </w:divBdr>
    </w:div>
    <w:div w:id="40567544">
      <w:bodyDiv w:val="1"/>
      <w:marLeft w:val="0"/>
      <w:marRight w:val="0"/>
      <w:marTop w:val="0"/>
      <w:marBottom w:val="0"/>
      <w:divBdr>
        <w:top w:val="none" w:sz="0" w:space="0" w:color="auto"/>
        <w:left w:val="none" w:sz="0" w:space="0" w:color="auto"/>
        <w:bottom w:val="none" w:sz="0" w:space="0" w:color="auto"/>
        <w:right w:val="none" w:sz="0" w:space="0" w:color="auto"/>
      </w:divBdr>
    </w:div>
    <w:div w:id="86969771">
      <w:bodyDiv w:val="1"/>
      <w:marLeft w:val="0"/>
      <w:marRight w:val="0"/>
      <w:marTop w:val="0"/>
      <w:marBottom w:val="0"/>
      <w:divBdr>
        <w:top w:val="none" w:sz="0" w:space="0" w:color="auto"/>
        <w:left w:val="none" w:sz="0" w:space="0" w:color="auto"/>
        <w:bottom w:val="none" w:sz="0" w:space="0" w:color="auto"/>
        <w:right w:val="none" w:sz="0" w:space="0" w:color="auto"/>
      </w:divBdr>
    </w:div>
    <w:div w:id="120851975">
      <w:bodyDiv w:val="1"/>
      <w:marLeft w:val="0"/>
      <w:marRight w:val="0"/>
      <w:marTop w:val="0"/>
      <w:marBottom w:val="0"/>
      <w:divBdr>
        <w:top w:val="none" w:sz="0" w:space="0" w:color="auto"/>
        <w:left w:val="none" w:sz="0" w:space="0" w:color="auto"/>
        <w:bottom w:val="none" w:sz="0" w:space="0" w:color="auto"/>
        <w:right w:val="none" w:sz="0" w:space="0" w:color="auto"/>
      </w:divBdr>
    </w:div>
    <w:div w:id="207760572">
      <w:bodyDiv w:val="1"/>
      <w:marLeft w:val="0"/>
      <w:marRight w:val="0"/>
      <w:marTop w:val="0"/>
      <w:marBottom w:val="0"/>
      <w:divBdr>
        <w:top w:val="none" w:sz="0" w:space="0" w:color="auto"/>
        <w:left w:val="none" w:sz="0" w:space="0" w:color="auto"/>
        <w:bottom w:val="none" w:sz="0" w:space="0" w:color="auto"/>
        <w:right w:val="none" w:sz="0" w:space="0" w:color="auto"/>
      </w:divBdr>
    </w:div>
    <w:div w:id="219825529">
      <w:bodyDiv w:val="1"/>
      <w:marLeft w:val="0"/>
      <w:marRight w:val="0"/>
      <w:marTop w:val="0"/>
      <w:marBottom w:val="0"/>
      <w:divBdr>
        <w:top w:val="none" w:sz="0" w:space="0" w:color="auto"/>
        <w:left w:val="none" w:sz="0" w:space="0" w:color="auto"/>
        <w:bottom w:val="none" w:sz="0" w:space="0" w:color="auto"/>
        <w:right w:val="none" w:sz="0" w:space="0" w:color="auto"/>
      </w:divBdr>
    </w:div>
    <w:div w:id="237523517">
      <w:bodyDiv w:val="1"/>
      <w:marLeft w:val="0"/>
      <w:marRight w:val="0"/>
      <w:marTop w:val="0"/>
      <w:marBottom w:val="0"/>
      <w:divBdr>
        <w:top w:val="none" w:sz="0" w:space="0" w:color="auto"/>
        <w:left w:val="none" w:sz="0" w:space="0" w:color="auto"/>
        <w:bottom w:val="none" w:sz="0" w:space="0" w:color="auto"/>
        <w:right w:val="none" w:sz="0" w:space="0" w:color="auto"/>
      </w:divBdr>
    </w:div>
    <w:div w:id="239484358">
      <w:bodyDiv w:val="1"/>
      <w:marLeft w:val="0"/>
      <w:marRight w:val="0"/>
      <w:marTop w:val="0"/>
      <w:marBottom w:val="0"/>
      <w:divBdr>
        <w:top w:val="none" w:sz="0" w:space="0" w:color="auto"/>
        <w:left w:val="none" w:sz="0" w:space="0" w:color="auto"/>
        <w:bottom w:val="none" w:sz="0" w:space="0" w:color="auto"/>
        <w:right w:val="none" w:sz="0" w:space="0" w:color="auto"/>
      </w:divBdr>
    </w:div>
    <w:div w:id="262034155">
      <w:bodyDiv w:val="1"/>
      <w:marLeft w:val="0"/>
      <w:marRight w:val="0"/>
      <w:marTop w:val="0"/>
      <w:marBottom w:val="0"/>
      <w:divBdr>
        <w:top w:val="none" w:sz="0" w:space="0" w:color="auto"/>
        <w:left w:val="none" w:sz="0" w:space="0" w:color="auto"/>
        <w:bottom w:val="none" w:sz="0" w:space="0" w:color="auto"/>
        <w:right w:val="none" w:sz="0" w:space="0" w:color="auto"/>
      </w:divBdr>
    </w:div>
    <w:div w:id="285626853">
      <w:bodyDiv w:val="1"/>
      <w:marLeft w:val="0"/>
      <w:marRight w:val="0"/>
      <w:marTop w:val="0"/>
      <w:marBottom w:val="0"/>
      <w:divBdr>
        <w:top w:val="none" w:sz="0" w:space="0" w:color="auto"/>
        <w:left w:val="none" w:sz="0" w:space="0" w:color="auto"/>
        <w:bottom w:val="none" w:sz="0" w:space="0" w:color="auto"/>
        <w:right w:val="none" w:sz="0" w:space="0" w:color="auto"/>
      </w:divBdr>
    </w:div>
    <w:div w:id="312564843">
      <w:bodyDiv w:val="1"/>
      <w:marLeft w:val="0"/>
      <w:marRight w:val="0"/>
      <w:marTop w:val="0"/>
      <w:marBottom w:val="0"/>
      <w:divBdr>
        <w:top w:val="none" w:sz="0" w:space="0" w:color="auto"/>
        <w:left w:val="none" w:sz="0" w:space="0" w:color="auto"/>
        <w:bottom w:val="none" w:sz="0" w:space="0" w:color="auto"/>
        <w:right w:val="none" w:sz="0" w:space="0" w:color="auto"/>
      </w:divBdr>
    </w:div>
    <w:div w:id="346907547">
      <w:bodyDiv w:val="1"/>
      <w:marLeft w:val="0"/>
      <w:marRight w:val="0"/>
      <w:marTop w:val="0"/>
      <w:marBottom w:val="0"/>
      <w:divBdr>
        <w:top w:val="none" w:sz="0" w:space="0" w:color="auto"/>
        <w:left w:val="none" w:sz="0" w:space="0" w:color="auto"/>
        <w:bottom w:val="none" w:sz="0" w:space="0" w:color="auto"/>
        <w:right w:val="none" w:sz="0" w:space="0" w:color="auto"/>
      </w:divBdr>
    </w:div>
    <w:div w:id="355231000">
      <w:bodyDiv w:val="1"/>
      <w:marLeft w:val="0"/>
      <w:marRight w:val="0"/>
      <w:marTop w:val="0"/>
      <w:marBottom w:val="0"/>
      <w:divBdr>
        <w:top w:val="none" w:sz="0" w:space="0" w:color="auto"/>
        <w:left w:val="none" w:sz="0" w:space="0" w:color="auto"/>
        <w:bottom w:val="none" w:sz="0" w:space="0" w:color="auto"/>
        <w:right w:val="none" w:sz="0" w:space="0" w:color="auto"/>
      </w:divBdr>
    </w:div>
    <w:div w:id="356738405">
      <w:bodyDiv w:val="1"/>
      <w:marLeft w:val="0"/>
      <w:marRight w:val="0"/>
      <w:marTop w:val="0"/>
      <w:marBottom w:val="0"/>
      <w:divBdr>
        <w:top w:val="none" w:sz="0" w:space="0" w:color="auto"/>
        <w:left w:val="none" w:sz="0" w:space="0" w:color="auto"/>
        <w:bottom w:val="none" w:sz="0" w:space="0" w:color="auto"/>
        <w:right w:val="none" w:sz="0" w:space="0" w:color="auto"/>
      </w:divBdr>
    </w:div>
    <w:div w:id="377319099">
      <w:bodyDiv w:val="1"/>
      <w:marLeft w:val="0"/>
      <w:marRight w:val="0"/>
      <w:marTop w:val="0"/>
      <w:marBottom w:val="0"/>
      <w:divBdr>
        <w:top w:val="none" w:sz="0" w:space="0" w:color="auto"/>
        <w:left w:val="none" w:sz="0" w:space="0" w:color="auto"/>
        <w:bottom w:val="none" w:sz="0" w:space="0" w:color="auto"/>
        <w:right w:val="none" w:sz="0" w:space="0" w:color="auto"/>
      </w:divBdr>
    </w:div>
    <w:div w:id="383334045">
      <w:bodyDiv w:val="1"/>
      <w:marLeft w:val="0"/>
      <w:marRight w:val="0"/>
      <w:marTop w:val="0"/>
      <w:marBottom w:val="0"/>
      <w:divBdr>
        <w:top w:val="none" w:sz="0" w:space="0" w:color="auto"/>
        <w:left w:val="none" w:sz="0" w:space="0" w:color="auto"/>
        <w:bottom w:val="none" w:sz="0" w:space="0" w:color="auto"/>
        <w:right w:val="none" w:sz="0" w:space="0" w:color="auto"/>
      </w:divBdr>
    </w:div>
    <w:div w:id="387609388">
      <w:bodyDiv w:val="1"/>
      <w:marLeft w:val="0"/>
      <w:marRight w:val="0"/>
      <w:marTop w:val="0"/>
      <w:marBottom w:val="0"/>
      <w:divBdr>
        <w:top w:val="none" w:sz="0" w:space="0" w:color="auto"/>
        <w:left w:val="none" w:sz="0" w:space="0" w:color="auto"/>
        <w:bottom w:val="none" w:sz="0" w:space="0" w:color="auto"/>
        <w:right w:val="none" w:sz="0" w:space="0" w:color="auto"/>
      </w:divBdr>
    </w:div>
    <w:div w:id="392972098">
      <w:bodyDiv w:val="1"/>
      <w:marLeft w:val="0"/>
      <w:marRight w:val="0"/>
      <w:marTop w:val="0"/>
      <w:marBottom w:val="0"/>
      <w:divBdr>
        <w:top w:val="none" w:sz="0" w:space="0" w:color="auto"/>
        <w:left w:val="none" w:sz="0" w:space="0" w:color="auto"/>
        <w:bottom w:val="none" w:sz="0" w:space="0" w:color="auto"/>
        <w:right w:val="none" w:sz="0" w:space="0" w:color="auto"/>
      </w:divBdr>
    </w:div>
    <w:div w:id="393939952">
      <w:bodyDiv w:val="1"/>
      <w:marLeft w:val="0"/>
      <w:marRight w:val="0"/>
      <w:marTop w:val="0"/>
      <w:marBottom w:val="0"/>
      <w:divBdr>
        <w:top w:val="none" w:sz="0" w:space="0" w:color="auto"/>
        <w:left w:val="none" w:sz="0" w:space="0" w:color="auto"/>
        <w:bottom w:val="none" w:sz="0" w:space="0" w:color="auto"/>
        <w:right w:val="none" w:sz="0" w:space="0" w:color="auto"/>
      </w:divBdr>
    </w:div>
    <w:div w:id="402215316">
      <w:bodyDiv w:val="1"/>
      <w:marLeft w:val="0"/>
      <w:marRight w:val="0"/>
      <w:marTop w:val="0"/>
      <w:marBottom w:val="0"/>
      <w:divBdr>
        <w:top w:val="none" w:sz="0" w:space="0" w:color="auto"/>
        <w:left w:val="none" w:sz="0" w:space="0" w:color="auto"/>
        <w:bottom w:val="none" w:sz="0" w:space="0" w:color="auto"/>
        <w:right w:val="none" w:sz="0" w:space="0" w:color="auto"/>
      </w:divBdr>
    </w:div>
    <w:div w:id="459609382">
      <w:bodyDiv w:val="1"/>
      <w:marLeft w:val="0"/>
      <w:marRight w:val="0"/>
      <w:marTop w:val="0"/>
      <w:marBottom w:val="0"/>
      <w:divBdr>
        <w:top w:val="none" w:sz="0" w:space="0" w:color="auto"/>
        <w:left w:val="none" w:sz="0" w:space="0" w:color="auto"/>
        <w:bottom w:val="none" w:sz="0" w:space="0" w:color="auto"/>
        <w:right w:val="none" w:sz="0" w:space="0" w:color="auto"/>
      </w:divBdr>
    </w:div>
    <w:div w:id="492330503">
      <w:bodyDiv w:val="1"/>
      <w:marLeft w:val="0"/>
      <w:marRight w:val="0"/>
      <w:marTop w:val="0"/>
      <w:marBottom w:val="0"/>
      <w:divBdr>
        <w:top w:val="none" w:sz="0" w:space="0" w:color="auto"/>
        <w:left w:val="none" w:sz="0" w:space="0" w:color="auto"/>
        <w:bottom w:val="none" w:sz="0" w:space="0" w:color="auto"/>
        <w:right w:val="none" w:sz="0" w:space="0" w:color="auto"/>
      </w:divBdr>
    </w:div>
    <w:div w:id="498080472">
      <w:bodyDiv w:val="1"/>
      <w:marLeft w:val="0"/>
      <w:marRight w:val="0"/>
      <w:marTop w:val="0"/>
      <w:marBottom w:val="0"/>
      <w:divBdr>
        <w:top w:val="none" w:sz="0" w:space="0" w:color="auto"/>
        <w:left w:val="none" w:sz="0" w:space="0" w:color="auto"/>
        <w:bottom w:val="none" w:sz="0" w:space="0" w:color="auto"/>
        <w:right w:val="none" w:sz="0" w:space="0" w:color="auto"/>
      </w:divBdr>
    </w:div>
    <w:div w:id="531572199">
      <w:bodyDiv w:val="1"/>
      <w:marLeft w:val="0"/>
      <w:marRight w:val="0"/>
      <w:marTop w:val="0"/>
      <w:marBottom w:val="0"/>
      <w:divBdr>
        <w:top w:val="none" w:sz="0" w:space="0" w:color="auto"/>
        <w:left w:val="none" w:sz="0" w:space="0" w:color="auto"/>
        <w:bottom w:val="none" w:sz="0" w:space="0" w:color="auto"/>
        <w:right w:val="none" w:sz="0" w:space="0" w:color="auto"/>
      </w:divBdr>
    </w:div>
    <w:div w:id="545684847">
      <w:bodyDiv w:val="1"/>
      <w:marLeft w:val="0"/>
      <w:marRight w:val="0"/>
      <w:marTop w:val="0"/>
      <w:marBottom w:val="0"/>
      <w:divBdr>
        <w:top w:val="none" w:sz="0" w:space="0" w:color="auto"/>
        <w:left w:val="none" w:sz="0" w:space="0" w:color="auto"/>
        <w:bottom w:val="none" w:sz="0" w:space="0" w:color="auto"/>
        <w:right w:val="none" w:sz="0" w:space="0" w:color="auto"/>
      </w:divBdr>
    </w:div>
    <w:div w:id="561603034">
      <w:bodyDiv w:val="1"/>
      <w:marLeft w:val="0"/>
      <w:marRight w:val="0"/>
      <w:marTop w:val="0"/>
      <w:marBottom w:val="0"/>
      <w:divBdr>
        <w:top w:val="none" w:sz="0" w:space="0" w:color="auto"/>
        <w:left w:val="none" w:sz="0" w:space="0" w:color="auto"/>
        <w:bottom w:val="none" w:sz="0" w:space="0" w:color="auto"/>
        <w:right w:val="none" w:sz="0" w:space="0" w:color="auto"/>
      </w:divBdr>
    </w:div>
    <w:div w:id="741372507">
      <w:bodyDiv w:val="1"/>
      <w:marLeft w:val="0"/>
      <w:marRight w:val="0"/>
      <w:marTop w:val="0"/>
      <w:marBottom w:val="0"/>
      <w:divBdr>
        <w:top w:val="none" w:sz="0" w:space="0" w:color="auto"/>
        <w:left w:val="none" w:sz="0" w:space="0" w:color="auto"/>
        <w:bottom w:val="none" w:sz="0" w:space="0" w:color="auto"/>
        <w:right w:val="none" w:sz="0" w:space="0" w:color="auto"/>
      </w:divBdr>
    </w:div>
    <w:div w:id="770928019">
      <w:bodyDiv w:val="1"/>
      <w:marLeft w:val="0"/>
      <w:marRight w:val="0"/>
      <w:marTop w:val="0"/>
      <w:marBottom w:val="0"/>
      <w:divBdr>
        <w:top w:val="none" w:sz="0" w:space="0" w:color="auto"/>
        <w:left w:val="none" w:sz="0" w:space="0" w:color="auto"/>
        <w:bottom w:val="none" w:sz="0" w:space="0" w:color="auto"/>
        <w:right w:val="none" w:sz="0" w:space="0" w:color="auto"/>
      </w:divBdr>
    </w:div>
    <w:div w:id="776292208">
      <w:bodyDiv w:val="1"/>
      <w:marLeft w:val="0"/>
      <w:marRight w:val="0"/>
      <w:marTop w:val="0"/>
      <w:marBottom w:val="0"/>
      <w:divBdr>
        <w:top w:val="none" w:sz="0" w:space="0" w:color="auto"/>
        <w:left w:val="none" w:sz="0" w:space="0" w:color="auto"/>
        <w:bottom w:val="none" w:sz="0" w:space="0" w:color="auto"/>
        <w:right w:val="none" w:sz="0" w:space="0" w:color="auto"/>
      </w:divBdr>
    </w:div>
    <w:div w:id="835337940">
      <w:bodyDiv w:val="1"/>
      <w:marLeft w:val="0"/>
      <w:marRight w:val="0"/>
      <w:marTop w:val="0"/>
      <w:marBottom w:val="0"/>
      <w:divBdr>
        <w:top w:val="none" w:sz="0" w:space="0" w:color="auto"/>
        <w:left w:val="none" w:sz="0" w:space="0" w:color="auto"/>
        <w:bottom w:val="none" w:sz="0" w:space="0" w:color="auto"/>
        <w:right w:val="none" w:sz="0" w:space="0" w:color="auto"/>
      </w:divBdr>
    </w:div>
    <w:div w:id="878127638">
      <w:bodyDiv w:val="1"/>
      <w:marLeft w:val="0"/>
      <w:marRight w:val="0"/>
      <w:marTop w:val="0"/>
      <w:marBottom w:val="0"/>
      <w:divBdr>
        <w:top w:val="none" w:sz="0" w:space="0" w:color="auto"/>
        <w:left w:val="none" w:sz="0" w:space="0" w:color="auto"/>
        <w:bottom w:val="none" w:sz="0" w:space="0" w:color="auto"/>
        <w:right w:val="none" w:sz="0" w:space="0" w:color="auto"/>
      </w:divBdr>
    </w:div>
    <w:div w:id="888567569">
      <w:bodyDiv w:val="1"/>
      <w:marLeft w:val="0"/>
      <w:marRight w:val="0"/>
      <w:marTop w:val="0"/>
      <w:marBottom w:val="0"/>
      <w:divBdr>
        <w:top w:val="none" w:sz="0" w:space="0" w:color="auto"/>
        <w:left w:val="none" w:sz="0" w:space="0" w:color="auto"/>
        <w:bottom w:val="none" w:sz="0" w:space="0" w:color="auto"/>
        <w:right w:val="none" w:sz="0" w:space="0" w:color="auto"/>
      </w:divBdr>
    </w:div>
    <w:div w:id="894896484">
      <w:bodyDiv w:val="1"/>
      <w:marLeft w:val="0"/>
      <w:marRight w:val="0"/>
      <w:marTop w:val="0"/>
      <w:marBottom w:val="0"/>
      <w:divBdr>
        <w:top w:val="none" w:sz="0" w:space="0" w:color="auto"/>
        <w:left w:val="none" w:sz="0" w:space="0" w:color="auto"/>
        <w:bottom w:val="none" w:sz="0" w:space="0" w:color="auto"/>
        <w:right w:val="none" w:sz="0" w:space="0" w:color="auto"/>
      </w:divBdr>
    </w:div>
    <w:div w:id="898324637">
      <w:bodyDiv w:val="1"/>
      <w:marLeft w:val="0"/>
      <w:marRight w:val="0"/>
      <w:marTop w:val="0"/>
      <w:marBottom w:val="0"/>
      <w:divBdr>
        <w:top w:val="none" w:sz="0" w:space="0" w:color="auto"/>
        <w:left w:val="none" w:sz="0" w:space="0" w:color="auto"/>
        <w:bottom w:val="none" w:sz="0" w:space="0" w:color="auto"/>
        <w:right w:val="none" w:sz="0" w:space="0" w:color="auto"/>
      </w:divBdr>
    </w:div>
    <w:div w:id="900405938">
      <w:bodyDiv w:val="1"/>
      <w:marLeft w:val="0"/>
      <w:marRight w:val="0"/>
      <w:marTop w:val="0"/>
      <w:marBottom w:val="0"/>
      <w:divBdr>
        <w:top w:val="none" w:sz="0" w:space="0" w:color="auto"/>
        <w:left w:val="none" w:sz="0" w:space="0" w:color="auto"/>
        <w:bottom w:val="none" w:sz="0" w:space="0" w:color="auto"/>
        <w:right w:val="none" w:sz="0" w:space="0" w:color="auto"/>
      </w:divBdr>
    </w:div>
    <w:div w:id="901604372">
      <w:bodyDiv w:val="1"/>
      <w:marLeft w:val="0"/>
      <w:marRight w:val="0"/>
      <w:marTop w:val="0"/>
      <w:marBottom w:val="0"/>
      <w:divBdr>
        <w:top w:val="none" w:sz="0" w:space="0" w:color="auto"/>
        <w:left w:val="none" w:sz="0" w:space="0" w:color="auto"/>
        <w:bottom w:val="none" w:sz="0" w:space="0" w:color="auto"/>
        <w:right w:val="none" w:sz="0" w:space="0" w:color="auto"/>
      </w:divBdr>
    </w:div>
    <w:div w:id="1001080765">
      <w:bodyDiv w:val="1"/>
      <w:marLeft w:val="0"/>
      <w:marRight w:val="0"/>
      <w:marTop w:val="0"/>
      <w:marBottom w:val="0"/>
      <w:divBdr>
        <w:top w:val="none" w:sz="0" w:space="0" w:color="auto"/>
        <w:left w:val="none" w:sz="0" w:space="0" w:color="auto"/>
        <w:bottom w:val="none" w:sz="0" w:space="0" w:color="auto"/>
        <w:right w:val="none" w:sz="0" w:space="0" w:color="auto"/>
      </w:divBdr>
    </w:div>
    <w:div w:id="1009334820">
      <w:bodyDiv w:val="1"/>
      <w:marLeft w:val="0"/>
      <w:marRight w:val="0"/>
      <w:marTop w:val="0"/>
      <w:marBottom w:val="0"/>
      <w:divBdr>
        <w:top w:val="none" w:sz="0" w:space="0" w:color="auto"/>
        <w:left w:val="none" w:sz="0" w:space="0" w:color="auto"/>
        <w:bottom w:val="none" w:sz="0" w:space="0" w:color="auto"/>
        <w:right w:val="none" w:sz="0" w:space="0" w:color="auto"/>
      </w:divBdr>
    </w:div>
    <w:div w:id="1042172008">
      <w:bodyDiv w:val="1"/>
      <w:marLeft w:val="0"/>
      <w:marRight w:val="0"/>
      <w:marTop w:val="0"/>
      <w:marBottom w:val="0"/>
      <w:divBdr>
        <w:top w:val="none" w:sz="0" w:space="0" w:color="auto"/>
        <w:left w:val="none" w:sz="0" w:space="0" w:color="auto"/>
        <w:bottom w:val="none" w:sz="0" w:space="0" w:color="auto"/>
        <w:right w:val="none" w:sz="0" w:space="0" w:color="auto"/>
      </w:divBdr>
    </w:div>
    <w:div w:id="1055086502">
      <w:bodyDiv w:val="1"/>
      <w:marLeft w:val="0"/>
      <w:marRight w:val="0"/>
      <w:marTop w:val="0"/>
      <w:marBottom w:val="0"/>
      <w:divBdr>
        <w:top w:val="none" w:sz="0" w:space="0" w:color="auto"/>
        <w:left w:val="none" w:sz="0" w:space="0" w:color="auto"/>
        <w:bottom w:val="none" w:sz="0" w:space="0" w:color="auto"/>
        <w:right w:val="none" w:sz="0" w:space="0" w:color="auto"/>
      </w:divBdr>
    </w:div>
    <w:div w:id="1079449836">
      <w:bodyDiv w:val="1"/>
      <w:marLeft w:val="0"/>
      <w:marRight w:val="0"/>
      <w:marTop w:val="0"/>
      <w:marBottom w:val="0"/>
      <w:divBdr>
        <w:top w:val="none" w:sz="0" w:space="0" w:color="auto"/>
        <w:left w:val="none" w:sz="0" w:space="0" w:color="auto"/>
        <w:bottom w:val="none" w:sz="0" w:space="0" w:color="auto"/>
        <w:right w:val="none" w:sz="0" w:space="0" w:color="auto"/>
      </w:divBdr>
    </w:div>
    <w:div w:id="1091896104">
      <w:bodyDiv w:val="1"/>
      <w:marLeft w:val="0"/>
      <w:marRight w:val="0"/>
      <w:marTop w:val="0"/>
      <w:marBottom w:val="0"/>
      <w:divBdr>
        <w:top w:val="none" w:sz="0" w:space="0" w:color="auto"/>
        <w:left w:val="none" w:sz="0" w:space="0" w:color="auto"/>
        <w:bottom w:val="none" w:sz="0" w:space="0" w:color="auto"/>
        <w:right w:val="none" w:sz="0" w:space="0" w:color="auto"/>
      </w:divBdr>
    </w:div>
    <w:div w:id="1148670450">
      <w:bodyDiv w:val="1"/>
      <w:marLeft w:val="0"/>
      <w:marRight w:val="0"/>
      <w:marTop w:val="0"/>
      <w:marBottom w:val="0"/>
      <w:divBdr>
        <w:top w:val="none" w:sz="0" w:space="0" w:color="auto"/>
        <w:left w:val="none" w:sz="0" w:space="0" w:color="auto"/>
        <w:bottom w:val="none" w:sz="0" w:space="0" w:color="auto"/>
        <w:right w:val="none" w:sz="0" w:space="0" w:color="auto"/>
      </w:divBdr>
    </w:div>
    <w:div w:id="1155030470">
      <w:bodyDiv w:val="1"/>
      <w:marLeft w:val="0"/>
      <w:marRight w:val="0"/>
      <w:marTop w:val="0"/>
      <w:marBottom w:val="0"/>
      <w:divBdr>
        <w:top w:val="none" w:sz="0" w:space="0" w:color="auto"/>
        <w:left w:val="none" w:sz="0" w:space="0" w:color="auto"/>
        <w:bottom w:val="none" w:sz="0" w:space="0" w:color="auto"/>
        <w:right w:val="none" w:sz="0" w:space="0" w:color="auto"/>
      </w:divBdr>
    </w:div>
    <w:div w:id="1167286412">
      <w:bodyDiv w:val="1"/>
      <w:marLeft w:val="0"/>
      <w:marRight w:val="0"/>
      <w:marTop w:val="0"/>
      <w:marBottom w:val="0"/>
      <w:divBdr>
        <w:top w:val="none" w:sz="0" w:space="0" w:color="auto"/>
        <w:left w:val="none" w:sz="0" w:space="0" w:color="auto"/>
        <w:bottom w:val="none" w:sz="0" w:space="0" w:color="auto"/>
        <w:right w:val="none" w:sz="0" w:space="0" w:color="auto"/>
      </w:divBdr>
    </w:div>
    <w:div w:id="1171986109">
      <w:bodyDiv w:val="1"/>
      <w:marLeft w:val="0"/>
      <w:marRight w:val="0"/>
      <w:marTop w:val="0"/>
      <w:marBottom w:val="0"/>
      <w:divBdr>
        <w:top w:val="none" w:sz="0" w:space="0" w:color="auto"/>
        <w:left w:val="none" w:sz="0" w:space="0" w:color="auto"/>
        <w:bottom w:val="none" w:sz="0" w:space="0" w:color="auto"/>
        <w:right w:val="none" w:sz="0" w:space="0" w:color="auto"/>
      </w:divBdr>
    </w:div>
    <w:div w:id="1178079972">
      <w:bodyDiv w:val="1"/>
      <w:marLeft w:val="0"/>
      <w:marRight w:val="0"/>
      <w:marTop w:val="0"/>
      <w:marBottom w:val="0"/>
      <w:divBdr>
        <w:top w:val="none" w:sz="0" w:space="0" w:color="auto"/>
        <w:left w:val="none" w:sz="0" w:space="0" w:color="auto"/>
        <w:bottom w:val="none" w:sz="0" w:space="0" w:color="auto"/>
        <w:right w:val="none" w:sz="0" w:space="0" w:color="auto"/>
      </w:divBdr>
    </w:div>
    <w:div w:id="1213735937">
      <w:bodyDiv w:val="1"/>
      <w:marLeft w:val="0"/>
      <w:marRight w:val="0"/>
      <w:marTop w:val="0"/>
      <w:marBottom w:val="0"/>
      <w:divBdr>
        <w:top w:val="none" w:sz="0" w:space="0" w:color="auto"/>
        <w:left w:val="none" w:sz="0" w:space="0" w:color="auto"/>
        <w:bottom w:val="none" w:sz="0" w:space="0" w:color="auto"/>
        <w:right w:val="none" w:sz="0" w:space="0" w:color="auto"/>
      </w:divBdr>
    </w:div>
    <w:div w:id="1232737781">
      <w:bodyDiv w:val="1"/>
      <w:marLeft w:val="0"/>
      <w:marRight w:val="0"/>
      <w:marTop w:val="0"/>
      <w:marBottom w:val="0"/>
      <w:divBdr>
        <w:top w:val="none" w:sz="0" w:space="0" w:color="auto"/>
        <w:left w:val="none" w:sz="0" w:space="0" w:color="auto"/>
        <w:bottom w:val="none" w:sz="0" w:space="0" w:color="auto"/>
        <w:right w:val="none" w:sz="0" w:space="0" w:color="auto"/>
      </w:divBdr>
    </w:div>
    <w:div w:id="1238394236">
      <w:bodyDiv w:val="1"/>
      <w:marLeft w:val="0"/>
      <w:marRight w:val="0"/>
      <w:marTop w:val="0"/>
      <w:marBottom w:val="0"/>
      <w:divBdr>
        <w:top w:val="none" w:sz="0" w:space="0" w:color="auto"/>
        <w:left w:val="none" w:sz="0" w:space="0" w:color="auto"/>
        <w:bottom w:val="none" w:sz="0" w:space="0" w:color="auto"/>
        <w:right w:val="none" w:sz="0" w:space="0" w:color="auto"/>
      </w:divBdr>
    </w:div>
    <w:div w:id="1255555774">
      <w:bodyDiv w:val="1"/>
      <w:marLeft w:val="0"/>
      <w:marRight w:val="0"/>
      <w:marTop w:val="0"/>
      <w:marBottom w:val="0"/>
      <w:divBdr>
        <w:top w:val="none" w:sz="0" w:space="0" w:color="auto"/>
        <w:left w:val="none" w:sz="0" w:space="0" w:color="auto"/>
        <w:bottom w:val="none" w:sz="0" w:space="0" w:color="auto"/>
        <w:right w:val="none" w:sz="0" w:space="0" w:color="auto"/>
      </w:divBdr>
    </w:div>
    <w:div w:id="1287009216">
      <w:bodyDiv w:val="1"/>
      <w:marLeft w:val="0"/>
      <w:marRight w:val="0"/>
      <w:marTop w:val="0"/>
      <w:marBottom w:val="0"/>
      <w:divBdr>
        <w:top w:val="none" w:sz="0" w:space="0" w:color="auto"/>
        <w:left w:val="none" w:sz="0" w:space="0" w:color="auto"/>
        <w:bottom w:val="none" w:sz="0" w:space="0" w:color="auto"/>
        <w:right w:val="none" w:sz="0" w:space="0" w:color="auto"/>
      </w:divBdr>
    </w:div>
    <w:div w:id="1310866746">
      <w:bodyDiv w:val="1"/>
      <w:marLeft w:val="0"/>
      <w:marRight w:val="0"/>
      <w:marTop w:val="0"/>
      <w:marBottom w:val="0"/>
      <w:divBdr>
        <w:top w:val="none" w:sz="0" w:space="0" w:color="auto"/>
        <w:left w:val="none" w:sz="0" w:space="0" w:color="auto"/>
        <w:bottom w:val="none" w:sz="0" w:space="0" w:color="auto"/>
        <w:right w:val="none" w:sz="0" w:space="0" w:color="auto"/>
      </w:divBdr>
    </w:div>
    <w:div w:id="1336148107">
      <w:bodyDiv w:val="1"/>
      <w:marLeft w:val="0"/>
      <w:marRight w:val="0"/>
      <w:marTop w:val="0"/>
      <w:marBottom w:val="0"/>
      <w:divBdr>
        <w:top w:val="none" w:sz="0" w:space="0" w:color="auto"/>
        <w:left w:val="none" w:sz="0" w:space="0" w:color="auto"/>
        <w:bottom w:val="none" w:sz="0" w:space="0" w:color="auto"/>
        <w:right w:val="none" w:sz="0" w:space="0" w:color="auto"/>
      </w:divBdr>
    </w:div>
    <w:div w:id="1346832504">
      <w:bodyDiv w:val="1"/>
      <w:marLeft w:val="0"/>
      <w:marRight w:val="0"/>
      <w:marTop w:val="0"/>
      <w:marBottom w:val="0"/>
      <w:divBdr>
        <w:top w:val="none" w:sz="0" w:space="0" w:color="auto"/>
        <w:left w:val="none" w:sz="0" w:space="0" w:color="auto"/>
        <w:bottom w:val="none" w:sz="0" w:space="0" w:color="auto"/>
        <w:right w:val="none" w:sz="0" w:space="0" w:color="auto"/>
      </w:divBdr>
    </w:div>
    <w:div w:id="1361473765">
      <w:bodyDiv w:val="1"/>
      <w:marLeft w:val="0"/>
      <w:marRight w:val="0"/>
      <w:marTop w:val="0"/>
      <w:marBottom w:val="0"/>
      <w:divBdr>
        <w:top w:val="none" w:sz="0" w:space="0" w:color="auto"/>
        <w:left w:val="none" w:sz="0" w:space="0" w:color="auto"/>
        <w:bottom w:val="none" w:sz="0" w:space="0" w:color="auto"/>
        <w:right w:val="none" w:sz="0" w:space="0" w:color="auto"/>
      </w:divBdr>
    </w:div>
    <w:div w:id="1389498153">
      <w:bodyDiv w:val="1"/>
      <w:marLeft w:val="0"/>
      <w:marRight w:val="0"/>
      <w:marTop w:val="0"/>
      <w:marBottom w:val="0"/>
      <w:divBdr>
        <w:top w:val="none" w:sz="0" w:space="0" w:color="auto"/>
        <w:left w:val="none" w:sz="0" w:space="0" w:color="auto"/>
        <w:bottom w:val="none" w:sz="0" w:space="0" w:color="auto"/>
        <w:right w:val="none" w:sz="0" w:space="0" w:color="auto"/>
      </w:divBdr>
    </w:div>
    <w:div w:id="1400324631">
      <w:bodyDiv w:val="1"/>
      <w:marLeft w:val="0"/>
      <w:marRight w:val="0"/>
      <w:marTop w:val="0"/>
      <w:marBottom w:val="0"/>
      <w:divBdr>
        <w:top w:val="none" w:sz="0" w:space="0" w:color="auto"/>
        <w:left w:val="none" w:sz="0" w:space="0" w:color="auto"/>
        <w:bottom w:val="none" w:sz="0" w:space="0" w:color="auto"/>
        <w:right w:val="none" w:sz="0" w:space="0" w:color="auto"/>
      </w:divBdr>
    </w:div>
    <w:div w:id="1441298567">
      <w:bodyDiv w:val="1"/>
      <w:marLeft w:val="0"/>
      <w:marRight w:val="0"/>
      <w:marTop w:val="0"/>
      <w:marBottom w:val="0"/>
      <w:divBdr>
        <w:top w:val="none" w:sz="0" w:space="0" w:color="auto"/>
        <w:left w:val="none" w:sz="0" w:space="0" w:color="auto"/>
        <w:bottom w:val="none" w:sz="0" w:space="0" w:color="auto"/>
        <w:right w:val="none" w:sz="0" w:space="0" w:color="auto"/>
      </w:divBdr>
    </w:div>
    <w:div w:id="1477410193">
      <w:bodyDiv w:val="1"/>
      <w:marLeft w:val="0"/>
      <w:marRight w:val="0"/>
      <w:marTop w:val="0"/>
      <w:marBottom w:val="0"/>
      <w:divBdr>
        <w:top w:val="none" w:sz="0" w:space="0" w:color="auto"/>
        <w:left w:val="none" w:sz="0" w:space="0" w:color="auto"/>
        <w:bottom w:val="none" w:sz="0" w:space="0" w:color="auto"/>
        <w:right w:val="none" w:sz="0" w:space="0" w:color="auto"/>
      </w:divBdr>
    </w:div>
    <w:div w:id="1517452973">
      <w:bodyDiv w:val="1"/>
      <w:marLeft w:val="0"/>
      <w:marRight w:val="0"/>
      <w:marTop w:val="0"/>
      <w:marBottom w:val="0"/>
      <w:divBdr>
        <w:top w:val="none" w:sz="0" w:space="0" w:color="auto"/>
        <w:left w:val="none" w:sz="0" w:space="0" w:color="auto"/>
        <w:bottom w:val="none" w:sz="0" w:space="0" w:color="auto"/>
        <w:right w:val="none" w:sz="0" w:space="0" w:color="auto"/>
      </w:divBdr>
    </w:div>
    <w:div w:id="1543711138">
      <w:bodyDiv w:val="1"/>
      <w:marLeft w:val="0"/>
      <w:marRight w:val="0"/>
      <w:marTop w:val="0"/>
      <w:marBottom w:val="0"/>
      <w:divBdr>
        <w:top w:val="none" w:sz="0" w:space="0" w:color="auto"/>
        <w:left w:val="none" w:sz="0" w:space="0" w:color="auto"/>
        <w:bottom w:val="none" w:sz="0" w:space="0" w:color="auto"/>
        <w:right w:val="none" w:sz="0" w:space="0" w:color="auto"/>
      </w:divBdr>
    </w:div>
    <w:div w:id="1546794552">
      <w:bodyDiv w:val="1"/>
      <w:marLeft w:val="0"/>
      <w:marRight w:val="0"/>
      <w:marTop w:val="0"/>
      <w:marBottom w:val="0"/>
      <w:divBdr>
        <w:top w:val="none" w:sz="0" w:space="0" w:color="auto"/>
        <w:left w:val="none" w:sz="0" w:space="0" w:color="auto"/>
        <w:bottom w:val="none" w:sz="0" w:space="0" w:color="auto"/>
        <w:right w:val="none" w:sz="0" w:space="0" w:color="auto"/>
      </w:divBdr>
    </w:div>
    <w:div w:id="1552880391">
      <w:bodyDiv w:val="1"/>
      <w:marLeft w:val="0"/>
      <w:marRight w:val="0"/>
      <w:marTop w:val="0"/>
      <w:marBottom w:val="0"/>
      <w:divBdr>
        <w:top w:val="none" w:sz="0" w:space="0" w:color="auto"/>
        <w:left w:val="none" w:sz="0" w:space="0" w:color="auto"/>
        <w:bottom w:val="none" w:sz="0" w:space="0" w:color="auto"/>
        <w:right w:val="none" w:sz="0" w:space="0" w:color="auto"/>
      </w:divBdr>
    </w:div>
    <w:div w:id="1553007502">
      <w:bodyDiv w:val="1"/>
      <w:marLeft w:val="0"/>
      <w:marRight w:val="0"/>
      <w:marTop w:val="0"/>
      <w:marBottom w:val="0"/>
      <w:divBdr>
        <w:top w:val="none" w:sz="0" w:space="0" w:color="auto"/>
        <w:left w:val="none" w:sz="0" w:space="0" w:color="auto"/>
        <w:bottom w:val="none" w:sz="0" w:space="0" w:color="auto"/>
        <w:right w:val="none" w:sz="0" w:space="0" w:color="auto"/>
      </w:divBdr>
    </w:div>
    <w:div w:id="1589339075">
      <w:bodyDiv w:val="1"/>
      <w:marLeft w:val="0"/>
      <w:marRight w:val="0"/>
      <w:marTop w:val="0"/>
      <w:marBottom w:val="0"/>
      <w:divBdr>
        <w:top w:val="none" w:sz="0" w:space="0" w:color="auto"/>
        <w:left w:val="none" w:sz="0" w:space="0" w:color="auto"/>
        <w:bottom w:val="none" w:sz="0" w:space="0" w:color="auto"/>
        <w:right w:val="none" w:sz="0" w:space="0" w:color="auto"/>
      </w:divBdr>
    </w:div>
    <w:div w:id="1672829703">
      <w:bodyDiv w:val="1"/>
      <w:marLeft w:val="0"/>
      <w:marRight w:val="0"/>
      <w:marTop w:val="0"/>
      <w:marBottom w:val="0"/>
      <w:divBdr>
        <w:top w:val="none" w:sz="0" w:space="0" w:color="auto"/>
        <w:left w:val="none" w:sz="0" w:space="0" w:color="auto"/>
        <w:bottom w:val="none" w:sz="0" w:space="0" w:color="auto"/>
        <w:right w:val="none" w:sz="0" w:space="0" w:color="auto"/>
      </w:divBdr>
    </w:div>
    <w:div w:id="1709449739">
      <w:bodyDiv w:val="1"/>
      <w:marLeft w:val="0"/>
      <w:marRight w:val="0"/>
      <w:marTop w:val="0"/>
      <w:marBottom w:val="0"/>
      <w:divBdr>
        <w:top w:val="none" w:sz="0" w:space="0" w:color="auto"/>
        <w:left w:val="none" w:sz="0" w:space="0" w:color="auto"/>
        <w:bottom w:val="none" w:sz="0" w:space="0" w:color="auto"/>
        <w:right w:val="none" w:sz="0" w:space="0" w:color="auto"/>
      </w:divBdr>
    </w:div>
    <w:div w:id="1773894018">
      <w:bodyDiv w:val="1"/>
      <w:marLeft w:val="0"/>
      <w:marRight w:val="0"/>
      <w:marTop w:val="0"/>
      <w:marBottom w:val="0"/>
      <w:divBdr>
        <w:top w:val="none" w:sz="0" w:space="0" w:color="auto"/>
        <w:left w:val="none" w:sz="0" w:space="0" w:color="auto"/>
        <w:bottom w:val="none" w:sz="0" w:space="0" w:color="auto"/>
        <w:right w:val="none" w:sz="0" w:space="0" w:color="auto"/>
      </w:divBdr>
    </w:div>
    <w:div w:id="1800106285">
      <w:bodyDiv w:val="1"/>
      <w:marLeft w:val="0"/>
      <w:marRight w:val="0"/>
      <w:marTop w:val="0"/>
      <w:marBottom w:val="0"/>
      <w:divBdr>
        <w:top w:val="none" w:sz="0" w:space="0" w:color="auto"/>
        <w:left w:val="none" w:sz="0" w:space="0" w:color="auto"/>
        <w:bottom w:val="none" w:sz="0" w:space="0" w:color="auto"/>
        <w:right w:val="none" w:sz="0" w:space="0" w:color="auto"/>
      </w:divBdr>
    </w:div>
    <w:div w:id="1824352282">
      <w:bodyDiv w:val="1"/>
      <w:marLeft w:val="0"/>
      <w:marRight w:val="0"/>
      <w:marTop w:val="0"/>
      <w:marBottom w:val="0"/>
      <w:divBdr>
        <w:top w:val="none" w:sz="0" w:space="0" w:color="auto"/>
        <w:left w:val="none" w:sz="0" w:space="0" w:color="auto"/>
        <w:bottom w:val="none" w:sz="0" w:space="0" w:color="auto"/>
        <w:right w:val="none" w:sz="0" w:space="0" w:color="auto"/>
      </w:divBdr>
    </w:div>
    <w:div w:id="1826698013">
      <w:bodyDiv w:val="1"/>
      <w:marLeft w:val="0"/>
      <w:marRight w:val="0"/>
      <w:marTop w:val="0"/>
      <w:marBottom w:val="0"/>
      <w:divBdr>
        <w:top w:val="none" w:sz="0" w:space="0" w:color="auto"/>
        <w:left w:val="none" w:sz="0" w:space="0" w:color="auto"/>
        <w:bottom w:val="none" w:sz="0" w:space="0" w:color="auto"/>
        <w:right w:val="none" w:sz="0" w:space="0" w:color="auto"/>
      </w:divBdr>
    </w:div>
    <w:div w:id="1831828394">
      <w:bodyDiv w:val="1"/>
      <w:marLeft w:val="0"/>
      <w:marRight w:val="0"/>
      <w:marTop w:val="0"/>
      <w:marBottom w:val="0"/>
      <w:divBdr>
        <w:top w:val="none" w:sz="0" w:space="0" w:color="auto"/>
        <w:left w:val="none" w:sz="0" w:space="0" w:color="auto"/>
        <w:bottom w:val="none" w:sz="0" w:space="0" w:color="auto"/>
        <w:right w:val="none" w:sz="0" w:space="0" w:color="auto"/>
      </w:divBdr>
    </w:div>
    <w:div w:id="1867018639">
      <w:bodyDiv w:val="1"/>
      <w:marLeft w:val="0"/>
      <w:marRight w:val="0"/>
      <w:marTop w:val="0"/>
      <w:marBottom w:val="0"/>
      <w:divBdr>
        <w:top w:val="none" w:sz="0" w:space="0" w:color="auto"/>
        <w:left w:val="none" w:sz="0" w:space="0" w:color="auto"/>
        <w:bottom w:val="none" w:sz="0" w:space="0" w:color="auto"/>
        <w:right w:val="none" w:sz="0" w:space="0" w:color="auto"/>
      </w:divBdr>
    </w:div>
    <w:div w:id="1900358471">
      <w:bodyDiv w:val="1"/>
      <w:marLeft w:val="0"/>
      <w:marRight w:val="0"/>
      <w:marTop w:val="0"/>
      <w:marBottom w:val="0"/>
      <w:divBdr>
        <w:top w:val="none" w:sz="0" w:space="0" w:color="auto"/>
        <w:left w:val="none" w:sz="0" w:space="0" w:color="auto"/>
        <w:bottom w:val="none" w:sz="0" w:space="0" w:color="auto"/>
        <w:right w:val="none" w:sz="0" w:space="0" w:color="auto"/>
      </w:divBdr>
    </w:div>
    <w:div w:id="1938445629">
      <w:bodyDiv w:val="1"/>
      <w:marLeft w:val="0"/>
      <w:marRight w:val="0"/>
      <w:marTop w:val="0"/>
      <w:marBottom w:val="0"/>
      <w:divBdr>
        <w:top w:val="none" w:sz="0" w:space="0" w:color="auto"/>
        <w:left w:val="none" w:sz="0" w:space="0" w:color="auto"/>
        <w:bottom w:val="none" w:sz="0" w:space="0" w:color="auto"/>
        <w:right w:val="none" w:sz="0" w:space="0" w:color="auto"/>
      </w:divBdr>
    </w:div>
    <w:div w:id="1994796578">
      <w:bodyDiv w:val="1"/>
      <w:marLeft w:val="0"/>
      <w:marRight w:val="0"/>
      <w:marTop w:val="0"/>
      <w:marBottom w:val="0"/>
      <w:divBdr>
        <w:top w:val="none" w:sz="0" w:space="0" w:color="auto"/>
        <w:left w:val="none" w:sz="0" w:space="0" w:color="auto"/>
        <w:bottom w:val="none" w:sz="0" w:space="0" w:color="auto"/>
        <w:right w:val="none" w:sz="0" w:space="0" w:color="auto"/>
      </w:divBdr>
    </w:div>
    <w:div w:id="2009017717">
      <w:bodyDiv w:val="1"/>
      <w:marLeft w:val="0"/>
      <w:marRight w:val="0"/>
      <w:marTop w:val="0"/>
      <w:marBottom w:val="0"/>
      <w:divBdr>
        <w:top w:val="none" w:sz="0" w:space="0" w:color="auto"/>
        <w:left w:val="none" w:sz="0" w:space="0" w:color="auto"/>
        <w:bottom w:val="none" w:sz="0" w:space="0" w:color="auto"/>
        <w:right w:val="none" w:sz="0" w:space="0" w:color="auto"/>
      </w:divBdr>
    </w:div>
    <w:div w:id="2009360910">
      <w:bodyDiv w:val="1"/>
      <w:marLeft w:val="0"/>
      <w:marRight w:val="0"/>
      <w:marTop w:val="0"/>
      <w:marBottom w:val="0"/>
      <w:divBdr>
        <w:top w:val="none" w:sz="0" w:space="0" w:color="auto"/>
        <w:left w:val="none" w:sz="0" w:space="0" w:color="auto"/>
        <w:bottom w:val="none" w:sz="0" w:space="0" w:color="auto"/>
        <w:right w:val="none" w:sz="0" w:space="0" w:color="auto"/>
      </w:divBdr>
    </w:div>
    <w:div w:id="2020353965">
      <w:bodyDiv w:val="1"/>
      <w:marLeft w:val="0"/>
      <w:marRight w:val="0"/>
      <w:marTop w:val="0"/>
      <w:marBottom w:val="0"/>
      <w:divBdr>
        <w:top w:val="none" w:sz="0" w:space="0" w:color="auto"/>
        <w:left w:val="none" w:sz="0" w:space="0" w:color="auto"/>
        <w:bottom w:val="none" w:sz="0" w:space="0" w:color="auto"/>
        <w:right w:val="none" w:sz="0" w:space="0" w:color="auto"/>
      </w:divBdr>
    </w:div>
    <w:div w:id="2044398497">
      <w:bodyDiv w:val="1"/>
      <w:marLeft w:val="0"/>
      <w:marRight w:val="0"/>
      <w:marTop w:val="0"/>
      <w:marBottom w:val="0"/>
      <w:divBdr>
        <w:top w:val="none" w:sz="0" w:space="0" w:color="auto"/>
        <w:left w:val="none" w:sz="0" w:space="0" w:color="auto"/>
        <w:bottom w:val="none" w:sz="0" w:space="0" w:color="auto"/>
        <w:right w:val="none" w:sz="0" w:space="0" w:color="auto"/>
      </w:divBdr>
    </w:div>
    <w:div w:id="2117826945">
      <w:bodyDiv w:val="1"/>
      <w:marLeft w:val="0"/>
      <w:marRight w:val="0"/>
      <w:marTop w:val="0"/>
      <w:marBottom w:val="0"/>
      <w:divBdr>
        <w:top w:val="none" w:sz="0" w:space="0" w:color="auto"/>
        <w:left w:val="none" w:sz="0" w:space="0" w:color="auto"/>
        <w:bottom w:val="none" w:sz="0" w:space="0" w:color="auto"/>
        <w:right w:val="none" w:sz="0" w:space="0" w:color="auto"/>
      </w:divBdr>
    </w:div>
    <w:div w:id="2123183510">
      <w:bodyDiv w:val="1"/>
      <w:marLeft w:val="0"/>
      <w:marRight w:val="0"/>
      <w:marTop w:val="0"/>
      <w:marBottom w:val="0"/>
      <w:divBdr>
        <w:top w:val="none" w:sz="0" w:space="0" w:color="auto"/>
        <w:left w:val="none" w:sz="0" w:space="0" w:color="auto"/>
        <w:bottom w:val="none" w:sz="0" w:space="0" w:color="auto"/>
        <w:right w:val="none" w:sz="0" w:space="0" w:color="auto"/>
      </w:divBdr>
    </w:div>
    <w:div w:id="213020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65342AB12A409180655D415E5ED537"/>
        <w:category>
          <w:name w:val="General"/>
          <w:gallery w:val="placeholder"/>
        </w:category>
        <w:types>
          <w:type w:val="bbPlcHdr"/>
        </w:types>
        <w:behaviors>
          <w:behavior w:val="content"/>
        </w:behaviors>
        <w:guid w:val="{8AA7B7F4-1E3D-4448-9D3C-9F34814F2D51}"/>
      </w:docPartPr>
      <w:docPartBody>
        <w:p w:rsidR="005D3EA8" w:rsidRDefault="006F57BF" w:rsidP="006F57BF">
          <w:pPr>
            <w:pStyle w:val="DC65342AB12A409180655D415E5ED53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71"/>
    <w:rsid w:val="00017971"/>
    <w:rsid w:val="00040F91"/>
    <w:rsid w:val="00185454"/>
    <w:rsid w:val="002B69DC"/>
    <w:rsid w:val="003B5BF8"/>
    <w:rsid w:val="003F0610"/>
    <w:rsid w:val="004673C8"/>
    <w:rsid w:val="00560F71"/>
    <w:rsid w:val="005D3EA8"/>
    <w:rsid w:val="00612EC4"/>
    <w:rsid w:val="006263D1"/>
    <w:rsid w:val="006B12A8"/>
    <w:rsid w:val="006F57BF"/>
    <w:rsid w:val="007D6F2A"/>
    <w:rsid w:val="007F103F"/>
    <w:rsid w:val="00855EED"/>
    <w:rsid w:val="00865CD2"/>
    <w:rsid w:val="008F6838"/>
    <w:rsid w:val="00954E47"/>
    <w:rsid w:val="00B14833"/>
    <w:rsid w:val="00BD08A6"/>
    <w:rsid w:val="00C93670"/>
    <w:rsid w:val="00CA5E9F"/>
    <w:rsid w:val="00CB71C4"/>
    <w:rsid w:val="00CD1E0F"/>
    <w:rsid w:val="00CE3701"/>
    <w:rsid w:val="00D34EBF"/>
    <w:rsid w:val="00DC2FE8"/>
    <w:rsid w:val="00E54597"/>
    <w:rsid w:val="00EF3DB9"/>
    <w:rsid w:val="00F21F39"/>
    <w:rsid w:val="00F73B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57BF"/>
    <w:rPr>
      <w:color w:val="808080"/>
    </w:rPr>
  </w:style>
  <w:style w:type="paragraph" w:customStyle="1" w:styleId="DC65342AB12A409180655D415E5ED537">
    <w:name w:val="DC65342AB12A409180655D415E5ED537"/>
    <w:rsid w:val="006F57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2D79B-B478-4A52-924A-A562DFA87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21</Pages>
  <Words>3451</Words>
  <Characters>19672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CENTER OF DATA SCIENCE</dc:creator>
  <cp:keywords/>
  <dc:description/>
  <cp:lastModifiedBy>Ayaan علی</cp:lastModifiedBy>
  <cp:revision>82</cp:revision>
  <cp:lastPrinted>2024-12-05T05:29:00Z</cp:lastPrinted>
  <dcterms:created xsi:type="dcterms:W3CDTF">2024-11-29T18:11:00Z</dcterms:created>
  <dcterms:modified xsi:type="dcterms:W3CDTF">2025-06-10T13:59:00Z</dcterms:modified>
</cp:coreProperties>
</file>