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35693D" w14:textId="77777777" w:rsidR="00AF79AE" w:rsidRPr="00AF79AE" w:rsidRDefault="00AF79AE" w:rsidP="00AF79AE">
      <w:pPr>
        <w:spacing w:after="0"/>
        <w:jc w:val="center"/>
        <w:rPr>
          <w:b/>
          <w:bCs/>
        </w:rPr>
      </w:pPr>
      <w:r w:rsidRPr="00AF79AE">
        <w:rPr>
          <w:b/>
          <w:bCs/>
        </w:rPr>
        <w:t>Consulting Services Agreement</w:t>
      </w:r>
    </w:p>
    <w:p w14:paraId="0570A6DD" w14:textId="50D2E0D9" w:rsidR="00AF79AE" w:rsidRDefault="00AF79AE" w:rsidP="00AF79AE">
      <w:pPr>
        <w:spacing w:after="0"/>
      </w:pPr>
      <w:r>
        <w:t>THIS CONSULTING SERVICES AGREEMENT (Agreement) is made between</w:t>
      </w:r>
      <w:r w:rsidR="004914E2">
        <w:t xml:space="preserve"> </w:t>
      </w:r>
      <w:proofErr w:type="spellStart"/>
      <w:r w:rsidR="00AE7C57">
        <w:t>IQBean</w:t>
      </w:r>
      <w:proofErr w:type="spellEnd"/>
      <w:r w:rsidR="00AE7C57">
        <w:t xml:space="preserve"> INC and </w:t>
      </w:r>
      <w:r w:rsidR="00AE7C57">
        <w:t>Sage Group Technologies</w:t>
      </w:r>
      <w:r w:rsidR="00CB4F14">
        <w:t xml:space="preserve"> </w:t>
      </w:r>
      <w:r w:rsidR="00AE7C57">
        <w:t>(Federal Tax id 81-4289043) with principal offices located at 3400 Highway 35, Suite #9A, Hazlet NJ 07730 here referred to</w:t>
      </w:r>
      <w:r w:rsidR="00CB4F14">
        <w:t xml:space="preserve"> </w:t>
      </w:r>
      <w:r w:rsidR="00AE7C57">
        <w:t>A</w:t>
      </w:r>
      <w:r w:rsidR="00AE7C57">
        <w:t>s</w:t>
      </w:r>
      <w:r w:rsidR="00AE7C57">
        <w:t xml:space="preserve"> </w:t>
      </w:r>
      <w:r w:rsidR="00AE7C57" w:rsidRPr="00AE7C57">
        <w:t>herein after " CONTRACTOR" and</w:t>
      </w:r>
      <w:r w:rsidR="00AE7C57">
        <w:t xml:space="preserve"> </w:t>
      </w:r>
      <w:proofErr w:type="spellStart"/>
      <w:r w:rsidR="00AE7C57">
        <w:t>IQBean</w:t>
      </w:r>
      <w:proofErr w:type="spellEnd"/>
      <w:r w:rsidR="00AE7C57">
        <w:t xml:space="preserve"> INC l</w:t>
      </w:r>
      <w:r>
        <w:t>ocated at</w:t>
      </w:r>
      <w:r w:rsidR="00AE7C57">
        <w:t xml:space="preserve"> 1212 </w:t>
      </w:r>
      <w:proofErr w:type="spellStart"/>
      <w:r w:rsidR="00AE7C57">
        <w:t>Veloce</w:t>
      </w:r>
      <w:proofErr w:type="spellEnd"/>
      <w:r w:rsidR="00AE7C57">
        <w:t xml:space="preserve"> Drive Plano TX 75081 </w:t>
      </w:r>
      <w:r>
        <w:t xml:space="preserve">FED-ID: </w:t>
      </w:r>
      <w:r w:rsidR="00AE7C57" w:rsidRPr="00AE7C57">
        <w:t>20-8219629</w:t>
      </w:r>
      <w:r w:rsidR="00AE7C57">
        <w:t xml:space="preserve"> </w:t>
      </w:r>
      <w:r>
        <w:t>herein after called “COMPANY”.</w:t>
      </w:r>
    </w:p>
    <w:p w14:paraId="0E8B5ED0" w14:textId="13C11B72" w:rsidR="00AE7C57" w:rsidRDefault="00AE7C57" w:rsidP="00AF79AE">
      <w:pPr>
        <w:spacing w:after="0"/>
      </w:pPr>
    </w:p>
    <w:p w14:paraId="2F74C9EA" w14:textId="7F39EE23" w:rsidR="00AF79AE" w:rsidRDefault="00AF79AE" w:rsidP="00AF79AE">
      <w:pPr>
        <w:spacing w:after="0"/>
      </w:pPr>
      <w:r>
        <w:t>This Agreement sets forth the exclusive terms and Company may require conditions by</w:t>
      </w:r>
      <w:r w:rsidR="004914E2">
        <w:t xml:space="preserve"> </w:t>
      </w:r>
      <w:r>
        <w:t>which Contractor agrees to supply consultants as from time to time. In consideration of</w:t>
      </w:r>
      <w:r w:rsidR="004914E2">
        <w:t xml:space="preserve"> </w:t>
      </w:r>
      <w:r>
        <w:t>the mutual promises set forth in this Agreement and for other valuable consideration,</w:t>
      </w:r>
      <w:r w:rsidR="004914E2">
        <w:t xml:space="preserve"> </w:t>
      </w:r>
      <w:r>
        <w:t>the Company and Contractor agree as follows:</w:t>
      </w:r>
    </w:p>
    <w:p w14:paraId="0B3BA17B" w14:textId="77777777" w:rsidR="00AF79AE" w:rsidRDefault="00AF79AE" w:rsidP="00AF79AE">
      <w:pPr>
        <w:spacing w:after="0"/>
      </w:pPr>
    </w:p>
    <w:p w14:paraId="2E72D28D" w14:textId="41D721BA" w:rsidR="00AF79AE" w:rsidRDefault="00AF79AE" w:rsidP="00AF79AE">
      <w:pPr>
        <w:spacing w:after="0"/>
        <w:jc w:val="center"/>
        <w:rPr>
          <w:b/>
          <w:bCs/>
        </w:rPr>
      </w:pPr>
      <w:r w:rsidRPr="00AF79AE">
        <w:rPr>
          <w:b/>
          <w:bCs/>
        </w:rPr>
        <w:t xml:space="preserve">Section I </w:t>
      </w:r>
      <w:r w:rsidR="00C22BEB">
        <w:rPr>
          <w:b/>
          <w:bCs/>
        </w:rPr>
        <w:t>–</w:t>
      </w:r>
      <w:r w:rsidRPr="00AF79AE">
        <w:rPr>
          <w:b/>
          <w:bCs/>
        </w:rPr>
        <w:t xml:space="preserve"> Definition</w:t>
      </w:r>
    </w:p>
    <w:p w14:paraId="78F92A75" w14:textId="77777777" w:rsidR="00C22BEB" w:rsidRPr="00AF79AE" w:rsidRDefault="00C22BEB" w:rsidP="00AF79AE">
      <w:pPr>
        <w:spacing w:after="0"/>
        <w:jc w:val="center"/>
        <w:rPr>
          <w:b/>
          <w:bCs/>
        </w:rPr>
      </w:pPr>
    </w:p>
    <w:p w14:paraId="50380C5A" w14:textId="3283B7FC" w:rsidR="00AF79AE" w:rsidRDefault="00AF79AE" w:rsidP="00AF79AE">
      <w:pPr>
        <w:spacing w:after="0"/>
      </w:pPr>
      <w:r>
        <w:t>As used in this Agreement, the term “Consultant” includes Contractor’s employees or</w:t>
      </w:r>
      <w:r w:rsidR="004914E2">
        <w:t xml:space="preserve"> </w:t>
      </w:r>
      <w:r>
        <w:t>other individuals retained by Contractor to complete its obligations under this</w:t>
      </w:r>
      <w:r w:rsidR="00CB4F14">
        <w:t xml:space="preserve"> </w:t>
      </w:r>
      <w:r>
        <w:t>Agreement.</w:t>
      </w:r>
      <w:r w:rsidR="004914E2">
        <w:t xml:space="preserve"> </w:t>
      </w:r>
      <w:r>
        <w:t>As used in this Agreement,</w:t>
      </w:r>
      <w:r w:rsidR="004914E2">
        <w:t xml:space="preserve"> </w:t>
      </w:r>
      <w:r>
        <w:t>the term “Client” means a person or entity, which has</w:t>
      </w:r>
      <w:r w:rsidR="004914E2">
        <w:t xml:space="preserve"> </w:t>
      </w:r>
      <w:r>
        <w:t>contracted the Company to provide technical</w:t>
      </w:r>
      <w:r w:rsidR="004914E2">
        <w:t xml:space="preserve"> </w:t>
      </w:r>
      <w:r w:rsidRPr="004914E2">
        <w:rPr>
          <w:sz w:val="20"/>
          <w:szCs w:val="20"/>
        </w:rPr>
        <w:t>services</w:t>
      </w:r>
      <w:r>
        <w:t>.</w:t>
      </w:r>
    </w:p>
    <w:p w14:paraId="7EE96C11" w14:textId="77777777" w:rsidR="00C22BEB" w:rsidRDefault="00C22BEB" w:rsidP="00CB4F14">
      <w:pPr>
        <w:spacing w:after="0"/>
        <w:ind w:left="2880" w:firstLine="720"/>
        <w:rPr>
          <w:b/>
          <w:bCs/>
        </w:rPr>
      </w:pPr>
    </w:p>
    <w:p w14:paraId="113EB1F0" w14:textId="0712FFBB" w:rsidR="00AF79AE" w:rsidRDefault="00AF79AE" w:rsidP="00CB4F14">
      <w:pPr>
        <w:spacing w:after="0"/>
        <w:ind w:left="2880" w:firstLine="720"/>
        <w:rPr>
          <w:b/>
          <w:bCs/>
        </w:rPr>
      </w:pPr>
      <w:r w:rsidRPr="00CB4F14">
        <w:rPr>
          <w:b/>
          <w:bCs/>
        </w:rPr>
        <w:t xml:space="preserve">Section II </w:t>
      </w:r>
      <w:r w:rsidR="00C22BEB">
        <w:rPr>
          <w:b/>
          <w:bCs/>
        </w:rPr>
        <w:t>–</w:t>
      </w:r>
      <w:r w:rsidRPr="00CB4F14">
        <w:rPr>
          <w:b/>
          <w:bCs/>
        </w:rPr>
        <w:t xml:space="preserve"> Term</w:t>
      </w:r>
    </w:p>
    <w:p w14:paraId="288F8CB9" w14:textId="77777777" w:rsidR="00C22BEB" w:rsidRPr="00CB4F14" w:rsidRDefault="00C22BEB" w:rsidP="00CB4F14">
      <w:pPr>
        <w:spacing w:after="0"/>
        <w:ind w:left="2880" w:firstLine="720"/>
        <w:rPr>
          <w:b/>
          <w:bCs/>
        </w:rPr>
      </w:pPr>
    </w:p>
    <w:p w14:paraId="7A2FB242" w14:textId="57AF2903" w:rsidR="00312D94" w:rsidRDefault="00AF79AE" w:rsidP="00AF79AE">
      <w:pPr>
        <w:spacing w:after="0"/>
      </w:pPr>
      <w:r>
        <w:t>This Agreement has a term of one year and automatically extends thereafter, unless</w:t>
      </w:r>
      <w:r w:rsidR="004914E2">
        <w:t xml:space="preserve"> </w:t>
      </w:r>
      <w:r>
        <w:t>written notice from the cancelling party expressly stating its intent to cancel is received</w:t>
      </w:r>
      <w:r w:rsidR="004914E2">
        <w:t xml:space="preserve"> </w:t>
      </w:r>
      <w:r>
        <w:t>15 days prior to the cancellation date. The duration of the specific contract is specified</w:t>
      </w:r>
      <w:r w:rsidR="004914E2">
        <w:t xml:space="preserve"> </w:t>
      </w:r>
      <w:r>
        <w:t>in the attached Statement of Work. However, the actual duration or entire contract</w:t>
      </w:r>
      <w:r w:rsidR="004914E2">
        <w:t xml:space="preserve"> </w:t>
      </w:r>
      <w:r>
        <w:t>could be changed without notice based on unforeseen situations/circumstances at the</w:t>
      </w:r>
      <w:r w:rsidR="004914E2">
        <w:t xml:space="preserve"> </w:t>
      </w:r>
      <w:r>
        <w:t>client site or due to non-performance issues with the Contractor’s Consultant working at</w:t>
      </w:r>
      <w:r w:rsidR="004914E2">
        <w:t xml:space="preserve"> </w:t>
      </w:r>
      <w:r>
        <w:t>the client location.</w:t>
      </w:r>
    </w:p>
    <w:p w14:paraId="6F2B6EC2" w14:textId="123D3D6F" w:rsidR="00AF79AE" w:rsidRDefault="00AF79AE" w:rsidP="00CB4F14">
      <w:pPr>
        <w:spacing w:after="0"/>
        <w:ind w:left="2880" w:firstLine="720"/>
        <w:rPr>
          <w:b/>
          <w:bCs/>
        </w:rPr>
      </w:pPr>
      <w:r w:rsidRPr="00AF79AE">
        <w:rPr>
          <w:b/>
          <w:bCs/>
        </w:rPr>
        <w:t xml:space="preserve">Section III </w:t>
      </w:r>
      <w:r w:rsidR="00C22BEB">
        <w:rPr>
          <w:b/>
          <w:bCs/>
        </w:rPr>
        <w:t>–</w:t>
      </w:r>
      <w:r w:rsidRPr="00AF79AE">
        <w:rPr>
          <w:b/>
          <w:bCs/>
        </w:rPr>
        <w:t xml:space="preserve"> Scope</w:t>
      </w:r>
    </w:p>
    <w:p w14:paraId="4B1B138A" w14:textId="77777777" w:rsidR="00C22BEB" w:rsidRPr="00AF79AE" w:rsidRDefault="00C22BEB" w:rsidP="00CB4F14">
      <w:pPr>
        <w:spacing w:after="0"/>
        <w:ind w:left="2880" w:firstLine="720"/>
        <w:rPr>
          <w:b/>
          <w:bCs/>
        </w:rPr>
      </w:pPr>
    </w:p>
    <w:p w14:paraId="0A18375D" w14:textId="608BD735" w:rsidR="00AF79AE" w:rsidRDefault="00AF79AE" w:rsidP="00AF79AE">
      <w:pPr>
        <w:spacing w:after="0"/>
      </w:pPr>
      <w:r>
        <w:t>The parties agree to supply or obtain consultants from time to time upon written or oral</w:t>
      </w:r>
      <w:r w:rsidR="004914E2">
        <w:t xml:space="preserve"> </w:t>
      </w:r>
      <w:r>
        <w:t>request, which will be confirmed by a written Purchase Order specifying fee for the</w:t>
      </w:r>
      <w:r w:rsidR="004914E2">
        <w:t xml:space="preserve"> </w:t>
      </w:r>
      <w:r>
        <w:t>services and any special contractual provisions pertaining to that specific assignment.</w:t>
      </w:r>
      <w:r w:rsidR="004914E2">
        <w:t xml:space="preserve"> </w:t>
      </w:r>
      <w:r>
        <w:t>The Purchase Order shall form an integral part of this Agreement.</w:t>
      </w:r>
    </w:p>
    <w:p w14:paraId="5E109545" w14:textId="5C4B98DA" w:rsidR="00AF79AE" w:rsidRDefault="00AF79AE" w:rsidP="00CB4F14">
      <w:pPr>
        <w:spacing w:after="0"/>
        <w:ind w:left="2160" w:firstLine="720"/>
        <w:rPr>
          <w:b/>
          <w:bCs/>
        </w:rPr>
      </w:pPr>
      <w:r w:rsidRPr="00CB4F14">
        <w:rPr>
          <w:b/>
          <w:bCs/>
        </w:rPr>
        <w:t>Section IV - Fee, Charges, Taxes, Etc.</w:t>
      </w:r>
    </w:p>
    <w:p w14:paraId="5B33D65C" w14:textId="77777777" w:rsidR="00C22BEB" w:rsidRPr="00CB4F14" w:rsidRDefault="00C22BEB" w:rsidP="00CB4F14">
      <w:pPr>
        <w:spacing w:after="0"/>
        <w:ind w:left="2160" w:firstLine="720"/>
        <w:rPr>
          <w:b/>
          <w:bCs/>
        </w:rPr>
      </w:pPr>
    </w:p>
    <w:p w14:paraId="5F4AC721" w14:textId="41C21508" w:rsidR="00AF79AE" w:rsidRDefault="00AF79AE" w:rsidP="00AF79AE">
      <w:pPr>
        <w:spacing w:after="0"/>
      </w:pPr>
      <w:r>
        <w:t>In full consideration of the consulting services and deliverables (if any) rendered by</w:t>
      </w:r>
      <w:r w:rsidR="004914E2">
        <w:t xml:space="preserve"> </w:t>
      </w:r>
      <w:r>
        <w:t>either party's professionals, the other party will compensate as per the charges agreed</w:t>
      </w:r>
      <w:r w:rsidR="004914E2">
        <w:t xml:space="preserve"> </w:t>
      </w:r>
      <w:r>
        <w:t>upon for each assignment, and set forth in the written Work Order issued pursuant to</w:t>
      </w:r>
      <w:r w:rsidR="004914E2">
        <w:t xml:space="preserve"> </w:t>
      </w:r>
      <w:r>
        <w:t>the Section II of the Agreement. It is understood that Company shall have no obligation</w:t>
      </w:r>
      <w:r w:rsidR="004914E2">
        <w:t xml:space="preserve"> </w:t>
      </w:r>
      <w:r>
        <w:t>under local, state or federal laws regarding Contractor’s professionals and that total</w:t>
      </w:r>
      <w:r w:rsidR="004914E2">
        <w:t xml:space="preserve"> </w:t>
      </w:r>
      <w:r>
        <w:t xml:space="preserve">amount of liability of Company </w:t>
      </w:r>
      <w:proofErr w:type="gramStart"/>
      <w:r>
        <w:t>in regard to</w:t>
      </w:r>
      <w:proofErr w:type="gramEnd"/>
      <w:r>
        <w:t xml:space="preserve"> any arrangement of work performed</w:t>
      </w:r>
      <w:r w:rsidR="004914E2">
        <w:t xml:space="preserve"> </w:t>
      </w:r>
      <w:r>
        <w:t>hereunder, is to pay the fees pursuant to provisions hereunder. All taxes applicable to</w:t>
      </w:r>
    </w:p>
    <w:p w14:paraId="1DFF8B4C" w14:textId="23331D61" w:rsidR="00AF79AE" w:rsidRDefault="00AF79AE" w:rsidP="00AF79AE">
      <w:pPr>
        <w:spacing w:after="0"/>
      </w:pPr>
      <w:r>
        <w:t>any amounts paid by Contractor to its professionals under this Agreement will be</w:t>
      </w:r>
      <w:r w:rsidR="004914E2">
        <w:t xml:space="preserve"> </w:t>
      </w:r>
      <w:r>
        <w:t>Contractor’s liability and Company shall not withhold nor pay any amounts for federal,</w:t>
      </w:r>
      <w:r w:rsidR="004914E2">
        <w:t xml:space="preserve"> </w:t>
      </w:r>
      <w:r>
        <w:t>state or municipal income tax, social security, unemployment or worker's compensation</w:t>
      </w:r>
      <w:r w:rsidR="004914E2">
        <w:t xml:space="preserve"> </w:t>
      </w:r>
      <w:r>
        <w:t>with regard to Contractor’s professionals while on the project, unless mandated by the</w:t>
      </w:r>
      <w:r w:rsidR="004914E2">
        <w:t xml:space="preserve"> </w:t>
      </w:r>
      <w:r>
        <w:t>Government.</w:t>
      </w:r>
    </w:p>
    <w:p w14:paraId="5E42098D" w14:textId="77777777" w:rsidR="00CB4F14" w:rsidRDefault="00CB4F14" w:rsidP="00AF79AE">
      <w:pPr>
        <w:spacing w:after="0"/>
        <w:jc w:val="center"/>
        <w:rPr>
          <w:b/>
          <w:bCs/>
        </w:rPr>
      </w:pPr>
    </w:p>
    <w:p w14:paraId="73B26CFB" w14:textId="77777777" w:rsidR="00C22BEB" w:rsidRDefault="00C22BEB" w:rsidP="00AF79AE">
      <w:pPr>
        <w:spacing w:after="0"/>
        <w:jc w:val="center"/>
        <w:rPr>
          <w:b/>
          <w:bCs/>
        </w:rPr>
      </w:pPr>
    </w:p>
    <w:p w14:paraId="6F8FAFDC" w14:textId="721D3C6C" w:rsidR="00AF79AE" w:rsidRDefault="00AF79AE" w:rsidP="00AF79AE">
      <w:pPr>
        <w:spacing w:after="0"/>
        <w:jc w:val="center"/>
        <w:rPr>
          <w:b/>
          <w:bCs/>
        </w:rPr>
      </w:pPr>
      <w:r w:rsidRPr="00AF79AE">
        <w:rPr>
          <w:b/>
          <w:bCs/>
        </w:rPr>
        <w:lastRenderedPageBreak/>
        <w:t xml:space="preserve">Section V </w:t>
      </w:r>
      <w:r w:rsidR="00C22BEB">
        <w:rPr>
          <w:b/>
          <w:bCs/>
        </w:rPr>
        <w:t>–</w:t>
      </w:r>
      <w:r w:rsidRPr="00AF79AE">
        <w:rPr>
          <w:b/>
          <w:bCs/>
        </w:rPr>
        <w:t xml:space="preserve"> Payment</w:t>
      </w:r>
    </w:p>
    <w:p w14:paraId="249F7CB7" w14:textId="77777777" w:rsidR="00C22BEB" w:rsidRPr="00AF79AE" w:rsidRDefault="00C22BEB" w:rsidP="00AF79AE">
      <w:pPr>
        <w:spacing w:after="0"/>
        <w:jc w:val="center"/>
        <w:rPr>
          <w:b/>
          <w:bCs/>
        </w:rPr>
      </w:pPr>
    </w:p>
    <w:p w14:paraId="6EBF017B" w14:textId="1BFD8989" w:rsidR="00AF79AE" w:rsidRDefault="00AF79AE" w:rsidP="00AF79AE">
      <w:pPr>
        <w:spacing w:after="0"/>
      </w:pPr>
      <w:r>
        <w:t>Contractor shall invoice Company for the consulting services performed hereunder</w:t>
      </w:r>
      <w:r w:rsidR="004914E2">
        <w:t xml:space="preserve"> </w:t>
      </w:r>
      <w:r>
        <w:t>monthly. Company shall make the payment on Net basis. Contractor will invoice</w:t>
      </w:r>
      <w:r w:rsidR="004914E2">
        <w:t xml:space="preserve"> </w:t>
      </w:r>
      <w:r>
        <w:t>Company for its services once in every month. Payments will be made against client</w:t>
      </w:r>
      <w:r w:rsidR="004914E2">
        <w:t xml:space="preserve"> </w:t>
      </w:r>
      <w:r>
        <w:t>authorized and approved time sheets only. Specific terms of the agreement will be set</w:t>
      </w:r>
      <w:r w:rsidR="004914E2">
        <w:t xml:space="preserve"> </w:t>
      </w:r>
      <w:r>
        <w:t xml:space="preserve">forth in the attached Statement </w:t>
      </w:r>
      <w:proofErr w:type="gramStart"/>
      <w:r>
        <w:t>Of</w:t>
      </w:r>
      <w:proofErr w:type="gramEnd"/>
      <w:r>
        <w:t xml:space="preserve"> Work/Purchase Order.</w:t>
      </w:r>
    </w:p>
    <w:p w14:paraId="47CC3845" w14:textId="77777777" w:rsidR="004914E2" w:rsidRDefault="004914E2" w:rsidP="00AF79AE">
      <w:pPr>
        <w:spacing w:after="0"/>
        <w:jc w:val="center"/>
        <w:rPr>
          <w:b/>
          <w:bCs/>
        </w:rPr>
      </w:pPr>
    </w:p>
    <w:p w14:paraId="30A8C478" w14:textId="66A3EDB9" w:rsidR="00AF79AE" w:rsidRDefault="00AF79AE" w:rsidP="00AF79AE">
      <w:pPr>
        <w:spacing w:after="0"/>
        <w:jc w:val="center"/>
        <w:rPr>
          <w:b/>
          <w:bCs/>
        </w:rPr>
      </w:pPr>
      <w:r w:rsidRPr="00AF79AE">
        <w:rPr>
          <w:b/>
          <w:bCs/>
        </w:rPr>
        <w:t>Section VI - Working Hours &amp; Timing</w:t>
      </w:r>
    </w:p>
    <w:p w14:paraId="39E3C107" w14:textId="77777777" w:rsidR="00C22BEB" w:rsidRPr="00AF79AE" w:rsidRDefault="00C22BEB" w:rsidP="00AF79AE">
      <w:pPr>
        <w:spacing w:after="0"/>
        <w:jc w:val="center"/>
        <w:rPr>
          <w:b/>
          <w:bCs/>
        </w:rPr>
      </w:pPr>
    </w:p>
    <w:p w14:paraId="12588AF7" w14:textId="0925F534" w:rsidR="00AF79AE" w:rsidRDefault="00AF79AE" w:rsidP="00AF79AE">
      <w:pPr>
        <w:spacing w:after="0"/>
      </w:pPr>
      <w:r>
        <w:t>It is expected that the consultant shall work a minimum of eight (8) hours a day and</w:t>
      </w:r>
      <w:r w:rsidR="004914E2">
        <w:t xml:space="preserve"> </w:t>
      </w:r>
      <w:r>
        <w:t>shall observe the normal working hours and schedules of Company or its clients where</w:t>
      </w:r>
      <w:r w:rsidR="004914E2">
        <w:t xml:space="preserve"> </w:t>
      </w:r>
      <w:r>
        <w:t>the services of the consultant are utilized.</w:t>
      </w:r>
    </w:p>
    <w:p w14:paraId="69D7CE7D" w14:textId="64DB07AF" w:rsidR="00AF79AE" w:rsidRDefault="00CB4F14" w:rsidP="00CB4F14">
      <w:pPr>
        <w:spacing w:after="0"/>
        <w:ind w:left="2160" w:firstLine="720"/>
        <w:rPr>
          <w:b/>
          <w:bCs/>
        </w:rPr>
      </w:pPr>
      <w:r>
        <w:t xml:space="preserve">  </w:t>
      </w:r>
      <w:r w:rsidR="00AF79AE" w:rsidRPr="00CB4F14">
        <w:rPr>
          <w:b/>
          <w:bCs/>
        </w:rPr>
        <w:t xml:space="preserve">Section VII </w:t>
      </w:r>
      <w:r w:rsidR="00C22BEB">
        <w:rPr>
          <w:b/>
          <w:bCs/>
        </w:rPr>
        <w:t>–</w:t>
      </w:r>
      <w:r w:rsidR="00AF79AE" w:rsidRPr="00CB4F14">
        <w:rPr>
          <w:b/>
          <w:bCs/>
        </w:rPr>
        <w:t xml:space="preserve"> Solicitation</w:t>
      </w:r>
    </w:p>
    <w:p w14:paraId="15934FAF" w14:textId="77777777" w:rsidR="00C22BEB" w:rsidRPr="00CB4F14" w:rsidRDefault="00C22BEB" w:rsidP="00CB4F14">
      <w:pPr>
        <w:spacing w:after="0"/>
        <w:ind w:left="2160" w:firstLine="720"/>
        <w:rPr>
          <w:b/>
          <w:bCs/>
        </w:rPr>
      </w:pPr>
    </w:p>
    <w:p w14:paraId="0E034B80" w14:textId="423D4751" w:rsidR="00AF79AE" w:rsidRPr="00AF79AE" w:rsidRDefault="00AF79AE" w:rsidP="00AF79AE">
      <w:pPr>
        <w:spacing w:after="0"/>
      </w:pPr>
      <w:r>
        <w:t>During the term of this Agreement and for a period of one year thereafter, Contractor or</w:t>
      </w:r>
      <w:r w:rsidR="00FE46BE">
        <w:t xml:space="preserve"> </w:t>
      </w:r>
      <w:r>
        <w:t>its agents or representative shall not, directly or indirectly solicit or divert company’s</w:t>
      </w:r>
      <w:r>
        <w:t xml:space="preserve"> </w:t>
      </w:r>
      <w:r w:rsidRPr="00AF79AE">
        <w:t xml:space="preserve">business with its clients for the </w:t>
      </w:r>
      <w:proofErr w:type="gramStart"/>
      <w:r w:rsidRPr="00AF79AE">
        <w:t>particular contractual</w:t>
      </w:r>
      <w:proofErr w:type="gramEnd"/>
      <w:r w:rsidRPr="00AF79AE">
        <w:t xml:space="preserve"> roles we work together.</w:t>
      </w:r>
      <w:r w:rsidR="00FE46BE">
        <w:t xml:space="preserve"> </w:t>
      </w:r>
      <w:r w:rsidRPr="00AF79AE">
        <w:t>During the term of this Agreement and for a period of one year thereafter, Company</w:t>
      </w:r>
      <w:r w:rsidR="00FE46BE">
        <w:t xml:space="preserve"> </w:t>
      </w:r>
      <w:r w:rsidRPr="00AF79AE">
        <w:t>shall not offer employment directly or indirectly to Contractor’s consultants for the</w:t>
      </w:r>
      <w:r w:rsidR="00FE46BE">
        <w:t xml:space="preserve"> </w:t>
      </w:r>
      <w:proofErr w:type="gramStart"/>
      <w:r w:rsidRPr="00AF79AE">
        <w:t>particular contractual</w:t>
      </w:r>
      <w:proofErr w:type="gramEnd"/>
      <w:r w:rsidRPr="00AF79AE">
        <w:t xml:space="preserve"> role.</w:t>
      </w:r>
    </w:p>
    <w:p w14:paraId="5E63AB5A" w14:textId="77777777" w:rsidR="00FE46BE" w:rsidRDefault="00CB4F14" w:rsidP="00CB4F14">
      <w:pPr>
        <w:spacing w:after="0"/>
        <w:ind w:left="2160" w:firstLine="720"/>
      </w:pPr>
      <w:r>
        <w:t xml:space="preserve">  </w:t>
      </w:r>
    </w:p>
    <w:p w14:paraId="2F742BB1" w14:textId="2191B246" w:rsidR="00AF79AE" w:rsidRDefault="00FE46BE" w:rsidP="00CB4F14">
      <w:pPr>
        <w:spacing w:after="0"/>
        <w:ind w:left="2160" w:firstLine="720"/>
        <w:rPr>
          <w:b/>
          <w:bCs/>
        </w:rPr>
      </w:pPr>
      <w:r>
        <w:t xml:space="preserve"> </w:t>
      </w:r>
      <w:r w:rsidR="00AF79AE" w:rsidRPr="00CB4F14">
        <w:rPr>
          <w:b/>
          <w:bCs/>
        </w:rPr>
        <w:t xml:space="preserve">Section VIII </w:t>
      </w:r>
      <w:r w:rsidR="00C22BEB">
        <w:rPr>
          <w:b/>
          <w:bCs/>
        </w:rPr>
        <w:t>–</w:t>
      </w:r>
      <w:r w:rsidR="00AF79AE" w:rsidRPr="00CB4F14">
        <w:rPr>
          <w:b/>
          <w:bCs/>
        </w:rPr>
        <w:t xml:space="preserve"> Confidentiality</w:t>
      </w:r>
    </w:p>
    <w:p w14:paraId="631310DE" w14:textId="77777777" w:rsidR="00C22BEB" w:rsidRPr="00CB4F14" w:rsidRDefault="00C22BEB" w:rsidP="00CB4F14">
      <w:pPr>
        <w:spacing w:after="0"/>
        <w:ind w:left="2160" w:firstLine="720"/>
        <w:rPr>
          <w:b/>
          <w:bCs/>
        </w:rPr>
      </w:pPr>
    </w:p>
    <w:p w14:paraId="436EB6BF" w14:textId="498077BF" w:rsidR="00AF79AE" w:rsidRPr="00AF79AE" w:rsidRDefault="00AF79AE" w:rsidP="00AF79AE">
      <w:pPr>
        <w:spacing w:after="0"/>
      </w:pPr>
      <w:r w:rsidRPr="00AF79AE">
        <w:t xml:space="preserve">Both parties shall regard and preserve as confidential </w:t>
      </w:r>
      <w:proofErr w:type="gramStart"/>
      <w:r w:rsidRPr="00AF79AE">
        <w:t>any and all</w:t>
      </w:r>
      <w:proofErr w:type="gramEnd"/>
      <w:r w:rsidRPr="00AF79AE">
        <w:t xml:space="preserve"> information shared by</w:t>
      </w:r>
      <w:r w:rsidR="00FE46BE">
        <w:t xml:space="preserve"> </w:t>
      </w:r>
      <w:r w:rsidRPr="00AF79AE">
        <w:t>each other. Contractor shall ensure that its consultants or experts observe similar</w:t>
      </w:r>
      <w:r w:rsidR="00FE46BE">
        <w:t xml:space="preserve"> </w:t>
      </w:r>
      <w:r w:rsidRPr="00AF79AE">
        <w:t>obligation. Contractor acknowledges that any information received from Company or</w:t>
      </w:r>
      <w:r w:rsidR="00FE46BE">
        <w:t xml:space="preserve"> </w:t>
      </w:r>
      <w:r w:rsidRPr="00AF79AE">
        <w:t xml:space="preserve">its clients is the sole property of Company or its clients </w:t>
      </w:r>
      <w:proofErr w:type="gramStart"/>
      <w:r w:rsidRPr="00AF79AE">
        <w:t>as the case may be</w:t>
      </w:r>
      <w:r w:rsidR="00FE46BE">
        <w:t xml:space="preserve"> </w:t>
      </w:r>
      <w:r w:rsidRPr="00AF79AE">
        <w:t>and</w:t>
      </w:r>
      <w:proofErr w:type="gramEnd"/>
      <w:r w:rsidR="00FE46BE">
        <w:t xml:space="preserve"> </w:t>
      </w:r>
      <w:r w:rsidRPr="00AF79AE">
        <w:t>Contractor or its representatives will not utilize such information except in the</w:t>
      </w:r>
      <w:r w:rsidR="00FE46BE">
        <w:t xml:space="preserve"> </w:t>
      </w:r>
      <w:r w:rsidRPr="00AF79AE">
        <w:t>performance of this Agreement.</w:t>
      </w:r>
    </w:p>
    <w:p w14:paraId="78398236" w14:textId="77777777" w:rsidR="00FE46BE" w:rsidRDefault="00FE46BE" w:rsidP="00CB4F14">
      <w:pPr>
        <w:spacing w:after="0"/>
        <w:ind w:left="2160" w:firstLine="720"/>
      </w:pPr>
    </w:p>
    <w:p w14:paraId="09659FEC" w14:textId="1938444F" w:rsidR="00AF79AE" w:rsidRDefault="00CB4F14" w:rsidP="00CB4F14">
      <w:pPr>
        <w:spacing w:after="0"/>
        <w:ind w:left="2160" w:firstLine="720"/>
        <w:rPr>
          <w:b/>
          <w:bCs/>
        </w:rPr>
      </w:pPr>
      <w:r>
        <w:t xml:space="preserve"> </w:t>
      </w:r>
      <w:r w:rsidR="00AF79AE" w:rsidRPr="00CB4F14">
        <w:rPr>
          <w:b/>
          <w:bCs/>
        </w:rPr>
        <w:t xml:space="preserve">Section IX </w:t>
      </w:r>
      <w:r w:rsidR="00C22BEB">
        <w:rPr>
          <w:b/>
          <w:bCs/>
        </w:rPr>
        <w:t>–</w:t>
      </w:r>
      <w:r w:rsidR="00AF79AE" w:rsidRPr="00CB4F14">
        <w:rPr>
          <w:b/>
          <w:bCs/>
        </w:rPr>
        <w:t xml:space="preserve"> Termination</w:t>
      </w:r>
    </w:p>
    <w:p w14:paraId="1DAD4667" w14:textId="77777777" w:rsidR="00C22BEB" w:rsidRPr="00CB4F14" w:rsidRDefault="00C22BEB" w:rsidP="00CB4F14">
      <w:pPr>
        <w:spacing w:after="0"/>
        <w:ind w:left="2160" w:firstLine="720"/>
        <w:rPr>
          <w:b/>
          <w:bCs/>
        </w:rPr>
      </w:pPr>
    </w:p>
    <w:p w14:paraId="3026FED4" w14:textId="4076526C" w:rsidR="00AF79AE" w:rsidRPr="00AF79AE" w:rsidRDefault="00AF79AE" w:rsidP="00AF79AE">
      <w:pPr>
        <w:spacing w:after="0"/>
      </w:pPr>
      <w:r w:rsidRPr="00AF79AE">
        <w:t>Company/Contractor may terminate the Agreement and/or any Purchase Order issued</w:t>
      </w:r>
      <w:r w:rsidR="00FE46BE">
        <w:t xml:space="preserve"> </w:t>
      </w:r>
      <w:r w:rsidRPr="00AF79AE">
        <w:t>hereunder with a two-week notice UNLESS expressly stated in the Purchase Order. In</w:t>
      </w:r>
      <w:r w:rsidR="00FE46BE">
        <w:t xml:space="preserve"> </w:t>
      </w:r>
      <w:r w:rsidRPr="00AF79AE">
        <w:t>cases of performance related issues and payment issues or end client pre-terminating</w:t>
      </w:r>
      <w:r w:rsidR="00FE46BE">
        <w:t xml:space="preserve"> </w:t>
      </w:r>
      <w:r w:rsidRPr="00AF79AE">
        <w:t>the contract for ANY reason, Company may terminate the Agreement without</w:t>
      </w:r>
      <w:r w:rsidR="00FE46BE">
        <w:t xml:space="preserve"> </w:t>
      </w:r>
      <w:r w:rsidRPr="00AF79AE">
        <w:t>notice. Non-performance by CONTRACTOR’s consultants during the first two weeks will</w:t>
      </w:r>
      <w:r w:rsidR="00FE46BE">
        <w:t xml:space="preserve"> </w:t>
      </w:r>
      <w:r w:rsidRPr="00AF79AE">
        <w:t>result in no payment for CONTRACTOR. This decision will be solely based on whether</w:t>
      </w:r>
    </w:p>
    <w:p w14:paraId="630AD651" w14:textId="77777777" w:rsidR="00AF79AE" w:rsidRPr="00AF79AE" w:rsidRDefault="00AF79AE" w:rsidP="00AF79AE">
      <w:pPr>
        <w:spacing w:after="0"/>
      </w:pPr>
      <w:r w:rsidRPr="00AF79AE">
        <w:t>COMPANY’s client chooses to pay for those hours/services.</w:t>
      </w:r>
    </w:p>
    <w:p w14:paraId="6790A686" w14:textId="77777777" w:rsidR="00FE46BE" w:rsidRDefault="00CB4F14" w:rsidP="00AF79AE">
      <w:pPr>
        <w:spacing w:after="0"/>
        <w:ind w:left="720" w:firstLine="720"/>
      </w:pPr>
      <w:r>
        <w:t xml:space="preserve">                               </w:t>
      </w:r>
    </w:p>
    <w:p w14:paraId="31CCD052" w14:textId="59485B53" w:rsidR="00AF79AE" w:rsidRDefault="00AF79AE" w:rsidP="00FE46BE">
      <w:pPr>
        <w:spacing w:after="0"/>
        <w:ind w:left="2160" w:firstLine="720"/>
        <w:rPr>
          <w:b/>
          <w:bCs/>
        </w:rPr>
      </w:pPr>
      <w:r w:rsidRPr="00CB4F14">
        <w:rPr>
          <w:b/>
          <w:bCs/>
        </w:rPr>
        <w:t xml:space="preserve">Section X </w:t>
      </w:r>
      <w:r w:rsidR="00C22BEB">
        <w:rPr>
          <w:b/>
          <w:bCs/>
        </w:rPr>
        <w:t>–</w:t>
      </w:r>
      <w:r w:rsidRPr="00CB4F14">
        <w:rPr>
          <w:b/>
          <w:bCs/>
        </w:rPr>
        <w:t xml:space="preserve"> Liabilities</w:t>
      </w:r>
    </w:p>
    <w:p w14:paraId="2CACC112" w14:textId="77777777" w:rsidR="00C22BEB" w:rsidRPr="00CB4F14" w:rsidRDefault="00C22BEB" w:rsidP="00FE46BE">
      <w:pPr>
        <w:spacing w:after="0"/>
        <w:ind w:left="2160" w:firstLine="720"/>
        <w:rPr>
          <w:b/>
          <w:bCs/>
        </w:rPr>
      </w:pPr>
    </w:p>
    <w:p w14:paraId="7F48FABF" w14:textId="77777777" w:rsidR="00FE46BE" w:rsidRDefault="00AF79AE" w:rsidP="00AF79AE">
      <w:pPr>
        <w:spacing w:after="0"/>
      </w:pPr>
      <w:r w:rsidRPr="00AF79AE">
        <w:t>Contractor shall indemnify and hold Company and its officers harmless from against:</w:t>
      </w:r>
      <w:r w:rsidR="00FE46BE">
        <w:t xml:space="preserve"> </w:t>
      </w:r>
    </w:p>
    <w:p w14:paraId="694A0CE7" w14:textId="12CBFC50" w:rsidR="00AF79AE" w:rsidRPr="00AF79AE" w:rsidRDefault="00AF79AE" w:rsidP="00AF79AE">
      <w:pPr>
        <w:spacing w:after="0"/>
      </w:pPr>
      <w:r w:rsidRPr="00AF79AE">
        <w:t>a) Any or all claims arising from contracts between Company and third parties made to</w:t>
      </w:r>
      <w:r w:rsidR="00FE46BE">
        <w:t xml:space="preserve"> </w:t>
      </w:r>
      <w:r w:rsidRPr="00AF79AE">
        <w:t>effectuate the purpose of this Agreement, and</w:t>
      </w:r>
    </w:p>
    <w:p w14:paraId="1C1C8A67" w14:textId="771E9FB0" w:rsidR="00AF79AE" w:rsidRDefault="00AF79AE" w:rsidP="00AF79AE">
      <w:pPr>
        <w:spacing w:after="0"/>
      </w:pPr>
      <w:r w:rsidRPr="00AF79AE">
        <w:t>b) Any or all claims, liabilities or damages arising from the preparation or presentation</w:t>
      </w:r>
      <w:r w:rsidR="00FE46BE">
        <w:t xml:space="preserve"> </w:t>
      </w:r>
      <w:r w:rsidRPr="00AF79AE">
        <w:t>of any work covered by this Agreement including but not limited to libel or violation of</w:t>
      </w:r>
      <w:r w:rsidR="00FE46BE">
        <w:t xml:space="preserve"> </w:t>
      </w:r>
      <w:r w:rsidRPr="00AF79AE">
        <w:t xml:space="preserve">any government regulation. </w:t>
      </w:r>
      <w:r w:rsidRPr="00AF79AE">
        <w:lastRenderedPageBreak/>
        <w:t>The costs of litigation and counsel fees are included in the</w:t>
      </w:r>
      <w:r w:rsidR="00FE46BE">
        <w:t xml:space="preserve"> </w:t>
      </w:r>
      <w:r w:rsidRPr="00AF79AE">
        <w:t>damages. In the event that any suit, action or proceeding is brought to establish, obtain</w:t>
      </w:r>
      <w:r w:rsidR="00FE46BE">
        <w:t xml:space="preserve"> </w:t>
      </w:r>
      <w:r w:rsidRPr="00AF79AE">
        <w:t>or enforce any rights under this Agreement of for breach of any covenant, terms or</w:t>
      </w:r>
      <w:r w:rsidR="00FE46BE">
        <w:t xml:space="preserve"> </w:t>
      </w:r>
      <w:r w:rsidRPr="00AF79AE">
        <w:t>conditions thereof, the prevailing party in such a suit, action or proceeding, including an</w:t>
      </w:r>
      <w:r w:rsidR="00FE46BE">
        <w:t xml:space="preserve"> </w:t>
      </w:r>
      <w:r>
        <w:t>appeal to an appellate court arising there from, shall be entitled to recover reasonable</w:t>
      </w:r>
    </w:p>
    <w:p w14:paraId="0DF65887" w14:textId="369B4455" w:rsidR="00AF79AE" w:rsidRDefault="00AF79AE" w:rsidP="00AF79AE">
      <w:pPr>
        <w:spacing w:after="0"/>
      </w:pPr>
      <w:r>
        <w:t>attorney fees in addition to all costs and disturbances.</w:t>
      </w:r>
    </w:p>
    <w:p w14:paraId="7D993E5A" w14:textId="77777777" w:rsidR="00FE46BE" w:rsidRDefault="00FE46BE" w:rsidP="00AF79AE">
      <w:pPr>
        <w:spacing w:after="0"/>
      </w:pPr>
    </w:p>
    <w:p w14:paraId="3EAEF4FB" w14:textId="47E4765D" w:rsidR="00AF79AE" w:rsidRDefault="00AF79AE" w:rsidP="00CB4F14">
      <w:pPr>
        <w:spacing w:after="0"/>
        <w:ind w:left="2160" w:firstLine="720"/>
        <w:rPr>
          <w:b/>
          <w:bCs/>
        </w:rPr>
      </w:pPr>
      <w:r w:rsidRPr="00CB4F14">
        <w:rPr>
          <w:b/>
          <w:bCs/>
        </w:rPr>
        <w:t>Section XI - Force Majeure</w:t>
      </w:r>
    </w:p>
    <w:p w14:paraId="229DA740" w14:textId="77777777" w:rsidR="00C22BEB" w:rsidRPr="00CB4F14" w:rsidRDefault="00C22BEB" w:rsidP="00CB4F14">
      <w:pPr>
        <w:spacing w:after="0"/>
        <w:ind w:left="2160" w:firstLine="720"/>
        <w:rPr>
          <w:b/>
          <w:bCs/>
        </w:rPr>
      </w:pPr>
    </w:p>
    <w:p w14:paraId="6BD71B54" w14:textId="7328D0CA" w:rsidR="00AF79AE" w:rsidRDefault="00AF79AE" w:rsidP="00AF79AE">
      <w:pPr>
        <w:spacing w:after="0"/>
      </w:pPr>
      <w:r>
        <w:t>Neither party shall be under any liability to the other party for any delay or failure to</w:t>
      </w:r>
      <w:r w:rsidR="00FE46BE">
        <w:t xml:space="preserve"> </w:t>
      </w:r>
      <w:r>
        <w:t>verify any applications under this Agreement if the same is against wholly or partially</w:t>
      </w:r>
      <w:r w:rsidR="00FE46BE">
        <w:t xml:space="preserve"> </w:t>
      </w:r>
      <w:r>
        <w:t>caused whether directly or indirectly by circumstances beyond their control.</w:t>
      </w:r>
    </w:p>
    <w:p w14:paraId="551CBF9B" w14:textId="7FDEDBE0" w:rsidR="00CB4F14" w:rsidRDefault="00CB4F14" w:rsidP="00AF79AE">
      <w:pPr>
        <w:spacing w:after="0"/>
      </w:pPr>
    </w:p>
    <w:p w14:paraId="23A62261" w14:textId="77777777" w:rsidR="00FE46BE" w:rsidRDefault="00FE46BE" w:rsidP="00AF79AE">
      <w:pPr>
        <w:spacing w:after="0"/>
      </w:pPr>
    </w:p>
    <w:p w14:paraId="3640627F" w14:textId="7457538D" w:rsidR="00AF79AE" w:rsidRDefault="00AF79AE" w:rsidP="00CB4F14">
      <w:pPr>
        <w:spacing w:after="0"/>
        <w:ind w:left="2160" w:firstLine="720"/>
        <w:rPr>
          <w:b/>
          <w:bCs/>
        </w:rPr>
      </w:pPr>
      <w:r w:rsidRPr="00CB4F14">
        <w:rPr>
          <w:b/>
          <w:bCs/>
        </w:rPr>
        <w:t xml:space="preserve">Section XII </w:t>
      </w:r>
      <w:r w:rsidR="00C22BEB">
        <w:rPr>
          <w:b/>
          <w:bCs/>
        </w:rPr>
        <w:t>–</w:t>
      </w:r>
      <w:r w:rsidRPr="00CB4F14">
        <w:rPr>
          <w:b/>
          <w:bCs/>
        </w:rPr>
        <w:t xml:space="preserve"> Assignment</w:t>
      </w:r>
    </w:p>
    <w:p w14:paraId="715E380B" w14:textId="77777777" w:rsidR="00C22BEB" w:rsidRPr="00CB4F14" w:rsidRDefault="00C22BEB" w:rsidP="00CB4F14">
      <w:pPr>
        <w:spacing w:after="0"/>
        <w:ind w:left="2160" w:firstLine="720"/>
        <w:rPr>
          <w:b/>
          <w:bCs/>
        </w:rPr>
      </w:pPr>
    </w:p>
    <w:p w14:paraId="6FF1790B" w14:textId="025A3254" w:rsidR="00AF79AE" w:rsidRDefault="00AF79AE" w:rsidP="00AF79AE">
      <w:pPr>
        <w:spacing w:after="0"/>
      </w:pPr>
      <w:r>
        <w:t>Neither party may assign this Agreement or any of its rights and/or obligations</w:t>
      </w:r>
      <w:r w:rsidR="00FE46BE">
        <w:t xml:space="preserve"> </w:t>
      </w:r>
      <w:r>
        <w:t>hereunder without the prior written consent of the other party.</w:t>
      </w:r>
    </w:p>
    <w:p w14:paraId="60D751AC" w14:textId="77777777" w:rsidR="00CB4F14" w:rsidRDefault="00CB4F14" w:rsidP="00CB4F14">
      <w:pPr>
        <w:spacing w:after="0"/>
        <w:ind w:left="2160" w:firstLine="720"/>
      </w:pPr>
    </w:p>
    <w:p w14:paraId="1DBD7F7A" w14:textId="489D5E36" w:rsidR="00AF79AE" w:rsidRDefault="00AF79AE" w:rsidP="00CB4F14">
      <w:pPr>
        <w:spacing w:after="0"/>
        <w:ind w:left="2160" w:firstLine="720"/>
        <w:rPr>
          <w:b/>
          <w:bCs/>
        </w:rPr>
      </w:pPr>
      <w:r w:rsidRPr="00CB4F14">
        <w:rPr>
          <w:b/>
          <w:bCs/>
        </w:rPr>
        <w:t xml:space="preserve">Section XIII </w:t>
      </w:r>
      <w:r w:rsidR="00C22BEB">
        <w:rPr>
          <w:b/>
          <w:bCs/>
        </w:rPr>
        <w:t>–</w:t>
      </w:r>
      <w:r w:rsidRPr="00CB4F14">
        <w:rPr>
          <w:b/>
          <w:bCs/>
        </w:rPr>
        <w:t xml:space="preserve"> Waiver</w:t>
      </w:r>
    </w:p>
    <w:p w14:paraId="42691024" w14:textId="77777777" w:rsidR="00C22BEB" w:rsidRPr="00CB4F14" w:rsidRDefault="00C22BEB" w:rsidP="00CB4F14">
      <w:pPr>
        <w:spacing w:after="0"/>
        <w:ind w:left="2160" w:firstLine="720"/>
        <w:rPr>
          <w:b/>
          <w:bCs/>
        </w:rPr>
      </w:pPr>
    </w:p>
    <w:p w14:paraId="68469202" w14:textId="294C5B9B" w:rsidR="00AF79AE" w:rsidRDefault="00AF79AE" w:rsidP="00AF79AE">
      <w:pPr>
        <w:spacing w:after="0"/>
      </w:pPr>
      <w:r>
        <w:t>A failure of either party to this Agreement to enforce at any time any of the provisions</w:t>
      </w:r>
      <w:r w:rsidR="00FE46BE">
        <w:t xml:space="preserve"> </w:t>
      </w:r>
      <w:r>
        <w:t>of this agreement, or to exercise any option which is herein provided, or to require at</w:t>
      </w:r>
      <w:r w:rsidR="00FE46BE">
        <w:t xml:space="preserve"> </w:t>
      </w:r>
      <w:r>
        <w:t>any time performance by either party to this Agreement of any of the provisions hereof,</w:t>
      </w:r>
      <w:r w:rsidR="00FE46BE">
        <w:t xml:space="preserve"> </w:t>
      </w:r>
      <w:r>
        <w:t>shall in no way be construed to be a waiver of such rights under this Agreement.</w:t>
      </w:r>
    </w:p>
    <w:p w14:paraId="24C5436B" w14:textId="77777777" w:rsidR="00CB4F14" w:rsidRDefault="00C26A56" w:rsidP="00AF79AE">
      <w:pPr>
        <w:spacing w:after="0"/>
      </w:pPr>
      <w:r>
        <w:t xml:space="preserve">                             </w:t>
      </w:r>
      <w:r>
        <w:tab/>
      </w:r>
    </w:p>
    <w:p w14:paraId="765C3B34" w14:textId="432C5C1C" w:rsidR="00AF79AE" w:rsidRDefault="00AF79AE" w:rsidP="00CB4F14">
      <w:pPr>
        <w:spacing w:after="0"/>
        <w:ind w:left="2160" w:firstLine="720"/>
        <w:rPr>
          <w:b/>
          <w:bCs/>
        </w:rPr>
      </w:pPr>
      <w:r w:rsidRPr="00CB4F14">
        <w:rPr>
          <w:b/>
          <w:bCs/>
        </w:rPr>
        <w:t xml:space="preserve">Section XIV </w:t>
      </w:r>
      <w:r w:rsidR="00C22BEB">
        <w:rPr>
          <w:b/>
          <w:bCs/>
        </w:rPr>
        <w:t>–</w:t>
      </w:r>
      <w:r w:rsidRPr="00CB4F14">
        <w:rPr>
          <w:b/>
          <w:bCs/>
        </w:rPr>
        <w:t xml:space="preserve"> Insurance</w:t>
      </w:r>
    </w:p>
    <w:p w14:paraId="60BF9D52" w14:textId="77777777" w:rsidR="00C22BEB" w:rsidRPr="00CB4F14" w:rsidRDefault="00C22BEB" w:rsidP="00CB4F14">
      <w:pPr>
        <w:spacing w:after="0"/>
        <w:ind w:left="2160" w:firstLine="720"/>
        <w:rPr>
          <w:b/>
          <w:bCs/>
        </w:rPr>
      </w:pPr>
    </w:p>
    <w:p w14:paraId="26AED362" w14:textId="5AE123E6" w:rsidR="00AF79AE" w:rsidRDefault="00AF79AE" w:rsidP="00AF79AE">
      <w:pPr>
        <w:spacing w:after="0"/>
      </w:pPr>
      <w:r>
        <w:t>Contractor agrees to purchase and maintain commercial general liability insurance in</w:t>
      </w:r>
      <w:r w:rsidR="00FE46BE">
        <w:t xml:space="preserve"> </w:t>
      </w:r>
      <w:r>
        <w:t>the amount not less than $1,000,000.00 per occurrence, $1,000,000.00 annual</w:t>
      </w:r>
      <w:r w:rsidR="00FE46BE">
        <w:t xml:space="preserve"> </w:t>
      </w:r>
      <w:r>
        <w:t>aggregate and errors and omission insurance in the amount not less than $1,000,000.00</w:t>
      </w:r>
      <w:r w:rsidR="00FE46BE">
        <w:t xml:space="preserve"> </w:t>
      </w:r>
      <w:r>
        <w:t>per claim, worker’s compensation insurance, and any and all other insurance which is</w:t>
      </w:r>
      <w:r w:rsidR="00FE46BE">
        <w:t xml:space="preserve"> </w:t>
      </w:r>
      <w:r>
        <w:t>required by law. Contractor agrees to furnish evidence of such coverage and provide</w:t>
      </w:r>
      <w:r w:rsidR="00FE46BE">
        <w:t xml:space="preserve"> </w:t>
      </w:r>
      <w:r>
        <w:t>certificate to Company and to add Company as an additional insured to Contractor’s</w:t>
      </w:r>
      <w:r w:rsidR="00FE46BE">
        <w:t xml:space="preserve"> </w:t>
      </w:r>
      <w:r>
        <w:t>commercial general liability insurance and errors and omission insurance. Contractor</w:t>
      </w:r>
    </w:p>
    <w:p w14:paraId="65DE8EFC" w14:textId="30AB93D4" w:rsidR="00AF79AE" w:rsidRDefault="00AF79AE" w:rsidP="00AF79AE">
      <w:pPr>
        <w:spacing w:after="0"/>
      </w:pPr>
      <w:r>
        <w:t>shall be liable for the entire loss or damage to third persons or properties resulting from</w:t>
      </w:r>
      <w:r w:rsidR="00FE46BE">
        <w:t xml:space="preserve"> </w:t>
      </w:r>
      <w:r>
        <w:t>the conduct of Contractor, its agents and/or employees.</w:t>
      </w:r>
    </w:p>
    <w:p w14:paraId="5EEF77E9" w14:textId="77777777" w:rsidR="00C26A56" w:rsidRDefault="00C26A56" w:rsidP="00C26A56">
      <w:pPr>
        <w:spacing w:after="0"/>
        <w:ind w:left="1440" w:firstLine="720"/>
      </w:pPr>
    </w:p>
    <w:p w14:paraId="2620382F" w14:textId="17D687F9" w:rsidR="00AF79AE" w:rsidRDefault="00AF79AE" w:rsidP="00CB4F14">
      <w:pPr>
        <w:spacing w:after="0"/>
        <w:ind w:left="2160" w:firstLine="720"/>
        <w:rPr>
          <w:b/>
          <w:bCs/>
        </w:rPr>
      </w:pPr>
      <w:r w:rsidRPr="00CB4F14">
        <w:rPr>
          <w:b/>
          <w:bCs/>
        </w:rPr>
        <w:t>Section XV - Governing Laws</w:t>
      </w:r>
    </w:p>
    <w:p w14:paraId="1C2B2138" w14:textId="77777777" w:rsidR="00C22BEB" w:rsidRPr="00CB4F14" w:rsidRDefault="00C22BEB" w:rsidP="00CB4F14">
      <w:pPr>
        <w:spacing w:after="0"/>
        <w:ind w:left="2160" w:firstLine="720"/>
        <w:rPr>
          <w:b/>
          <w:bCs/>
        </w:rPr>
      </w:pPr>
    </w:p>
    <w:p w14:paraId="3D1829B3" w14:textId="30999D9E" w:rsidR="00AF79AE" w:rsidRPr="00AF79AE" w:rsidRDefault="00AF79AE" w:rsidP="00AF79AE">
      <w:pPr>
        <w:spacing w:after="0"/>
      </w:pPr>
      <w:r>
        <w:t>This Agreement shall be governed, construed, and interpreted in accordance with the</w:t>
      </w:r>
      <w:r w:rsidR="00FE46BE">
        <w:t xml:space="preserve"> </w:t>
      </w:r>
      <w:r>
        <w:t>laws of the State of Washington</w:t>
      </w:r>
      <w:r w:rsidR="00CB4F14">
        <w:t xml:space="preserve"> where the client is located</w:t>
      </w:r>
      <w:r>
        <w:t>.</w:t>
      </w:r>
    </w:p>
    <w:p w14:paraId="191FCD38" w14:textId="23D80A20" w:rsidR="00AF79AE" w:rsidRDefault="00AF79AE" w:rsidP="00AF79AE"/>
    <w:p w14:paraId="2817A6DA" w14:textId="77777777" w:rsidR="00C22BEB" w:rsidRDefault="00C22BEB" w:rsidP="00CB4F14">
      <w:pPr>
        <w:ind w:left="2160" w:firstLine="720"/>
        <w:rPr>
          <w:b/>
          <w:bCs/>
        </w:rPr>
      </w:pPr>
    </w:p>
    <w:p w14:paraId="012AEEDC" w14:textId="77777777" w:rsidR="00C22BEB" w:rsidRDefault="00C22BEB" w:rsidP="00CB4F14">
      <w:pPr>
        <w:ind w:left="2160" w:firstLine="720"/>
        <w:rPr>
          <w:b/>
          <w:bCs/>
        </w:rPr>
      </w:pPr>
    </w:p>
    <w:p w14:paraId="34F9EC20" w14:textId="2E68AFBF" w:rsidR="00C26A56" w:rsidRPr="00CB4F14" w:rsidRDefault="00C26A56" w:rsidP="00CB4F14">
      <w:pPr>
        <w:ind w:left="2160" w:firstLine="720"/>
        <w:rPr>
          <w:b/>
          <w:bCs/>
        </w:rPr>
      </w:pPr>
      <w:r w:rsidRPr="00CB4F14">
        <w:rPr>
          <w:b/>
          <w:bCs/>
        </w:rPr>
        <w:lastRenderedPageBreak/>
        <w:t>Section XVI - Rights to Development</w:t>
      </w:r>
    </w:p>
    <w:p w14:paraId="00E14B95" w14:textId="06D97E58" w:rsidR="00C26A56" w:rsidRDefault="00C26A56" w:rsidP="00CB4F14">
      <w:pPr>
        <w:spacing w:after="0"/>
      </w:pPr>
      <w:r>
        <w:t>All software documentation, modifications to software or documentation and other</w:t>
      </w:r>
      <w:r w:rsidR="00FE46BE">
        <w:t xml:space="preserve"> </w:t>
      </w:r>
      <w:r>
        <w:t>products developed by and for the Company or its representatives under this</w:t>
      </w:r>
      <w:r w:rsidR="00FE46BE">
        <w:t xml:space="preserve"> </w:t>
      </w:r>
      <w:r>
        <w:t>Agreement shall be the sole property of the Company or its clients.</w:t>
      </w:r>
    </w:p>
    <w:p w14:paraId="60D0B894" w14:textId="77777777" w:rsidR="00FE46BE" w:rsidRDefault="00FE46BE" w:rsidP="00CB4F14">
      <w:pPr>
        <w:spacing w:after="0"/>
      </w:pPr>
    </w:p>
    <w:p w14:paraId="5E1D4255" w14:textId="77777777" w:rsidR="00C26A56" w:rsidRPr="00FE46BE" w:rsidRDefault="00C26A56" w:rsidP="00FE46BE">
      <w:pPr>
        <w:spacing w:after="0"/>
        <w:ind w:left="1440" w:firstLine="720"/>
        <w:rPr>
          <w:b/>
          <w:bCs/>
        </w:rPr>
      </w:pPr>
      <w:r w:rsidRPr="00FE46BE">
        <w:rPr>
          <w:b/>
          <w:bCs/>
        </w:rPr>
        <w:t>Section XVII – Amendment or Modification of Agreement</w:t>
      </w:r>
    </w:p>
    <w:p w14:paraId="10604F4C" w14:textId="77777777" w:rsidR="00FE46BE" w:rsidRDefault="00FE46BE" w:rsidP="00CB4F14">
      <w:pPr>
        <w:spacing w:after="0"/>
      </w:pPr>
    </w:p>
    <w:p w14:paraId="4763A548" w14:textId="65FB6B04" w:rsidR="00C26A56" w:rsidRDefault="00C26A56" w:rsidP="00CB4F14">
      <w:pPr>
        <w:spacing w:after="0"/>
      </w:pPr>
      <w:r>
        <w:t>No amendments, modifications, or supplements to this Agreement or any of its</w:t>
      </w:r>
      <w:r w:rsidR="00FE46BE">
        <w:t xml:space="preserve"> </w:t>
      </w:r>
      <w:r>
        <w:t>provisions shall be binding upon the parties hereto unless made in writing by the</w:t>
      </w:r>
      <w:r w:rsidR="00FE46BE">
        <w:t xml:space="preserve"> </w:t>
      </w:r>
      <w:r>
        <w:t>concerned party.</w:t>
      </w:r>
    </w:p>
    <w:p w14:paraId="76BFF2E5" w14:textId="77777777" w:rsidR="00FE46BE" w:rsidRDefault="00FE46BE" w:rsidP="00CB4F14">
      <w:pPr>
        <w:ind w:left="2160" w:firstLine="720"/>
        <w:rPr>
          <w:b/>
          <w:bCs/>
        </w:rPr>
      </w:pPr>
    </w:p>
    <w:p w14:paraId="54C8A57B" w14:textId="79456851" w:rsidR="00C26A56" w:rsidRPr="00CB4F14" w:rsidRDefault="00C26A56" w:rsidP="00CB4F14">
      <w:pPr>
        <w:ind w:left="2160" w:firstLine="720"/>
        <w:rPr>
          <w:b/>
          <w:bCs/>
        </w:rPr>
      </w:pPr>
      <w:r w:rsidRPr="00CB4F14">
        <w:rPr>
          <w:b/>
          <w:bCs/>
        </w:rPr>
        <w:t>Section XVIII - Entire Agreement</w:t>
      </w:r>
    </w:p>
    <w:p w14:paraId="64ACA87E" w14:textId="70B35519" w:rsidR="00C26A56" w:rsidRDefault="00C26A56" w:rsidP="00FE46BE">
      <w:pPr>
        <w:spacing w:after="0"/>
      </w:pPr>
      <w:r>
        <w:t>This Agreement and any exhibits, appendices, purchase orders, or schedules attached</w:t>
      </w:r>
      <w:r w:rsidR="00FE46BE">
        <w:t xml:space="preserve"> </w:t>
      </w:r>
      <w:r>
        <w:t>hereto shall constitute the entire agreement between the parties and shall supersede all</w:t>
      </w:r>
      <w:r w:rsidR="00FE46BE">
        <w:t xml:space="preserve"> </w:t>
      </w:r>
      <w:r>
        <w:t>previous agreements, understandings, promises, proposals, representations, and/or</w:t>
      </w:r>
      <w:r w:rsidR="00FE46BE">
        <w:t xml:space="preserve"> </w:t>
      </w:r>
      <w:r>
        <w:t>negotiations, whether written or oral, between the parties respecting the subject</w:t>
      </w:r>
      <w:r w:rsidR="00CB4F14">
        <w:t xml:space="preserve"> </w:t>
      </w:r>
      <w:r>
        <w:t>matter hereto.</w:t>
      </w:r>
    </w:p>
    <w:p w14:paraId="5D101D77" w14:textId="2AD49978" w:rsidR="004914E2" w:rsidRDefault="004914E2" w:rsidP="004914E2">
      <w:pPr>
        <w:widowControl w:val="0"/>
        <w:autoSpaceDE w:val="0"/>
        <w:ind w:right="-630"/>
        <w:rPr>
          <w:rFonts w:ascii="Arial" w:hAnsi="Arial" w:cs="Arial"/>
          <w:sz w:val="20"/>
        </w:rPr>
      </w:pPr>
    </w:p>
    <w:p w14:paraId="39104DF6" w14:textId="77777777" w:rsidR="00FE46BE" w:rsidRDefault="00FE46BE" w:rsidP="004914E2">
      <w:pPr>
        <w:widowControl w:val="0"/>
        <w:autoSpaceDE w:val="0"/>
        <w:ind w:right="-630"/>
        <w:rPr>
          <w:rFonts w:ascii="Arial" w:hAnsi="Arial" w:cs="Arial"/>
          <w:sz w:val="20"/>
        </w:rPr>
      </w:pPr>
    </w:p>
    <w:p w14:paraId="730C0E6E" w14:textId="77777777" w:rsidR="00C22BEB" w:rsidRDefault="00C22BEB" w:rsidP="004914E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630"/>
        </w:tabs>
        <w:autoSpaceDE w:val="0"/>
        <w:ind w:right="-630"/>
        <w:rPr>
          <w:rFonts w:ascii="Arial" w:hAnsi="Arial" w:cs="Arial"/>
          <w:b/>
          <w:sz w:val="20"/>
        </w:rPr>
      </w:pPr>
    </w:p>
    <w:p w14:paraId="7DB41867" w14:textId="77777777" w:rsidR="00C22BEB" w:rsidRDefault="00C22BEB" w:rsidP="004914E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630"/>
        </w:tabs>
        <w:autoSpaceDE w:val="0"/>
        <w:ind w:right="-630"/>
        <w:rPr>
          <w:rFonts w:ascii="Arial" w:hAnsi="Arial" w:cs="Arial"/>
          <w:b/>
          <w:sz w:val="20"/>
        </w:rPr>
      </w:pPr>
    </w:p>
    <w:p w14:paraId="3E3FA2DB" w14:textId="77777777" w:rsidR="00C22BEB" w:rsidRDefault="00C22BEB" w:rsidP="004914E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630"/>
        </w:tabs>
        <w:autoSpaceDE w:val="0"/>
        <w:ind w:right="-630"/>
        <w:rPr>
          <w:rFonts w:ascii="Arial" w:hAnsi="Arial" w:cs="Arial"/>
          <w:b/>
          <w:sz w:val="20"/>
        </w:rPr>
      </w:pPr>
    </w:p>
    <w:p w14:paraId="4E4747CE" w14:textId="01192F7E" w:rsidR="004914E2" w:rsidRDefault="004914E2" w:rsidP="004914E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630"/>
        </w:tabs>
        <w:autoSpaceDE w:val="0"/>
        <w:ind w:right="-630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sz w:val="20"/>
        </w:rPr>
        <w:t xml:space="preserve">For </w:t>
      </w:r>
      <w:r>
        <w:rPr>
          <w:rFonts w:ascii="Arial" w:hAnsi="Arial" w:cs="Arial"/>
          <w:b/>
          <w:bCs/>
          <w:sz w:val="20"/>
          <w:szCs w:val="20"/>
        </w:rPr>
        <w:t>IQ Bean, Inc</w:t>
      </w:r>
      <w:r>
        <w:rPr>
          <w:rFonts w:ascii="Arial" w:hAnsi="Arial" w:cs="Arial"/>
          <w:b/>
          <w:bCs/>
          <w:sz w:val="20"/>
        </w:rPr>
        <w:t>.</w:t>
      </w:r>
      <w:r>
        <w:rPr>
          <w:rFonts w:ascii="Arial" w:hAnsi="Arial" w:cs="Arial"/>
          <w:b/>
          <w:sz w:val="20"/>
        </w:rPr>
        <w:tab/>
        <w:t xml:space="preserve">                         </w:t>
      </w:r>
      <w:r w:rsidR="00FE46BE">
        <w:rPr>
          <w:rFonts w:ascii="Arial" w:hAnsi="Arial" w:cs="Arial"/>
          <w:b/>
          <w:sz w:val="20"/>
        </w:rPr>
        <w:tab/>
      </w:r>
      <w:r w:rsidR="00FE46BE">
        <w:rPr>
          <w:rFonts w:ascii="Arial" w:hAnsi="Arial" w:cs="Arial"/>
          <w:b/>
          <w:sz w:val="20"/>
        </w:rPr>
        <w:tab/>
      </w:r>
      <w:r w:rsidR="00FE46BE"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>For: Sage Group Technologies</w:t>
      </w:r>
    </w:p>
    <w:p w14:paraId="1F9A810E" w14:textId="77777777" w:rsidR="004914E2" w:rsidRDefault="004914E2" w:rsidP="004914E2">
      <w:pPr>
        <w:widowControl w:val="0"/>
        <w:autoSpaceDE w:val="0"/>
        <w:ind w:right="-630"/>
        <w:rPr>
          <w:rFonts w:ascii="Arial" w:hAnsi="Arial" w:cs="Arial"/>
          <w:sz w:val="20"/>
        </w:rPr>
      </w:pPr>
    </w:p>
    <w:p w14:paraId="0555BA0D" w14:textId="21C56265" w:rsidR="004914E2" w:rsidRDefault="004914E2" w:rsidP="004914E2">
      <w:pPr>
        <w:widowControl w:val="0"/>
        <w:autoSpaceDE w:val="0"/>
        <w:ind w:right="-63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Signed: _____________</w:t>
      </w:r>
      <w:r w:rsidRPr="00350D2B">
        <w:rPr>
          <w:rFonts w:ascii="Arial" w:hAnsi="Arial" w:cs="Arial"/>
          <w:sz w:val="20"/>
        </w:rPr>
        <w:t xml:space="preserve">    </w:t>
      </w:r>
      <w:r>
        <w:rPr>
          <w:rFonts w:ascii="Arial" w:hAnsi="Arial" w:cs="Arial"/>
          <w:sz w:val="20"/>
        </w:rPr>
        <w:t xml:space="preserve">                     </w:t>
      </w:r>
      <w:r w:rsidR="00FE46BE">
        <w:rPr>
          <w:rFonts w:ascii="Arial" w:hAnsi="Arial" w:cs="Arial"/>
          <w:sz w:val="20"/>
        </w:rPr>
        <w:tab/>
      </w:r>
      <w:r w:rsidR="00FE46BE">
        <w:rPr>
          <w:rFonts w:ascii="Arial" w:hAnsi="Arial" w:cs="Arial"/>
          <w:sz w:val="20"/>
        </w:rPr>
        <w:tab/>
      </w:r>
      <w:r w:rsidR="00FE46BE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>Signed: ____________________</w:t>
      </w:r>
    </w:p>
    <w:p w14:paraId="44CF2E88" w14:textId="77777777" w:rsidR="004914E2" w:rsidRDefault="004914E2" w:rsidP="004914E2">
      <w:pPr>
        <w:widowControl w:val="0"/>
        <w:autoSpaceDE w:val="0"/>
        <w:ind w:right="-630"/>
        <w:rPr>
          <w:rFonts w:ascii="Arial" w:hAnsi="Arial" w:cs="Arial"/>
          <w:sz w:val="20"/>
        </w:rPr>
      </w:pPr>
    </w:p>
    <w:p w14:paraId="5B38FEE2" w14:textId="72DD410E" w:rsidR="004914E2" w:rsidRDefault="004914E2" w:rsidP="004914E2">
      <w:pPr>
        <w:widowControl w:val="0"/>
        <w:autoSpaceDE w:val="0"/>
        <w:ind w:right="-63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Name: Wajahath Quraishi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FE46BE">
        <w:rPr>
          <w:rFonts w:ascii="Arial" w:hAnsi="Arial" w:cs="Arial"/>
          <w:sz w:val="20"/>
        </w:rPr>
        <w:tab/>
      </w:r>
      <w:r w:rsidR="00FE46BE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>Name: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</w:rPr>
        <w:t>Kiran Sharma</w:t>
      </w:r>
      <w:r w:rsidDel="00160B83">
        <w:rPr>
          <w:rFonts w:ascii="Arial" w:hAnsi="Arial" w:cs="Arial"/>
          <w:sz w:val="20"/>
        </w:rPr>
        <w:t xml:space="preserve"> </w:t>
      </w:r>
    </w:p>
    <w:p w14:paraId="3496F806" w14:textId="77777777" w:rsidR="004914E2" w:rsidRDefault="004914E2" w:rsidP="004914E2">
      <w:pPr>
        <w:widowControl w:val="0"/>
        <w:autoSpaceDE w:val="0"/>
        <w:ind w:right="-630"/>
        <w:rPr>
          <w:rFonts w:ascii="Arial" w:hAnsi="Arial" w:cs="Arial"/>
          <w:sz w:val="20"/>
        </w:rPr>
      </w:pPr>
    </w:p>
    <w:p w14:paraId="1EB5C271" w14:textId="36690E67" w:rsidR="004914E2" w:rsidRDefault="004914E2" w:rsidP="004914E2">
      <w:pPr>
        <w:widowControl w:val="0"/>
        <w:autoSpaceDE w:val="0"/>
        <w:ind w:right="-63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Title:</w:t>
      </w:r>
      <w:r w:rsidRPr="00160B83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Manager Sourcing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FE46BE">
        <w:rPr>
          <w:rFonts w:ascii="Arial" w:hAnsi="Arial" w:cs="Arial"/>
          <w:sz w:val="20"/>
          <w:szCs w:val="20"/>
        </w:rPr>
        <w:tab/>
      </w:r>
      <w:r w:rsidR="00FE46BE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</w:rPr>
        <w:t>Title:</w:t>
      </w:r>
      <w:r>
        <w:rPr>
          <w:rFonts w:ascii="Arial" w:hAnsi="Arial" w:cs="Arial"/>
          <w:sz w:val="20"/>
          <w:szCs w:val="16"/>
        </w:rPr>
        <w:t xml:space="preserve"> </w:t>
      </w:r>
    </w:p>
    <w:p w14:paraId="3DF12EBC" w14:textId="77777777" w:rsidR="004914E2" w:rsidRDefault="004914E2" w:rsidP="004914E2">
      <w:pPr>
        <w:widowControl w:val="0"/>
        <w:autoSpaceDE w:val="0"/>
        <w:ind w:right="-630"/>
        <w:rPr>
          <w:rFonts w:ascii="Arial" w:hAnsi="Arial" w:cs="Arial"/>
          <w:sz w:val="20"/>
        </w:rPr>
      </w:pPr>
    </w:p>
    <w:p w14:paraId="689AB949" w14:textId="02BBAEDA" w:rsidR="004914E2" w:rsidRDefault="004914E2" w:rsidP="004914E2">
      <w:pPr>
        <w:widowControl w:val="0"/>
        <w:autoSpaceDE w:val="0"/>
        <w:ind w:right="-63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Date October </w:t>
      </w:r>
      <w:r>
        <w:rPr>
          <w:rFonts w:ascii="Arial" w:hAnsi="Arial" w:cs="Arial"/>
          <w:sz w:val="20"/>
        </w:rPr>
        <w:t>18</w:t>
      </w:r>
      <w:proofErr w:type="gramStart"/>
      <w:r w:rsidRPr="004914E2">
        <w:rPr>
          <w:rFonts w:ascii="Arial" w:hAnsi="Arial" w:cs="Arial"/>
          <w:sz w:val="20"/>
          <w:vertAlign w:val="superscript"/>
        </w:rPr>
        <w:t>th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,</w:t>
      </w:r>
      <w:proofErr w:type="gramEnd"/>
      <w:r>
        <w:rPr>
          <w:rFonts w:ascii="Arial" w:hAnsi="Arial" w:cs="Arial"/>
          <w:sz w:val="20"/>
        </w:rPr>
        <w:t xml:space="preserve"> 2020</w:t>
      </w:r>
      <w:r>
        <w:rPr>
          <w:rFonts w:ascii="Arial" w:hAnsi="Arial" w:cs="Arial"/>
          <w:sz w:val="20"/>
        </w:rPr>
        <w:tab/>
        <w:t xml:space="preserve">            </w:t>
      </w:r>
      <w:r w:rsidR="00FE46BE">
        <w:rPr>
          <w:rFonts w:ascii="Arial" w:hAnsi="Arial" w:cs="Arial"/>
          <w:sz w:val="20"/>
        </w:rPr>
        <w:tab/>
      </w:r>
      <w:r w:rsidR="00FE46BE">
        <w:rPr>
          <w:rFonts w:ascii="Arial" w:hAnsi="Arial" w:cs="Arial"/>
          <w:sz w:val="20"/>
        </w:rPr>
        <w:tab/>
      </w:r>
      <w:r w:rsidR="00FE46BE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>Date: October</w:t>
      </w:r>
      <w:r>
        <w:rPr>
          <w:rFonts w:ascii="Arial" w:hAnsi="Arial" w:cs="Arial"/>
          <w:sz w:val="20"/>
        </w:rPr>
        <w:t xml:space="preserve">  </w:t>
      </w:r>
      <w:r>
        <w:rPr>
          <w:rFonts w:ascii="Arial" w:hAnsi="Arial" w:cs="Arial"/>
          <w:sz w:val="20"/>
        </w:rPr>
        <w:t>, 2020</w:t>
      </w:r>
    </w:p>
    <w:p w14:paraId="740FB8BF" w14:textId="3F3BE714" w:rsidR="00A35AF5" w:rsidRDefault="004914E2" w:rsidP="004914E2">
      <w:r>
        <w:rPr>
          <w:rFonts w:ascii="Arial" w:hAnsi="Arial" w:cs="Arial"/>
          <w:sz w:val="20"/>
        </w:rPr>
        <w:t>Tax ID  20-8219629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FE46BE">
        <w:rPr>
          <w:rFonts w:ascii="Arial" w:hAnsi="Arial" w:cs="Arial"/>
          <w:sz w:val="20"/>
        </w:rPr>
        <w:tab/>
      </w:r>
      <w:r w:rsidR="00FE46BE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>Tax -id:</w:t>
      </w:r>
      <w:r w:rsidRPr="009E120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81-4289043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ab/>
      </w:r>
    </w:p>
    <w:p w14:paraId="2B563ECE" w14:textId="26B43E9A" w:rsidR="00A35AF5" w:rsidRDefault="00A35AF5">
      <w:r>
        <w:br w:type="page"/>
      </w:r>
    </w:p>
    <w:p w14:paraId="546AD9EF" w14:textId="77777777" w:rsidR="00A35AF5" w:rsidRPr="00CB4F14" w:rsidRDefault="00A35AF5" w:rsidP="00CB4F14">
      <w:pPr>
        <w:ind w:left="2880" w:firstLine="720"/>
        <w:rPr>
          <w:b/>
          <w:bCs/>
        </w:rPr>
      </w:pPr>
      <w:r w:rsidRPr="00CB4F14">
        <w:rPr>
          <w:b/>
          <w:bCs/>
        </w:rPr>
        <w:lastRenderedPageBreak/>
        <w:t>Exhibit –1</w:t>
      </w:r>
    </w:p>
    <w:p w14:paraId="22379937" w14:textId="77777777" w:rsidR="00A35AF5" w:rsidRPr="00CB4F14" w:rsidRDefault="00A35AF5" w:rsidP="00CB4F14">
      <w:pPr>
        <w:ind w:left="2880"/>
        <w:rPr>
          <w:b/>
          <w:bCs/>
        </w:rPr>
      </w:pPr>
      <w:bookmarkStart w:id="0" w:name="_GoBack"/>
      <w:bookmarkEnd w:id="0"/>
      <w:r w:rsidRPr="00CB4F14">
        <w:rPr>
          <w:b/>
          <w:bCs/>
        </w:rPr>
        <w:t>ASSIGNMENT ORDER</w:t>
      </w:r>
    </w:p>
    <w:p w14:paraId="248B6C07" w14:textId="1A5D2CC1" w:rsidR="00A35AF5" w:rsidRDefault="00A35AF5" w:rsidP="004914E2">
      <w:pPr>
        <w:spacing w:after="0"/>
      </w:pPr>
      <w:r>
        <w:t xml:space="preserve">Attachment to the Master Agreement between </w:t>
      </w:r>
      <w:proofErr w:type="spellStart"/>
      <w:r w:rsidR="00CB4F14">
        <w:t>IQBean</w:t>
      </w:r>
      <w:proofErr w:type="spellEnd"/>
      <w:r w:rsidR="00CB4F14">
        <w:t xml:space="preserve"> INC</w:t>
      </w:r>
      <w:r>
        <w:t>, and</w:t>
      </w:r>
      <w:r w:rsidR="004914E2">
        <w:t xml:space="preserve"> Sage Group Technologies</w:t>
      </w:r>
    </w:p>
    <w:p w14:paraId="4479C504" w14:textId="77777777" w:rsidR="004914E2" w:rsidRDefault="004914E2" w:rsidP="004914E2">
      <w:pPr>
        <w:pStyle w:val="BodyTextIndent"/>
        <w:jc w:val="center"/>
        <w:rPr>
          <w:rFonts w:ascii="Arial" w:hAnsi="Arial" w:cs="Arial"/>
          <w:b/>
        </w:rPr>
      </w:pPr>
    </w:p>
    <w:p w14:paraId="0E880592" w14:textId="3A7F8412" w:rsidR="004914E2" w:rsidRDefault="004914E2" w:rsidP="004914E2">
      <w:pPr>
        <w:pStyle w:val="BodyTextIndent"/>
        <w:numPr>
          <w:ilvl w:val="0"/>
          <w:numId w:val="1"/>
        </w:numPr>
        <w:tabs>
          <w:tab w:val="left" w:pos="1080"/>
        </w:tabs>
        <w:ind w:left="1080" w:hanging="360"/>
        <w:rPr>
          <w:rFonts w:ascii="Arial" w:hAnsi="Arial" w:cs="Arial"/>
        </w:rPr>
      </w:pPr>
      <w:proofErr w:type="gramStart"/>
      <w:r>
        <w:rPr>
          <w:rFonts w:ascii="Arial" w:hAnsi="Arial" w:cs="Arial"/>
          <w:b/>
          <w:bCs/>
        </w:rPr>
        <w:t>Purchaser:</w:t>
      </w:r>
      <w:r>
        <w:rPr>
          <w:rFonts w:ascii="Arial" w:hAnsi="Arial" w:cs="Arial"/>
        </w:rPr>
        <w:t>–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IQ Bean, Inc.</w:t>
      </w:r>
    </w:p>
    <w:p w14:paraId="134A60B9" w14:textId="47DB79D9" w:rsidR="004914E2" w:rsidRDefault="004914E2" w:rsidP="004914E2">
      <w:pPr>
        <w:pStyle w:val="BodyTextIndent"/>
        <w:numPr>
          <w:ilvl w:val="0"/>
          <w:numId w:val="1"/>
        </w:numPr>
        <w:tabs>
          <w:tab w:val="left" w:pos="1080"/>
        </w:tabs>
        <w:ind w:left="1080" w:hanging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</w:t>
      </w:r>
      <w:r>
        <w:rPr>
          <w:rFonts w:ascii="Arial" w:hAnsi="Arial" w:cs="Arial"/>
          <w:b/>
          <w:bCs/>
        </w:rPr>
        <w:t>upplier</w:t>
      </w:r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Sage Group Technologies</w:t>
      </w:r>
    </w:p>
    <w:p w14:paraId="276D52E7" w14:textId="77777777" w:rsidR="004914E2" w:rsidRDefault="004914E2" w:rsidP="004914E2">
      <w:pPr>
        <w:pStyle w:val="BodyTextIndent"/>
        <w:numPr>
          <w:ilvl w:val="0"/>
          <w:numId w:val="1"/>
        </w:numPr>
        <w:tabs>
          <w:tab w:val="left" w:pos="1080"/>
        </w:tabs>
        <w:ind w:left="1080" w:hanging="360"/>
        <w:rPr>
          <w:rFonts w:ascii="Arial" w:hAnsi="Arial" w:cs="Arial"/>
          <w:color w:val="0000FF"/>
        </w:rPr>
      </w:pPr>
      <w:r>
        <w:rPr>
          <w:rFonts w:ascii="Arial" w:hAnsi="Arial" w:cs="Arial"/>
          <w:b/>
          <w:bCs/>
        </w:rPr>
        <w:t>Client</w:t>
      </w:r>
      <w:r>
        <w:rPr>
          <w:rFonts w:ascii="Arial" w:hAnsi="Arial" w:cs="Arial"/>
        </w:rPr>
        <w:t xml:space="preserve">:  </w:t>
      </w:r>
      <w:proofErr w:type="gramStart"/>
      <w:r>
        <w:rPr>
          <w:rFonts w:ascii="Arial" w:hAnsi="Arial" w:cs="Arial"/>
        </w:rPr>
        <w:t>Microsoft ,</w:t>
      </w:r>
      <w:proofErr w:type="gramEnd"/>
      <w:r>
        <w:rPr>
          <w:rFonts w:ascii="Arial" w:hAnsi="Arial" w:cs="Arial"/>
        </w:rPr>
        <w:t xml:space="preserve"> Seattle WA</w:t>
      </w:r>
      <w:r>
        <w:rPr>
          <w:rFonts w:ascii="Arial" w:hAnsi="Arial" w:cs="Arial"/>
          <w:color w:val="0000FF"/>
        </w:rPr>
        <w:t xml:space="preserve"> </w:t>
      </w:r>
    </w:p>
    <w:p w14:paraId="28123C84" w14:textId="77777777" w:rsidR="004914E2" w:rsidRDefault="004914E2" w:rsidP="004914E2">
      <w:pPr>
        <w:pStyle w:val="BodyTextIndent"/>
        <w:numPr>
          <w:ilvl w:val="0"/>
          <w:numId w:val="1"/>
        </w:numPr>
        <w:tabs>
          <w:tab w:val="left" w:pos="1080"/>
        </w:tabs>
        <w:ind w:left="1080" w:hanging="360"/>
        <w:rPr>
          <w:rFonts w:ascii="Arial" w:hAnsi="Arial" w:cs="Arial"/>
        </w:rPr>
      </w:pPr>
      <w:r>
        <w:rPr>
          <w:rFonts w:ascii="Arial" w:hAnsi="Arial" w:cs="Arial"/>
          <w:b/>
        </w:rPr>
        <w:t>St</w:t>
      </w:r>
      <w:r>
        <w:rPr>
          <w:rFonts w:ascii="Arial" w:hAnsi="Arial" w:cs="Arial"/>
          <w:b/>
          <w:bCs/>
        </w:rPr>
        <w:t xml:space="preserve">art Date </w:t>
      </w:r>
      <w:r>
        <w:rPr>
          <w:rFonts w:ascii="Arial" w:hAnsi="Arial" w:cs="Arial"/>
        </w:rPr>
        <w:t>Oct 19</w:t>
      </w:r>
      <w:r w:rsidRPr="00350D2B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>, 2020</w:t>
      </w:r>
    </w:p>
    <w:p w14:paraId="5EA84A33" w14:textId="77777777" w:rsidR="004914E2" w:rsidRDefault="004914E2" w:rsidP="004914E2">
      <w:pPr>
        <w:pStyle w:val="BodyTextIndent"/>
        <w:numPr>
          <w:ilvl w:val="0"/>
          <w:numId w:val="1"/>
        </w:numPr>
        <w:tabs>
          <w:tab w:val="left" w:pos="1080"/>
        </w:tabs>
        <w:ind w:left="1080" w:hanging="360"/>
        <w:rPr>
          <w:rFonts w:ascii="Arial" w:hAnsi="Arial" w:cs="Arial"/>
        </w:rPr>
      </w:pPr>
      <w:r>
        <w:rPr>
          <w:rFonts w:ascii="Arial" w:hAnsi="Arial" w:cs="Arial"/>
          <w:b/>
        </w:rPr>
        <w:t>Duration</w:t>
      </w:r>
      <w:r>
        <w:rPr>
          <w:rFonts w:ascii="Arial" w:hAnsi="Arial" w:cs="Arial"/>
          <w:bCs/>
        </w:rPr>
        <w:t>: 6 months</w:t>
      </w:r>
      <w:r>
        <w:rPr>
          <w:rFonts w:ascii="Arial" w:hAnsi="Arial" w:cs="Arial"/>
        </w:rPr>
        <w:t xml:space="preserve"> (Estimated)</w:t>
      </w:r>
    </w:p>
    <w:p w14:paraId="793373D8" w14:textId="77777777" w:rsidR="004914E2" w:rsidRDefault="004914E2" w:rsidP="004914E2">
      <w:pPr>
        <w:pStyle w:val="BodyTextIndent"/>
        <w:numPr>
          <w:ilvl w:val="0"/>
          <w:numId w:val="1"/>
        </w:numPr>
        <w:tabs>
          <w:tab w:val="left" w:pos="1080"/>
        </w:tabs>
        <w:ind w:left="1080" w:hanging="360"/>
        <w:rPr>
          <w:rFonts w:ascii="Arial" w:hAnsi="Arial" w:cs="Arial"/>
        </w:rPr>
      </w:pPr>
      <w:r>
        <w:rPr>
          <w:rFonts w:ascii="Arial" w:hAnsi="Arial" w:cs="Arial"/>
          <w:b/>
        </w:rPr>
        <w:t>Consultant</w:t>
      </w:r>
      <w:r>
        <w:rPr>
          <w:rFonts w:ascii="Arial" w:hAnsi="Arial" w:cs="Arial"/>
        </w:rPr>
        <w:t xml:space="preserve">: Aditya </w:t>
      </w:r>
      <w:proofErr w:type="spellStart"/>
      <w:r>
        <w:rPr>
          <w:rFonts w:ascii="Arial" w:hAnsi="Arial" w:cs="Arial"/>
        </w:rPr>
        <w:t>Fulwaria</w:t>
      </w:r>
      <w:proofErr w:type="spellEnd"/>
      <w:r>
        <w:rPr>
          <w:rFonts w:ascii="Arial" w:hAnsi="Arial" w:cs="Arial"/>
        </w:rPr>
        <w:t xml:space="preserve"> (DL: F9235 0100008892)</w:t>
      </w:r>
    </w:p>
    <w:p w14:paraId="45F02632" w14:textId="3D758303" w:rsidR="004914E2" w:rsidRDefault="004914E2" w:rsidP="004914E2">
      <w:pPr>
        <w:pStyle w:val="BodyTextIndent"/>
        <w:numPr>
          <w:ilvl w:val="0"/>
          <w:numId w:val="1"/>
        </w:numPr>
        <w:tabs>
          <w:tab w:val="left" w:pos="1080"/>
        </w:tabs>
        <w:ind w:left="1080" w:hanging="360"/>
        <w:rPr>
          <w:rFonts w:ascii="Arial" w:hAnsi="Arial" w:cs="Arial"/>
        </w:rPr>
      </w:pPr>
      <w:proofErr w:type="gramStart"/>
      <w:r>
        <w:rPr>
          <w:rFonts w:ascii="Arial" w:hAnsi="Arial" w:cs="Arial"/>
          <w:b/>
          <w:bCs/>
        </w:rPr>
        <w:t>Base</w:t>
      </w:r>
      <w:r>
        <w:rPr>
          <w:rFonts w:ascii="Arial" w:hAnsi="Arial" w:cs="Arial"/>
          <w:b/>
          <w:bCs/>
          <w:strike/>
          <w:color w:val="0000FF"/>
        </w:rPr>
        <w:t xml:space="preserve">  </w:t>
      </w:r>
      <w:r>
        <w:rPr>
          <w:rFonts w:ascii="Arial" w:hAnsi="Arial" w:cs="Arial"/>
          <w:b/>
          <w:bCs/>
        </w:rPr>
        <w:t>rate</w:t>
      </w:r>
      <w:proofErr w:type="gramEnd"/>
      <w:r>
        <w:rPr>
          <w:rFonts w:ascii="Arial" w:hAnsi="Arial" w:cs="Arial"/>
        </w:rPr>
        <w:t xml:space="preserve">: $ </w:t>
      </w:r>
      <w:r>
        <w:rPr>
          <w:rFonts w:ascii="Arial" w:hAnsi="Arial" w:cs="Arial"/>
          <w:color w:val="0000FF"/>
        </w:rPr>
        <w:t>62</w:t>
      </w:r>
      <w:r>
        <w:rPr>
          <w:rFonts w:ascii="Arial" w:hAnsi="Arial" w:cs="Arial"/>
        </w:rPr>
        <w:t xml:space="preserve"> /HR</w:t>
      </w:r>
      <w:r>
        <w:rPr>
          <w:rFonts w:ascii="Arial" w:hAnsi="Arial" w:cs="Arial"/>
        </w:rPr>
        <w:t xml:space="preserve"> on C2C</w:t>
      </w:r>
    </w:p>
    <w:p w14:paraId="28F62867" w14:textId="77777777" w:rsidR="004914E2" w:rsidRDefault="004914E2" w:rsidP="004914E2">
      <w:pPr>
        <w:pStyle w:val="BodyTextIndent"/>
        <w:numPr>
          <w:ilvl w:val="0"/>
          <w:numId w:val="1"/>
        </w:numPr>
        <w:tabs>
          <w:tab w:val="left" w:pos="1080"/>
        </w:tabs>
        <w:ind w:left="1080" w:hanging="360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57150" distB="57150" distL="57150" distR="57150" simplePos="0" relativeHeight="251659264" behindDoc="0" locked="0" layoutInCell="1" allowOverlap="1" wp14:anchorId="0678C1E7" wp14:editId="61B35D29">
                <wp:simplePos x="0" y="0"/>
                <wp:positionH relativeFrom="page">
                  <wp:posOffset>0</wp:posOffset>
                </wp:positionH>
                <wp:positionV relativeFrom="paragraph">
                  <wp:posOffset>107950</wp:posOffset>
                </wp:positionV>
                <wp:extent cx="113665" cy="151130"/>
                <wp:effectExtent l="0" t="4445" r="635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665" cy="151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7480B0" w14:textId="77777777" w:rsidR="004914E2" w:rsidRDefault="004914E2" w:rsidP="004914E2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78C1E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8.5pt;width:8.95pt;height:11.9pt;z-index:251659264;visibility:visible;mso-wrap-style:square;mso-width-percent:0;mso-height-percent:0;mso-wrap-distance-left:4.5pt;mso-wrap-distance-top:4.5pt;mso-wrap-distance-right:4.5pt;mso-wrap-distance-bottom:4.5pt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" stroked="f">
                <v:textbox inset="0,0,0,0">
                  <w:txbxContent>
                    <w:p w14:paraId="447480B0" w14:textId="77777777" w:rsidR="004914E2" w:rsidRDefault="004914E2" w:rsidP="004914E2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b/>
          <w:bCs/>
        </w:rPr>
        <w:t>Invoice/Payment Schedule</w:t>
      </w:r>
      <w:r>
        <w:rPr>
          <w:rFonts w:ascii="Arial" w:hAnsi="Arial" w:cs="Arial"/>
        </w:rPr>
        <w:t xml:space="preserve"> -monthly</w:t>
      </w:r>
    </w:p>
    <w:p w14:paraId="2E63C475" w14:textId="77777777" w:rsidR="004914E2" w:rsidRDefault="004914E2" w:rsidP="00A35AF5">
      <w:pPr>
        <w:spacing w:after="0"/>
      </w:pPr>
    </w:p>
    <w:p w14:paraId="13BC1905" w14:textId="3CF10BCF" w:rsidR="00A35AF5" w:rsidRDefault="00A35AF5" w:rsidP="00A35AF5">
      <w:pPr>
        <w:spacing w:after="0"/>
      </w:pPr>
      <w:r w:rsidRPr="004914E2">
        <w:rPr>
          <w:b/>
          <w:bCs/>
        </w:rPr>
        <w:t>Duration</w:t>
      </w:r>
      <w:r>
        <w:t xml:space="preserve">: </w:t>
      </w:r>
      <w:r w:rsidR="004914E2">
        <w:t xml:space="preserve">6 months </w:t>
      </w:r>
      <w:r>
        <w:t>with possible extension</w:t>
      </w:r>
    </w:p>
    <w:p w14:paraId="298D4E20" w14:textId="77777777" w:rsidR="00A35AF5" w:rsidRDefault="00A35AF5" w:rsidP="00A35AF5">
      <w:pPr>
        <w:spacing w:after="0"/>
      </w:pPr>
    </w:p>
    <w:p w14:paraId="32188B71" w14:textId="7BE55F7E" w:rsidR="00A35AF5" w:rsidRDefault="00A35AF5" w:rsidP="00A35AF5">
      <w:pPr>
        <w:spacing w:after="0"/>
      </w:pPr>
      <w:r w:rsidRPr="004914E2">
        <w:rPr>
          <w:b/>
          <w:bCs/>
        </w:rPr>
        <w:t>Termination</w:t>
      </w:r>
      <w:r>
        <w:t>: Upon completion of the performance period, Supplier and Purchaser may</w:t>
      </w:r>
    </w:p>
    <w:p w14:paraId="72AA317C" w14:textId="77777777" w:rsidR="00A35AF5" w:rsidRDefault="00A35AF5" w:rsidP="00A35AF5">
      <w:pPr>
        <w:spacing w:after="0"/>
      </w:pPr>
      <w:r>
        <w:t>terminate this Assignment upon a two-week written notice.</w:t>
      </w:r>
    </w:p>
    <w:p w14:paraId="1D9C5DAA" w14:textId="77777777" w:rsidR="00A35AF5" w:rsidRDefault="00A35AF5" w:rsidP="00A35AF5">
      <w:pPr>
        <w:spacing w:after="0"/>
      </w:pPr>
    </w:p>
    <w:p w14:paraId="5F78A5A8" w14:textId="7D82CA6B" w:rsidR="00A35AF5" w:rsidRDefault="00A35AF5" w:rsidP="00A35AF5">
      <w:pPr>
        <w:spacing w:after="0"/>
      </w:pPr>
      <w:r w:rsidRPr="004914E2">
        <w:rPr>
          <w:b/>
          <w:bCs/>
        </w:rPr>
        <w:t>Overtime Rate</w:t>
      </w:r>
      <w:r>
        <w:t>: Same as base rate, according to time sheets approved by the Client</w:t>
      </w:r>
    </w:p>
    <w:p w14:paraId="3277F64C" w14:textId="77777777" w:rsidR="00A35AF5" w:rsidRDefault="00A35AF5" w:rsidP="00A35AF5">
      <w:pPr>
        <w:spacing w:after="0"/>
      </w:pPr>
      <w:r>
        <w:t>Company; must be authorized by Client in advance</w:t>
      </w:r>
    </w:p>
    <w:p w14:paraId="37A29B5D" w14:textId="77777777" w:rsidR="00A35AF5" w:rsidRDefault="00A35AF5" w:rsidP="00A35AF5">
      <w:pPr>
        <w:spacing w:after="0"/>
      </w:pPr>
    </w:p>
    <w:p w14:paraId="3F309A66" w14:textId="12C200BA" w:rsidR="00A35AF5" w:rsidRDefault="00A35AF5" w:rsidP="00A35AF5">
      <w:pPr>
        <w:spacing w:after="0"/>
      </w:pPr>
      <w:r w:rsidRPr="004914E2">
        <w:rPr>
          <w:b/>
          <w:bCs/>
        </w:rPr>
        <w:t>Payment Terms</w:t>
      </w:r>
      <w:r>
        <w:t>: Amending the Master Agreement terms, invoices will be paid monthly,</w:t>
      </w:r>
    </w:p>
    <w:p w14:paraId="46A01E42" w14:textId="601AAD42" w:rsidR="00A35AF5" w:rsidRDefault="004914E2" w:rsidP="00A35AF5">
      <w:pPr>
        <w:spacing w:after="0"/>
      </w:pPr>
      <w:proofErr w:type="gramStart"/>
      <w:r>
        <w:t xml:space="preserve">30 </w:t>
      </w:r>
      <w:r w:rsidR="00A35AF5">
        <w:t>days net</w:t>
      </w:r>
      <w:r w:rsidR="00485823">
        <w:t>,</w:t>
      </w:r>
      <w:proofErr w:type="gramEnd"/>
      <w:r w:rsidR="00A35AF5">
        <w:t xml:space="preserve"> based on time sheets approved by Client.</w:t>
      </w:r>
    </w:p>
    <w:p w14:paraId="4D85C729" w14:textId="77777777" w:rsidR="00A35AF5" w:rsidRDefault="00A35AF5" w:rsidP="00A35AF5">
      <w:pPr>
        <w:spacing w:after="0"/>
      </w:pPr>
    </w:p>
    <w:p w14:paraId="07B5B6B4" w14:textId="742F16AC" w:rsidR="00A35AF5" w:rsidRDefault="00A35AF5" w:rsidP="00A35AF5">
      <w:pPr>
        <w:spacing w:after="0"/>
      </w:pPr>
      <w:r w:rsidRPr="004914E2">
        <w:rPr>
          <w:b/>
          <w:bCs/>
        </w:rPr>
        <w:t>Criminal background check</w:t>
      </w:r>
      <w:r>
        <w:t>: The charges towards all client required Background Checks</w:t>
      </w:r>
    </w:p>
    <w:p w14:paraId="6BD264A5" w14:textId="612EBA01" w:rsidR="00A35AF5" w:rsidRDefault="00A35AF5" w:rsidP="00A35AF5">
      <w:pPr>
        <w:spacing w:after="0"/>
      </w:pPr>
      <w:r>
        <w:t>would be deducted from the next payment due at actuals. If the supplier’s resource fails</w:t>
      </w:r>
    </w:p>
    <w:p w14:paraId="62499670" w14:textId="77777777" w:rsidR="00A35AF5" w:rsidRDefault="00A35AF5" w:rsidP="00A35AF5">
      <w:pPr>
        <w:spacing w:after="0"/>
      </w:pPr>
      <w:r>
        <w:t>to join the project, the background check expense incurred till that point shall be borne</w:t>
      </w:r>
    </w:p>
    <w:p w14:paraId="3C1D3A4D" w14:textId="77777777" w:rsidR="00A35AF5" w:rsidRDefault="00A35AF5" w:rsidP="00A35AF5">
      <w:pPr>
        <w:spacing w:after="0"/>
      </w:pPr>
      <w:r>
        <w:t>by the supplier.</w:t>
      </w:r>
    </w:p>
    <w:p w14:paraId="4852803A" w14:textId="77777777" w:rsidR="00A35AF5" w:rsidRDefault="00A35AF5" w:rsidP="00A35AF5">
      <w:pPr>
        <w:spacing w:after="0"/>
      </w:pPr>
      <w:r>
        <w:t xml:space="preserve">The Supplier and the purchaser </w:t>
      </w:r>
      <w:proofErr w:type="gramStart"/>
      <w:r>
        <w:t>has</w:t>
      </w:r>
      <w:proofErr w:type="gramEnd"/>
      <w:r>
        <w:t xml:space="preserve"> signed this Assignment Order and Purchaser on the</w:t>
      </w:r>
    </w:p>
    <w:p w14:paraId="1D5A7BCB" w14:textId="200E0C43" w:rsidR="00C26A56" w:rsidRDefault="00A35AF5" w:rsidP="00A35AF5">
      <w:pPr>
        <w:spacing w:after="0"/>
      </w:pPr>
      <w:r>
        <w:t>respective dates indicated below:</w:t>
      </w:r>
    </w:p>
    <w:p w14:paraId="6BAB5896" w14:textId="277253D4" w:rsidR="00A35AF5" w:rsidRDefault="00A35AF5" w:rsidP="00C26A56"/>
    <w:p w14:paraId="09F7A10F" w14:textId="727ECA11" w:rsidR="00A35AF5" w:rsidRDefault="00A35AF5" w:rsidP="00A35AF5">
      <w:r w:rsidRPr="004914E2">
        <w:rPr>
          <w:b/>
          <w:bCs/>
        </w:rPr>
        <w:t>Supplier</w:t>
      </w:r>
      <w:r>
        <w:t xml:space="preserve">: </w:t>
      </w:r>
      <w:r>
        <w:tab/>
      </w:r>
      <w:r>
        <w:tab/>
      </w:r>
      <w:r>
        <w:tab/>
      </w:r>
      <w:r>
        <w:tab/>
      </w:r>
      <w:r>
        <w:tab/>
      </w:r>
      <w:r>
        <w:t xml:space="preserve">Purchaser: </w:t>
      </w:r>
      <w:proofErr w:type="spellStart"/>
      <w:r w:rsidR="004914E2">
        <w:t>IQBean</w:t>
      </w:r>
      <w:proofErr w:type="spellEnd"/>
      <w:r w:rsidR="004914E2">
        <w:t xml:space="preserve"> INC</w:t>
      </w:r>
    </w:p>
    <w:p w14:paraId="7BEA85A7" w14:textId="18CD2B58" w:rsidR="00A35AF5" w:rsidRDefault="00A35AF5" w:rsidP="00A35AF5">
      <w:r>
        <w:t xml:space="preserve">By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By</w:t>
      </w:r>
      <w:proofErr w:type="spellEnd"/>
    </w:p>
    <w:p w14:paraId="6F164343" w14:textId="11DAC970" w:rsidR="00A35AF5" w:rsidRDefault="00A35AF5" w:rsidP="00A35AF5">
      <w:r>
        <w:t>Name:</w:t>
      </w:r>
      <w:r>
        <w:tab/>
      </w:r>
      <w:r>
        <w:tab/>
      </w:r>
      <w:r>
        <w:tab/>
      </w:r>
      <w:r>
        <w:tab/>
      </w:r>
      <w:r>
        <w:tab/>
      </w:r>
      <w:r>
        <w:t xml:space="preserve"> </w:t>
      </w:r>
      <w:r>
        <w:tab/>
      </w:r>
      <w:r>
        <w:t xml:space="preserve">Name: </w:t>
      </w:r>
      <w:r w:rsidR="004914E2">
        <w:t>Wajahath Quraishi</w:t>
      </w:r>
    </w:p>
    <w:p w14:paraId="441F5B40" w14:textId="0B1340D7" w:rsidR="00A35AF5" w:rsidRDefault="00A35AF5" w:rsidP="00A35AF5">
      <w:r>
        <w:t xml:space="preserve">Title: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Title: </w:t>
      </w:r>
      <w:r w:rsidR="004914E2">
        <w:t>Manager Sourcing</w:t>
      </w:r>
    </w:p>
    <w:p w14:paraId="7FF0BE54" w14:textId="44A9C439" w:rsidR="00A35AF5" w:rsidRDefault="00A35AF5">
      <w:r>
        <w:t xml:space="preserve">Date: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Date:</w:t>
      </w:r>
      <w:r w:rsidR="004914E2">
        <w:t xml:space="preserve"> 10/18/2020</w:t>
      </w:r>
    </w:p>
    <w:sectPr w:rsidR="00A35AF5" w:rsidSect="00555BBD">
      <w:headerReference w:type="default" r:id="rId7"/>
      <w:footerReference w:type="default" r:id="rId8"/>
      <w:pgSz w:w="12240" w:h="15840"/>
      <w:pgMar w:top="1440" w:right="1440" w:bottom="1440" w:left="144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7AC55A" w14:textId="77777777" w:rsidR="001E4433" w:rsidRDefault="001E4433" w:rsidP="00254145">
      <w:pPr>
        <w:spacing w:after="0" w:line="240" w:lineRule="auto"/>
      </w:pPr>
      <w:r>
        <w:separator/>
      </w:r>
    </w:p>
  </w:endnote>
  <w:endnote w:type="continuationSeparator" w:id="0">
    <w:p w14:paraId="079EC738" w14:textId="77777777" w:rsidR="001E4433" w:rsidRDefault="001E4433" w:rsidP="00254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919412" w14:textId="635BF1F4" w:rsidR="00485823" w:rsidRDefault="00485823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t xml:space="preserve">IQBean INC    </w:t>
    </w: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1380204" w14:textId="77777777" w:rsidR="00485823" w:rsidRDefault="004858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AA51F8" w14:textId="77777777" w:rsidR="001E4433" w:rsidRDefault="001E4433" w:rsidP="00254145">
      <w:pPr>
        <w:spacing w:after="0" w:line="240" w:lineRule="auto"/>
      </w:pPr>
      <w:r>
        <w:separator/>
      </w:r>
    </w:p>
  </w:footnote>
  <w:footnote w:type="continuationSeparator" w:id="0">
    <w:p w14:paraId="5A9FBD2C" w14:textId="77777777" w:rsidR="001E4433" w:rsidRDefault="001E4433" w:rsidP="002541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7BCAD5" w14:textId="21E34FDF" w:rsidR="00254145" w:rsidRDefault="00254145">
    <w:pPr>
      <w:pStyle w:val="Header"/>
    </w:pPr>
    <w:r>
      <w:rPr>
        <w:rFonts w:ascii="Arial" w:hAnsi="Arial" w:cs="Arial"/>
        <w:noProof/>
        <w:sz w:val="20"/>
      </w:rPr>
      <w:drawing>
        <wp:inline distT="0" distB="0" distL="0" distR="0" wp14:anchorId="0D80B9AB" wp14:editId="1E5F9749">
          <wp:extent cx="447675" cy="571500"/>
          <wp:effectExtent l="0" t="0" r="952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QBEAN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675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sdt>
      <w:sdtPr>
        <w:rPr>
          <w:sz w:val="40"/>
          <w:szCs w:val="40"/>
        </w:rPr>
        <w:alias w:val="Title"/>
        <w:id w:val="15524250"/>
        <w:placeholder>
          <w:docPart w:val="4C971C7197C74A71A587C54DA526175D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254145">
          <w:rPr>
            <w:sz w:val="40"/>
            <w:szCs w:val="40"/>
          </w:rPr>
          <w:t>Subcontracting Consulting – Service Agreement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1080"/>
        </w:tabs>
      </w:pPr>
    </w:lvl>
    <w:lvl w:ilvl="1">
      <w:start w:val="1"/>
      <w:numFmt w:val="lowerLetter"/>
      <w:lvlText w:val="%2."/>
      <w:lvlJc w:val="left"/>
      <w:pPr>
        <w:tabs>
          <w:tab w:val="num" w:pos="2160"/>
        </w:tabs>
      </w:pPr>
    </w:lvl>
    <w:lvl w:ilvl="2">
      <w:start w:val="1"/>
      <w:numFmt w:val="lowerRoman"/>
      <w:lvlText w:val="%3."/>
      <w:lvlJc w:val="right"/>
      <w:pPr>
        <w:tabs>
          <w:tab w:val="num" w:pos="2880"/>
        </w:tabs>
      </w:pPr>
    </w:lvl>
    <w:lvl w:ilvl="3">
      <w:start w:val="1"/>
      <w:numFmt w:val="decimal"/>
      <w:lvlText w:val="%4."/>
      <w:lvlJc w:val="left"/>
      <w:pPr>
        <w:tabs>
          <w:tab w:val="num" w:pos="3600"/>
        </w:tabs>
      </w:pPr>
    </w:lvl>
    <w:lvl w:ilvl="4">
      <w:start w:val="1"/>
      <w:numFmt w:val="lowerLetter"/>
      <w:lvlText w:val="%5."/>
      <w:lvlJc w:val="left"/>
      <w:pPr>
        <w:tabs>
          <w:tab w:val="num" w:pos="4320"/>
        </w:tabs>
      </w:pPr>
    </w:lvl>
    <w:lvl w:ilvl="5">
      <w:start w:val="1"/>
      <w:numFmt w:val="lowerRoman"/>
      <w:lvlText w:val="%6."/>
      <w:lvlJc w:val="right"/>
      <w:pPr>
        <w:tabs>
          <w:tab w:val="num" w:pos="5040"/>
        </w:tabs>
      </w:pPr>
    </w:lvl>
    <w:lvl w:ilvl="6">
      <w:start w:val="1"/>
      <w:numFmt w:val="decimal"/>
      <w:lvlText w:val="%7."/>
      <w:lvlJc w:val="left"/>
      <w:pPr>
        <w:tabs>
          <w:tab w:val="num" w:pos="5760"/>
        </w:tabs>
      </w:pPr>
    </w:lvl>
    <w:lvl w:ilvl="7">
      <w:start w:val="1"/>
      <w:numFmt w:val="lowerLetter"/>
      <w:lvlText w:val="%8."/>
      <w:lvlJc w:val="left"/>
      <w:pPr>
        <w:tabs>
          <w:tab w:val="num" w:pos="6480"/>
        </w:tabs>
      </w:pPr>
    </w:lvl>
    <w:lvl w:ilvl="8">
      <w:start w:val="1"/>
      <w:numFmt w:val="lowerRoman"/>
      <w:lvlText w:val="%9."/>
      <w:lvlJc w:val="right"/>
      <w:pPr>
        <w:tabs>
          <w:tab w:val="num" w:pos="7200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AE"/>
    <w:rsid w:val="001E4433"/>
    <w:rsid w:val="00254145"/>
    <w:rsid w:val="00312D94"/>
    <w:rsid w:val="00485823"/>
    <w:rsid w:val="004914E2"/>
    <w:rsid w:val="00555BBD"/>
    <w:rsid w:val="00615214"/>
    <w:rsid w:val="00A35AF5"/>
    <w:rsid w:val="00AE7C57"/>
    <w:rsid w:val="00AF79AE"/>
    <w:rsid w:val="00C22BEB"/>
    <w:rsid w:val="00C26A56"/>
    <w:rsid w:val="00CB4F14"/>
    <w:rsid w:val="00FE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3E1B80"/>
  <w15:chartTrackingRefBased/>
  <w15:docId w15:val="{45C76ED7-CEEB-4F23-928D-557B3A276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5A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AF5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rsid w:val="004914E2"/>
    <w:pPr>
      <w:suppressAutoHyphens/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BodyTextIndentChar">
    <w:name w:val="Body Text Indent Char"/>
    <w:basedOn w:val="DefaultParagraphFont"/>
    <w:link w:val="BodyTextIndent"/>
    <w:rsid w:val="004914E2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541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145"/>
  </w:style>
  <w:style w:type="paragraph" w:styleId="Footer">
    <w:name w:val="footer"/>
    <w:basedOn w:val="Normal"/>
    <w:link w:val="FooterChar"/>
    <w:uiPriority w:val="99"/>
    <w:unhideWhenUsed/>
    <w:rsid w:val="002541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1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C971C7197C74A71A587C54DA5261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ED562-469A-48DD-985A-5FEE59D6432F}"/>
      </w:docPartPr>
      <w:docPartBody>
        <w:p w:rsidR="00000000" w:rsidRDefault="00AE7481" w:rsidP="00AE7481">
          <w:pPr>
            <w:pStyle w:val="4C971C7197C74A71A587C54DA526175D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481"/>
    <w:rsid w:val="004753B4"/>
    <w:rsid w:val="00AE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C971C7197C74A71A587C54DA526175D">
    <w:name w:val="4C971C7197C74A71A587C54DA526175D"/>
    <w:rsid w:val="00AE74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1568</Words>
  <Characters>8942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Subcontracting Consulting – Service Agreement</dc:title>
  <dc:subject/>
  <dc:creator>Quraishi, Wajahath</dc:creator>
  <cp:keywords/>
  <dc:description/>
  <cp:lastModifiedBy>Quraishi, Wajahath</cp:lastModifiedBy>
  <cp:revision>5</cp:revision>
  <dcterms:created xsi:type="dcterms:W3CDTF">2020-10-29T16:41:00Z</dcterms:created>
  <dcterms:modified xsi:type="dcterms:W3CDTF">2020-10-29T16:48:00Z</dcterms:modified>
</cp:coreProperties>
</file>