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A3900E">
      <w:pPr>
        <w:pStyle w:val="36"/>
      </w:pPr>
      <w:r>
        <w:t>Report on Urdu Sentiment Analysis</w:t>
      </w:r>
    </w:p>
    <w:p w14:paraId="28FB7482">
      <w:pPr>
        <w:pStyle w:val="2"/>
      </w:pPr>
      <w:r>
        <w:t>1. Evaluation</w:t>
      </w:r>
    </w:p>
    <w:p w14:paraId="47A5E8F9">
      <w:pPr>
        <w:pStyle w:val="3"/>
      </w:pPr>
      <w:r>
        <w:t>Model Performance</w:t>
      </w:r>
    </w:p>
    <w:p w14:paraId="6D1CFE09">
      <w:r>
        <w:t>The sentiment analysis model achieved an accuracy of approximately 78.61% on the validation set of Urdu posts. The detailed classification report is as follows: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3AFE40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69F9249">
            <w:r>
              <w:t xml:space="preserve"> </w:t>
            </w:r>
          </w:p>
        </w:tc>
        <w:tc>
          <w:tcPr>
            <w:tcW w:w="1728" w:type="dxa"/>
          </w:tcPr>
          <w:p w14:paraId="09FEC66D">
            <w:r>
              <w:t>Precision</w:t>
            </w:r>
          </w:p>
        </w:tc>
        <w:tc>
          <w:tcPr>
            <w:tcW w:w="1728" w:type="dxa"/>
          </w:tcPr>
          <w:p w14:paraId="1B45EC60">
            <w:r>
              <w:t>Recall</w:t>
            </w:r>
          </w:p>
        </w:tc>
        <w:tc>
          <w:tcPr>
            <w:tcW w:w="1728" w:type="dxa"/>
          </w:tcPr>
          <w:p w14:paraId="5A30BEB6">
            <w:r>
              <w:t>F1-Score</w:t>
            </w:r>
          </w:p>
        </w:tc>
        <w:tc>
          <w:tcPr>
            <w:tcW w:w="1728" w:type="dxa"/>
          </w:tcPr>
          <w:p w14:paraId="44CBBEBF">
            <w:r>
              <w:t>Support</w:t>
            </w:r>
          </w:p>
        </w:tc>
      </w:tr>
      <w:tr w14:paraId="508C5B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CE11DDD">
            <w:r>
              <w:t>0.0</w:t>
            </w:r>
          </w:p>
        </w:tc>
        <w:tc>
          <w:tcPr>
            <w:tcW w:w="1728" w:type="dxa"/>
          </w:tcPr>
          <w:p w14:paraId="4EED8BD6">
            <w:r>
              <w:t>0.78</w:t>
            </w:r>
          </w:p>
        </w:tc>
        <w:tc>
          <w:tcPr>
            <w:tcW w:w="1728" w:type="dxa"/>
          </w:tcPr>
          <w:p w14:paraId="7E240166">
            <w:r>
              <w:t>0.78</w:t>
            </w:r>
          </w:p>
        </w:tc>
        <w:tc>
          <w:tcPr>
            <w:tcW w:w="1728" w:type="dxa"/>
          </w:tcPr>
          <w:p w14:paraId="619B4FF0">
            <w:r>
              <w:t>0.78</w:t>
            </w:r>
          </w:p>
        </w:tc>
        <w:tc>
          <w:tcPr>
            <w:tcW w:w="1728" w:type="dxa"/>
          </w:tcPr>
          <w:p w14:paraId="4CE72A61">
            <w:r>
              <w:t>1831</w:t>
            </w:r>
          </w:p>
        </w:tc>
      </w:tr>
      <w:tr w14:paraId="0B0DAD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A341096">
            <w:r>
              <w:t>1.0</w:t>
            </w:r>
          </w:p>
        </w:tc>
        <w:tc>
          <w:tcPr>
            <w:tcW w:w="1728" w:type="dxa"/>
          </w:tcPr>
          <w:p w14:paraId="10F8A799">
            <w:r>
              <w:t>0.80</w:t>
            </w:r>
          </w:p>
        </w:tc>
        <w:tc>
          <w:tcPr>
            <w:tcW w:w="1728" w:type="dxa"/>
          </w:tcPr>
          <w:p w14:paraId="1F0065E0">
            <w:r>
              <w:t>0.79</w:t>
            </w:r>
          </w:p>
        </w:tc>
        <w:tc>
          <w:tcPr>
            <w:tcW w:w="1728" w:type="dxa"/>
          </w:tcPr>
          <w:p w14:paraId="67DC0976">
            <w:r>
              <w:t>0.79</w:t>
            </w:r>
          </w:p>
        </w:tc>
        <w:tc>
          <w:tcPr>
            <w:tcW w:w="1728" w:type="dxa"/>
          </w:tcPr>
          <w:p w14:paraId="682CD92A">
            <w:r>
              <w:t>1994</w:t>
            </w:r>
          </w:p>
        </w:tc>
      </w:tr>
      <w:tr w14:paraId="507CD2A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9EA33F0">
            <w:r>
              <w:t>Accuracy</w:t>
            </w:r>
          </w:p>
        </w:tc>
        <w:tc>
          <w:tcPr>
            <w:tcW w:w="1728" w:type="dxa"/>
          </w:tcPr>
          <w:p w14:paraId="6D2B2E2A"/>
        </w:tc>
        <w:tc>
          <w:tcPr>
            <w:tcW w:w="1728" w:type="dxa"/>
          </w:tcPr>
          <w:p w14:paraId="084FFA90"/>
        </w:tc>
        <w:tc>
          <w:tcPr>
            <w:tcW w:w="1728" w:type="dxa"/>
          </w:tcPr>
          <w:p w14:paraId="0938E368">
            <w:r>
              <w:t>0.79</w:t>
            </w:r>
          </w:p>
        </w:tc>
        <w:tc>
          <w:tcPr>
            <w:tcW w:w="1728" w:type="dxa"/>
          </w:tcPr>
          <w:p w14:paraId="5389CFA9">
            <w:r>
              <w:t>3825</w:t>
            </w:r>
          </w:p>
        </w:tc>
      </w:tr>
      <w:tr w14:paraId="2ECA52B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5EF0693">
            <w:r>
              <w:t>Macro Avg</w:t>
            </w:r>
          </w:p>
        </w:tc>
        <w:tc>
          <w:tcPr>
            <w:tcW w:w="1728" w:type="dxa"/>
          </w:tcPr>
          <w:p w14:paraId="2C8C2B54">
            <w:r>
              <w:t>0.79</w:t>
            </w:r>
          </w:p>
        </w:tc>
        <w:tc>
          <w:tcPr>
            <w:tcW w:w="1728" w:type="dxa"/>
          </w:tcPr>
          <w:p w14:paraId="584BC070">
            <w:r>
              <w:t>0.79</w:t>
            </w:r>
          </w:p>
        </w:tc>
        <w:tc>
          <w:tcPr>
            <w:tcW w:w="1728" w:type="dxa"/>
          </w:tcPr>
          <w:p w14:paraId="2109F654">
            <w:r>
              <w:t>0.79</w:t>
            </w:r>
          </w:p>
        </w:tc>
        <w:tc>
          <w:tcPr>
            <w:tcW w:w="1728" w:type="dxa"/>
          </w:tcPr>
          <w:p w14:paraId="265AA3EA">
            <w:r>
              <w:t>3825</w:t>
            </w:r>
          </w:p>
        </w:tc>
      </w:tr>
      <w:tr w14:paraId="0C2566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CCAB0D7">
            <w:r>
              <w:t>Weighted Avg</w:t>
            </w:r>
          </w:p>
        </w:tc>
        <w:tc>
          <w:tcPr>
            <w:tcW w:w="1728" w:type="dxa"/>
          </w:tcPr>
          <w:p w14:paraId="2B286192">
            <w:r>
              <w:t>0.79</w:t>
            </w:r>
          </w:p>
        </w:tc>
        <w:tc>
          <w:tcPr>
            <w:tcW w:w="1728" w:type="dxa"/>
          </w:tcPr>
          <w:p w14:paraId="146DDF12">
            <w:r>
              <w:t>0.79</w:t>
            </w:r>
          </w:p>
        </w:tc>
        <w:tc>
          <w:tcPr>
            <w:tcW w:w="1728" w:type="dxa"/>
          </w:tcPr>
          <w:p w14:paraId="6E4407C9">
            <w:r>
              <w:t>0.79</w:t>
            </w:r>
          </w:p>
        </w:tc>
        <w:tc>
          <w:tcPr>
            <w:tcW w:w="1728" w:type="dxa"/>
          </w:tcPr>
          <w:p w14:paraId="0DD129F2">
            <w:r>
              <w:t>3825</w:t>
            </w:r>
          </w:p>
        </w:tc>
      </w:tr>
    </w:tbl>
    <w:p w14:paraId="2A74F434">
      <w:pPr>
        <w:pStyle w:val="3"/>
      </w:pPr>
      <w:r>
        <w:t>Analysis of Performance</w:t>
      </w:r>
    </w:p>
    <w:p w14:paraId="044A90B2">
      <w:pPr>
        <w:pStyle w:val="4"/>
      </w:pPr>
      <w:r>
        <w:t>Strong Points:</w:t>
      </w:r>
    </w:p>
    <w:p w14:paraId="5F765D4E">
      <w:r>
        <w:t xml:space="preserve">• The model performs relatively well on both classes, achieving a precision of </w:t>
      </w:r>
      <w:r>
        <w:rPr>
          <w:rFonts w:hint="default"/>
          <w:lang w:val="en-US"/>
        </w:rPr>
        <w:t xml:space="preserve"> </w:t>
      </w:r>
      <w:r>
        <w:t>80%</w:t>
      </w:r>
      <w:r>
        <w:rPr>
          <w:rFonts w:hint="default"/>
          <w:lang w:val="en-US"/>
        </w:rPr>
        <w:t xml:space="preserve"> </w:t>
      </w:r>
      <w:r>
        <w:t xml:space="preserve"> for class </w:t>
      </w:r>
      <w:r>
        <w:rPr>
          <w:rFonts w:hint="default"/>
          <w:lang w:val="en-US"/>
        </w:rPr>
        <w:t xml:space="preserve"> </w:t>
      </w:r>
      <w:r>
        <w:t>1.0 (sarcastic) and 78% for class 0.0 (not sarcastic).</w:t>
      </w:r>
    </w:p>
    <w:p w14:paraId="7A8E2AA0">
      <w:r>
        <w:t>• The F1-scores are balanced, indicating a good trade-off between precision and recall.</w:t>
      </w:r>
    </w:p>
    <w:p w14:paraId="626990F4">
      <w:pPr>
        <w:pStyle w:val="4"/>
      </w:pPr>
      <w:r>
        <w:t>Weak Points:</w:t>
      </w:r>
    </w:p>
    <w:p w14:paraId="71611AC9">
      <w:r>
        <w:t xml:space="preserve">• The model struggles with complex sentences, particularly those containing nuanced </w:t>
      </w:r>
      <w:bookmarkStart w:id="0" w:name="_GoBack"/>
      <w:bookmarkEnd w:id="0"/>
      <w:r>
        <w:t>sarcasm or cultural references that are common in colloquial Urdu.</w:t>
      </w:r>
    </w:p>
    <w:p w14:paraId="2F173495">
      <w:r>
        <w:t>• Instances of overlapping sentiment expressions may lead to misclassifications, especially in posts with mixed sentiments.</w:t>
      </w:r>
    </w:p>
    <w:p w14:paraId="45124528">
      <w:pPr>
        <w:pStyle w:val="4"/>
      </w:pPr>
      <w:r>
        <w:t>Areas for Improvement</w:t>
      </w:r>
    </w:p>
    <w:p w14:paraId="0E302687">
      <w:r>
        <w:t>• Data Quality: Enhance the dataset by collecting more examples of complex and sarcastic sentences. Cleaning and preprocessing steps could be optimized further to handle colloquial expressions better.</w:t>
      </w:r>
    </w:p>
    <w:p w14:paraId="7B989549">
      <w:r>
        <w:t xml:space="preserve">• </w:t>
      </w:r>
      <w:r>
        <w:rPr>
          <w:rFonts w:hint="default"/>
          <w:lang w:val="en-US"/>
        </w:rPr>
        <w:t>F</w:t>
      </w:r>
      <w:r>
        <w:t>eature Engineering: Explore additional features such as syntactic structures, sentiment lexicons specific to Urdu, or even multilingual embeddings to improve understanding.</w:t>
      </w:r>
    </w:p>
    <w:p w14:paraId="2FF28D0B">
      <w:r>
        <w:t>• Model Selection: Experiment with different models or ensemble methods that can better capture the nuances in language.</w:t>
      </w:r>
    </w:p>
    <w:p w14:paraId="20A98CBB">
      <w:pPr>
        <w:pStyle w:val="2"/>
      </w:pPr>
      <w:r>
        <w:t>2. Challenges in Urdu Sentiment Analysis</w:t>
      </w:r>
    </w:p>
    <w:p w14:paraId="69E8BEDA">
      <w:pPr>
        <w:pStyle w:val="3"/>
      </w:pPr>
      <w:r>
        <w:t>Complex Morphology</w:t>
      </w:r>
    </w:p>
    <w:p w14:paraId="4C91CE87">
      <w:r>
        <w:t>Urdu has a rich morphological structure with inflections and derivations that can lead to multiple forms of a single word. This complexity can make it difficult for models to capture the intended sentiment accurately.</w:t>
      </w:r>
    </w:p>
    <w:p w14:paraId="3D43E6DB">
      <w:pPr>
        <w:pStyle w:val="3"/>
      </w:pPr>
      <w:r>
        <w:t>Colloquial Language</w:t>
      </w:r>
    </w:p>
    <w:p w14:paraId="75074384">
      <w:r>
        <w:t>Social media posts often contain slang, abbreviations, and informal expressions, which may not be represented well in traditional language models. This can result in poor generalization on unseen data.</w:t>
      </w:r>
    </w:p>
    <w:p w14:paraId="3EE49181">
      <w:pPr>
        <w:pStyle w:val="3"/>
      </w:pPr>
      <w:r>
        <w:t>Noisy Data</w:t>
      </w:r>
    </w:p>
    <w:p w14:paraId="176C70CA">
      <w:r>
        <w:t>Data collected from social media is often noisy, containing spelling mistakes, informal language, and extraneous elements (like emojis or hashtags). Cleaning this data effectively while retaining useful sentiment information is a significant challenge.</w:t>
      </w:r>
    </w:p>
    <w:p w14:paraId="2F4E916A">
      <w:pPr>
        <w:pStyle w:val="3"/>
      </w:pPr>
      <w:r>
        <w:t>Contextual Understanding</w:t>
      </w:r>
    </w:p>
    <w:p w14:paraId="38D8F28E">
      <w:r>
        <w:t>Sarcasm and irony heavily rely on context. The model's ability to understand the subtleties and implicit meanings in sentences can greatly influence its performance, particularly in identifying sarcastic remarks.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CA04EBB"/>
    <w:rsid w:val="7155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wajee ul hassan</cp:lastModifiedBy>
  <dcterms:modified xsi:type="dcterms:W3CDTF">2024-09-30T08:27:40Z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E9C9B641FB794813BDAD097E83A7AEF3_13</vt:lpwstr>
  </property>
</Properties>
</file>