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F4" w:rsidRDefault="001D45D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FFFFF"/>
        </w:rPr>
        <w:t>Method overriding in Java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means redefining a method in a subclass to replace the functionality of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method.</w:t>
      </w:r>
    </w:p>
    <w:p w:rsidR="001D45DE" w:rsidRPr="001D45DE" w:rsidRDefault="001D45DE" w:rsidP="001D45DE">
      <w:pPr>
        <w:shd w:val="clear" w:color="auto" w:fill="FFFFFF"/>
        <w:spacing w:before="215" w:after="215" w:line="288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D45DE">
        <w:rPr>
          <w:rFonts w:ascii="Arial" w:eastAsia="Times New Roman" w:hAnsi="Arial" w:cs="Arial"/>
          <w:b/>
          <w:bCs/>
          <w:color w:val="000000"/>
          <w:sz w:val="26"/>
          <w:szCs w:val="26"/>
        </w:rPr>
        <w:t>When to need Method overriding</w:t>
      </w:r>
    </w:p>
    <w:p w:rsidR="001D45DE" w:rsidRDefault="001D45DE" w:rsidP="001D45DE">
      <w:r>
        <w:t>Program source code 1:</w:t>
      </w:r>
    </w:p>
    <w:p w:rsidR="001D45DE" w:rsidRDefault="001D45DE" w:rsidP="001D45DE"/>
    <w:p w:rsidR="001D45DE" w:rsidRDefault="001D45DE" w:rsidP="001D45DE">
      <w:proofErr w:type="gramStart"/>
      <w:r>
        <w:t>public</w:t>
      </w:r>
      <w:proofErr w:type="gramEnd"/>
      <w:r>
        <w:t xml:space="preserve"> class Marry </w:t>
      </w:r>
    </w:p>
    <w:p w:rsidR="001D45DE" w:rsidRDefault="001D45DE" w:rsidP="001D45DE">
      <w:r>
        <w:t xml:space="preserve">{ </w:t>
      </w:r>
    </w:p>
    <w:p w:rsidR="001D45DE" w:rsidRDefault="001D45DE" w:rsidP="001D45DE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engagementDate</w:t>
      </w:r>
      <w:proofErr w:type="spellEnd"/>
      <w:r>
        <w:t xml:space="preserve">() </w:t>
      </w:r>
    </w:p>
    <w:p w:rsidR="001D45DE" w:rsidRDefault="001D45DE" w:rsidP="001D45DE">
      <w:r>
        <w:t xml:space="preserve">  { </w:t>
      </w:r>
    </w:p>
    <w:p w:rsidR="001D45DE" w:rsidRDefault="001D45DE" w:rsidP="001D45D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"Engagement will be done on 23 Dec."); </w:t>
      </w:r>
    </w:p>
    <w:p w:rsidR="001D45DE" w:rsidRDefault="001D45DE" w:rsidP="001D45DE">
      <w:r>
        <w:t xml:space="preserve">  } </w:t>
      </w:r>
    </w:p>
    <w:p w:rsidR="001D45DE" w:rsidRDefault="001D45DE" w:rsidP="001D45DE">
      <w:r>
        <w:t xml:space="preserve">// </w:t>
      </w:r>
      <w:proofErr w:type="gramStart"/>
      <w:r>
        <w:t>Overridden</w:t>
      </w:r>
      <w:proofErr w:type="gramEnd"/>
      <w:r>
        <w:t xml:space="preserve"> method. </w:t>
      </w:r>
    </w:p>
    <w:p w:rsidR="001D45DE" w:rsidRDefault="001D45DE" w:rsidP="001D45DE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marryDate</w:t>
      </w:r>
      <w:proofErr w:type="spellEnd"/>
      <w:r>
        <w:t xml:space="preserve">() </w:t>
      </w:r>
    </w:p>
    <w:p w:rsidR="001D45DE" w:rsidRDefault="001D45DE" w:rsidP="001D45DE">
      <w:r>
        <w:t xml:space="preserve">   { </w:t>
      </w:r>
    </w:p>
    <w:p w:rsidR="001D45DE" w:rsidRDefault="001D45DE" w:rsidP="001D45D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"Marry will be on 25 Dec"); </w:t>
      </w:r>
    </w:p>
    <w:p w:rsidR="001D45DE" w:rsidRDefault="001D45DE" w:rsidP="001D45DE">
      <w:r>
        <w:t xml:space="preserve">   } </w:t>
      </w:r>
    </w:p>
    <w:p w:rsidR="001D45DE" w:rsidRDefault="001D45DE" w:rsidP="001D45DE">
      <w:r>
        <w:t>}</w:t>
      </w:r>
    </w:p>
    <w:p w:rsidR="001D45DE" w:rsidRDefault="001D45DE" w:rsidP="001D45DE">
      <w:r>
        <w:t>--</w:t>
      </w:r>
    </w:p>
    <w:p w:rsidR="001D45DE" w:rsidRDefault="001D45DE" w:rsidP="001D45DE">
      <w:proofErr w:type="gramStart"/>
      <w:r>
        <w:t>public</w:t>
      </w:r>
      <w:proofErr w:type="gramEnd"/>
      <w:r>
        <w:t xml:space="preserve"> class Change extends Marry </w:t>
      </w:r>
    </w:p>
    <w:p w:rsidR="001D45DE" w:rsidRDefault="001D45DE" w:rsidP="001D45DE">
      <w:r>
        <w:t xml:space="preserve">{ </w:t>
      </w:r>
    </w:p>
    <w:p w:rsidR="001D45DE" w:rsidRDefault="001D45DE" w:rsidP="001D45DE">
      <w:r>
        <w:t xml:space="preserve"> // Overriding method. </w:t>
      </w:r>
    </w:p>
    <w:p w:rsidR="001D45DE" w:rsidRDefault="001D45DE" w:rsidP="001D45DE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marrydate</w:t>
      </w:r>
      <w:proofErr w:type="spellEnd"/>
      <w:r>
        <w:t xml:space="preserve">() </w:t>
      </w:r>
    </w:p>
    <w:p w:rsidR="001D45DE" w:rsidRDefault="001D45DE" w:rsidP="001D45DE">
      <w:r>
        <w:t xml:space="preserve">   { </w:t>
      </w:r>
    </w:p>
    <w:p w:rsidR="001D45DE" w:rsidRDefault="001D45DE" w:rsidP="001D45DE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"Marry will be on 27 Dec"); </w:t>
      </w:r>
    </w:p>
    <w:p w:rsidR="001D45DE" w:rsidRDefault="001D45DE" w:rsidP="001D45DE">
      <w:r>
        <w:t xml:space="preserve">    } </w:t>
      </w:r>
    </w:p>
    <w:p w:rsidR="001D45DE" w:rsidRDefault="001D45DE" w:rsidP="001D45DE">
      <w:r>
        <w:t xml:space="preserve"> } </w:t>
      </w:r>
    </w:p>
    <w:p w:rsidR="001D45DE" w:rsidRDefault="001D45DE" w:rsidP="001D45D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1D45DE" w:rsidRDefault="001D45DE" w:rsidP="001D45DE">
      <w:r>
        <w:t xml:space="preserve">{ </w:t>
      </w:r>
    </w:p>
    <w:p w:rsidR="001D45DE" w:rsidRDefault="001D45DE" w:rsidP="001D45D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1D45DE" w:rsidRDefault="001D45DE" w:rsidP="001D45DE">
      <w:r>
        <w:t xml:space="preserve">  { </w:t>
      </w:r>
    </w:p>
    <w:p w:rsidR="001D45DE" w:rsidRDefault="001D45DE" w:rsidP="001D45DE">
      <w:r>
        <w:t xml:space="preserve">     Change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Change(</w:t>
      </w:r>
      <w:proofErr w:type="gramEnd"/>
      <w:r>
        <w:t xml:space="preserve">); </w:t>
      </w:r>
    </w:p>
    <w:p w:rsidR="001D45DE" w:rsidRDefault="001D45DE" w:rsidP="001D45DE">
      <w:r>
        <w:t xml:space="preserve">      </w:t>
      </w:r>
      <w:proofErr w:type="spellStart"/>
      <w:proofErr w:type="gramStart"/>
      <w:r>
        <w:t>obj.engagementDate</w:t>
      </w:r>
      <w:proofErr w:type="spellEnd"/>
      <w:r>
        <w:t>(</w:t>
      </w:r>
      <w:proofErr w:type="gramEnd"/>
      <w:r>
        <w:t xml:space="preserve">); </w:t>
      </w:r>
    </w:p>
    <w:p w:rsidR="001D45DE" w:rsidRDefault="001D45DE" w:rsidP="001D45DE">
      <w:r>
        <w:t xml:space="preserve">      </w:t>
      </w:r>
      <w:proofErr w:type="spellStart"/>
      <w:proofErr w:type="gramStart"/>
      <w:r>
        <w:t>obj.marrydate</w:t>
      </w:r>
      <w:proofErr w:type="spellEnd"/>
      <w:r>
        <w:t>(</w:t>
      </w:r>
      <w:proofErr w:type="gramEnd"/>
      <w:r>
        <w:t xml:space="preserve">); </w:t>
      </w:r>
    </w:p>
    <w:p w:rsidR="001D45DE" w:rsidRDefault="001D45DE" w:rsidP="001D45DE">
      <w:r>
        <w:t xml:space="preserve">   } </w:t>
      </w:r>
    </w:p>
    <w:p w:rsidR="001D45DE" w:rsidRDefault="001D45DE" w:rsidP="001D45DE">
      <w:r>
        <w:t xml:space="preserve"> }</w:t>
      </w:r>
    </w:p>
    <w:p w:rsidR="001D45DE" w:rsidRDefault="001D45DE" w:rsidP="001D45DE">
      <w:pPr>
        <w:pStyle w:val="Heading2"/>
        <w:shd w:val="clear" w:color="auto" w:fill="FFFFFF"/>
        <w:spacing w:before="215" w:beforeAutospacing="0" w:after="215" w:afterAutospacing="0" w:line="288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Why do we need to create Subclass in Java?</w:t>
      </w:r>
    </w:p>
    <w:p w:rsidR="001D45DE" w:rsidRDefault="001D45DE" w:rsidP="001D45D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There are mainly three reasons for which we need to create subclass of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 Java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1. To add a new feature or properties. For example, a student has properties like age and location.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But in the future, if we get a new requirement to add one more property “address” for that student, we should make a subclass of that class and add a new property address in the subclass.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override or change the existing functionality of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3. To inherit the existing functionality of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method.</w:t>
      </w:r>
    </w:p>
    <w:p w:rsidR="001D45DE" w:rsidRDefault="001D45DE" w:rsidP="001D45DE">
      <w:pPr>
        <w:pStyle w:val="Heading2"/>
        <w:shd w:val="clear" w:color="auto" w:fill="FFFFFF"/>
        <w:spacing w:before="215" w:beforeAutospacing="0" w:after="215" w:afterAutospacing="0" w:line="288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Features of Method overriding</w:t>
      </w:r>
    </w:p>
    <w:p w:rsidR="001D45DE" w:rsidRPr="001D45DE" w:rsidRDefault="001D45DE" w:rsidP="001D45D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There are the following features of method overriding in Java. They are as follows: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Method overriding technique supports the runtime </w:t>
      </w:r>
      <w:hyperlink r:id="rId5" w:history="1">
        <w:r w:rsidRPr="001D45DE">
          <w:rPr>
            <w:rFonts w:ascii="Segoe UI" w:eastAsia="Times New Roman" w:hAnsi="Segoe UI" w:cs="Segoe UI"/>
            <w:color w:val="FF2828"/>
            <w:sz w:val="20"/>
          </w:rPr>
          <w:t>polymorphism</w:t>
        </w:r>
      </w:hyperlink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 xml:space="preserve">It allows a subclass to provide its own implementation of the method which is already provided by the </w:t>
      </w:r>
      <w:proofErr w:type="spellStart"/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superclass</w:t>
      </w:r>
      <w:proofErr w:type="spellEnd"/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Only the instance method can be overridden in Java.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An instance variable can never be overridden in Java.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 xml:space="preserve">The overriding method </w:t>
      </w:r>
      <w:proofErr w:type="spellStart"/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can not</w:t>
      </w:r>
      <w:proofErr w:type="spellEnd"/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 xml:space="preserve"> be more restrictive </w:t>
      </w:r>
      <w:hyperlink r:id="rId6" w:history="1">
        <w:r w:rsidRPr="001D45DE">
          <w:rPr>
            <w:rFonts w:ascii="Segoe UI" w:eastAsia="Times New Roman" w:hAnsi="Segoe UI" w:cs="Segoe UI"/>
            <w:color w:val="FF2828"/>
            <w:sz w:val="20"/>
          </w:rPr>
          <w:t>access modifiers</w:t>
        </w:r>
      </w:hyperlink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 xml:space="preserve"> than overridden method of the </w:t>
      </w:r>
      <w:proofErr w:type="spellStart"/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superclass</w:t>
      </w:r>
      <w:proofErr w:type="spellEnd"/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Overriding concept is not applicable for private, final, static, and main method in Java.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From Java 5 onwards, method overriding can also be done by changing the covariant return type only.</w:t>
      </w:r>
    </w:p>
    <w:p w:rsidR="001D45DE" w:rsidRPr="001D45DE" w:rsidRDefault="001D45DE" w:rsidP="001D4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Overriding method cannot throw any checked exception.</w:t>
      </w:r>
    </w:p>
    <w:p w:rsidR="001D45DE" w:rsidRDefault="001D45DE" w:rsidP="001D45DE">
      <w:pPr>
        <w:pStyle w:val="Heading2"/>
        <w:shd w:val="clear" w:color="auto" w:fill="FFFFFF"/>
        <w:spacing w:before="215" w:beforeAutospacing="0" w:after="215" w:afterAutospacing="0" w:line="288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Method Overriding rules in Java</w:t>
      </w:r>
    </w:p>
    <w:p w:rsidR="001D45DE" w:rsidRDefault="001D45DE" w:rsidP="001D45D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When you are overriding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method in a subclass, you need to follow certain rules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Subclass method name must be the same as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 name.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2. The parameters of subclass method must be the same as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 parameters.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i.e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 In overriding, method name and argument types must be matched. In other words, the method signature must be the same or matched.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3. Must be Is-A relationship (Inheritance).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4. Subclass method’s return type must be the same as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 return type. But this rule is applicable until Java 1.4 version only. From Java 1.5 version onwards, covariant return types are also allowed.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5. Subclass method’s access modifier must be the same or less than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 access modifier. Look at the below figure to understand better.</w:t>
      </w:r>
    </w:p>
    <w:p w:rsidR="001D45DE" w:rsidRDefault="001D45DE" w:rsidP="001D45DE">
      <w:r>
        <w:rPr>
          <w:noProof/>
        </w:rPr>
        <w:drawing>
          <wp:inline distT="0" distB="0" distL="0" distR="0">
            <wp:extent cx="5267960" cy="31457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DE" w:rsidRDefault="001D45DE" w:rsidP="001D45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Key Points:</w:t>
      </w:r>
    </w:p>
    <w:p w:rsidR="001D45DE" w:rsidRDefault="001D45DE" w:rsidP="001D45DE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While the overriding method, we can increase the visibility of the overriding method but cannot reduce it. For example, if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superclass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method is protected, we can override as a public method in the subclass.</w:t>
      </w:r>
    </w:p>
    <w:p w:rsidR="001D45DE" w:rsidRPr="001D45DE" w:rsidRDefault="001D45DE" w:rsidP="001D4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2. Similarly, the default method of </w:t>
      </w:r>
      <w:proofErr w:type="spellStart"/>
      <w:r w:rsidRPr="001D45DE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superclass</w:t>
      </w:r>
      <w:proofErr w:type="spellEnd"/>
      <w:r w:rsidRPr="001D45DE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can be overridden by default, protected, or public.</w:t>
      </w:r>
    </w:p>
    <w:p w:rsidR="001D45DE" w:rsidRDefault="001D45DE" w:rsidP="001D45D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D45DE">
        <w:rPr>
          <w:rFonts w:ascii="Segoe UI" w:eastAsia="Times New Roman" w:hAnsi="Segoe UI" w:cs="Segoe UI"/>
          <w:color w:val="000000"/>
          <w:sz w:val="20"/>
          <w:szCs w:val="20"/>
        </w:rPr>
        <w:t>3. We cannot override a method if we do not inherit it. A private method cannot be overridden because it cannot be inherited in the subclass.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Program source code 2: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package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overridingProgram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;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public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class A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void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m1()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System.out.println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"A-m1");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}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//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Overridden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method.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void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m2()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System.out.println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"A-m2");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}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}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public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class B extends A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// Overriding method.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void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m2()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System.out.println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"B-m2");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}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//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Newly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defined method in class B.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void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m3()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System.out.println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"B-m3");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 }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}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public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class </w:t>
      </w:r>
      <w:proofErr w:type="spell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MyTest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public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static void main(String[] </w:t>
      </w:r>
      <w:proofErr w:type="spell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args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{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A </w:t>
      </w:r>
      <w:proofErr w:type="spell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= new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a.m1(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a.m2(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B </w:t>
      </w:r>
      <w:proofErr w:type="spell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b</w:t>
      </w:r>
      <w:proofErr w:type="spell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= new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B(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b.m1(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b.m2(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b.m3(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A a1 = new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B(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a1.m1(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Start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>a1.m2(</w:t>
      </w:r>
      <w:proofErr w:type="gramEnd"/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); </w:t>
      </w:r>
    </w:p>
    <w:p w:rsidR="0042497A" w:rsidRPr="0042497A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 } </w:t>
      </w:r>
    </w:p>
    <w:p w:rsidR="0042497A" w:rsidRPr="001D45DE" w:rsidRDefault="0042497A" w:rsidP="004249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2497A">
        <w:rPr>
          <w:rFonts w:ascii="Segoe UI" w:eastAsia="Times New Roman" w:hAnsi="Segoe UI" w:cs="Segoe UI"/>
          <w:color w:val="000000"/>
          <w:sz w:val="20"/>
          <w:szCs w:val="20"/>
        </w:rPr>
        <w:t xml:space="preserve"> }</w:t>
      </w:r>
    </w:p>
    <w:p w:rsidR="001D45DE" w:rsidRDefault="001D45DE" w:rsidP="001D45DE"/>
    <w:sectPr w:rsidR="001D45DE" w:rsidSect="009B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553E"/>
    <w:multiLevelType w:val="multilevel"/>
    <w:tmpl w:val="A03E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1D45DE"/>
    <w:rsid w:val="001D45DE"/>
    <w:rsid w:val="0042497A"/>
    <w:rsid w:val="009B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F4"/>
  </w:style>
  <w:style w:type="paragraph" w:styleId="Heading2">
    <w:name w:val="heading 2"/>
    <w:basedOn w:val="Normal"/>
    <w:link w:val="Heading2Char"/>
    <w:uiPriority w:val="9"/>
    <w:qFormat/>
    <w:rsid w:val="001D4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5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45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5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6/access-modifiers-in-java.html/" TargetMode="External"/><Relationship Id="rId5" Type="http://schemas.openxmlformats.org/officeDocument/2006/relationships/hyperlink" Target="https://www.scientecheasy.com/2020/07/polymorphism-in-java.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Cyberaegis</dc:creator>
  <cp:lastModifiedBy>Cyberaegis</cp:lastModifiedBy>
  <cp:revision>2</cp:revision>
  <dcterms:created xsi:type="dcterms:W3CDTF">2021-09-07T02:54:00Z</dcterms:created>
  <dcterms:modified xsi:type="dcterms:W3CDTF">2021-09-07T03:04:00Z</dcterms:modified>
</cp:coreProperties>
</file>