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23AFF" w14:textId="24E11006" w:rsidR="00934C44" w:rsidRPr="004B3C54" w:rsidRDefault="000F5279" w:rsidP="00DC5434">
      <w:pPr>
        <w:pStyle w:val="NoSpacing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FAQs </w:t>
      </w:r>
      <w:r w:rsidR="00DC5434" w:rsidRPr="004B3C54">
        <w:rPr>
          <w:b/>
          <w:bCs/>
          <w:sz w:val="40"/>
          <w:szCs w:val="40"/>
        </w:rPr>
        <w:t xml:space="preserve">PAGE </w:t>
      </w:r>
    </w:p>
    <w:p w14:paraId="40151451" w14:textId="77777777" w:rsidR="00DC5434" w:rsidRDefault="00DC5434" w:rsidP="00934C44">
      <w:pPr>
        <w:pStyle w:val="NoSpacing"/>
      </w:pPr>
    </w:p>
    <w:p w14:paraId="5026DEC3" w14:textId="6DC35E94" w:rsidR="00B858FA" w:rsidRPr="00934C44" w:rsidRDefault="00B858FA" w:rsidP="00934C44">
      <w:pPr>
        <w:pStyle w:val="NoSpacing"/>
        <w:rPr>
          <w:b/>
          <w:bCs/>
          <w:sz w:val="32"/>
          <w:szCs w:val="32"/>
        </w:rPr>
      </w:pPr>
      <w:r w:rsidRPr="00934C44">
        <w:rPr>
          <w:b/>
          <w:bCs/>
          <w:sz w:val="32"/>
          <w:szCs w:val="32"/>
        </w:rPr>
        <w:t xml:space="preserve">PAGE STRUCTURE </w:t>
      </w:r>
    </w:p>
    <w:p w14:paraId="6CB6632B" w14:textId="77777777" w:rsidR="00934C44" w:rsidRPr="00934C44" w:rsidRDefault="00934C44" w:rsidP="004B3C54">
      <w:pPr>
        <w:pStyle w:val="NoSpacing"/>
      </w:pPr>
    </w:p>
    <w:p w14:paraId="23590B01" w14:textId="1EC4D1EF" w:rsidR="000F5279" w:rsidRDefault="000F5279" w:rsidP="00E50372">
      <w:pPr>
        <w:pStyle w:val="NoSpacing"/>
        <w:numPr>
          <w:ilvl w:val="0"/>
          <w:numId w:val="1"/>
        </w:numPr>
      </w:pPr>
      <w:r>
        <w:t>Hero - reassurance and clarity</w:t>
      </w:r>
    </w:p>
    <w:p w14:paraId="2A07F563" w14:textId="77777777" w:rsidR="000F5279" w:rsidRDefault="000F5279" w:rsidP="00E50372">
      <w:pPr>
        <w:pStyle w:val="NoSpacing"/>
        <w:numPr>
          <w:ilvl w:val="0"/>
          <w:numId w:val="1"/>
        </w:numPr>
      </w:pPr>
      <w:r>
        <w:t>Getting started &amp; eligibility</w:t>
      </w:r>
    </w:p>
    <w:p w14:paraId="0E5DB082" w14:textId="77777777" w:rsidR="000F5279" w:rsidRDefault="000F5279" w:rsidP="00E50372">
      <w:pPr>
        <w:pStyle w:val="NoSpacing"/>
        <w:numPr>
          <w:ilvl w:val="0"/>
          <w:numId w:val="1"/>
        </w:numPr>
      </w:pPr>
      <w:r>
        <w:t>Flexibility &amp; time commitment</w:t>
      </w:r>
    </w:p>
    <w:p w14:paraId="3B492107" w14:textId="77777777" w:rsidR="000F5279" w:rsidRDefault="000F5279" w:rsidP="00E50372">
      <w:pPr>
        <w:pStyle w:val="NoSpacing"/>
        <w:numPr>
          <w:ilvl w:val="0"/>
          <w:numId w:val="1"/>
        </w:numPr>
      </w:pPr>
      <w:r>
        <w:t>Pay, students &amp; demand</w:t>
      </w:r>
    </w:p>
    <w:p w14:paraId="7F84CD0D" w14:textId="77777777" w:rsidR="000F5279" w:rsidRDefault="000F5279" w:rsidP="00E50372">
      <w:pPr>
        <w:pStyle w:val="NoSpacing"/>
        <w:numPr>
          <w:ilvl w:val="0"/>
          <w:numId w:val="1"/>
        </w:numPr>
      </w:pPr>
      <w:r>
        <w:t>Safeguarding &amp; protection</w:t>
      </w:r>
    </w:p>
    <w:p w14:paraId="24BB5ED1" w14:textId="77777777" w:rsidR="000F5279" w:rsidRDefault="000F5279" w:rsidP="00E50372">
      <w:pPr>
        <w:pStyle w:val="NoSpacing"/>
        <w:numPr>
          <w:ilvl w:val="0"/>
          <w:numId w:val="1"/>
        </w:numPr>
      </w:pPr>
      <w:r>
        <w:t>Support &amp; problem handling</w:t>
      </w:r>
    </w:p>
    <w:p w14:paraId="43312B67" w14:textId="77777777" w:rsidR="000F5279" w:rsidRDefault="000F5279" w:rsidP="00E50372">
      <w:pPr>
        <w:pStyle w:val="NoSpacing"/>
        <w:numPr>
          <w:ilvl w:val="0"/>
          <w:numId w:val="1"/>
        </w:numPr>
      </w:pPr>
      <w:r>
        <w:t>What happens after you apply</w:t>
      </w:r>
    </w:p>
    <w:p w14:paraId="505AE017" w14:textId="77777777" w:rsidR="000F5279" w:rsidRDefault="000F5279" w:rsidP="00E50372">
      <w:pPr>
        <w:pStyle w:val="NoSpacing"/>
        <w:numPr>
          <w:ilvl w:val="0"/>
          <w:numId w:val="1"/>
        </w:numPr>
      </w:pPr>
      <w:r>
        <w:t>Parent reassurance (secondary)</w:t>
      </w:r>
    </w:p>
    <w:p w14:paraId="4953ABBF" w14:textId="77777777" w:rsidR="000F5279" w:rsidRDefault="000F5279" w:rsidP="00E50372">
      <w:pPr>
        <w:pStyle w:val="NoSpacing"/>
        <w:numPr>
          <w:ilvl w:val="0"/>
          <w:numId w:val="1"/>
        </w:numPr>
      </w:pPr>
      <w:r>
        <w:t>Final CTA</w:t>
      </w:r>
    </w:p>
    <w:p w14:paraId="31001473" w14:textId="362C054A" w:rsidR="00934C44" w:rsidRPr="00DC5434" w:rsidRDefault="00934C44" w:rsidP="004B3C54">
      <w:pPr>
        <w:pStyle w:val="NoSpacing"/>
      </w:pPr>
    </w:p>
    <w:p w14:paraId="41182645" w14:textId="77777777" w:rsidR="000107C5" w:rsidRPr="00DC5434" w:rsidRDefault="000107C5" w:rsidP="00DC5434">
      <w:pPr>
        <w:pStyle w:val="NoSpacing"/>
        <w:rPr>
          <w:b/>
          <w:bCs/>
        </w:rPr>
      </w:pPr>
      <w:r w:rsidRPr="00DC5434">
        <w:rPr>
          <w:b/>
          <w:bCs/>
        </w:rPr>
        <w:t>…………………………………………………………………………………………………………………..</w:t>
      </w:r>
    </w:p>
    <w:p w14:paraId="7F128311" w14:textId="77777777" w:rsidR="00DC5434" w:rsidRPr="00DC5434" w:rsidRDefault="00DC5434" w:rsidP="00DC5434">
      <w:pPr>
        <w:pStyle w:val="NoSpacing"/>
      </w:pPr>
    </w:p>
    <w:p w14:paraId="6257A200" w14:textId="6349F5FB" w:rsidR="00934C44" w:rsidRPr="00934C44" w:rsidRDefault="00934C44" w:rsidP="00C935B1">
      <w:pPr>
        <w:pStyle w:val="NoSpacing"/>
        <w:jc w:val="center"/>
        <w:rPr>
          <w:b/>
          <w:bCs/>
          <w:sz w:val="32"/>
          <w:szCs w:val="32"/>
        </w:rPr>
      </w:pPr>
      <w:bookmarkStart w:id="0" w:name="_Hlk220149197"/>
      <w:r w:rsidRPr="00934C44">
        <w:rPr>
          <w:b/>
          <w:bCs/>
          <w:sz w:val="32"/>
          <w:szCs w:val="32"/>
        </w:rPr>
        <w:t>HERO SECTION</w:t>
      </w:r>
    </w:p>
    <w:p w14:paraId="4330C495" w14:textId="77777777" w:rsidR="004769D5" w:rsidRPr="00E13B08" w:rsidRDefault="004769D5" w:rsidP="00E13B08">
      <w:pPr>
        <w:pStyle w:val="NoSpacing"/>
      </w:pPr>
    </w:p>
    <w:p w14:paraId="76976A31" w14:textId="77777777" w:rsidR="000F5279" w:rsidRPr="000F5279" w:rsidRDefault="004769D5" w:rsidP="000F5279">
      <w:pPr>
        <w:pStyle w:val="NoSpacing"/>
        <w:rPr>
          <w:color w:val="FF0000"/>
        </w:rPr>
      </w:pPr>
      <w:r w:rsidRPr="00E13B08">
        <w:rPr>
          <w:b/>
          <w:bCs/>
        </w:rPr>
        <w:t>Headline</w:t>
      </w:r>
      <w:r w:rsidR="002B7249" w:rsidRPr="00E13B08">
        <w:rPr>
          <w:b/>
          <w:bCs/>
        </w:rPr>
        <w:t>:</w:t>
      </w:r>
      <w:r w:rsidRPr="00E13B08">
        <w:rPr>
          <w:b/>
          <w:bCs/>
        </w:rPr>
        <w:t xml:space="preserve"> </w:t>
      </w:r>
      <w:r w:rsidR="000F5279" w:rsidRPr="000F5279">
        <w:rPr>
          <w:rStyle w:val="Strong"/>
          <w:color w:val="FF0000"/>
        </w:rPr>
        <w:t>Your questions, answered</w:t>
      </w:r>
    </w:p>
    <w:p w14:paraId="794AE494" w14:textId="77777777" w:rsidR="000F5279" w:rsidRDefault="000F5279" w:rsidP="00E13B08">
      <w:pPr>
        <w:pStyle w:val="NoSpacing"/>
        <w:rPr>
          <w:b/>
          <w:bCs/>
        </w:rPr>
      </w:pPr>
    </w:p>
    <w:p w14:paraId="3B99325B" w14:textId="493004E4" w:rsidR="00E13B08" w:rsidRDefault="004769D5" w:rsidP="00E13B08">
      <w:pPr>
        <w:pStyle w:val="NoSpacing"/>
        <w:rPr>
          <w:b/>
          <w:bCs/>
        </w:rPr>
      </w:pPr>
      <w:r w:rsidRPr="004769D5">
        <w:rPr>
          <w:b/>
          <w:bCs/>
        </w:rPr>
        <w:t>S</w:t>
      </w:r>
      <w:r w:rsidR="00934C44" w:rsidRPr="004769D5">
        <w:rPr>
          <w:b/>
          <w:bCs/>
        </w:rPr>
        <w:t>ubheading</w:t>
      </w:r>
      <w:r w:rsidR="000F5279">
        <w:rPr>
          <w:b/>
          <w:bCs/>
        </w:rPr>
        <w:t xml:space="preserve"> / Copy</w:t>
      </w:r>
      <w:r w:rsidR="002B7249" w:rsidRPr="00DC5434">
        <w:rPr>
          <w:b/>
          <w:bCs/>
        </w:rPr>
        <w:t>:</w:t>
      </w:r>
      <w:r w:rsidRPr="00DC5434">
        <w:rPr>
          <w:b/>
          <w:bCs/>
        </w:rPr>
        <w:t xml:space="preserve"> </w:t>
      </w:r>
    </w:p>
    <w:p w14:paraId="523873DF" w14:textId="5AC21212" w:rsidR="000F5279" w:rsidRDefault="000F5279" w:rsidP="00E13B08">
      <w:pPr>
        <w:pStyle w:val="NoSpacing"/>
        <w:rPr>
          <w:b/>
          <w:bCs/>
        </w:rPr>
      </w:pPr>
    </w:p>
    <w:p w14:paraId="7A639D5A" w14:textId="6D617FE5" w:rsidR="000F5279" w:rsidRPr="000F5279" w:rsidRDefault="000F5279" w:rsidP="000F5279">
      <w:pPr>
        <w:pStyle w:val="NoSpacing"/>
        <w:rPr>
          <w:color w:val="FF0000"/>
        </w:rPr>
      </w:pPr>
      <w:r w:rsidRPr="000F5279">
        <w:rPr>
          <w:color w:val="FF0000"/>
        </w:rPr>
        <w:t>Everything tutors commonly ask before joining Fawrii, answered clearly and honestly.</w:t>
      </w:r>
    </w:p>
    <w:p w14:paraId="5074573F" w14:textId="77777777" w:rsidR="000F5279" w:rsidRPr="000F5279" w:rsidRDefault="000F5279" w:rsidP="000F5279">
      <w:pPr>
        <w:pStyle w:val="NoSpacing"/>
        <w:rPr>
          <w:color w:val="FF0000"/>
        </w:rPr>
      </w:pPr>
    </w:p>
    <w:p w14:paraId="623C1122" w14:textId="5A987CE8" w:rsidR="000F5279" w:rsidRPr="000F5279" w:rsidRDefault="000F5279" w:rsidP="000F5279">
      <w:pPr>
        <w:pStyle w:val="NoSpacing"/>
        <w:rPr>
          <w:b/>
          <w:bCs/>
          <w:color w:val="FF0000"/>
        </w:rPr>
      </w:pPr>
      <w:r w:rsidRPr="000F5279">
        <w:rPr>
          <w:color w:val="FF0000"/>
        </w:rPr>
        <w:t>This page covers how the platform works in practice, what’s expected of tutors, and how support, pay, and safeguarding are handled day to day.</w:t>
      </w:r>
    </w:p>
    <w:p w14:paraId="43A5C7B0" w14:textId="77777777" w:rsidR="000F5279" w:rsidRPr="00705142" w:rsidRDefault="000F5279" w:rsidP="00E13B08">
      <w:pPr>
        <w:pStyle w:val="NoSpacing"/>
        <w:rPr>
          <w:color w:val="FF0000"/>
        </w:rPr>
      </w:pPr>
    </w:p>
    <w:p w14:paraId="256E52D6" w14:textId="7F2DA22C" w:rsidR="004769D5" w:rsidRDefault="004769D5" w:rsidP="00705142">
      <w:pPr>
        <w:pStyle w:val="NoSpacing"/>
      </w:pPr>
    </w:p>
    <w:p w14:paraId="63C29B26" w14:textId="5C7AE15D" w:rsidR="00934C44" w:rsidRPr="004769D5" w:rsidRDefault="00934C44" w:rsidP="004769D5">
      <w:pPr>
        <w:pStyle w:val="NoSpacing"/>
      </w:pPr>
      <w:r w:rsidRPr="004769D5">
        <w:rPr>
          <w:b/>
          <w:bCs/>
        </w:rPr>
        <w:t>Primary CTA</w:t>
      </w:r>
      <w:r w:rsidRPr="004769D5">
        <w:t xml:space="preserve"> (shown prominently)</w:t>
      </w:r>
      <w:r w:rsidR="002B7249">
        <w:t>:</w:t>
      </w:r>
      <w:r w:rsidR="004769D5">
        <w:t xml:space="preserve"> </w:t>
      </w:r>
      <w:r w:rsidRPr="004769D5">
        <w:rPr>
          <w:b/>
          <w:bCs/>
          <w:color w:val="FF0000"/>
        </w:rPr>
        <w:t>Become a Tutor</w:t>
      </w:r>
    </w:p>
    <w:p w14:paraId="31FE69DB" w14:textId="77777777" w:rsidR="004769D5" w:rsidRDefault="004769D5" w:rsidP="004769D5">
      <w:pPr>
        <w:pStyle w:val="NoSpacing"/>
      </w:pPr>
    </w:p>
    <w:p w14:paraId="398F6B41" w14:textId="041FEB50" w:rsidR="004B3C54" w:rsidRPr="004B3C54" w:rsidRDefault="00934C44" w:rsidP="004B3C54">
      <w:pPr>
        <w:pStyle w:val="NoSpacing"/>
        <w:rPr>
          <w:color w:val="FF0000"/>
        </w:rPr>
      </w:pPr>
      <w:r w:rsidRPr="004769D5">
        <w:rPr>
          <w:b/>
          <w:bCs/>
        </w:rPr>
        <w:t>Secondary CTA</w:t>
      </w:r>
      <w:r w:rsidRPr="004769D5">
        <w:t xml:space="preserve"> (text link, lighter)</w:t>
      </w:r>
      <w:r w:rsidR="002B7249">
        <w:t>:</w:t>
      </w:r>
      <w:r w:rsidR="004769D5">
        <w:t xml:space="preserve"> </w:t>
      </w:r>
      <w:r w:rsidR="000F5279" w:rsidRPr="000F5279">
        <w:rPr>
          <w:b/>
          <w:bCs/>
          <w:color w:val="FF0000"/>
        </w:rPr>
        <w:t xml:space="preserve">How it </w:t>
      </w:r>
      <w:r w:rsidR="000F5279">
        <w:rPr>
          <w:b/>
          <w:bCs/>
          <w:color w:val="FF0000"/>
        </w:rPr>
        <w:t>w</w:t>
      </w:r>
      <w:r w:rsidR="000F5279" w:rsidRPr="000F5279">
        <w:rPr>
          <w:b/>
          <w:bCs/>
          <w:color w:val="FF0000"/>
        </w:rPr>
        <w:t>orks</w:t>
      </w:r>
    </w:p>
    <w:p w14:paraId="25CEA8A8" w14:textId="0FEC7680" w:rsidR="00C935B1" w:rsidRDefault="00C935B1" w:rsidP="004769D5">
      <w:pPr>
        <w:pStyle w:val="NoSpacing"/>
      </w:pPr>
    </w:p>
    <w:p w14:paraId="7D8AB7BB" w14:textId="77777777" w:rsidR="00705142" w:rsidRDefault="00705142" w:rsidP="004769D5">
      <w:pPr>
        <w:pStyle w:val="NoSpacing"/>
      </w:pPr>
    </w:p>
    <w:p w14:paraId="5583296C" w14:textId="54C4B9FA" w:rsidR="004E2745" w:rsidRPr="00DF27C1" w:rsidRDefault="002B7249" w:rsidP="004E2745">
      <w:pPr>
        <w:pStyle w:val="NoSpacing"/>
        <w:jc w:val="center"/>
        <w:rPr>
          <w:b/>
          <w:bCs/>
        </w:rPr>
      </w:pPr>
      <w:r w:rsidRPr="00DF27C1">
        <w:rPr>
          <w:b/>
          <w:bCs/>
        </w:rPr>
        <w:t>HERO</w:t>
      </w:r>
      <w:r w:rsidR="00C935B1" w:rsidRPr="00DF27C1">
        <w:rPr>
          <w:b/>
          <w:bCs/>
        </w:rPr>
        <w:t xml:space="preserve"> </w:t>
      </w:r>
      <w:r w:rsidR="004E2745">
        <w:rPr>
          <w:b/>
          <w:bCs/>
        </w:rPr>
        <w:t xml:space="preserve">PURPOSE AND VISUAL GUIDE </w:t>
      </w:r>
    </w:p>
    <w:p w14:paraId="3557F27B" w14:textId="77777777" w:rsidR="00705142" w:rsidRDefault="00705142" w:rsidP="00705142">
      <w:pPr>
        <w:pStyle w:val="NoSpacing"/>
        <w:rPr>
          <w:b/>
          <w:bCs/>
        </w:rPr>
      </w:pPr>
    </w:p>
    <w:p w14:paraId="68385E7A" w14:textId="77777777" w:rsidR="000F5279" w:rsidRDefault="004B3C54" w:rsidP="000F5279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0F5279">
        <w:t>To reassure tutors by answering common questions upfront and reducing uncertainty before they decide to apply.</w:t>
      </w:r>
    </w:p>
    <w:p w14:paraId="7929E1BC" w14:textId="77777777" w:rsidR="00705142" w:rsidRDefault="00705142" w:rsidP="00705142">
      <w:pPr>
        <w:pStyle w:val="NoSpacing"/>
      </w:pPr>
    </w:p>
    <w:p w14:paraId="055BA771" w14:textId="77777777" w:rsidR="000F5279" w:rsidRPr="00B625D6" w:rsidRDefault="004B3C54" w:rsidP="000F5279">
      <w:pPr>
        <w:pStyle w:val="NoSpacing"/>
        <w:rPr>
          <w:b/>
          <w:bCs/>
        </w:rPr>
      </w:pPr>
      <w:r w:rsidRPr="00705142">
        <w:rPr>
          <w:b/>
          <w:bCs/>
        </w:rPr>
        <w:t>Key question we are answering for a tutor:</w:t>
      </w:r>
      <w:r w:rsidRPr="002B7249">
        <w:t xml:space="preserve"> </w:t>
      </w:r>
      <w:bookmarkStart w:id="1" w:name="_Hlk220248676"/>
      <w:r w:rsidR="000F5279" w:rsidRPr="00B625D6">
        <w:rPr>
          <w:rStyle w:val="Strong"/>
          <w:b w:val="0"/>
          <w:bCs w:val="0"/>
        </w:rPr>
        <w:t>What do I need to know before joining, and where can I find clear, honest answers?</w:t>
      </w:r>
    </w:p>
    <w:bookmarkEnd w:id="1"/>
    <w:p w14:paraId="31C1615F" w14:textId="77777777" w:rsidR="000F5279" w:rsidRDefault="000F5279" w:rsidP="00705142">
      <w:pPr>
        <w:pStyle w:val="NoSpacing"/>
      </w:pPr>
    </w:p>
    <w:p w14:paraId="08BAF0ED" w14:textId="73AA11DD" w:rsidR="004A3D76" w:rsidRPr="00934C44" w:rsidRDefault="004A3D76" w:rsidP="004A3D76">
      <w:pPr>
        <w:pStyle w:val="NoSpacing"/>
        <w:rPr>
          <w:b/>
          <w:bCs/>
          <w:sz w:val="22"/>
          <w:szCs w:val="22"/>
        </w:rPr>
      </w:pPr>
      <w:r w:rsidRPr="00934C44">
        <w:rPr>
          <w:b/>
          <w:bCs/>
          <w:sz w:val="22"/>
          <w:szCs w:val="22"/>
        </w:rPr>
        <w:t>Visual guidance</w:t>
      </w:r>
      <w:r w:rsidR="000F5279">
        <w:rPr>
          <w:b/>
          <w:bCs/>
          <w:sz w:val="22"/>
          <w:szCs w:val="22"/>
        </w:rPr>
        <w:t>:</w:t>
      </w:r>
    </w:p>
    <w:bookmarkEnd w:id="0"/>
    <w:p w14:paraId="0823B597" w14:textId="77777777" w:rsidR="00705142" w:rsidRDefault="00705142" w:rsidP="00705142">
      <w:pPr>
        <w:pStyle w:val="NoSpacing"/>
        <w:rPr>
          <w:b/>
          <w:bCs/>
        </w:rPr>
      </w:pPr>
    </w:p>
    <w:p w14:paraId="42FA441A" w14:textId="4ABE25E6" w:rsidR="00705142" w:rsidRDefault="00705142" w:rsidP="00705142">
      <w:pPr>
        <w:pStyle w:val="NoSpacing"/>
        <w:rPr>
          <w:b/>
          <w:bCs/>
        </w:rPr>
      </w:pPr>
      <w:r w:rsidRPr="00705142">
        <w:rPr>
          <w:b/>
          <w:bCs/>
        </w:rPr>
        <w:t>Layout</w:t>
      </w:r>
    </w:p>
    <w:p w14:paraId="2E13A12C" w14:textId="77777777" w:rsidR="000F5279" w:rsidRDefault="000F5279" w:rsidP="00E50372">
      <w:pPr>
        <w:pStyle w:val="NoSpacing"/>
        <w:numPr>
          <w:ilvl w:val="0"/>
          <w:numId w:val="2"/>
        </w:numPr>
      </w:pPr>
      <w:r>
        <w:t>Hero-style section with headline, short supporting copy, and CTAs</w:t>
      </w:r>
    </w:p>
    <w:p w14:paraId="421AF006" w14:textId="77777777" w:rsidR="000F5279" w:rsidRDefault="000F5279" w:rsidP="00E50372">
      <w:pPr>
        <w:pStyle w:val="NoSpacing"/>
        <w:numPr>
          <w:ilvl w:val="0"/>
          <w:numId w:val="2"/>
        </w:numPr>
      </w:pPr>
      <w:r>
        <w:t>Keep copy compact and readable above the fold</w:t>
      </w:r>
    </w:p>
    <w:p w14:paraId="1E76E442" w14:textId="77777777" w:rsidR="000F5279" w:rsidRDefault="000F5279" w:rsidP="00E50372">
      <w:pPr>
        <w:pStyle w:val="NoSpacing"/>
        <w:numPr>
          <w:ilvl w:val="0"/>
          <w:numId w:val="2"/>
        </w:numPr>
      </w:pPr>
      <w:r>
        <w:t>Primary CTA visually dominant, secondary CTA clearly lighter</w:t>
      </w:r>
    </w:p>
    <w:p w14:paraId="7BC0CA08" w14:textId="77777777" w:rsidR="000F5279" w:rsidRPr="00705142" w:rsidRDefault="000F5279" w:rsidP="00705142">
      <w:pPr>
        <w:pStyle w:val="NoSpacing"/>
        <w:rPr>
          <w:b/>
          <w:bCs/>
        </w:rPr>
      </w:pPr>
    </w:p>
    <w:p w14:paraId="7C5FD5D0" w14:textId="43BE0183" w:rsidR="00705142" w:rsidRDefault="00705142" w:rsidP="00705142">
      <w:pPr>
        <w:pStyle w:val="NoSpacing"/>
        <w:rPr>
          <w:b/>
          <w:bCs/>
        </w:rPr>
      </w:pPr>
      <w:r w:rsidRPr="00705142">
        <w:rPr>
          <w:b/>
          <w:bCs/>
        </w:rPr>
        <w:t>Graphics and imagery</w:t>
      </w:r>
    </w:p>
    <w:p w14:paraId="0028ADD7" w14:textId="77777777" w:rsidR="000F5279" w:rsidRDefault="000F5279" w:rsidP="00E50372">
      <w:pPr>
        <w:pStyle w:val="NoSpacing"/>
        <w:numPr>
          <w:ilvl w:val="0"/>
          <w:numId w:val="3"/>
        </w:numPr>
      </w:pPr>
      <w:r>
        <w:t xml:space="preserve">Use a </w:t>
      </w:r>
      <w:r>
        <w:rPr>
          <w:rStyle w:val="Strong"/>
        </w:rPr>
        <w:t>clean, neutral background</w:t>
      </w:r>
      <w:r>
        <w:t xml:space="preserve"> that does not distract from the text</w:t>
      </w:r>
    </w:p>
    <w:p w14:paraId="33A1CD46" w14:textId="77777777" w:rsidR="000F5279" w:rsidRDefault="000F5279" w:rsidP="00E50372">
      <w:pPr>
        <w:pStyle w:val="NoSpacing"/>
        <w:numPr>
          <w:ilvl w:val="0"/>
          <w:numId w:val="3"/>
        </w:numPr>
      </w:pPr>
      <w:r>
        <w:t xml:space="preserve">Include imagery of </w:t>
      </w:r>
      <w:r>
        <w:rPr>
          <w:rStyle w:val="Strong"/>
        </w:rPr>
        <w:t>real tutors</w:t>
      </w:r>
      <w:r>
        <w:t xml:space="preserve"> in relaxed, professional settings</w:t>
      </w:r>
    </w:p>
    <w:p w14:paraId="6B4CE637" w14:textId="4AF00777" w:rsidR="000F5279" w:rsidRPr="000F5279" w:rsidRDefault="000F5279" w:rsidP="00E50372">
      <w:pPr>
        <w:pStyle w:val="NoSpacing"/>
        <w:numPr>
          <w:ilvl w:val="0"/>
          <w:numId w:val="3"/>
        </w:numPr>
        <w:rPr>
          <w:b/>
          <w:bCs/>
        </w:rPr>
      </w:pPr>
      <w:r>
        <w:t>Imagery should feel calm and approachable, not staged</w:t>
      </w:r>
    </w:p>
    <w:p w14:paraId="1D5219C8" w14:textId="77777777" w:rsidR="000F5279" w:rsidRDefault="000F5279" w:rsidP="000F5279">
      <w:pPr>
        <w:pStyle w:val="NoSpacing"/>
        <w:rPr>
          <w:rStyle w:val="Strong"/>
        </w:rPr>
      </w:pPr>
    </w:p>
    <w:p w14:paraId="09D1F4C2" w14:textId="03277F7A" w:rsidR="000F5279" w:rsidRDefault="000F5279" w:rsidP="000F5279">
      <w:pPr>
        <w:pStyle w:val="NoSpacing"/>
      </w:pPr>
      <w:r>
        <w:rPr>
          <w:rStyle w:val="Strong"/>
        </w:rPr>
        <w:t>Do NOT use:</w:t>
      </w:r>
    </w:p>
    <w:p w14:paraId="56A77B1C" w14:textId="77777777" w:rsidR="000F5279" w:rsidRDefault="000F5279" w:rsidP="00E50372">
      <w:pPr>
        <w:pStyle w:val="NoSpacing"/>
        <w:numPr>
          <w:ilvl w:val="0"/>
          <w:numId w:val="3"/>
        </w:numPr>
      </w:pPr>
      <w:r>
        <w:lastRenderedPageBreak/>
        <w:t>Help centre, chatbot, or customer service imagery</w:t>
      </w:r>
    </w:p>
    <w:p w14:paraId="722AC9B2" w14:textId="77777777" w:rsidR="000F5279" w:rsidRDefault="000F5279" w:rsidP="00E50372">
      <w:pPr>
        <w:pStyle w:val="NoSpacing"/>
        <w:numPr>
          <w:ilvl w:val="0"/>
          <w:numId w:val="3"/>
        </w:numPr>
      </w:pPr>
      <w:r>
        <w:t>Speech bubbles, question marks, or “support desk” visuals</w:t>
      </w:r>
    </w:p>
    <w:p w14:paraId="6E889A69" w14:textId="77777777" w:rsidR="000F5279" w:rsidRDefault="000F5279" w:rsidP="00E50372">
      <w:pPr>
        <w:pStyle w:val="NoSpacing"/>
        <w:numPr>
          <w:ilvl w:val="0"/>
          <w:numId w:val="3"/>
        </w:numPr>
      </w:pPr>
      <w:r>
        <w:t>Overly technical or UI-heavy graphics</w:t>
      </w:r>
    </w:p>
    <w:p w14:paraId="178AC585" w14:textId="77777777" w:rsidR="000F5279" w:rsidRDefault="000F5279" w:rsidP="000F5279">
      <w:pPr>
        <w:pStyle w:val="NoSpacing"/>
      </w:pPr>
    </w:p>
    <w:p w14:paraId="0998ABF4" w14:textId="71B3BDF1" w:rsidR="000F5279" w:rsidRDefault="000F5279" w:rsidP="000F5279">
      <w:pPr>
        <w:pStyle w:val="NoSpacing"/>
      </w:pPr>
      <w:r>
        <w:t>The visual should communicate:</w:t>
      </w:r>
      <w:r>
        <w:br/>
        <w:t>“This is a calm place to get clear answers.”</w:t>
      </w:r>
    </w:p>
    <w:p w14:paraId="755B4BF9" w14:textId="77777777" w:rsidR="000F5279" w:rsidRPr="000F5279" w:rsidRDefault="000F5279" w:rsidP="000F5279">
      <w:pPr>
        <w:pStyle w:val="NoSpacing"/>
        <w:rPr>
          <w:b/>
          <w:bCs/>
        </w:rPr>
      </w:pPr>
    </w:p>
    <w:p w14:paraId="365EDCC4" w14:textId="1D51DDF0" w:rsidR="00705142" w:rsidRPr="00705142" w:rsidRDefault="00705142" w:rsidP="00705142">
      <w:pPr>
        <w:pStyle w:val="NoSpacing"/>
        <w:rPr>
          <w:b/>
          <w:bCs/>
        </w:rPr>
      </w:pPr>
      <w:r w:rsidRPr="00705142">
        <w:rPr>
          <w:b/>
          <w:bCs/>
        </w:rPr>
        <w:t>Desktop vs mobile</w:t>
      </w:r>
    </w:p>
    <w:p w14:paraId="477B1CCE" w14:textId="77777777" w:rsidR="000F5279" w:rsidRDefault="000F5279" w:rsidP="00E50372">
      <w:pPr>
        <w:pStyle w:val="NoSpacing"/>
        <w:numPr>
          <w:ilvl w:val="0"/>
          <w:numId w:val="4"/>
        </w:numPr>
      </w:pPr>
      <w:r>
        <w:t>On mobile, ensure headline, one sentence, and primary CTA are visible without scrolling</w:t>
      </w:r>
    </w:p>
    <w:p w14:paraId="6677D9DF" w14:textId="77777777" w:rsidR="000F5279" w:rsidRDefault="000F5279" w:rsidP="00E50372">
      <w:pPr>
        <w:pStyle w:val="NoSpacing"/>
        <w:numPr>
          <w:ilvl w:val="0"/>
          <w:numId w:val="4"/>
        </w:numPr>
      </w:pPr>
      <w:r>
        <w:t>Keep imagery subtle so text remains the focus</w:t>
      </w:r>
    </w:p>
    <w:p w14:paraId="7A1095A9" w14:textId="3636917B" w:rsidR="004769D5" w:rsidRDefault="000F5279" w:rsidP="00E50372">
      <w:pPr>
        <w:pStyle w:val="NoSpacing"/>
        <w:numPr>
          <w:ilvl w:val="0"/>
          <w:numId w:val="4"/>
        </w:numPr>
      </w:pPr>
      <w:r>
        <w:t>Avoid stacking too many elements vertically in this hero</w:t>
      </w:r>
    </w:p>
    <w:p w14:paraId="7FDBF45E" w14:textId="5E7C37B4" w:rsidR="000F5279" w:rsidRDefault="000F5279" w:rsidP="00D8465F">
      <w:pPr>
        <w:pStyle w:val="NoSpacing"/>
      </w:pPr>
    </w:p>
    <w:p w14:paraId="7A42E723" w14:textId="77777777" w:rsidR="000F5279" w:rsidRDefault="000F5279" w:rsidP="00D8465F">
      <w:pPr>
        <w:pStyle w:val="NoSpacing"/>
      </w:pPr>
    </w:p>
    <w:p w14:paraId="674B500E" w14:textId="7A68C2F0" w:rsidR="004769D5" w:rsidRPr="00DF27C1" w:rsidRDefault="00DF27C1" w:rsidP="004769D5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402AF752" w14:textId="77777777" w:rsidR="00DC5434" w:rsidRDefault="00DC5434" w:rsidP="00DE0DE8">
      <w:pPr>
        <w:pStyle w:val="NoSpacing"/>
        <w:jc w:val="center"/>
        <w:rPr>
          <w:b/>
          <w:bCs/>
          <w:sz w:val="32"/>
          <w:szCs w:val="32"/>
        </w:rPr>
      </w:pPr>
    </w:p>
    <w:p w14:paraId="15914369" w14:textId="096A6316" w:rsidR="009073E6" w:rsidRPr="00C935B1" w:rsidRDefault="009073E6" w:rsidP="00DE0DE8">
      <w:pPr>
        <w:pStyle w:val="NoSpacing"/>
        <w:jc w:val="center"/>
        <w:rPr>
          <w:b/>
          <w:bCs/>
          <w:sz w:val="32"/>
          <w:szCs w:val="32"/>
        </w:rPr>
      </w:pPr>
      <w:r w:rsidRPr="00C935B1">
        <w:rPr>
          <w:b/>
          <w:bCs/>
          <w:sz w:val="32"/>
          <w:szCs w:val="32"/>
        </w:rPr>
        <w:t>MAIN BODY SECTION</w:t>
      </w:r>
      <w:r w:rsidR="00DA11C5">
        <w:rPr>
          <w:b/>
          <w:bCs/>
          <w:sz w:val="32"/>
          <w:szCs w:val="32"/>
        </w:rPr>
        <w:t xml:space="preserve"> 1 WITH FAQs</w:t>
      </w:r>
    </w:p>
    <w:p w14:paraId="15C4FFDE" w14:textId="7206644A" w:rsidR="00C935B1" w:rsidRDefault="00C935B1" w:rsidP="00C935B1">
      <w:pPr>
        <w:pStyle w:val="NoSpacing"/>
      </w:pPr>
    </w:p>
    <w:p w14:paraId="33BD0A73" w14:textId="77777777" w:rsidR="002B7249" w:rsidRDefault="002B7249" w:rsidP="00C935B1">
      <w:pPr>
        <w:pStyle w:val="NoSpacing"/>
        <w:rPr>
          <w:b/>
          <w:bCs/>
        </w:rPr>
      </w:pPr>
    </w:p>
    <w:p w14:paraId="3F9E3C76" w14:textId="148B2688" w:rsidR="00A76678" w:rsidRDefault="004F3930" w:rsidP="00A76678">
      <w:pPr>
        <w:pStyle w:val="NoSpacing"/>
      </w:pPr>
      <w:r>
        <w:rPr>
          <w:b/>
          <w:bCs/>
        </w:rPr>
        <w:t>FAQ Category:</w:t>
      </w:r>
      <w:r w:rsidR="00DE0DE8" w:rsidRPr="00DE0DE8">
        <w:rPr>
          <w:b/>
          <w:bCs/>
        </w:rPr>
        <w:t xml:space="preserve"> </w:t>
      </w:r>
      <w:r w:rsidRPr="00DA11C5">
        <w:rPr>
          <w:b/>
          <w:bCs/>
          <w:color w:val="FF0000"/>
        </w:rPr>
        <w:t>Getting started &amp; eligibility</w:t>
      </w:r>
    </w:p>
    <w:p w14:paraId="60E2BA45" w14:textId="4B1B1FB8" w:rsidR="00DE0DE8" w:rsidRPr="00DE0DE8" w:rsidRDefault="00DE0DE8" w:rsidP="00C935B1">
      <w:pPr>
        <w:pStyle w:val="NoSpacing"/>
        <w:rPr>
          <w:b/>
          <w:bCs/>
        </w:rPr>
      </w:pPr>
    </w:p>
    <w:p w14:paraId="0E9BAF3E" w14:textId="77777777" w:rsidR="005A40B5" w:rsidRDefault="00C935B1" w:rsidP="005A40B5">
      <w:pPr>
        <w:pStyle w:val="NoSpacing"/>
        <w:rPr>
          <w:b/>
          <w:bCs/>
        </w:rPr>
      </w:pPr>
      <w:r w:rsidRPr="00DE0DE8">
        <w:rPr>
          <w:b/>
          <w:bCs/>
        </w:rPr>
        <w:t>Copy</w:t>
      </w:r>
      <w:r w:rsidR="002B7249">
        <w:rPr>
          <w:b/>
          <w:bCs/>
        </w:rPr>
        <w:t>:</w:t>
      </w:r>
      <w:r w:rsidR="00DE0DE8" w:rsidRPr="00DE0DE8">
        <w:rPr>
          <w:b/>
          <w:bCs/>
        </w:rPr>
        <w:t xml:space="preserve"> </w:t>
      </w:r>
    </w:p>
    <w:p w14:paraId="1F482DBA" w14:textId="77777777" w:rsidR="005A40B5" w:rsidRDefault="005A40B5" w:rsidP="005A40B5">
      <w:pPr>
        <w:pStyle w:val="NoSpacing"/>
        <w:rPr>
          <w:b/>
          <w:bCs/>
        </w:rPr>
      </w:pPr>
    </w:p>
    <w:p w14:paraId="08EE2515" w14:textId="43ADAAD3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1) Is there a minimum age to tutor on Fawrii?</w:t>
      </w:r>
    </w:p>
    <w:p w14:paraId="38326C8B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 xml:space="preserve">Yes. Tutors must be </w:t>
      </w:r>
      <w:r w:rsidRPr="004F3930">
        <w:rPr>
          <w:rStyle w:val="Strong"/>
          <w:color w:val="FF0000"/>
        </w:rPr>
        <w:t>18 or over</w:t>
      </w:r>
      <w:r w:rsidRPr="004F3930">
        <w:rPr>
          <w:color w:val="FF0000"/>
        </w:rPr>
        <w:t xml:space="preserve"> to join and teach on the platform.</w:t>
      </w:r>
    </w:p>
    <w:p w14:paraId="017AE41F" w14:textId="7014D372" w:rsidR="004F3930" w:rsidRDefault="004F3930" w:rsidP="004F3930">
      <w:pPr>
        <w:pStyle w:val="NoSpacing"/>
        <w:rPr>
          <w:rStyle w:val="Emphasis"/>
        </w:rPr>
      </w:pPr>
    </w:p>
    <w:p w14:paraId="6A00A815" w14:textId="363D2E95" w:rsidR="004F3930" w:rsidRDefault="004F3930" w:rsidP="004F3930">
      <w:pPr>
        <w:pStyle w:val="NoSpacing"/>
        <w:rPr>
          <w:rStyle w:val="Emphasis"/>
        </w:rPr>
      </w:pPr>
      <w:r>
        <w:rPr>
          <w:rStyle w:val="Emphasis"/>
        </w:rPr>
        <w:t>Optional clarification:</w:t>
      </w:r>
    </w:p>
    <w:p w14:paraId="628E21A5" w14:textId="6737109E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This ensures tutors can complete verification, enter into a contract, and receive payments independently.</w:t>
      </w:r>
    </w:p>
    <w:p w14:paraId="538215D4" w14:textId="5D699B5B" w:rsidR="00DE0DE8" w:rsidRDefault="00DE0DE8" w:rsidP="00C935B1">
      <w:pPr>
        <w:pStyle w:val="NoSpacing"/>
        <w:rPr>
          <w:b/>
          <w:bCs/>
        </w:rPr>
      </w:pPr>
    </w:p>
    <w:p w14:paraId="45AEC050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b/>
          <w:bCs/>
          <w:color w:val="FF0000"/>
        </w:rPr>
        <w:t>2)</w:t>
      </w:r>
      <w:r w:rsidRPr="004F3930">
        <w:rPr>
          <w:color w:val="FF0000"/>
        </w:rPr>
        <w:t xml:space="preserve"> </w:t>
      </w:r>
      <w:r w:rsidRPr="004F3930">
        <w:rPr>
          <w:rStyle w:val="Strong"/>
          <w:color w:val="FF0000"/>
        </w:rPr>
        <w:t>Do I need to be a qualified teacher?</w:t>
      </w:r>
    </w:p>
    <w:p w14:paraId="5C14A403" w14:textId="6F02E9BA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No. Fawrii works with a range of tutors, including university students, qualified teachers, and experienced professional tutors. What matters is subject knowledge, professionalism, and reliability.</w:t>
      </w:r>
    </w:p>
    <w:p w14:paraId="573728C1" w14:textId="77777777" w:rsidR="004F3930" w:rsidRDefault="004F3930" w:rsidP="004F3930">
      <w:pPr>
        <w:pStyle w:val="NoSpacing"/>
        <w:rPr>
          <w:color w:val="FF0000"/>
        </w:rPr>
      </w:pPr>
    </w:p>
    <w:p w14:paraId="1EE4F6F6" w14:textId="7A235584" w:rsidR="004F3930" w:rsidRDefault="004F3930" w:rsidP="004F3930">
      <w:pPr>
        <w:pStyle w:val="NoSpacing"/>
        <w:rPr>
          <w:color w:val="FF0000"/>
        </w:rPr>
      </w:pPr>
      <w:r>
        <w:rPr>
          <w:rStyle w:val="Emphasis"/>
        </w:rPr>
        <w:t>Optional clarification:</w:t>
      </w:r>
      <w:r w:rsidRPr="004F3930">
        <w:rPr>
          <w:color w:val="FF0000"/>
        </w:rPr>
        <w:br/>
        <w:t>Your experience and background are reviewed during onboarding so expectations are clear from the start.</w:t>
      </w:r>
    </w:p>
    <w:p w14:paraId="731EC494" w14:textId="77777777" w:rsidR="004F3930" w:rsidRDefault="004F3930" w:rsidP="004F3930">
      <w:pPr>
        <w:pStyle w:val="NoSpacing"/>
        <w:rPr>
          <w:color w:val="FF0000"/>
        </w:rPr>
      </w:pPr>
    </w:p>
    <w:p w14:paraId="188E0277" w14:textId="322E0C23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3) Do I need a DBS check?</w:t>
      </w:r>
    </w:p>
    <w:p w14:paraId="1D73E862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DBS checks are required where appropriate. This will be explained clearly during onboarding.</w:t>
      </w:r>
    </w:p>
    <w:p w14:paraId="02A6A65C" w14:textId="7D806432" w:rsidR="004F3930" w:rsidRDefault="004F3930" w:rsidP="004F3930">
      <w:pPr>
        <w:pStyle w:val="NoSpacing"/>
        <w:rPr>
          <w:color w:val="FF0000"/>
        </w:rPr>
      </w:pPr>
    </w:p>
    <w:p w14:paraId="4190D48A" w14:textId="6C368E11" w:rsidR="004F3930" w:rsidRPr="004F3930" w:rsidRDefault="004F3930" w:rsidP="004F3930">
      <w:pPr>
        <w:pStyle w:val="NoSpacing"/>
        <w:rPr>
          <w:color w:val="FF0000"/>
        </w:rPr>
      </w:pPr>
      <w:r>
        <w:rPr>
          <w:rStyle w:val="Emphasis"/>
        </w:rPr>
        <w:t>Optional clarification:</w:t>
      </w:r>
    </w:p>
    <w:p w14:paraId="4E48D816" w14:textId="27A5F2BF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Requirements depend on the age of learners and the type of tutoring you plan to do.</w:t>
      </w:r>
    </w:p>
    <w:p w14:paraId="3E806EAC" w14:textId="77777777" w:rsidR="004F3930" w:rsidRDefault="004F3930" w:rsidP="004F3930">
      <w:pPr>
        <w:pStyle w:val="NoSpacing"/>
        <w:rPr>
          <w:rStyle w:val="Strong"/>
          <w:color w:val="FF0000"/>
        </w:rPr>
      </w:pPr>
    </w:p>
    <w:p w14:paraId="3F411024" w14:textId="0AE6420C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4) Is applying a commitment to take work?</w:t>
      </w:r>
    </w:p>
    <w:p w14:paraId="472F72F6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No. Applying to join Fawrii does not commit you to accepting lessons.</w:t>
      </w:r>
    </w:p>
    <w:p w14:paraId="28559231" w14:textId="77777777" w:rsidR="004F3930" w:rsidRDefault="004F3930" w:rsidP="004F3930">
      <w:pPr>
        <w:pStyle w:val="NoSpacing"/>
        <w:rPr>
          <w:rStyle w:val="Emphasis"/>
        </w:rPr>
      </w:pPr>
    </w:p>
    <w:p w14:paraId="025A0F3A" w14:textId="60228BAF" w:rsidR="004F3930" w:rsidRDefault="004F3930" w:rsidP="004F3930">
      <w:pPr>
        <w:pStyle w:val="NoSpacing"/>
        <w:rPr>
          <w:rStyle w:val="Emphasis"/>
        </w:rPr>
      </w:pPr>
      <w:r>
        <w:rPr>
          <w:rStyle w:val="Emphasis"/>
        </w:rPr>
        <w:t>Optional clarification:</w:t>
      </w:r>
    </w:p>
    <w:p w14:paraId="5406DEF7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You stay in control of your availability and which sessions you choose to take.</w:t>
      </w:r>
    </w:p>
    <w:p w14:paraId="35BF24FC" w14:textId="77777777" w:rsidR="009606EB" w:rsidRDefault="009606EB" w:rsidP="004F3930">
      <w:pPr>
        <w:pStyle w:val="NoSpacing"/>
        <w:rPr>
          <w:rStyle w:val="Strong"/>
          <w:color w:val="FF0000"/>
        </w:rPr>
      </w:pPr>
    </w:p>
    <w:p w14:paraId="56628E7A" w14:textId="714D18D9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5) Are there minimum availability requirements?</w:t>
      </w:r>
    </w:p>
    <w:p w14:paraId="208861D2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No. There is no minimum number of hours you must commit to.</w:t>
      </w:r>
    </w:p>
    <w:p w14:paraId="2B1D883C" w14:textId="1B13F854" w:rsidR="004F3930" w:rsidRDefault="004F3930" w:rsidP="004F3930">
      <w:pPr>
        <w:pStyle w:val="NoSpacing"/>
        <w:rPr>
          <w:rStyle w:val="Emphasis"/>
          <w:color w:val="FF0000"/>
        </w:rPr>
      </w:pPr>
    </w:p>
    <w:p w14:paraId="682A6762" w14:textId="3DCD15A2" w:rsidR="004F3930" w:rsidRPr="004F3930" w:rsidRDefault="004F3930" w:rsidP="004F3930">
      <w:pPr>
        <w:pStyle w:val="NoSpacing"/>
        <w:rPr>
          <w:rStyle w:val="Emphasis"/>
          <w:color w:val="FF0000"/>
        </w:rPr>
      </w:pPr>
      <w:r>
        <w:rPr>
          <w:rStyle w:val="Emphasis"/>
        </w:rPr>
        <w:t>Optional clarification:</w:t>
      </w:r>
    </w:p>
    <w:p w14:paraId="2700428F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Tutors can update their availability at any time.</w:t>
      </w:r>
    </w:p>
    <w:p w14:paraId="77FAB0E0" w14:textId="5867004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lastRenderedPageBreak/>
        <w:t>6) Can I tutor on Fawrii alongside other work or platforms?</w:t>
      </w:r>
    </w:p>
    <w:p w14:paraId="7AA2F02B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Yes. Tutoring on Fawrii is non-exclusive.</w:t>
      </w:r>
    </w:p>
    <w:p w14:paraId="57E48E91" w14:textId="074D932B" w:rsidR="004F3930" w:rsidRDefault="004F3930" w:rsidP="004F3930">
      <w:pPr>
        <w:pStyle w:val="NoSpacing"/>
        <w:rPr>
          <w:rStyle w:val="Emphasis"/>
          <w:color w:val="FF0000"/>
        </w:rPr>
      </w:pPr>
    </w:p>
    <w:p w14:paraId="4613861A" w14:textId="760C7719" w:rsidR="004F3930" w:rsidRPr="004F3930" w:rsidRDefault="004F3930" w:rsidP="004F3930">
      <w:pPr>
        <w:pStyle w:val="NoSpacing"/>
        <w:rPr>
          <w:rStyle w:val="Emphasis"/>
          <w:color w:val="FF0000"/>
        </w:rPr>
      </w:pPr>
      <w:r>
        <w:rPr>
          <w:rStyle w:val="Emphasis"/>
        </w:rPr>
        <w:t>Optional clarification:</w:t>
      </w:r>
    </w:p>
    <w:p w14:paraId="763E2EB5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You’re free to tutor elsewhere, provided professional standards are maintained.</w:t>
      </w:r>
    </w:p>
    <w:p w14:paraId="74D7057E" w14:textId="41B0A942" w:rsidR="004F3930" w:rsidRPr="004F3930" w:rsidRDefault="004F3930" w:rsidP="004F3930">
      <w:pPr>
        <w:pStyle w:val="NoSpacing"/>
        <w:rPr>
          <w:color w:val="FF0000"/>
        </w:rPr>
      </w:pPr>
    </w:p>
    <w:p w14:paraId="746FEDA0" w14:textId="7FBBA4C0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7) What subjects or levels can I tutor?</w:t>
      </w:r>
    </w:p>
    <w:p w14:paraId="52707270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You’ll only be approved to tutor subjects and levels that match your experience and background.</w:t>
      </w:r>
    </w:p>
    <w:p w14:paraId="7A4D6CA3" w14:textId="77777777" w:rsidR="004F3930" w:rsidRDefault="004F3930" w:rsidP="004F3930">
      <w:pPr>
        <w:pStyle w:val="NoSpacing"/>
        <w:rPr>
          <w:rStyle w:val="Emphasis"/>
        </w:rPr>
      </w:pPr>
    </w:p>
    <w:p w14:paraId="3EE31B70" w14:textId="11E787B2" w:rsidR="004F3930" w:rsidRPr="004F3930" w:rsidRDefault="004F3930" w:rsidP="004F3930">
      <w:pPr>
        <w:pStyle w:val="NoSpacing"/>
        <w:rPr>
          <w:rStyle w:val="Emphasis"/>
          <w:color w:val="FF0000"/>
        </w:rPr>
      </w:pPr>
      <w:r>
        <w:rPr>
          <w:rStyle w:val="Emphasis"/>
        </w:rPr>
        <w:t>Optional clarification:</w:t>
      </w:r>
    </w:p>
    <w:p w14:paraId="29A06EFB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This helps ensure lessons are appropriate and expectations are clear for everyone involved.</w:t>
      </w:r>
    </w:p>
    <w:p w14:paraId="12BCEA29" w14:textId="0EF4BCFD" w:rsidR="004F3930" w:rsidRPr="004F3930" w:rsidRDefault="004F3930" w:rsidP="004F3930">
      <w:pPr>
        <w:pStyle w:val="NoSpacing"/>
        <w:rPr>
          <w:color w:val="FF0000"/>
        </w:rPr>
      </w:pPr>
    </w:p>
    <w:p w14:paraId="63ED0155" w14:textId="0B9C539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8) How long does onboarding take?</w:t>
      </w:r>
    </w:p>
    <w:p w14:paraId="72E5CDD3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Onboarding times vary depending on verification requirements, but most tutors complete the process once all information is provided.</w:t>
      </w:r>
    </w:p>
    <w:p w14:paraId="75160E30" w14:textId="1BEE0532" w:rsidR="004F3930" w:rsidRDefault="004F3930" w:rsidP="004F3930">
      <w:pPr>
        <w:pStyle w:val="NoSpacing"/>
        <w:rPr>
          <w:rStyle w:val="Emphasis"/>
          <w:color w:val="FF0000"/>
        </w:rPr>
      </w:pPr>
    </w:p>
    <w:p w14:paraId="154A0E2F" w14:textId="550ECB55" w:rsidR="004F3930" w:rsidRPr="004F3930" w:rsidRDefault="004F3930" w:rsidP="004F3930">
      <w:pPr>
        <w:pStyle w:val="NoSpacing"/>
        <w:rPr>
          <w:rStyle w:val="Emphasis"/>
          <w:color w:val="FF0000"/>
        </w:rPr>
      </w:pPr>
      <w:r>
        <w:rPr>
          <w:rStyle w:val="Emphasis"/>
        </w:rPr>
        <w:t>Optional clarification:</w:t>
      </w:r>
    </w:p>
    <w:p w14:paraId="6A2B2F10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Each step is explained clearly so there are no surprises.</w:t>
      </w:r>
    </w:p>
    <w:p w14:paraId="4E5D149F" w14:textId="4AC6DCC3" w:rsidR="004F3930" w:rsidRPr="004F3930" w:rsidRDefault="004F3930" w:rsidP="004F3930">
      <w:pPr>
        <w:pStyle w:val="NoSpacing"/>
        <w:rPr>
          <w:color w:val="FF0000"/>
        </w:rPr>
      </w:pPr>
    </w:p>
    <w:p w14:paraId="7D26973A" w14:textId="4F61678A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rStyle w:val="Strong"/>
          <w:color w:val="FF0000"/>
        </w:rPr>
        <w:t>9) What if I’m new to online tutoring?</w:t>
      </w:r>
    </w:p>
    <w:p w14:paraId="11DE4403" w14:textId="77777777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That’s fine. Fawrii supports tutors who are new to online delivery as well as those with prior experience.</w:t>
      </w:r>
    </w:p>
    <w:p w14:paraId="16E3D2B3" w14:textId="4B35E30D" w:rsidR="004F3930" w:rsidRDefault="004F3930" w:rsidP="004F3930">
      <w:pPr>
        <w:pStyle w:val="NoSpacing"/>
        <w:rPr>
          <w:rStyle w:val="Emphasis"/>
          <w:color w:val="FF0000"/>
        </w:rPr>
      </w:pPr>
    </w:p>
    <w:p w14:paraId="6D543E77" w14:textId="53ED45C7" w:rsidR="004F3930" w:rsidRPr="004F3930" w:rsidRDefault="004F3930" w:rsidP="004F3930">
      <w:pPr>
        <w:pStyle w:val="NoSpacing"/>
        <w:rPr>
          <w:rStyle w:val="Emphasis"/>
          <w:color w:val="FF0000"/>
        </w:rPr>
      </w:pPr>
      <w:r>
        <w:rPr>
          <w:rStyle w:val="Emphasis"/>
        </w:rPr>
        <w:t>Optional clarification:</w:t>
      </w:r>
    </w:p>
    <w:p w14:paraId="72428649" w14:textId="3D16EBED" w:rsidR="004F3930" w:rsidRPr="004F3930" w:rsidRDefault="004F3930" w:rsidP="004F3930">
      <w:pPr>
        <w:pStyle w:val="NoSpacing"/>
        <w:rPr>
          <w:color w:val="FF0000"/>
        </w:rPr>
      </w:pPr>
      <w:r w:rsidRPr="004F3930">
        <w:rPr>
          <w:color w:val="FF0000"/>
        </w:rPr>
        <w:t>Clear session structures and platform boundaries help keep lessons professional and straightforward.</w:t>
      </w:r>
    </w:p>
    <w:p w14:paraId="3B977429" w14:textId="50E2F61C" w:rsidR="004F3930" w:rsidRDefault="004F3930" w:rsidP="00C935B1">
      <w:pPr>
        <w:pStyle w:val="NoSpacing"/>
        <w:rPr>
          <w:b/>
          <w:bCs/>
        </w:rPr>
      </w:pPr>
    </w:p>
    <w:p w14:paraId="0D53E9A5" w14:textId="77777777" w:rsidR="004F3930" w:rsidRPr="00DE0DE8" w:rsidRDefault="004F3930" w:rsidP="00C935B1">
      <w:pPr>
        <w:pStyle w:val="NoSpacing"/>
        <w:rPr>
          <w:b/>
          <w:bCs/>
        </w:rPr>
      </w:pPr>
    </w:p>
    <w:p w14:paraId="2567723E" w14:textId="37F48D37" w:rsidR="004F3930" w:rsidRDefault="005A40B5" w:rsidP="004F3930">
      <w:pPr>
        <w:pStyle w:val="NoSpacing"/>
      </w:pPr>
      <w:r w:rsidRPr="002B7249">
        <w:rPr>
          <w:b/>
          <w:bCs/>
        </w:rPr>
        <w:t>CTA below section:</w:t>
      </w:r>
      <w:r w:rsidR="004F3930">
        <w:t xml:space="preserve"> </w:t>
      </w:r>
      <w:r w:rsidR="004F3930" w:rsidRPr="004F3930">
        <w:rPr>
          <w:rStyle w:val="Strong"/>
          <w:color w:val="FF0000"/>
        </w:rPr>
        <w:t>Apply to Become a Tutor</w:t>
      </w:r>
    </w:p>
    <w:p w14:paraId="6D76C7DA" w14:textId="0C968D77" w:rsidR="005A40B5" w:rsidRPr="002B7249" w:rsidRDefault="005A40B5" w:rsidP="005A40B5">
      <w:pPr>
        <w:pStyle w:val="NoSpacing"/>
        <w:rPr>
          <w:b/>
          <w:bCs/>
          <w:color w:val="FF0000"/>
        </w:rPr>
      </w:pPr>
    </w:p>
    <w:p w14:paraId="28ED1240" w14:textId="77777777" w:rsidR="004F3930" w:rsidRDefault="004F3930" w:rsidP="00C935B1">
      <w:pPr>
        <w:pStyle w:val="NoSpacing"/>
        <w:rPr>
          <w:b/>
          <w:bCs/>
          <w:color w:val="FF0000"/>
        </w:rPr>
      </w:pPr>
    </w:p>
    <w:p w14:paraId="4945B450" w14:textId="7013BAFB" w:rsidR="004E2745" w:rsidRPr="00DF27C1" w:rsidRDefault="004E2745" w:rsidP="004E2745">
      <w:pPr>
        <w:pStyle w:val="NoSpacing"/>
        <w:jc w:val="center"/>
        <w:rPr>
          <w:b/>
          <w:bCs/>
        </w:rPr>
      </w:pPr>
      <w:bookmarkStart w:id="2" w:name="_Hlk220150081"/>
      <w:r>
        <w:rPr>
          <w:b/>
          <w:bCs/>
        </w:rPr>
        <w:t xml:space="preserve">VISUAL GUIDE </w:t>
      </w:r>
    </w:p>
    <w:bookmarkEnd w:id="2"/>
    <w:p w14:paraId="78B8997C" w14:textId="12233908" w:rsidR="005A40B5" w:rsidRPr="00DF27C1" w:rsidRDefault="005A40B5" w:rsidP="005A40B5">
      <w:pPr>
        <w:pStyle w:val="NoSpacing"/>
        <w:jc w:val="center"/>
        <w:rPr>
          <w:b/>
          <w:bCs/>
        </w:rPr>
      </w:pPr>
    </w:p>
    <w:p w14:paraId="6A4B7675" w14:textId="77777777" w:rsidR="005A40B5" w:rsidRDefault="005A40B5" w:rsidP="005A40B5">
      <w:pPr>
        <w:pStyle w:val="NoSpacing"/>
        <w:rPr>
          <w:b/>
          <w:bCs/>
        </w:rPr>
      </w:pPr>
    </w:p>
    <w:p w14:paraId="48851E22" w14:textId="7C1D7985" w:rsidR="004F3930" w:rsidRPr="004F3930" w:rsidRDefault="004F3930" w:rsidP="004F3930">
      <w:pPr>
        <w:pStyle w:val="NoSpacing"/>
      </w:pPr>
      <w:r w:rsidRPr="004F3930">
        <w:rPr>
          <w:rStyle w:val="Strong"/>
        </w:rPr>
        <w:t xml:space="preserve">Designer considerations </w:t>
      </w:r>
    </w:p>
    <w:p w14:paraId="35E1D844" w14:textId="77777777" w:rsidR="004F3930" w:rsidRDefault="004F3930" w:rsidP="00E50372">
      <w:pPr>
        <w:pStyle w:val="NoSpacing"/>
        <w:numPr>
          <w:ilvl w:val="0"/>
          <w:numId w:val="5"/>
        </w:numPr>
      </w:pPr>
      <w:r>
        <w:t xml:space="preserve">Group these FAQs under </w:t>
      </w:r>
      <w:r>
        <w:rPr>
          <w:rStyle w:val="Strong"/>
        </w:rPr>
        <w:t>“Getting started &amp; eligibility”</w:t>
      </w:r>
    </w:p>
    <w:p w14:paraId="34328158" w14:textId="77777777" w:rsidR="004F3930" w:rsidRDefault="004F3930" w:rsidP="00E50372">
      <w:pPr>
        <w:pStyle w:val="NoSpacing"/>
        <w:numPr>
          <w:ilvl w:val="0"/>
          <w:numId w:val="5"/>
        </w:numPr>
      </w:pPr>
      <w:r>
        <w:t>Use accordion or expandable rows</w:t>
      </w:r>
    </w:p>
    <w:p w14:paraId="1098E23E" w14:textId="77777777" w:rsidR="004F3930" w:rsidRDefault="004F3930" w:rsidP="00E50372">
      <w:pPr>
        <w:pStyle w:val="NoSpacing"/>
        <w:numPr>
          <w:ilvl w:val="0"/>
          <w:numId w:val="5"/>
        </w:numPr>
      </w:pPr>
      <w:r>
        <w:t>Keep answers short enough to avoid scrolling within an open panel</w:t>
      </w:r>
    </w:p>
    <w:p w14:paraId="542C0CC2" w14:textId="77777777" w:rsidR="004F3930" w:rsidRDefault="004F3930" w:rsidP="00E50372">
      <w:pPr>
        <w:pStyle w:val="NoSpacing"/>
        <w:numPr>
          <w:ilvl w:val="0"/>
          <w:numId w:val="5"/>
        </w:numPr>
      </w:pPr>
      <w:r>
        <w:t>Style optional clarification lines as lighter text to reduce visual weight</w:t>
      </w:r>
    </w:p>
    <w:p w14:paraId="38F25D12" w14:textId="77777777" w:rsidR="004F3930" w:rsidRDefault="004F3930" w:rsidP="00E50372">
      <w:pPr>
        <w:pStyle w:val="NoSpacing"/>
        <w:numPr>
          <w:ilvl w:val="0"/>
          <w:numId w:val="5"/>
        </w:numPr>
      </w:pPr>
      <w:r>
        <w:t>Avoid legal or compliance styling</w:t>
      </w:r>
    </w:p>
    <w:p w14:paraId="1AD4BD60" w14:textId="77777777" w:rsidR="00DA11C5" w:rsidRDefault="00DA11C5" w:rsidP="00C935B1">
      <w:pPr>
        <w:pStyle w:val="NoSpacing"/>
        <w:rPr>
          <w:b/>
          <w:bCs/>
        </w:rPr>
      </w:pPr>
    </w:p>
    <w:p w14:paraId="72DE5B27" w14:textId="5167EBFA" w:rsidR="00C935B1" w:rsidRPr="00DF27C1" w:rsidRDefault="00DF27C1" w:rsidP="00C935B1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09C2F0A4" w14:textId="6864F2D0" w:rsidR="009606EB" w:rsidRDefault="009606EB" w:rsidP="00DF7471">
      <w:pPr>
        <w:pStyle w:val="NoSpacing"/>
        <w:rPr>
          <w:b/>
          <w:bCs/>
        </w:rPr>
      </w:pPr>
    </w:p>
    <w:p w14:paraId="03C410F9" w14:textId="77777777" w:rsidR="00DA11C5" w:rsidRDefault="00DA11C5" w:rsidP="00DF7471">
      <w:pPr>
        <w:pStyle w:val="NoSpacing"/>
        <w:rPr>
          <w:b/>
          <w:bCs/>
        </w:rPr>
      </w:pPr>
    </w:p>
    <w:p w14:paraId="0CD05A87" w14:textId="6AA1D425" w:rsidR="00DF7471" w:rsidRDefault="00DF7471" w:rsidP="00DF7471">
      <w:pPr>
        <w:pStyle w:val="NoSpacing"/>
      </w:pPr>
      <w:r>
        <w:rPr>
          <w:b/>
          <w:bCs/>
        </w:rPr>
        <w:t>FAQ Category:</w:t>
      </w:r>
      <w:r w:rsidRPr="00DE0DE8">
        <w:rPr>
          <w:b/>
          <w:bCs/>
        </w:rPr>
        <w:t xml:space="preserve"> </w:t>
      </w:r>
      <w:r w:rsidRPr="00DF7471">
        <w:rPr>
          <w:b/>
          <w:bCs/>
          <w:color w:val="FF0000"/>
        </w:rPr>
        <w:t>Flexibility &amp; time commitment</w:t>
      </w:r>
    </w:p>
    <w:p w14:paraId="302DB26E" w14:textId="77777777" w:rsidR="00DF7471" w:rsidRPr="00DE0DE8" w:rsidRDefault="00DF7471" w:rsidP="00DF7471">
      <w:pPr>
        <w:pStyle w:val="NoSpacing"/>
        <w:rPr>
          <w:b/>
          <w:bCs/>
        </w:rPr>
      </w:pPr>
    </w:p>
    <w:p w14:paraId="6422E114" w14:textId="77777777" w:rsidR="00DF7471" w:rsidRDefault="00DF7471" w:rsidP="00DF7471">
      <w:pPr>
        <w:pStyle w:val="NoSpacing"/>
        <w:rPr>
          <w:b/>
          <w:bCs/>
        </w:rPr>
      </w:pPr>
      <w:r w:rsidRPr="00DE0DE8">
        <w:rPr>
          <w:b/>
          <w:bCs/>
        </w:rPr>
        <w:t>Copy</w:t>
      </w:r>
      <w:r>
        <w:rPr>
          <w:b/>
          <w:bCs/>
        </w:rPr>
        <w:t>:</w:t>
      </w:r>
      <w:r w:rsidRPr="00DE0DE8">
        <w:rPr>
          <w:b/>
          <w:bCs/>
        </w:rPr>
        <w:t xml:space="preserve"> </w:t>
      </w:r>
    </w:p>
    <w:p w14:paraId="2921A22B" w14:textId="5AAC29BB" w:rsidR="00DF7471" w:rsidRDefault="00DF7471" w:rsidP="00DF7471">
      <w:pPr>
        <w:pStyle w:val="NoSpacing"/>
        <w:rPr>
          <w:b/>
          <w:bCs/>
        </w:rPr>
      </w:pPr>
    </w:p>
    <w:p w14:paraId="6CDC4E1B" w14:textId="629C5874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1) </w:t>
      </w:r>
      <w:r w:rsidR="00DF7471" w:rsidRPr="00DF7471">
        <w:rPr>
          <w:rStyle w:val="Strong"/>
          <w:color w:val="FF0000"/>
        </w:rPr>
        <w:t>Can I tutor alongside another job or degree?</w:t>
      </w:r>
      <w:r w:rsidR="00DF7471" w:rsidRPr="00DF7471">
        <w:rPr>
          <w:color w:val="FF0000"/>
        </w:rPr>
        <w:br/>
        <w:t>Yes. You choose when you’re available and what you offer on the platform.</w:t>
      </w:r>
    </w:p>
    <w:p w14:paraId="18133859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5AAD6562" w14:textId="5EA91839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Many tutors fit Fawrii around full-time work, part-time roles, or study.</w:t>
      </w:r>
    </w:p>
    <w:p w14:paraId="19C9C6CC" w14:textId="1BD66590" w:rsidR="00DF7471" w:rsidRPr="00DF7471" w:rsidRDefault="00DF7471" w:rsidP="00DF7471">
      <w:pPr>
        <w:pStyle w:val="NoSpacing"/>
        <w:rPr>
          <w:b/>
          <w:bCs/>
          <w:color w:val="FF0000"/>
        </w:rPr>
      </w:pPr>
    </w:p>
    <w:p w14:paraId="6C555456" w14:textId="4D60EF6B" w:rsidR="00DF7471" w:rsidRPr="00DF7471" w:rsidRDefault="009606EB" w:rsidP="00DF7471">
      <w:pPr>
        <w:pStyle w:val="NoSpacing"/>
        <w:rPr>
          <w:rStyle w:val="Strong"/>
          <w:color w:val="FF0000"/>
        </w:rPr>
      </w:pPr>
      <w:r>
        <w:rPr>
          <w:rStyle w:val="Strong"/>
          <w:color w:val="FF0000"/>
        </w:rPr>
        <w:t xml:space="preserve">2) </w:t>
      </w:r>
      <w:r w:rsidR="00DF7471" w:rsidRPr="00DF7471">
        <w:rPr>
          <w:rStyle w:val="Strong"/>
          <w:color w:val="FF0000"/>
        </w:rPr>
        <w:t>Do I have to commit to fixed hours?</w:t>
      </w:r>
    </w:p>
    <w:p w14:paraId="66C05F8D" w14:textId="275EEEDE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color w:val="FF0000"/>
        </w:rPr>
        <w:t>No. There is no requirement to commit to fixed hours.</w:t>
      </w:r>
    </w:p>
    <w:p w14:paraId="04547370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50B10B38" w14:textId="70F215BC" w:rsidR="00DF7471" w:rsidRPr="00DF7471" w:rsidRDefault="00DF7471" w:rsidP="00DF7471">
      <w:pPr>
        <w:pStyle w:val="NoSpacing"/>
        <w:rPr>
          <w:b/>
          <w:bCs/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You can update your availability at any time, including short-term changes.</w:t>
      </w:r>
    </w:p>
    <w:p w14:paraId="6172DF77" w14:textId="36DD506D" w:rsidR="00DF7471" w:rsidRPr="00DF7471" w:rsidRDefault="00DF7471" w:rsidP="00DF7471">
      <w:pPr>
        <w:pStyle w:val="NoSpacing"/>
        <w:rPr>
          <w:b/>
          <w:bCs/>
          <w:color w:val="FF0000"/>
        </w:rPr>
      </w:pPr>
    </w:p>
    <w:p w14:paraId="796B0CB8" w14:textId="0A3334F9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3) </w:t>
      </w:r>
      <w:r w:rsidR="00DF7471" w:rsidRPr="00DF7471">
        <w:rPr>
          <w:rStyle w:val="Strong"/>
          <w:color w:val="FF0000"/>
        </w:rPr>
        <w:t>Can I choose only one-to-one sessions or only classes?</w:t>
      </w:r>
      <w:r w:rsidR="00DF7471" w:rsidRPr="00DF7471">
        <w:rPr>
          <w:color w:val="FF0000"/>
        </w:rPr>
        <w:br/>
        <w:t>Yes. You decide how you tutor, whether that’s one-to-one sessions, live classes, or a mix of both.</w:t>
      </w:r>
    </w:p>
    <w:p w14:paraId="4445D5A0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1AD3D9C5" w14:textId="27224568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You’re free to change how you tutor as your preferences or availability change.</w:t>
      </w:r>
    </w:p>
    <w:p w14:paraId="023C01F1" w14:textId="77777777" w:rsidR="00DF7471" w:rsidRPr="00DF7471" w:rsidRDefault="00DF7471" w:rsidP="00DF7471">
      <w:pPr>
        <w:pStyle w:val="NoSpacing"/>
        <w:rPr>
          <w:color w:val="FF0000"/>
        </w:rPr>
      </w:pPr>
    </w:p>
    <w:p w14:paraId="1D908038" w14:textId="04686D5F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>4)</w:t>
      </w:r>
      <w:r w:rsidR="00DF7471" w:rsidRPr="00DF7471">
        <w:rPr>
          <w:rStyle w:val="Strong"/>
          <w:color w:val="FF0000"/>
        </w:rPr>
        <w:t>Do I have to accept every lesson request I receive?</w:t>
      </w:r>
      <w:r w:rsidR="00DF7471" w:rsidRPr="00DF7471">
        <w:rPr>
          <w:color w:val="FF0000"/>
        </w:rPr>
        <w:br/>
        <w:t>No. You’re not required to accept lesson requests if they don’t fit your availability or preferences.</w:t>
      </w:r>
    </w:p>
    <w:p w14:paraId="7EFB57FD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4B93B724" w14:textId="2A9635EF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You stay in control of what you take on.</w:t>
      </w:r>
    </w:p>
    <w:p w14:paraId="369C5E2F" w14:textId="77777777" w:rsidR="00DF7471" w:rsidRPr="00DF7471" w:rsidRDefault="00DF7471" w:rsidP="00DF7471">
      <w:pPr>
        <w:pStyle w:val="NoSpacing"/>
        <w:rPr>
          <w:rStyle w:val="Strong"/>
          <w:color w:val="FF0000"/>
        </w:rPr>
      </w:pPr>
    </w:p>
    <w:p w14:paraId="1273B10F" w14:textId="3B56A930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5) </w:t>
      </w:r>
      <w:r w:rsidR="00DF7471" w:rsidRPr="00DF7471">
        <w:rPr>
          <w:rStyle w:val="Strong"/>
          <w:color w:val="FF0000"/>
        </w:rPr>
        <w:t>Is there a minimum or maximum number of hours I can tutor?</w:t>
      </w:r>
      <w:r w:rsidR="00DF7471" w:rsidRPr="00DF7471">
        <w:rPr>
          <w:color w:val="FF0000"/>
        </w:rPr>
        <w:br/>
        <w:t>No. There are no minimum or maximum hour requirements.</w:t>
      </w:r>
    </w:p>
    <w:p w14:paraId="6CED828D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7B5C3788" w14:textId="10F07AAC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You can tutor occasionally or regularly, depending on what suits you.</w:t>
      </w:r>
    </w:p>
    <w:p w14:paraId="2B254DD8" w14:textId="77777777" w:rsidR="009606EB" w:rsidRDefault="009606EB" w:rsidP="00DF7471">
      <w:pPr>
        <w:pStyle w:val="NoSpacing"/>
        <w:rPr>
          <w:rStyle w:val="Strong"/>
          <w:color w:val="FF0000"/>
        </w:rPr>
      </w:pPr>
    </w:p>
    <w:p w14:paraId="6079635A" w14:textId="3FE4A1EF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6) </w:t>
      </w:r>
      <w:r w:rsidR="00DF7471" w:rsidRPr="00DF7471">
        <w:rPr>
          <w:rStyle w:val="Strong"/>
          <w:color w:val="FF0000"/>
        </w:rPr>
        <w:t>Can I take breaks or pause tutoring altogether?</w:t>
      </w:r>
      <w:r w:rsidR="00DF7471" w:rsidRPr="00DF7471">
        <w:rPr>
          <w:color w:val="FF0000"/>
        </w:rPr>
        <w:br/>
        <w:t>Yes. You can reduce your availability or pause tutoring whenever you need to.</w:t>
      </w:r>
    </w:p>
    <w:p w14:paraId="1DCD387E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2BE54C43" w14:textId="0B56CA4B" w:rsidR="00DF7471" w:rsidRPr="00DF7471" w:rsidRDefault="00DF7471" w:rsidP="00DF7471">
      <w:pPr>
        <w:pStyle w:val="NoSpacing"/>
        <w:rPr>
          <w:color w:val="FF0000"/>
        </w:rPr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This is managed through your availability settings.</w:t>
      </w:r>
    </w:p>
    <w:p w14:paraId="3B56E583" w14:textId="77777777" w:rsidR="00DF7471" w:rsidRPr="00DF7471" w:rsidRDefault="00DF7471" w:rsidP="00DF7471">
      <w:pPr>
        <w:pStyle w:val="NoSpacing"/>
        <w:rPr>
          <w:rStyle w:val="Strong"/>
          <w:color w:val="FF0000"/>
        </w:rPr>
      </w:pPr>
    </w:p>
    <w:p w14:paraId="4AA68A4C" w14:textId="0F00A1E0" w:rsidR="00DF7471" w:rsidRPr="00DF7471" w:rsidRDefault="009606EB" w:rsidP="00DF7471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7) </w:t>
      </w:r>
      <w:r w:rsidR="00DF7471" w:rsidRPr="00DF7471">
        <w:rPr>
          <w:rStyle w:val="Strong"/>
          <w:color w:val="FF0000"/>
        </w:rPr>
        <w:t>Does being less available affect my ability to stay on the platform?</w:t>
      </w:r>
      <w:r w:rsidR="00DF7471" w:rsidRPr="00DF7471">
        <w:rPr>
          <w:color w:val="FF0000"/>
        </w:rPr>
        <w:br/>
        <w:t>No. There’s no expectation that tutors maintain a set level of activity.</w:t>
      </w:r>
    </w:p>
    <w:p w14:paraId="6A3C5EBE" w14:textId="77777777" w:rsidR="00DF7471" w:rsidRPr="00DF7471" w:rsidRDefault="00DF7471" w:rsidP="00DF7471">
      <w:pPr>
        <w:pStyle w:val="NoSpacing"/>
        <w:rPr>
          <w:rStyle w:val="Emphasis"/>
          <w:color w:val="FF0000"/>
        </w:rPr>
      </w:pPr>
    </w:p>
    <w:p w14:paraId="721473D3" w14:textId="30095D28" w:rsidR="00DF7471" w:rsidRDefault="00DF7471" w:rsidP="00DF7471">
      <w:pPr>
        <w:pStyle w:val="NoSpacing"/>
      </w:pPr>
      <w:r w:rsidRPr="00DF7471">
        <w:rPr>
          <w:rStyle w:val="Emphasis"/>
        </w:rPr>
        <w:t>Optional clarification:</w:t>
      </w:r>
      <w:r w:rsidRPr="00DF7471">
        <w:rPr>
          <w:color w:val="FF0000"/>
        </w:rPr>
        <w:br/>
        <w:t>Professional standards apply when you do accept sessions, not to how often you tutor</w:t>
      </w:r>
      <w:r>
        <w:t>.</w:t>
      </w:r>
    </w:p>
    <w:p w14:paraId="050B4B6F" w14:textId="77777777" w:rsidR="00DF7471" w:rsidRDefault="00DF7471" w:rsidP="00DF7471">
      <w:pPr>
        <w:pStyle w:val="NoSpacing"/>
        <w:rPr>
          <w:b/>
          <w:bCs/>
        </w:rPr>
      </w:pPr>
    </w:p>
    <w:p w14:paraId="52883DDC" w14:textId="77777777" w:rsidR="00DF7471" w:rsidRPr="00DE0DE8" w:rsidRDefault="00DF7471" w:rsidP="00DF7471">
      <w:pPr>
        <w:pStyle w:val="NoSpacing"/>
        <w:rPr>
          <w:b/>
          <w:bCs/>
        </w:rPr>
      </w:pPr>
    </w:p>
    <w:p w14:paraId="4FBA083F" w14:textId="17A7CE70" w:rsidR="00DF7471" w:rsidRPr="00DF7471" w:rsidRDefault="00DF7471" w:rsidP="00DF7471">
      <w:pPr>
        <w:pStyle w:val="NoSpacing"/>
        <w:rPr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Pr="00DF7471">
        <w:rPr>
          <w:rStyle w:val="Strong"/>
          <w:color w:val="FF0000"/>
        </w:rPr>
        <w:t>How tutoring works</w:t>
      </w:r>
    </w:p>
    <w:p w14:paraId="22D77ED5" w14:textId="77777777" w:rsidR="009606EB" w:rsidRDefault="009606EB" w:rsidP="00DF7471">
      <w:pPr>
        <w:pStyle w:val="NoSpacing"/>
        <w:rPr>
          <w:b/>
          <w:bCs/>
          <w:color w:val="FF0000"/>
        </w:rPr>
      </w:pPr>
    </w:p>
    <w:p w14:paraId="1C215AB2" w14:textId="77777777" w:rsidR="00DF7471" w:rsidRPr="00DF27C1" w:rsidRDefault="00DF7471" w:rsidP="00DF7471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VISUAL GUIDE </w:t>
      </w:r>
    </w:p>
    <w:p w14:paraId="46A11117" w14:textId="77777777" w:rsidR="00DF7471" w:rsidRPr="00DF27C1" w:rsidRDefault="00DF7471" w:rsidP="00DF7471">
      <w:pPr>
        <w:pStyle w:val="NoSpacing"/>
        <w:jc w:val="center"/>
        <w:rPr>
          <w:b/>
          <w:bCs/>
        </w:rPr>
      </w:pPr>
    </w:p>
    <w:p w14:paraId="6A9D6FB5" w14:textId="77777777" w:rsidR="00DF7471" w:rsidRDefault="00DF7471" w:rsidP="00DF7471">
      <w:pPr>
        <w:pStyle w:val="NoSpacing"/>
      </w:pPr>
      <w:r>
        <w:t>Designer considerations (if this is an accordion section)</w:t>
      </w:r>
    </w:p>
    <w:p w14:paraId="34D37295" w14:textId="77777777" w:rsidR="00DF7471" w:rsidRDefault="00DF7471" w:rsidP="00E50372">
      <w:pPr>
        <w:pStyle w:val="NoSpacing"/>
        <w:numPr>
          <w:ilvl w:val="0"/>
          <w:numId w:val="6"/>
        </w:numPr>
      </w:pPr>
      <w:r>
        <w:t xml:space="preserve">Group under </w:t>
      </w:r>
      <w:r>
        <w:rPr>
          <w:rStyle w:val="Strong"/>
        </w:rPr>
        <w:t>“Flexibility &amp; time commitment”</w:t>
      </w:r>
    </w:p>
    <w:p w14:paraId="2EDF9353" w14:textId="77777777" w:rsidR="00DF7471" w:rsidRDefault="00DF7471" w:rsidP="00E50372">
      <w:pPr>
        <w:pStyle w:val="NoSpacing"/>
        <w:numPr>
          <w:ilvl w:val="0"/>
          <w:numId w:val="6"/>
        </w:numPr>
      </w:pPr>
      <w:r>
        <w:t>Keep each answer short enough to fit comfortably within an open accordion</w:t>
      </w:r>
    </w:p>
    <w:p w14:paraId="52239EC8" w14:textId="77777777" w:rsidR="00DF7471" w:rsidRDefault="00DF7471" w:rsidP="00E50372">
      <w:pPr>
        <w:pStyle w:val="NoSpacing"/>
        <w:numPr>
          <w:ilvl w:val="0"/>
          <w:numId w:val="6"/>
        </w:numPr>
      </w:pPr>
      <w:r>
        <w:t>Optional clarifications can be styled as lighter secondary text</w:t>
      </w:r>
    </w:p>
    <w:p w14:paraId="658264FA" w14:textId="77777777" w:rsidR="00DA11C5" w:rsidRPr="00DA11C5" w:rsidRDefault="00DF7471" w:rsidP="00E50372">
      <w:pPr>
        <w:pStyle w:val="NoSpacing"/>
        <w:numPr>
          <w:ilvl w:val="0"/>
          <w:numId w:val="6"/>
        </w:numPr>
        <w:rPr>
          <w:b/>
          <w:bCs/>
        </w:rPr>
      </w:pPr>
      <w:r>
        <w:t xml:space="preserve">Visuals should reinforce </w:t>
      </w:r>
      <w:r>
        <w:rPr>
          <w:rStyle w:val="Emphasis"/>
        </w:rPr>
        <w:t>control and flexibility</w:t>
      </w:r>
      <w:r>
        <w:t>, not scheduling pressure</w:t>
      </w:r>
    </w:p>
    <w:p w14:paraId="5AA44698" w14:textId="3113F3F2" w:rsidR="002B7249" w:rsidRPr="00DA11C5" w:rsidRDefault="00DF27C1" w:rsidP="00DA11C5">
      <w:pPr>
        <w:pStyle w:val="NoSpacing"/>
        <w:rPr>
          <w:b/>
          <w:bCs/>
        </w:rPr>
      </w:pPr>
      <w:r w:rsidRPr="00DA11C5">
        <w:rPr>
          <w:b/>
          <w:bCs/>
        </w:rPr>
        <w:t>…………………………………………………………………………………………………………………..</w:t>
      </w:r>
    </w:p>
    <w:p w14:paraId="000DCE0F" w14:textId="2864DD84" w:rsidR="00947E07" w:rsidRDefault="00947E07" w:rsidP="00947E07">
      <w:pPr>
        <w:pStyle w:val="NoSpacing"/>
        <w:rPr>
          <w:b/>
          <w:bCs/>
        </w:rPr>
      </w:pPr>
    </w:p>
    <w:p w14:paraId="61938D24" w14:textId="4012AFEC" w:rsidR="00DF7471" w:rsidRPr="009606EB" w:rsidRDefault="00DF7471" w:rsidP="00DF7471">
      <w:pPr>
        <w:pStyle w:val="NoSpacing"/>
        <w:rPr>
          <w:b/>
          <w:bCs/>
          <w:color w:val="FF0000"/>
        </w:rPr>
      </w:pPr>
      <w:r>
        <w:rPr>
          <w:b/>
          <w:bCs/>
        </w:rPr>
        <w:t>FAQ Category:</w:t>
      </w:r>
      <w:r w:rsidRPr="00DE0DE8">
        <w:rPr>
          <w:b/>
          <w:bCs/>
        </w:rPr>
        <w:t xml:space="preserve"> </w:t>
      </w:r>
      <w:r w:rsidR="009606EB" w:rsidRPr="009606EB">
        <w:rPr>
          <w:b/>
          <w:bCs/>
          <w:color w:val="FF0000"/>
        </w:rPr>
        <w:t>Pay, students &amp; demand</w:t>
      </w:r>
    </w:p>
    <w:p w14:paraId="749A833A" w14:textId="77777777" w:rsidR="00DF7471" w:rsidRPr="00DE0DE8" w:rsidRDefault="00DF7471" w:rsidP="00DF7471">
      <w:pPr>
        <w:pStyle w:val="NoSpacing"/>
        <w:rPr>
          <w:b/>
          <w:bCs/>
        </w:rPr>
      </w:pPr>
    </w:p>
    <w:p w14:paraId="66A95083" w14:textId="706190FB" w:rsidR="00DF7471" w:rsidRDefault="00DF7471" w:rsidP="00DF7471">
      <w:pPr>
        <w:pStyle w:val="NoSpacing"/>
        <w:rPr>
          <w:b/>
          <w:bCs/>
        </w:rPr>
      </w:pPr>
      <w:r w:rsidRPr="00DE0DE8">
        <w:rPr>
          <w:b/>
          <w:bCs/>
        </w:rPr>
        <w:t>Copy</w:t>
      </w:r>
      <w:r>
        <w:rPr>
          <w:b/>
          <w:bCs/>
        </w:rPr>
        <w:t>:</w:t>
      </w:r>
      <w:r w:rsidRPr="00DE0DE8">
        <w:rPr>
          <w:b/>
          <w:bCs/>
        </w:rPr>
        <w:t xml:space="preserve"> </w:t>
      </w:r>
    </w:p>
    <w:p w14:paraId="3F9CFCB6" w14:textId="77777777" w:rsidR="009606EB" w:rsidRDefault="009606EB" w:rsidP="009606EB">
      <w:pPr>
        <w:pStyle w:val="NoSpacing"/>
        <w:rPr>
          <w:rStyle w:val="Strong"/>
        </w:rPr>
      </w:pPr>
    </w:p>
    <w:p w14:paraId="3C1D8FA0" w14:textId="536B6973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1) </w:t>
      </w:r>
      <w:r w:rsidRPr="009606EB">
        <w:rPr>
          <w:rStyle w:val="Strong"/>
          <w:color w:val="FF0000"/>
        </w:rPr>
        <w:t>Who sets my rates?</w:t>
      </w:r>
      <w:r w:rsidRPr="009606EB">
        <w:rPr>
          <w:color w:val="FF0000"/>
        </w:rPr>
        <w:br/>
        <w:t>You do. Fawrii does not set tutor fees.</w:t>
      </w:r>
    </w:p>
    <w:p w14:paraId="21298F92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551BC6E3" w14:textId="66352DC3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You can review and adjust your rates as your availability or demand changes.</w:t>
      </w:r>
    </w:p>
    <w:p w14:paraId="066BB01F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018AB5EC" w14:textId="4849D4C9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lastRenderedPageBreak/>
        <w:t xml:space="preserve">2) </w:t>
      </w:r>
      <w:r w:rsidRPr="009606EB">
        <w:rPr>
          <w:rStyle w:val="Strong"/>
          <w:color w:val="FF0000"/>
        </w:rPr>
        <w:t>Can I charge more for instant lessons?</w:t>
      </w:r>
      <w:r w:rsidRPr="009606EB">
        <w:rPr>
          <w:color w:val="FF0000"/>
        </w:rPr>
        <w:br/>
        <w:t>Yes. Tutors may choose to price instant availability higher.</w:t>
      </w:r>
    </w:p>
    <w:p w14:paraId="12FA2A19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4171C639" w14:textId="3F223424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Instant sessions are optional and designed for short, on-demand support.</w:t>
      </w:r>
    </w:p>
    <w:p w14:paraId="5151A2A4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38AC543B" w14:textId="7CB817C5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3) </w:t>
      </w:r>
      <w:r w:rsidRPr="009606EB">
        <w:rPr>
          <w:rStyle w:val="Strong"/>
          <w:color w:val="FF0000"/>
        </w:rPr>
        <w:t>How do courses affect earnings?</w:t>
      </w:r>
      <w:r w:rsidRPr="009606EB">
        <w:rPr>
          <w:color w:val="FF0000"/>
        </w:rPr>
        <w:br/>
        <w:t>Courses are taught to multiple students. If a course attracts more learners, total earnings increase as more students join.</w:t>
      </w:r>
    </w:p>
    <w:p w14:paraId="05025E1A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4628326D" w14:textId="431E303C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You set the course price per student.</w:t>
      </w:r>
    </w:p>
    <w:p w14:paraId="3853C689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598156FD" w14:textId="439EBA39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4) </w:t>
      </w:r>
      <w:r w:rsidRPr="009606EB">
        <w:rPr>
          <w:rStyle w:val="Strong"/>
          <w:color w:val="FF0000"/>
        </w:rPr>
        <w:t>What happens if I don’t get students straight away?</w:t>
      </w:r>
      <w:r w:rsidRPr="009606EB">
        <w:rPr>
          <w:color w:val="FF0000"/>
        </w:rPr>
        <w:br/>
        <w:t>Demand can vary, particularly at the start. Fawrii provides the platform and access to learners, while tutors control availability, pricing, and how they present their offering.</w:t>
      </w:r>
    </w:p>
    <w:p w14:paraId="35855D87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51F30E43" w14:textId="7BD18D81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Some tutors build demand over time as their profile and availability become established.</w:t>
      </w:r>
    </w:p>
    <w:p w14:paraId="3DFA1F32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141AC05E" w14:textId="2AE1E0D6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5) </w:t>
      </w:r>
      <w:r w:rsidRPr="009606EB">
        <w:rPr>
          <w:rStyle w:val="Strong"/>
          <w:color w:val="FF0000"/>
        </w:rPr>
        <w:t>Do I have to accept students at the rate I set?</w:t>
      </w:r>
      <w:r w:rsidRPr="009606EB">
        <w:rPr>
          <w:color w:val="FF0000"/>
        </w:rPr>
        <w:br/>
        <w:t>No. Setting a rate does not oblige you to accept every request.</w:t>
      </w:r>
    </w:p>
    <w:p w14:paraId="676AA231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61529636" w14:textId="620CF3EC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You stay in control of which sessions you take on.</w:t>
      </w:r>
    </w:p>
    <w:p w14:paraId="3E39400A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5BD33921" w14:textId="071B2CF5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6) </w:t>
      </w:r>
      <w:r w:rsidRPr="009606EB">
        <w:rPr>
          <w:rStyle w:val="Strong"/>
          <w:color w:val="FF0000"/>
        </w:rPr>
        <w:t>Can I change my rates later?</w:t>
      </w:r>
      <w:r w:rsidRPr="009606EB">
        <w:rPr>
          <w:color w:val="FF0000"/>
        </w:rPr>
        <w:br/>
        <w:t>Yes. You can update your rates if your circumstances or preferences change.</w:t>
      </w:r>
    </w:p>
    <w:p w14:paraId="6F3A5A0A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51438DCA" w14:textId="7D5CB3D2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Changes apply to future bookings.</w:t>
      </w:r>
    </w:p>
    <w:p w14:paraId="23F2A2E9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47EF97C9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41B2C669" w14:textId="11ED00F5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7) </w:t>
      </w:r>
      <w:r w:rsidRPr="009606EB">
        <w:rPr>
          <w:rStyle w:val="Strong"/>
          <w:color w:val="FF0000"/>
        </w:rPr>
        <w:t>Is demand guaranteed?</w:t>
      </w:r>
      <w:r w:rsidRPr="009606EB">
        <w:rPr>
          <w:color w:val="FF0000"/>
        </w:rPr>
        <w:br/>
        <w:t>No. Student demand is influenced by subject, level, availability, and timing.</w:t>
      </w:r>
    </w:p>
    <w:p w14:paraId="5FD0E080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027292D3" w14:textId="7CF8CE1C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The platform supports matching, but outcomes vary by tutor.</w:t>
      </w:r>
    </w:p>
    <w:p w14:paraId="4874B5F5" w14:textId="77777777" w:rsidR="009606EB" w:rsidRPr="009606EB" w:rsidRDefault="009606EB" w:rsidP="009606EB">
      <w:pPr>
        <w:pStyle w:val="NoSpacing"/>
        <w:rPr>
          <w:rStyle w:val="Strong"/>
          <w:color w:val="FF0000"/>
        </w:rPr>
      </w:pPr>
    </w:p>
    <w:p w14:paraId="7CA92015" w14:textId="5038F9E8" w:rsidR="009606EB" w:rsidRPr="009606EB" w:rsidRDefault="009606EB" w:rsidP="009606EB">
      <w:pPr>
        <w:pStyle w:val="NoSpacing"/>
        <w:rPr>
          <w:color w:val="FF0000"/>
        </w:rPr>
      </w:pPr>
      <w:r>
        <w:rPr>
          <w:rStyle w:val="Strong"/>
          <w:color w:val="FF0000"/>
        </w:rPr>
        <w:t xml:space="preserve">8) </w:t>
      </w:r>
      <w:r w:rsidRPr="009606EB">
        <w:rPr>
          <w:rStyle w:val="Strong"/>
          <w:color w:val="FF0000"/>
        </w:rPr>
        <w:t>How does one-to-one compare with classes for earnings?</w:t>
      </w:r>
      <w:r w:rsidRPr="009606EB">
        <w:rPr>
          <w:color w:val="FF0000"/>
        </w:rPr>
        <w:br/>
        <w:t>One-to-one sessions offer direct, per-session earnings. Classes allow you to teach multiple students at once, which can increase total earnings without repeating the same lesson.</w:t>
      </w:r>
    </w:p>
    <w:p w14:paraId="6F64620D" w14:textId="77777777" w:rsidR="009606EB" w:rsidRPr="009606EB" w:rsidRDefault="009606EB" w:rsidP="009606EB">
      <w:pPr>
        <w:pStyle w:val="NoSpacing"/>
        <w:rPr>
          <w:rStyle w:val="Emphasis"/>
          <w:color w:val="FF0000"/>
        </w:rPr>
      </w:pPr>
    </w:p>
    <w:p w14:paraId="7F40CEAA" w14:textId="7D2DD41A" w:rsidR="009606EB" w:rsidRPr="009606EB" w:rsidRDefault="009606EB" w:rsidP="009606EB">
      <w:pPr>
        <w:pStyle w:val="NoSpacing"/>
        <w:rPr>
          <w:color w:val="FF0000"/>
        </w:rPr>
      </w:pPr>
      <w:r w:rsidRPr="009606EB">
        <w:rPr>
          <w:rStyle w:val="Emphasis"/>
          <w:color w:val="000000" w:themeColor="text1"/>
        </w:rPr>
        <w:t>Optional clarification:</w:t>
      </w:r>
      <w:r w:rsidRPr="009606EB">
        <w:rPr>
          <w:color w:val="FF0000"/>
        </w:rPr>
        <w:br/>
        <w:t>Tutors can use one or both approaches.</w:t>
      </w:r>
    </w:p>
    <w:p w14:paraId="64184FFB" w14:textId="77777777" w:rsidR="009606EB" w:rsidRDefault="009606EB" w:rsidP="009606EB">
      <w:pPr>
        <w:pStyle w:val="NoSpacing"/>
        <w:rPr>
          <w:b/>
          <w:bCs/>
        </w:rPr>
      </w:pPr>
    </w:p>
    <w:p w14:paraId="0882A8F4" w14:textId="77777777" w:rsidR="00DF7471" w:rsidRDefault="00DF7471" w:rsidP="009606EB">
      <w:pPr>
        <w:pStyle w:val="NoSpacing"/>
        <w:rPr>
          <w:b/>
          <w:bCs/>
        </w:rPr>
      </w:pPr>
    </w:p>
    <w:p w14:paraId="274C04DC" w14:textId="6AED4FAA" w:rsidR="00DF7471" w:rsidRPr="00DF7471" w:rsidRDefault="00DF7471" w:rsidP="00DF7471">
      <w:pPr>
        <w:pStyle w:val="NoSpacing"/>
        <w:rPr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="009606EB" w:rsidRPr="009606EB">
        <w:rPr>
          <w:rStyle w:val="Strong"/>
          <w:color w:val="FF0000"/>
        </w:rPr>
        <w:t>See pay &amp; rules</w:t>
      </w:r>
    </w:p>
    <w:p w14:paraId="382B588E" w14:textId="18055F09" w:rsidR="00DF7471" w:rsidRDefault="00DF7471" w:rsidP="00DF7471">
      <w:pPr>
        <w:pStyle w:val="NoSpacing"/>
        <w:rPr>
          <w:b/>
          <w:bCs/>
          <w:color w:val="FF0000"/>
        </w:rPr>
      </w:pPr>
    </w:p>
    <w:p w14:paraId="211BA58D" w14:textId="77777777" w:rsidR="00FB096C" w:rsidRDefault="00FB096C" w:rsidP="00DF7471">
      <w:pPr>
        <w:pStyle w:val="NoSpacing"/>
        <w:rPr>
          <w:b/>
          <w:bCs/>
          <w:color w:val="FF0000"/>
        </w:rPr>
      </w:pPr>
    </w:p>
    <w:p w14:paraId="71F10D95" w14:textId="77777777" w:rsidR="00DF7471" w:rsidRPr="00DF27C1" w:rsidRDefault="00DF7471" w:rsidP="00DF7471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VISUAL GUIDE </w:t>
      </w:r>
    </w:p>
    <w:p w14:paraId="786B5A37" w14:textId="4970EDB6" w:rsidR="009606EB" w:rsidRDefault="009606EB" w:rsidP="009606EB">
      <w:pPr>
        <w:pStyle w:val="NoSpacing"/>
        <w:rPr>
          <w:b/>
          <w:bCs/>
        </w:rPr>
      </w:pPr>
    </w:p>
    <w:p w14:paraId="37682B4C" w14:textId="77777777" w:rsidR="009606EB" w:rsidRDefault="009606EB" w:rsidP="009606EB">
      <w:pPr>
        <w:pStyle w:val="NoSpacing"/>
      </w:pPr>
      <w:r>
        <w:t>Designer considerations (if this is an accordion section)</w:t>
      </w:r>
    </w:p>
    <w:p w14:paraId="3251E358" w14:textId="77777777" w:rsidR="009606EB" w:rsidRDefault="009606EB" w:rsidP="00E50372">
      <w:pPr>
        <w:pStyle w:val="NoSpacing"/>
        <w:numPr>
          <w:ilvl w:val="0"/>
          <w:numId w:val="7"/>
        </w:numPr>
      </w:pPr>
      <w:r>
        <w:t xml:space="preserve">Group under </w:t>
      </w:r>
      <w:r>
        <w:rPr>
          <w:rStyle w:val="Strong"/>
        </w:rPr>
        <w:t>“Pay, students &amp; demand”</w:t>
      </w:r>
    </w:p>
    <w:p w14:paraId="0A8B6D8E" w14:textId="77777777" w:rsidR="009606EB" w:rsidRDefault="009606EB" w:rsidP="00E50372">
      <w:pPr>
        <w:pStyle w:val="NoSpacing"/>
        <w:numPr>
          <w:ilvl w:val="0"/>
          <w:numId w:val="7"/>
        </w:numPr>
      </w:pPr>
      <w:r>
        <w:t>Keep answers short and scannable</w:t>
      </w:r>
    </w:p>
    <w:p w14:paraId="21F6981C" w14:textId="77777777" w:rsidR="009606EB" w:rsidRDefault="009606EB" w:rsidP="00E50372">
      <w:pPr>
        <w:pStyle w:val="NoSpacing"/>
        <w:numPr>
          <w:ilvl w:val="0"/>
          <w:numId w:val="7"/>
        </w:numPr>
      </w:pPr>
      <w:r>
        <w:t>Optional clarifiers can be lighter text</w:t>
      </w:r>
    </w:p>
    <w:p w14:paraId="0C363481" w14:textId="77777777" w:rsidR="009606EB" w:rsidRDefault="009606EB" w:rsidP="00E50372">
      <w:pPr>
        <w:pStyle w:val="NoSpacing"/>
        <w:numPr>
          <w:ilvl w:val="0"/>
          <w:numId w:val="7"/>
        </w:numPr>
      </w:pPr>
      <w:r>
        <w:lastRenderedPageBreak/>
        <w:t xml:space="preserve">Visuals should show </w:t>
      </w:r>
      <w:r>
        <w:rPr>
          <w:rStyle w:val="Strong"/>
        </w:rPr>
        <w:t>logic and comparison</w:t>
      </w:r>
      <w:r>
        <w:t>, not outcomes:</w:t>
      </w:r>
    </w:p>
    <w:p w14:paraId="1688F389" w14:textId="77777777" w:rsidR="009606EB" w:rsidRDefault="009606EB" w:rsidP="00E50372">
      <w:pPr>
        <w:pStyle w:val="NoSpacing"/>
        <w:numPr>
          <w:ilvl w:val="0"/>
          <w:numId w:val="7"/>
        </w:numPr>
      </w:pPr>
      <w:r>
        <w:t>1-to-1 vs classes</w:t>
      </w:r>
    </w:p>
    <w:p w14:paraId="1EF38ADD" w14:textId="77777777" w:rsidR="009606EB" w:rsidRDefault="009606EB" w:rsidP="00E50372">
      <w:pPr>
        <w:pStyle w:val="NoSpacing"/>
        <w:numPr>
          <w:ilvl w:val="0"/>
          <w:numId w:val="7"/>
        </w:numPr>
      </w:pPr>
      <w:r>
        <w:t>Earnings flow without figures</w:t>
      </w:r>
    </w:p>
    <w:p w14:paraId="6FCF7B4F" w14:textId="77777777" w:rsidR="00DF7471" w:rsidRDefault="00DF7471" w:rsidP="004C4A78">
      <w:pPr>
        <w:pStyle w:val="NoSpacing"/>
        <w:rPr>
          <w:b/>
          <w:bCs/>
        </w:rPr>
      </w:pPr>
    </w:p>
    <w:p w14:paraId="3B815C80" w14:textId="1792A4F8" w:rsidR="004C4A78" w:rsidRDefault="004C4A78" w:rsidP="004C4A78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61C41C5F" w14:textId="6CC67B3B" w:rsidR="004C4A78" w:rsidRDefault="004C4A78" w:rsidP="002B7249">
      <w:pPr>
        <w:pStyle w:val="NoSpacing"/>
        <w:rPr>
          <w:b/>
          <w:bCs/>
        </w:rPr>
      </w:pPr>
    </w:p>
    <w:p w14:paraId="6CDDD645" w14:textId="77777777" w:rsidR="0095734D" w:rsidRDefault="0095734D" w:rsidP="002B7249">
      <w:pPr>
        <w:pStyle w:val="NoSpacing"/>
        <w:rPr>
          <w:b/>
          <w:bCs/>
        </w:rPr>
      </w:pPr>
    </w:p>
    <w:p w14:paraId="3FC7F00A" w14:textId="0CA1AA4C" w:rsidR="00652BC5" w:rsidRPr="009606EB" w:rsidRDefault="00652BC5" w:rsidP="00652BC5">
      <w:pPr>
        <w:pStyle w:val="NoSpacing"/>
        <w:rPr>
          <w:b/>
          <w:bCs/>
          <w:color w:val="FF0000"/>
        </w:rPr>
      </w:pPr>
      <w:r>
        <w:rPr>
          <w:b/>
          <w:bCs/>
        </w:rPr>
        <w:t>FAQ Category:</w:t>
      </w:r>
      <w:r w:rsidRPr="00DE0DE8">
        <w:rPr>
          <w:b/>
          <w:bCs/>
        </w:rPr>
        <w:t xml:space="preserve"> </w:t>
      </w:r>
      <w:r w:rsidR="002510A0" w:rsidRPr="002510A0">
        <w:rPr>
          <w:b/>
          <w:bCs/>
          <w:color w:val="FF0000"/>
        </w:rPr>
        <w:t>Safeguarding &amp; protection</w:t>
      </w:r>
    </w:p>
    <w:p w14:paraId="74509528" w14:textId="77777777" w:rsidR="00652BC5" w:rsidRPr="00DE0DE8" w:rsidRDefault="00652BC5" w:rsidP="00652BC5">
      <w:pPr>
        <w:pStyle w:val="NoSpacing"/>
        <w:rPr>
          <w:b/>
          <w:bCs/>
        </w:rPr>
      </w:pPr>
    </w:p>
    <w:p w14:paraId="52772474" w14:textId="77777777" w:rsidR="00652BC5" w:rsidRDefault="00652BC5" w:rsidP="00652BC5">
      <w:pPr>
        <w:pStyle w:val="NoSpacing"/>
        <w:rPr>
          <w:b/>
          <w:bCs/>
        </w:rPr>
      </w:pPr>
      <w:r w:rsidRPr="00DE0DE8">
        <w:rPr>
          <w:b/>
          <w:bCs/>
        </w:rPr>
        <w:t>Copy</w:t>
      </w:r>
      <w:r>
        <w:rPr>
          <w:b/>
          <w:bCs/>
        </w:rPr>
        <w:t>:</w:t>
      </w:r>
      <w:r w:rsidRPr="00DE0DE8">
        <w:rPr>
          <w:b/>
          <w:bCs/>
        </w:rPr>
        <w:t xml:space="preserve"> </w:t>
      </w:r>
    </w:p>
    <w:p w14:paraId="3FBE58F9" w14:textId="3E06079E" w:rsidR="00652BC5" w:rsidRDefault="00652BC5" w:rsidP="00652BC5">
      <w:pPr>
        <w:pStyle w:val="NoSpacing"/>
        <w:rPr>
          <w:rStyle w:val="Strong"/>
        </w:rPr>
      </w:pPr>
    </w:p>
    <w:p w14:paraId="7CE03A82" w14:textId="5300916F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1) Why are some sessions recorded?</w:t>
      </w:r>
      <w:r w:rsidRPr="002510A0">
        <w:rPr>
          <w:color w:val="FF0000"/>
        </w:rPr>
        <w:br/>
        <w:t>Sessions are recorded to help protect tutors and learners, provide clarity if a concern is raised, and support safeguarding.</w:t>
      </w:r>
    </w:p>
    <w:p w14:paraId="11784E93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413197EB" w14:textId="003F24ED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Recordings exist to provide an accurate record if something needs to be reviewed.</w:t>
      </w:r>
    </w:p>
    <w:p w14:paraId="59C10449" w14:textId="77777777" w:rsidR="002510A0" w:rsidRPr="002510A0" w:rsidRDefault="002510A0" w:rsidP="002510A0">
      <w:pPr>
        <w:pStyle w:val="NoSpacing"/>
        <w:rPr>
          <w:rStyle w:val="Strong"/>
          <w:color w:val="FF0000"/>
        </w:rPr>
      </w:pPr>
    </w:p>
    <w:p w14:paraId="14BD96CF" w14:textId="14A6F24F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2) Are recordings used to judge tutors or assess teaching quality?</w:t>
      </w:r>
      <w:r w:rsidRPr="002510A0">
        <w:rPr>
          <w:color w:val="FF0000"/>
        </w:rPr>
        <w:br/>
        <w:t>No. Recordings are not used to monitor tutors, assess teaching style, or evaluate performance.</w:t>
      </w:r>
    </w:p>
    <w:p w14:paraId="186344EA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484F3507" w14:textId="561901B4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They are only accessed when there is a specific safeguarding or conduct concern.</w:t>
      </w:r>
    </w:p>
    <w:p w14:paraId="21B21F5E" w14:textId="3357756A" w:rsidR="002510A0" w:rsidRPr="002510A0" w:rsidRDefault="002510A0" w:rsidP="002510A0">
      <w:pPr>
        <w:pStyle w:val="NoSpacing"/>
        <w:rPr>
          <w:color w:val="FF0000"/>
        </w:rPr>
      </w:pPr>
    </w:p>
    <w:p w14:paraId="0A8E9A41" w14:textId="77777777" w:rsidR="002510A0" w:rsidRPr="002510A0" w:rsidRDefault="002510A0" w:rsidP="002510A0">
      <w:pPr>
        <w:pStyle w:val="NoSpacing"/>
        <w:rPr>
          <w:rStyle w:val="Strong"/>
          <w:color w:val="FF0000"/>
        </w:rPr>
      </w:pPr>
    </w:p>
    <w:p w14:paraId="496A1A1C" w14:textId="7D40376B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3) Who can access recorded sessions?</w:t>
      </w:r>
      <w:r w:rsidRPr="002510A0">
        <w:rPr>
          <w:color w:val="FF0000"/>
        </w:rPr>
        <w:br/>
        <w:t>Access to recordings is restricted and controlled.</w:t>
      </w:r>
    </w:p>
    <w:p w14:paraId="60B2BCB7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06789086" w14:textId="3D402406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Recordings are only reviewed when necessary and by authorised members of the team.</w:t>
      </w:r>
    </w:p>
    <w:p w14:paraId="5A4D0AD1" w14:textId="43FE9DB5" w:rsidR="002510A0" w:rsidRPr="002510A0" w:rsidRDefault="002510A0" w:rsidP="002510A0">
      <w:pPr>
        <w:pStyle w:val="NoSpacing"/>
        <w:rPr>
          <w:color w:val="FF0000"/>
        </w:rPr>
      </w:pPr>
    </w:p>
    <w:p w14:paraId="58A4DF39" w14:textId="6F285491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4) What happens if a concern is raised?</w:t>
      </w:r>
      <w:r w:rsidRPr="002510A0">
        <w:rPr>
          <w:color w:val="FF0000"/>
        </w:rPr>
        <w:br/>
        <w:t>There are clear reporting routes and support in place to handle concerns appropriately.</w:t>
      </w:r>
    </w:p>
    <w:p w14:paraId="69B8D8A3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48146BBE" w14:textId="19F511CE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Tutors are supported throughout the process and are not expected to manage issues on their own.</w:t>
      </w:r>
    </w:p>
    <w:p w14:paraId="5276304A" w14:textId="735BC605" w:rsidR="002510A0" w:rsidRPr="002510A0" w:rsidRDefault="002510A0" w:rsidP="002510A0">
      <w:pPr>
        <w:pStyle w:val="NoSpacing"/>
        <w:rPr>
          <w:color w:val="FF0000"/>
        </w:rPr>
      </w:pPr>
    </w:p>
    <w:p w14:paraId="1B275FAD" w14:textId="7300A9B0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5) What kind of concerns can be reported?</w:t>
      </w:r>
      <w:r w:rsidRPr="002510A0">
        <w:rPr>
          <w:color w:val="FF0000"/>
        </w:rPr>
        <w:br/>
        <w:t>Concerns may relate to safeguarding, professional conduct, or boundaries during lessons.</w:t>
      </w:r>
    </w:p>
    <w:p w14:paraId="05F15CC7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508E2CB0" w14:textId="22C8A1BC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Clear standards help ensure concerns are raised appropriately and handled proportionately.</w:t>
      </w:r>
    </w:p>
    <w:p w14:paraId="795548A8" w14:textId="1780E99B" w:rsidR="002510A0" w:rsidRPr="002510A0" w:rsidRDefault="002510A0" w:rsidP="002510A0">
      <w:pPr>
        <w:pStyle w:val="NoSpacing"/>
        <w:rPr>
          <w:color w:val="FF0000"/>
        </w:rPr>
      </w:pPr>
    </w:p>
    <w:p w14:paraId="57D14460" w14:textId="134CDB1B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6) Will I be supported if a concern involves a student or parent?</w:t>
      </w:r>
      <w:r w:rsidRPr="002510A0">
        <w:rPr>
          <w:color w:val="FF0000"/>
        </w:rPr>
        <w:br/>
        <w:t>Yes. Support is available to guide tutors and ensure situations are handled fairly and professionally.</w:t>
      </w:r>
    </w:p>
    <w:p w14:paraId="4390BB78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1238EDB8" w14:textId="478E9256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The platform’s role is to provide structure and protection for everyone involved.</w:t>
      </w:r>
    </w:p>
    <w:p w14:paraId="2D047354" w14:textId="2274B659" w:rsidR="002510A0" w:rsidRPr="002510A0" w:rsidRDefault="002510A0" w:rsidP="002510A0">
      <w:pPr>
        <w:pStyle w:val="NoSpacing"/>
        <w:rPr>
          <w:color w:val="FF0000"/>
        </w:rPr>
      </w:pPr>
    </w:p>
    <w:p w14:paraId="1EC91BEF" w14:textId="2B64C06E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Strong"/>
          <w:color w:val="FF0000"/>
        </w:rPr>
        <w:t>7) Is safeguarding handled consistently across the platform?</w:t>
      </w:r>
      <w:r w:rsidRPr="002510A0">
        <w:rPr>
          <w:color w:val="FF0000"/>
        </w:rPr>
        <w:br/>
        <w:t>Yes. Safeguarding processes are applied consistently to ensure fairness and clarity.</w:t>
      </w:r>
    </w:p>
    <w:p w14:paraId="56A3F795" w14:textId="77777777" w:rsidR="002510A0" w:rsidRPr="002510A0" w:rsidRDefault="002510A0" w:rsidP="002510A0">
      <w:pPr>
        <w:pStyle w:val="NoSpacing"/>
        <w:rPr>
          <w:rStyle w:val="Emphasis"/>
          <w:color w:val="FF0000"/>
        </w:rPr>
      </w:pPr>
    </w:p>
    <w:p w14:paraId="24415F11" w14:textId="7284404E" w:rsidR="002510A0" w:rsidRPr="002510A0" w:rsidRDefault="002510A0" w:rsidP="002510A0">
      <w:pPr>
        <w:pStyle w:val="NoSpacing"/>
        <w:rPr>
          <w:color w:val="FF0000"/>
        </w:rPr>
      </w:pPr>
      <w:r w:rsidRPr="002510A0">
        <w:rPr>
          <w:rStyle w:val="Emphasis"/>
          <w:color w:val="000000" w:themeColor="text1"/>
        </w:rPr>
        <w:t>Optional clarification:</w:t>
      </w:r>
      <w:r w:rsidRPr="002510A0">
        <w:rPr>
          <w:color w:val="FF0000"/>
        </w:rPr>
        <w:br/>
        <w:t>This helps protect tutors as well as learners.</w:t>
      </w:r>
    </w:p>
    <w:p w14:paraId="085F0BDF" w14:textId="77777777" w:rsidR="002510A0" w:rsidRDefault="002510A0" w:rsidP="00652BC5">
      <w:pPr>
        <w:pStyle w:val="NoSpacing"/>
        <w:rPr>
          <w:rStyle w:val="Strong"/>
        </w:rPr>
      </w:pPr>
    </w:p>
    <w:p w14:paraId="0BF60CD2" w14:textId="77777777" w:rsidR="002510A0" w:rsidRDefault="002510A0" w:rsidP="00652BC5">
      <w:pPr>
        <w:pStyle w:val="NoSpacing"/>
        <w:rPr>
          <w:b/>
          <w:bCs/>
        </w:rPr>
      </w:pPr>
    </w:p>
    <w:p w14:paraId="40483A83" w14:textId="0E5352F6" w:rsidR="00652BC5" w:rsidRPr="00DF7471" w:rsidRDefault="00652BC5" w:rsidP="00652BC5">
      <w:pPr>
        <w:pStyle w:val="NoSpacing"/>
        <w:rPr>
          <w:color w:val="FF0000"/>
        </w:rPr>
      </w:pPr>
      <w:r w:rsidRPr="002B7249">
        <w:rPr>
          <w:b/>
          <w:bCs/>
        </w:rPr>
        <w:t>CTA below section:</w:t>
      </w:r>
      <w:r>
        <w:t xml:space="preserve"> </w:t>
      </w:r>
      <w:r w:rsidR="002510A0" w:rsidRPr="002510A0">
        <w:rPr>
          <w:rStyle w:val="Strong"/>
          <w:color w:val="FF0000"/>
        </w:rPr>
        <w:t>Safeguarding &amp; standards</w:t>
      </w:r>
    </w:p>
    <w:p w14:paraId="2271633C" w14:textId="77777777" w:rsidR="00652BC5" w:rsidRDefault="00652BC5" w:rsidP="00652BC5">
      <w:pPr>
        <w:pStyle w:val="NoSpacing"/>
        <w:rPr>
          <w:b/>
          <w:bCs/>
          <w:color w:val="FF0000"/>
        </w:rPr>
      </w:pPr>
    </w:p>
    <w:p w14:paraId="72F8C7D1" w14:textId="77777777" w:rsidR="00652BC5" w:rsidRPr="00DF27C1" w:rsidRDefault="00652BC5" w:rsidP="00652BC5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VISUAL GUIDE </w:t>
      </w:r>
    </w:p>
    <w:p w14:paraId="4D1680A8" w14:textId="77777777" w:rsidR="00652BC5" w:rsidRDefault="00652BC5" w:rsidP="00652BC5">
      <w:pPr>
        <w:pStyle w:val="NoSpacing"/>
        <w:rPr>
          <w:b/>
          <w:bCs/>
        </w:rPr>
      </w:pPr>
    </w:p>
    <w:p w14:paraId="6E9D608F" w14:textId="77777777" w:rsidR="002510A0" w:rsidRDefault="002510A0" w:rsidP="002510A0">
      <w:pPr>
        <w:pStyle w:val="NoSpacing"/>
      </w:pPr>
      <w:r>
        <w:t>Designer considerations (if this is an accordion section)</w:t>
      </w:r>
    </w:p>
    <w:p w14:paraId="268E4623" w14:textId="77777777" w:rsidR="002510A0" w:rsidRDefault="002510A0" w:rsidP="00E50372">
      <w:pPr>
        <w:pStyle w:val="NoSpacing"/>
        <w:numPr>
          <w:ilvl w:val="0"/>
          <w:numId w:val="8"/>
        </w:numPr>
      </w:pPr>
      <w:r>
        <w:t xml:space="preserve">Group under </w:t>
      </w:r>
      <w:r>
        <w:rPr>
          <w:rStyle w:val="Strong"/>
        </w:rPr>
        <w:t>“Safeguarding &amp; protection”</w:t>
      </w:r>
    </w:p>
    <w:p w14:paraId="3B256DAE" w14:textId="77777777" w:rsidR="002510A0" w:rsidRDefault="002510A0" w:rsidP="00E50372">
      <w:pPr>
        <w:pStyle w:val="NoSpacing"/>
        <w:numPr>
          <w:ilvl w:val="0"/>
          <w:numId w:val="8"/>
        </w:numPr>
      </w:pPr>
      <w:r>
        <w:t>Keep answers concise and easy to scan</w:t>
      </w:r>
    </w:p>
    <w:p w14:paraId="25ED7232" w14:textId="77777777" w:rsidR="002510A0" w:rsidRDefault="002510A0" w:rsidP="00E50372">
      <w:pPr>
        <w:pStyle w:val="NoSpacing"/>
        <w:numPr>
          <w:ilvl w:val="0"/>
          <w:numId w:val="8"/>
        </w:numPr>
      </w:pPr>
      <w:r>
        <w:t>Optional clarification lines should be visually lighter</w:t>
      </w:r>
    </w:p>
    <w:p w14:paraId="2142B4AB" w14:textId="77777777" w:rsidR="002510A0" w:rsidRDefault="002510A0" w:rsidP="00E50372">
      <w:pPr>
        <w:pStyle w:val="NoSpacing"/>
        <w:numPr>
          <w:ilvl w:val="0"/>
          <w:numId w:val="8"/>
        </w:numPr>
      </w:pPr>
      <w:r>
        <w:t xml:space="preserve">Visuals should reinforce </w:t>
      </w:r>
      <w:r>
        <w:rPr>
          <w:rStyle w:val="Strong"/>
        </w:rPr>
        <w:t>protection and fairness</w:t>
      </w:r>
      <w:r>
        <w:t>, not surveillance:</w:t>
      </w:r>
    </w:p>
    <w:p w14:paraId="1719C90F" w14:textId="77777777" w:rsidR="002510A0" w:rsidRDefault="002510A0" w:rsidP="00E50372">
      <w:pPr>
        <w:pStyle w:val="NoSpacing"/>
        <w:numPr>
          <w:ilvl w:val="0"/>
          <w:numId w:val="8"/>
        </w:numPr>
      </w:pPr>
      <w:r>
        <w:t>Shield icon</w:t>
      </w:r>
    </w:p>
    <w:p w14:paraId="5342FC1F" w14:textId="77777777" w:rsidR="002510A0" w:rsidRDefault="002510A0" w:rsidP="00E50372">
      <w:pPr>
        <w:pStyle w:val="NoSpacing"/>
        <w:numPr>
          <w:ilvl w:val="0"/>
          <w:numId w:val="8"/>
        </w:numPr>
      </w:pPr>
      <w:r>
        <w:t>Calm, neutral explanatory graphics</w:t>
      </w:r>
    </w:p>
    <w:p w14:paraId="4BCF0987" w14:textId="77777777" w:rsidR="002510A0" w:rsidRDefault="002510A0" w:rsidP="00E50372">
      <w:pPr>
        <w:pStyle w:val="NoSpacing"/>
        <w:numPr>
          <w:ilvl w:val="0"/>
          <w:numId w:val="8"/>
        </w:numPr>
      </w:pPr>
      <w:r>
        <w:t>Avoid imagery that suggests monitoring, enforcement, or constant review</w:t>
      </w:r>
    </w:p>
    <w:p w14:paraId="5C68A22A" w14:textId="7CE5C70A" w:rsidR="00652BC5" w:rsidRDefault="00652BC5" w:rsidP="006A036B">
      <w:pPr>
        <w:pStyle w:val="NoSpacing"/>
      </w:pPr>
    </w:p>
    <w:p w14:paraId="03565553" w14:textId="77777777" w:rsidR="006A036B" w:rsidRPr="00524700" w:rsidRDefault="006A036B" w:rsidP="00874D24">
      <w:pPr>
        <w:pStyle w:val="NoSpacing"/>
      </w:pPr>
    </w:p>
    <w:p w14:paraId="42F399EF" w14:textId="77777777" w:rsidR="00DF27C1" w:rsidRDefault="00DF27C1" w:rsidP="00DF27C1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1796A2B3" w14:textId="08EC74AA" w:rsidR="002510A0" w:rsidRDefault="002510A0" w:rsidP="00C84EC6">
      <w:pPr>
        <w:pStyle w:val="NoSpacing"/>
      </w:pPr>
    </w:p>
    <w:p w14:paraId="3BB32CD0" w14:textId="77777777" w:rsidR="002510A0" w:rsidRDefault="002510A0" w:rsidP="00C84EC6">
      <w:pPr>
        <w:pStyle w:val="NoSpacing"/>
      </w:pPr>
    </w:p>
    <w:p w14:paraId="12469839" w14:textId="0223CB07" w:rsidR="00874D24" w:rsidRPr="00DE0DE8" w:rsidRDefault="00874D24" w:rsidP="00874D24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 w:rsidR="00FB096C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 xml:space="preserve"> </w:t>
      </w:r>
    </w:p>
    <w:p w14:paraId="36D86E8A" w14:textId="77777777" w:rsidR="00091A6E" w:rsidRDefault="00091A6E" w:rsidP="00091A6E">
      <w:pPr>
        <w:pStyle w:val="NoSpacing"/>
        <w:rPr>
          <w:b/>
          <w:bCs/>
        </w:rPr>
      </w:pPr>
    </w:p>
    <w:p w14:paraId="5BFBC637" w14:textId="63031ED5" w:rsidR="00091A6E" w:rsidRPr="00FB096C" w:rsidRDefault="00091A6E" w:rsidP="00091A6E">
      <w:pPr>
        <w:pStyle w:val="NoSpacing"/>
        <w:rPr>
          <w:color w:val="FF0000"/>
        </w:rPr>
      </w:pPr>
      <w:r w:rsidRPr="00FB096C">
        <w:rPr>
          <w:b/>
          <w:bCs/>
        </w:rPr>
        <w:t>Headline:</w:t>
      </w:r>
      <w:r w:rsidRPr="00FB096C">
        <w:t xml:space="preserve"> </w:t>
      </w:r>
      <w:r w:rsidR="00FB096C" w:rsidRPr="00FB096C">
        <w:rPr>
          <w:rStyle w:val="Strong"/>
          <w:color w:val="FF0000"/>
        </w:rPr>
        <w:t>What happens after you apply</w:t>
      </w:r>
    </w:p>
    <w:p w14:paraId="1155C02E" w14:textId="77777777" w:rsidR="00091A6E" w:rsidRDefault="00091A6E" w:rsidP="00091A6E">
      <w:pPr>
        <w:pStyle w:val="NoSpacing"/>
      </w:pPr>
    </w:p>
    <w:p w14:paraId="3F55B4B0" w14:textId="6A64AE35" w:rsidR="00091A6E" w:rsidRDefault="00091A6E" w:rsidP="0098695C">
      <w:pPr>
        <w:pStyle w:val="NoSpacing"/>
        <w:rPr>
          <w:b/>
          <w:bCs/>
        </w:rPr>
      </w:pPr>
      <w:r w:rsidRPr="002B7249">
        <w:rPr>
          <w:b/>
          <w:bCs/>
        </w:rPr>
        <w:t>Copy</w:t>
      </w:r>
      <w:r>
        <w:rPr>
          <w:b/>
          <w:bCs/>
        </w:rPr>
        <w:t xml:space="preserve"> </w:t>
      </w:r>
    </w:p>
    <w:p w14:paraId="337C0FB4" w14:textId="43B8D1A1" w:rsidR="006A036B" w:rsidRDefault="006A036B" w:rsidP="0098695C">
      <w:pPr>
        <w:pStyle w:val="NoSpacing"/>
        <w:rPr>
          <w:b/>
          <w:bCs/>
        </w:rPr>
      </w:pPr>
    </w:p>
    <w:p w14:paraId="7F1F14F0" w14:textId="77777777" w:rsidR="00FB096C" w:rsidRPr="00FB096C" w:rsidRDefault="00FB096C" w:rsidP="00FB096C">
      <w:pPr>
        <w:pStyle w:val="NoSpacing"/>
        <w:rPr>
          <w:color w:val="FF0000"/>
        </w:rPr>
      </w:pPr>
      <w:r w:rsidRPr="00FB096C">
        <w:rPr>
          <w:color w:val="FF0000"/>
        </w:rPr>
        <w:t>Once you apply, the process is straightforward and guided.</w:t>
      </w:r>
    </w:p>
    <w:p w14:paraId="66733C5D" w14:textId="77777777" w:rsidR="00FB096C" w:rsidRPr="00FB096C" w:rsidRDefault="00FB096C" w:rsidP="00FB096C">
      <w:pPr>
        <w:pStyle w:val="NoSpacing"/>
        <w:rPr>
          <w:rStyle w:val="Strong"/>
          <w:color w:val="FF0000"/>
        </w:rPr>
      </w:pPr>
    </w:p>
    <w:p w14:paraId="6DDF9B51" w14:textId="77777777" w:rsidR="00FB096C" w:rsidRPr="00FB096C" w:rsidRDefault="00FB096C" w:rsidP="00FB096C">
      <w:pPr>
        <w:pStyle w:val="NoSpacing"/>
        <w:rPr>
          <w:color w:val="FF0000"/>
        </w:rPr>
      </w:pPr>
      <w:r w:rsidRPr="00FB096C">
        <w:rPr>
          <w:rStyle w:val="Strong"/>
          <w:color w:val="FF0000"/>
        </w:rPr>
        <w:t>Here’s what to expect:</w:t>
      </w:r>
    </w:p>
    <w:p w14:paraId="365662F8" w14:textId="77777777" w:rsidR="00FB096C" w:rsidRPr="00FB096C" w:rsidRDefault="00FB096C" w:rsidP="00FB096C">
      <w:pPr>
        <w:pStyle w:val="NoSpacing"/>
        <w:rPr>
          <w:rStyle w:val="Strong"/>
          <w:color w:val="FF0000"/>
        </w:rPr>
      </w:pPr>
    </w:p>
    <w:p w14:paraId="2B1F9757" w14:textId="77777777" w:rsidR="00FB096C" w:rsidRPr="00FB096C" w:rsidRDefault="00FB096C" w:rsidP="00E50372">
      <w:pPr>
        <w:pStyle w:val="NoSpacing"/>
        <w:numPr>
          <w:ilvl w:val="0"/>
          <w:numId w:val="9"/>
        </w:numPr>
        <w:rPr>
          <w:color w:val="FF0000"/>
        </w:rPr>
      </w:pPr>
      <w:r w:rsidRPr="00FB096C">
        <w:rPr>
          <w:rStyle w:val="Strong"/>
          <w:color w:val="FF0000"/>
        </w:rPr>
        <w:t>Application review</w:t>
      </w:r>
      <w:r w:rsidRPr="00FB096C">
        <w:rPr>
          <w:color w:val="FF0000"/>
        </w:rPr>
        <w:br/>
        <w:t>Your details are reviewed to make sure everything is clear and complete.</w:t>
      </w:r>
    </w:p>
    <w:p w14:paraId="75FDB6E0" w14:textId="77777777" w:rsidR="00FB096C" w:rsidRPr="00FB096C" w:rsidRDefault="00FB096C" w:rsidP="00FB096C">
      <w:pPr>
        <w:pStyle w:val="NoSpacing"/>
        <w:rPr>
          <w:rStyle w:val="Strong"/>
          <w:color w:val="FF0000"/>
        </w:rPr>
      </w:pPr>
    </w:p>
    <w:p w14:paraId="215D9A26" w14:textId="77777777" w:rsidR="00FB096C" w:rsidRPr="00FB096C" w:rsidRDefault="00FB096C" w:rsidP="00E50372">
      <w:pPr>
        <w:pStyle w:val="NoSpacing"/>
        <w:numPr>
          <w:ilvl w:val="0"/>
          <w:numId w:val="9"/>
        </w:numPr>
        <w:rPr>
          <w:color w:val="FF0000"/>
        </w:rPr>
      </w:pPr>
      <w:r w:rsidRPr="00FB096C">
        <w:rPr>
          <w:rStyle w:val="Strong"/>
          <w:color w:val="FF0000"/>
        </w:rPr>
        <w:t>Required checks</w:t>
      </w:r>
      <w:r w:rsidRPr="00FB096C">
        <w:rPr>
          <w:color w:val="FF0000"/>
        </w:rPr>
        <w:br/>
        <w:t>Any necessary verification is completed, with guidance if anything is needed from you.</w:t>
      </w:r>
    </w:p>
    <w:p w14:paraId="1EEF7780" w14:textId="77777777" w:rsidR="00FB096C" w:rsidRPr="00FB096C" w:rsidRDefault="00FB096C" w:rsidP="00FB096C">
      <w:pPr>
        <w:pStyle w:val="NoSpacing"/>
        <w:rPr>
          <w:rStyle w:val="Strong"/>
          <w:color w:val="FF0000"/>
        </w:rPr>
      </w:pPr>
    </w:p>
    <w:p w14:paraId="63C83F37" w14:textId="77777777" w:rsidR="00FB096C" w:rsidRPr="00FB096C" w:rsidRDefault="00FB096C" w:rsidP="00E50372">
      <w:pPr>
        <w:pStyle w:val="NoSpacing"/>
        <w:numPr>
          <w:ilvl w:val="0"/>
          <w:numId w:val="9"/>
        </w:numPr>
        <w:rPr>
          <w:color w:val="FF0000"/>
        </w:rPr>
      </w:pPr>
      <w:r w:rsidRPr="00FB096C">
        <w:rPr>
          <w:rStyle w:val="Strong"/>
          <w:color w:val="FF0000"/>
        </w:rPr>
        <w:t>Onboarding</w:t>
      </w:r>
      <w:r w:rsidRPr="00FB096C">
        <w:rPr>
          <w:color w:val="FF0000"/>
        </w:rPr>
        <w:br/>
        <w:t>You’re guided through setup so you’re ready to teach on the platform.</w:t>
      </w:r>
    </w:p>
    <w:p w14:paraId="142E1965" w14:textId="77777777" w:rsidR="00FB096C" w:rsidRPr="00FB096C" w:rsidRDefault="00FB096C" w:rsidP="00FB096C">
      <w:pPr>
        <w:pStyle w:val="NoSpacing"/>
        <w:rPr>
          <w:color w:val="FF0000"/>
        </w:rPr>
      </w:pPr>
    </w:p>
    <w:p w14:paraId="4790E732" w14:textId="77777777" w:rsidR="00FB096C" w:rsidRPr="00FB096C" w:rsidRDefault="00FB096C" w:rsidP="00FB096C">
      <w:pPr>
        <w:pStyle w:val="NoSpacing"/>
        <w:rPr>
          <w:color w:val="FF0000"/>
        </w:rPr>
      </w:pPr>
      <w:r w:rsidRPr="00FB096C">
        <w:rPr>
          <w:color w:val="FF0000"/>
        </w:rPr>
        <w:t>You’ll be kept informed at each stage, so you know where things stand and what’s next.</w:t>
      </w:r>
    </w:p>
    <w:p w14:paraId="244ED3C6" w14:textId="77777777" w:rsidR="00FB096C" w:rsidRDefault="00FB096C" w:rsidP="0098695C">
      <w:pPr>
        <w:pStyle w:val="NoSpacing"/>
        <w:rPr>
          <w:b/>
          <w:bCs/>
        </w:rPr>
      </w:pPr>
    </w:p>
    <w:p w14:paraId="372F688F" w14:textId="30CAF916" w:rsidR="00FB096C" w:rsidRDefault="00FB096C" w:rsidP="0098695C">
      <w:pPr>
        <w:pStyle w:val="NoSpacing"/>
        <w:rPr>
          <w:b/>
          <w:bCs/>
        </w:rPr>
      </w:pPr>
    </w:p>
    <w:p w14:paraId="61BC1CE0" w14:textId="77777777" w:rsidR="00FB096C" w:rsidRDefault="00FB096C" w:rsidP="00091A6E">
      <w:pPr>
        <w:pStyle w:val="NoSpacing"/>
        <w:rPr>
          <w:b/>
          <w:bCs/>
        </w:rPr>
      </w:pPr>
    </w:p>
    <w:p w14:paraId="45B0BD9F" w14:textId="27B18EB2" w:rsidR="00091A6E" w:rsidRPr="0098695C" w:rsidRDefault="00091A6E" w:rsidP="00091A6E">
      <w:pPr>
        <w:pStyle w:val="NoSpacing"/>
        <w:rPr>
          <w:b/>
          <w:bCs/>
          <w:color w:val="FF0000"/>
        </w:rPr>
      </w:pPr>
      <w:r w:rsidRPr="002B7249">
        <w:rPr>
          <w:b/>
          <w:bCs/>
        </w:rPr>
        <w:t>CTA:</w:t>
      </w:r>
      <w:r>
        <w:t xml:space="preserve"> </w:t>
      </w:r>
      <w:r w:rsidR="00FB096C" w:rsidRPr="00FB096C">
        <w:rPr>
          <w:b/>
          <w:bCs/>
          <w:color w:val="FF0000"/>
        </w:rPr>
        <w:t>Apply to</w:t>
      </w:r>
      <w:r w:rsidR="00FB096C" w:rsidRPr="00FB096C">
        <w:rPr>
          <w:color w:val="FF0000"/>
        </w:rPr>
        <w:t xml:space="preserve"> </w:t>
      </w:r>
      <w:r w:rsidR="006A036B" w:rsidRPr="006A036B">
        <w:rPr>
          <w:rStyle w:val="Strong"/>
          <w:color w:val="FF0000"/>
        </w:rPr>
        <w:t>Become a Tutor</w:t>
      </w:r>
    </w:p>
    <w:p w14:paraId="2867682C" w14:textId="77777777" w:rsidR="00091A6E" w:rsidRDefault="00091A6E" w:rsidP="00091A6E">
      <w:pPr>
        <w:pStyle w:val="NoSpacing"/>
      </w:pPr>
    </w:p>
    <w:p w14:paraId="22143541" w14:textId="08CB3C9C" w:rsidR="00091A6E" w:rsidRDefault="00091A6E" w:rsidP="00091A6E">
      <w:pPr>
        <w:pStyle w:val="NoSpacing"/>
      </w:pPr>
    </w:p>
    <w:p w14:paraId="5C064B95" w14:textId="77777777" w:rsidR="00FB096C" w:rsidRDefault="00FB096C" w:rsidP="00FB096C">
      <w:pPr>
        <w:pStyle w:val="NoSpacing"/>
        <w:jc w:val="center"/>
      </w:pPr>
      <w:r>
        <w:rPr>
          <w:b/>
          <w:bCs/>
        </w:rPr>
        <w:t>PURPOSE AND VISUAL GUIDE</w:t>
      </w:r>
    </w:p>
    <w:p w14:paraId="788E683F" w14:textId="77777777" w:rsidR="00FB096C" w:rsidRDefault="00FB096C" w:rsidP="00FB096C">
      <w:pPr>
        <w:pStyle w:val="NoSpacing"/>
      </w:pPr>
    </w:p>
    <w:p w14:paraId="736E212C" w14:textId="77777777" w:rsidR="00FB096C" w:rsidRDefault="00FB096C" w:rsidP="00FB096C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>
        <w:t>To remove last-minute uncertainty by clearly explaining what happens after applying and reassuring tutors that the process is guided and transparent.</w:t>
      </w:r>
    </w:p>
    <w:p w14:paraId="25CF248F" w14:textId="77777777" w:rsidR="00FB096C" w:rsidRDefault="00FB096C" w:rsidP="00FB096C">
      <w:pPr>
        <w:pStyle w:val="NoSpacing"/>
        <w:rPr>
          <w:b/>
          <w:bCs/>
        </w:rPr>
      </w:pPr>
    </w:p>
    <w:p w14:paraId="4F3E9FD0" w14:textId="77777777" w:rsidR="00FB096C" w:rsidRPr="00FB096C" w:rsidRDefault="00FB096C" w:rsidP="00FB096C">
      <w:pPr>
        <w:pStyle w:val="NoSpacing"/>
        <w:rPr>
          <w:b/>
          <w:bCs/>
        </w:rPr>
      </w:pPr>
      <w:r w:rsidRPr="00934C44">
        <w:rPr>
          <w:b/>
          <w:bCs/>
        </w:rPr>
        <w:t>Key question we are answering for a tutor</w:t>
      </w:r>
      <w:r w:rsidRPr="002B7249">
        <w:t xml:space="preserve">: </w:t>
      </w:r>
      <w:r w:rsidRPr="00FB096C">
        <w:rPr>
          <w:rStyle w:val="Strong"/>
          <w:b w:val="0"/>
          <w:bCs w:val="0"/>
        </w:rPr>
        <w:t>What happens next once I apply, and will I be supported through the process?</w:t>
      </w:r>
    </w:p>
    <w:p w14:paraId="4BEECFB2" w14:textId="77777777" w:rsidR="00FB096C" w:rsidRDefault="00FB096C" w:rsidP="00FB096C">
      <w:pPr>
        <w:pStyle w:val="NoSpacing"/>
      </w:pPr>
    </w:p>
    <w:p w14:paraId="2D58E46E" w14:textId="77777777" w:rsidR="00FB096C" w:rsidRDefault="00FB096C" w:rsidP="00FB096C">
      <w:pPr>
        <w:pStyle w:val="NoSpacing"/>
        <w:rPr>
          <w:rStyle w:val="Strong"/>
        </w:rPr>
      </w:pPr>
    </w:p>
    <w:p w14:paraId="21E4A4F2" w14:textId="77777777" w:rsidR="00FB096C" w:rsidRDefault="00FB096C" w:rsidP="00FB096C">
      <w:pPr>
        <w:pStyle w:val="NoSpacing"/>
        <w:rPr>
          <w:rStyle w:val="Strong"/>
        </w:rPr>
      </w:pPr>
    </w:p>
    <w:p w14:paraId="0A0AE042" w14:textId="77777777" w:rsidR="00FB096C" w:rsidRDefault="00FB096C" w:rsidP="00FB096C">
      <w:pPr>
        <w:pStyle w:val="NoSpacing"/>
        <w:rPr>
          <w:rStyle w:val="Strong"/>
        </w:rPr>
      </w:pPr>
    </w:p>
    <w:p w14:paraId="23A2BA1B" w14:textId="5B98A550" w:rsidR="00FB096C" w:rsidRDefault="00FB096C" w:rsidP="00FB096C">
      <w:pPr>
        <w:pStyle w:val="NoSpacing"/>
        <w:rPr>
          <w:rStyle w:val="Strong"/>
        </w:rPr>
      </w:pPr>
      <w:r>
        <w:rPr>
          <w:rStyle w:val="Strong"/>
        </w:rPr>
        <w:lastRenderedPageBreak/>
        <w:t>Visual treatment:</w:t>
      </w:r>
    </w:p>
    <w:p w14:paraId="03F99A75" w14:textId="77777777" w:rsidR="00FB096C" w:rsidRPr="00FB096C" w:rsidRDefault="00FB096C" w:rsidP="00FB096C">
      <w:pPr>
        <w:pStyle w:val="NoSpacing"/>
        <w:rPr>
          <w:b/>
          <w:bCs/>
        </w:rPr>
      </w:pPr>
      <w:r w:rsidRPr="00FB096C">
        <w:rPr>
          <w:b/>
          <w:bCs/>
        </w:rPr>
        <w:t>Layout</w:t>
      </w:r>
    </w:p>
    <w:p w14:paraId="19A73001" w14:textId="77777777" w:rsidR="00FB096C" w:rsidRDefault="00FB096C" w:rsidP="00E50372">
      <w:pPr>
        <w:pStyle w:val="NoSpacing"/>
        <w:numPr>
          <w:ilvl w:val="0"/>
          <w:numId w:val="10"/>
        </w:numPr>
      </w:pPr>
      <w:r>
        <w:t>Place this section immediately after the FAQs and before the final page CTA</w:t>
      </w:r>
    </w:p>
    <w:p w14:paraId="3DE9645D" w14:textId="77777777" w:rsidR="00FB096C" w:rsidRDefault="00FB096C" w:rsidP="00E50372">
      <w:pPr>
        <w:pStyle w:val="NoSpacing"/>
        <w:numPr>
          <w:ilvl w:val="0"/>
          <w:numId w:val="10"/>
        </w:numPr>
      </w:pPr>
      <w:r>
        <w:t>Headline followed by a short intro sentence and a numbered list</w:t>
      </w:r>
    </w:p>
    <w:p w14:paraId="3DBC20FF" w14:textId="77777777" w:rsidR="00FB096C" w:rsidRDefault="00FB096C" w:rsidP="00E50372">
      <w:pPr>
        <w:pStyle w:val="NoSpacing"/>
        <w:numPr>
          <w:ilvl w:val="0"/>
          <w:numId w:val="10"/>
        </w:numPr>
      </w:pPr>
      <w:r>
        <w:t>CTA placed directly beneath the content as the clear next step</w:t>
      </w:r>
    </w:p>
    <w:p w14:paraId="754AAEF9" w14:textId="4507B77C" w:rsidR="00FB096C" w:rsidRDefault="00FB096C" w:rsidP="00FB096C">
      <w:pPr>
        <w:pStyle w:val="NoSpacing"/>
      </w:pPr>
    </w:p>
    <w:p w14:paraId="4D278C94" w14:textId="77777777" w:rsidR="00FB096C" w:rsidRPr="00FB096C" w:rsidRDefault="00FB096C" w:rsidP="00FB096C">
      <w:pPr>
        <w:pStyle w:val="NoSpacing"/>
        <w:rPr>
          <w:b/>
          <w:bCs/>
        </w:rPr>
      </w:pPr>
      <w:r w:rsidRPr="00FB096C">
        <w:rPr>
          <w:b/>
          <w:bCs/>
        </w:rPr>
        <w:t>Graphics / diagrams</w:t>
      </w:r>
    </w:p>
    <w:p w14:paraId="0148E901" w14:textId="77777777" w:rsidR="00FB096C" w:rsidRDefault="00FB096C" w:rsidP="00E50372">
      <w:pPr>
        <w:pStyle w:val="NoSpacing"/>
        <w:numPr>
          <w:ilvl w:val="0"/>
          <w:numId w:val="11"/>
        </w:numPr>
      </w:pPr>
      <w:r>
        <w:t xml:space="preserve">Use a </w:t>
      </w:r>
      <w:r>
        <w:rPr>
          <w:rStyle w:val="Strong"/>
        </w:rPr>
        <w:t>3-step horizontal timeline</w:t>
      </w:r>
      <w:r>
        <w:t xml:space="preserve"> that mirrors the numbered steps exactly:</w:t>
      </w:r>
    </w:p>
    <w:p w14:paraId="651F79AB" w14:textId="77777777" w:rsidR="00FB096C" w:rsidRDefault="00FB096C" w:rsidP="00E50372">
      <w:pPr>
        <w:pStyle w:val="NoSpacing"/>
        <w:numPr>
          <w:ilvl w:val="0"/>
          <w:numId w:val="12"/>
        </w:numPr>
      </w:pPr>
      <w:r>
        <w:t>Application review</w:t>
      </w:r>
    </w:p>
    <w:p w14:paraId="038B78B5" w14:textId="77777777" w:rsidR="00FB096C" w:rsidRDefault="00FB096C" w:rsidP="00E50372">
      <w:pPr>
        <w:pStyle w:val="NoSpacing"/>
        <w:numPr>
          <w:ilvl w:val="0"/>
          <w:numId w:val="12"/>
        </w:numPr>
      </w:pPr>
      <w:r>
        <w:t>Required checks</w:t>
      </w:r>
    </w:p>
    <w:p w14:paraId="18A25FB2" w14:textId="77777777" w:rsidR="00FB096C" w:rsidRDefault="00FB096C" w:rsidP="00E50372">
      <w:pPr>
        <w:pStyle w:val="NoSpacing"/>
        <w:numPr>
          <w:ilvl w:val="0"/>
          <w:numId w:val="12"/>
        </w:numPr>
      </w:pPr>
      <w:r>
        <w:t>Onboarding</w:t>
      </w:r>
    </w:p>
    <w:p w14:paraId="283DDC06" w14:textId="77777777" w:rsidR="00FB096C" w:rsidRDefault="00FB096C" w:rsidP="00E50372">
      <w:pPr>
        <w:pStyle w:val="NoSpacing"/>
        <w:numPr>
          <w:ilvl w:val="0"/>
          <w:numId w:val="11"/>
        </w:numPr>
      </w:pPr>
      <w:r>
        <w:t>Each step should feel calm and progressive, not evaluative</w:t>
      </w:r>
    </w:p>
    <w:p w14:paraId="10AF7D44" w14:textId="77777777" w:rsidR="00FB096C" w:rsidRDefault="00FB096C" w:rsidP="00FB096C">
      <w:pPr>
        <w:pStyle w:val="NoSpacing"/>
        <w:rPr>
          <w:rStyle w:val="Strong"/>
        </w:rPr>
      </w:pPr>
    </w:p>
    <w:p w14:paraId="682E9A09" w14:textId="5416FB32" w:rsidR="00FB096C" w:rsidRDefault="00FB096C" w:rsidP="00FB096C">
      <w:pPr>
        <w:pStyle w:val="NoSpacing"/>
      </w:pPr>
      <w:r>
        <w:rPr>
          <w:rStyle w:val="Strong"/>
        </w:rPr>
        <w:t>Do NOT illustrate:</w:t>
      </w:r>
    </w:p>
    <w:p w14:paraId="5ED82C86" w14:textId="77777777" w:rsidR="00FB096C" w:rsidRDefault="00FB096C" w:rsidP="00E50372">
      <w:pPr>
        <w:pStyle w:val="NoSpacing"/>
        <w:numPr>
          <w:ilvl w:val="0"/>
          <w:numId w:val="11"/>
        </w:numPr>
      </w:pPr>
      <w:r>
        <w:t>Approval stamps, pass/fail indicators, or ticking clocks</w:t>
      </w:r>
    </w:p>
    <w:p w14:paraId="2631080B" w14:textId="77777777" w:rsidR="00FB096C" w:rsidRDefault="00FB096C" w:rsidP="00E50372">
      <w:pPr>
        <w:pStyle w:val="NoSpacing"/>
        <w:numPr>
          <w:ilvl w:val="0"/>
          <w:numId w:val="11"/>
        </w:numPr>
      </w:pPr>
      <w:r>
        <w:t>Legal or compliance imagery</w:t>
      </w:r>
    </w:p>
    <w:p w14:paraId="420E4F09" w14:textId="77777777" w:rsidR="00FB096C" w:rsidRDefault="00FB096C" w:rsidP="00E50372">
      <w:pPr>
        <w:pStyle w:val="NoSpacing"/>
        <w:numPr>
          <w:ilvl w:val="0"/>
          <w:numId w:val="11"/>
        </w:numPr>
      </w:pPr>
      <w:r>
        <w:t>Anything that suggests delay or difficulty</w:t>
      </w:r>
    </w:p>
    <w:p w14:paraId="39FAD939" w14:textId="77777777" w:rsidR="00FB096C" w:rsidRDefault="00FB096C" w:rsidP="00FB096C">
      <w:pPr>
        <w:pStyle w:val="NoSpacing"/>
      </w:pPr>
      <w:r>
        <w:t>The visual should communicate:</w:t>
      </w:r>
      <w:r>
        <w:br/>
        <w:t>“A clear, supported path from application to teaching.”</w:t>
      </w:r>
    </w:p>
    <w:p w14:paraId="676C2816" w14:textId="78ACB4E6" w:rsidR="00FB096C" w:rsidRDefault="00FB096C" w:rsidP="00FB096C">
      <w:pPr>
        <w:pStyle w:val="NoSpacing"/>
      </w:pPr>
    </w:p>
    <w:p w14:paraId="3B4ABFAA" w14:textId="77777777" w:rsidR="00FB096C" w:rsidRPr="00FB096C" w:rsidRDefault="00FB096C" w:rsidP="00FB096C">
      <w:pPr>
        <w:pStyle w:val="NoSpacing"/>
        <w:rPr>
          <w:b/>
          <w:bCs/>
        </w:rPr>
      </w:pPr>
      <w:r w:rsidRPr="00FB096C">
        <w:rPr>
          <w:b/>
          <w:bCs/>
        </w:rPr>
        <w:t>Desktop vs mobile behaviour</w:t>
      </w:r>
    </w:p>
    <w:p w14:paraId="3DA7B746" w14:textId="77777777" w:rsidR="00FB096C" w:rsidRDefault="00FB096C" w:rsidP="00E50372">
      <w:pPr>
        <w:pStyle w:val="NoSpacing"/>
        <w:numPr>
          <w:ilvl w:val="0"/>
          <w:numId w:val="13"/>
        </w:numPr>
      </w:pPr>
      <w:r>
        <w:t>On mobile, stack the steps vertically in the same order</w:t>
      </w:r>
    </w:p>
    <w:p w14:paraId="662EBC17" w14:textId="77777777" w:rsidR="00FB096C" w:rsidRDefault="00FB096C" w:rsidP="00E50372">
      <w:pPr>
        <w:pStyle w:val="NoSpacing"/>
        <w:numPr>
          <w:ilvl w:val="0"/>
          <w:numId w:val="13"/>
        </w:numPr>
      </w:pPr>
      <w:r>
        <w:t>Ensure all three steps are visible without interaction</w:t>
      </w:r>
    </w:p>
    <w:p w14:paraId="29F29905" w14:textId="77777777" w:rsidR="00FB096C" w:rsidRDefault="00FB096C" w:rsidP="00E50372">
      <w:pPr>
        <w:pStyle w:val="NoSpacing"/>
        <w:numPr>
          <w:ilvl w:val="0"/>
          <w:numId w:val="13"/>
        </w:numPr>
      </w:pPr>
      <w:r>
        <w:t>Keep the CTA visible without excessive scrolling</w:t>
      </w:r>
    </w:p>
    <w:p w14:paraId="559E7AB6" w14:textId="77777777" w:rsidR="00FB096C" w:rsidRDefault="00FB096C" w:rsidP="00FB096C">
      <w:pPr>
        <w:pStyle w:val="NoSpacing"/>
        <w:rPr>
          <w:b/>
          <w:bCs/>
        </w:rPr>
      </w:pPr>
    </w:p>
    <w:p w14:paraId="11276610" w14:textId="3A0BBE7A" w:rsidR="00091A6E" w:rsidRDefault="00091A6E" w:rsidP="00FB096C">
      <w:pPr>
        <w:pStyle w:val="NoSpacing"/>
      </w:pPr>
    </w:p>
    <w:p w14:paraId="2EE706D8" w14:textId="43189C6B" w:rsidR="007F0604" w:rsidRDefault="007F0604" w:rsidP="007F0604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22358CFD" w14:textId="7B6E90C3" w:rsidR="001828D5" w:rsidRDefault="001828D5" w:rsidP="007F0604">
      <w:pPr>
        <w:pStyle w:val="NoSpacing"/>
        <w:rPr>
          <w:b/>
          <w:bCs/>
        </w:rPr>
      </w:pPr>
    </w:p>
    <w:p w14:paraId="5BB47449" w14:textId="34DE00A4" w:rsidR="001828D5" w:rsidRDefault="001828D5" w:rsidP="007F0604">
      <w:pPr>
        <w:pStyle w:val="NoSpacing"/>
        <w:rPr>
          <w:b/>
          <w:bCs/>
        </w:rPr>
      </w:pPr>
    </w:p>
    <w:p w14:paraId="519375E6" w14:textId="3109B13D" w:rsidR="00C84EC6" w:rsidRPr="00DE0DE8" w:rsidRDefault="00C84EC6" w:rsidP="00C84EC6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 w:rsidR="00FB096C">
        <w:rPr>
          <w:b/>
          <w:bCs/>
          <w:sz w:val="32"/>
          <w:szCs w:val="32"/>
        </w:rPr>
        <w:t xml:space="preserve">3 </w:t>
      </w:r>
    </w:p>
    <w:p w14:paraId="211EC8F4" w14:textId="77777777" w:rsidR="00C84EC6" w:rsidRDefault="00C84EC6" w:rsidP="00C84EC6">
      <w:pPr>
        <w:pStyle w:val="NoSpacing"/>
        <w:rPr>
          <w:b/>
          <w:bCs/>
        </w:rPr>
      </w:pPr>
    </w:p>
    <w:p w14:paraId="35100EA9" w14:textId="5C927285" w:rsidR="00C84EC6" w:rsidRPr="007F0604" w:rsidRDefault="00C84EC6" w:rsidP="00C84EC6">
      <w:pPr>
        <w:pStyle w:val="NoSpacing"/>
        <w:rPr>
          <w:b/>
          <w:bCs/>
          <w:color w:val="FF0000"/>
        </w:rPr>
      </w:pPr>
      <w:bookmarkStart w:id="3" w:name="_Hlk220254988"/>
      <w:r w:rsidRPr="00DE0DE8">
        <w:rPr>
          <w:b/>
          <w:bCs/>
        </w:rPr>
        <w:t>Headline</w:t>
      </w:r>
      <w:bookmarkEnd w:id="3"/>
      <w:r>
        <w:rPr>
          <w:b/>
          <w:bCs/>
        </w:rPr>
        <w:t>:</w:t>
      </w:r>
      <w:r w:rsidRPr="002B7249">
        <w:t xml:space="preserve"> </w:t>
      </w:r>
      <w:r w:rsidR="000614B1" w:rsidRPr="000614B1">
        <w:rPr>
          <w:rStyle w:val="Strong"/>
          <w:rFonts w:eastAsiaTheme="majorEastAsia"/>
          <w:color w:val="FF0000"/>
        </w:rPr>
        <w:t>A</w:t>
      </w:r>
      <w:r w:rsidR="000614B1" w:rsidRPr="000614B1">
        <w:rPr>
          <w:rStyle w:val="Strong"/>
          <w:color w:val="FF0000"/>
        </w:rPr>
        <w:t xml:space="preserve"> platform parents</w:t>
      </w:r>
      <w:r w:rsidR="000614B1">
        <w:rPr>
          <w:rStyle w:val="Strong"/>
          <w:color w:val="FF0000"/>
        </w:rPr>
        <w:t xml:space="preserve"> and schools</w:t>
      </w:r>
      <w:r w:rsidR="000614B1" w:rsidRPr="000614B1">
        <w:rPr>
          <w:rStyle w:val="Strong"/>
          <w:color w:val="FF0000"/>
        </w:rPr>
        <w:t xml:space="preserve"> can trust</w:t>
      </w:r>
    </w:p>
    <w:p w14:paraId="440F30F3" w14:textId="77777777" w:rsidR="00C84EC6" w:rsidRDefault="00C84EC6" w:rsidP="00C84EC6">
      <w:pPr>
        <w:pStyle w:val="NoSpacing"/>
      </w:pPr>
    </w:p>
    <w:p w14:paraId="15D5C607" w14:textId="45AB98D3" w:rsidR="00C84EC6" w:rsidRDefault="00C84EC6" w:rsidP="00C84EC6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6312BD87" w14:textId="60FDCCF1" w:rsidR="00D874C6" w:rsidRDefault="00D874C6" w:rsidP="00D874C6">
      <w:pPr>
        <w:pStyle w:val="NoSpacing"/>
      </w:pPr>
    </w:p>
    <w:p w14:paraId="33342DEC" w14:textId="77777777" w:rsidR="000614B1" w:rsidRPr="000614B1" w:rsidRDefault="000614B1" w:rsidP="000614B1">
      <w:pPr>
        <w:pStyle w:val="NoSpacing"/>
        <w:rPr>
          <w:color w:val="FF0000"/>
        </w:rPr>
      </w:pPr>
      <w:r w:rsidRPr="000614B1">
        <w:rPr>
          <w:color w:val="FF0000"/>
        </w:rPr>
        <w:t>Fawrii is built to support tutors, while also meeting the expectations parents and schools have around safety and professionalism.</w:t>
      </w:r>
    </w:p>
    <w:p w14:paraId="73D27872" w14:textId="77777777" w:rsidR="000614B1" w:rsidRPr="000614B1" w:rsidRDefault="000614B1" w:rsidP="000614B1">
      <w:pPr>
        <w:pStyle w:val="NoSpacing"/>
        <w:rPr>
          <w:color w:val="FF0000"/>
        </w:rPr>
      </w:pPr>
    </w:p>
    <w:p w14:paraId="6C6392B7" w14:textId="77777777" w:rsidR="000614B1" w:rsidRPr="000614B1" w:rsidRDefault="000614B1" w:rsidP="000614B1">
      <w:pPr>
        <w:pStyle w:val="NoSpacing"/>
        <w:rPr>
          <w:color w:val="FF0000"/>
        </w:rPr>
      </w:pPr>
      <w:r w:rsidRPr="000614B1">
        <w:rPr>
          <w:color w:val="FF0000"/>
        </w:rPr>
        <w:t>That means:</w:t>
      </w:r>
    </w:p>
    <w:p w14:paraId="43006680" w14:textId="77777777" w:rsidR="000614B1" w:rsidRPr="000614B1" w:rsidRDefault="000614B1" w:rsidP="000614B1">
      <w:pPr>
        <w:pStyle w:val="NoSpacing"/>
        <w:rPr>
          <w:color w:val="FF0000"/>
        </w:rPr>
      </w:pPr>
    </w:p>
    <w:p w14:paraId="01690542" w14:textId="77777777" w:rsidR="000614B1" w:rsidRPr="000614B1" w:rsidRDefault="000614B1" w:rsidP="00E50372">
      <w:pPr>
        <w:pStyle w:val="NoSpacing"/>
        <w:numPr>
          <w:ilvl w:val="0"/>
          <w:numId w:val="14"/>
        </w:numPr>
        <w:rPr>
          <w:color w:val="FF0000"/>
        </w:rPr>
      </w:pPr>
      <w:r w:rsidRPr="000614B1">
        <w:rPr>
          <w:color w:val="FF0000"/>
        </w:rPr>
        <w:t>Tutors are verified before teaching on the platform</w:t>
      </w:r>
    </w:p>
    <w:p w14:paraId="34FB76C4" w14:textId="77777777" w:rsidR="000614B1" w:rsidRPr="000614B1" w:rsidRDefault="000614B1" w:rsidP="00E50372">
      <w:pPr>
        <w:pStyle w:val="NoSpacing"/>
        <w:numPr>
          <w:ilvl w:val="0"/>
          <w:numId w:val="14"/>
        </w:numPr>
        <w:rPr>
          <w:color w:val="FF0000"/>
        </w:rPr>
      </w:pPr>
      <w:r w:rsidRPr="000614B1">
        <w:rPr>
          <w:color w:val="FF0000"/>
        </w:rPr>
        <w:t>Lessons take place in a structured online environment</w:t>
      </w:r>
    </w:p>
    <w:p w14:paraId="2E08031D" w14:textId="77777777" w:rsidR="000614B1" w:rsidRPr="000614B1" w:rsidRDefault="000614B1" w:rsidP="00E50372">
      <w:pPr>
        <w:pStyle w:val="NoSpacing"/>
        <w:numPr>
          <w:ilvl w:val="0"/>
          <w:numId w:val="14"/>
        </w:numPr>
        <w:rPr>
          <w:color w:val="FF0000"/>
        </w:rPr>
      </w:pPr>
      <w:r w:rsidRPr="000614B1">
        <w:rPr>
          <w:color w:val="FF0000"/>
        </w:rPr>
        <w:t>Clear standards and safeguarding processes are in place</w:t>
      </w:r>
    </w:p>
    <w:p w14:paraId="046C4093" w14:textId="77777777" w:rsidR="000614B1" w:rsidRPr="000614B1" w:rsidRDefault="000614B1" w:rsidP="000614B1">
      <w:pPr>
        <w:pStyle w:val="NoSpacing"/>
        <w:rPr>
          <w:color w:val="FF0000"/>
        </w:rPr>
      </w:pPr>
    </w:p>
    <w:p w14:paraId="47F5F8BE" w14:textId="77777777" w:rsidR="000614B1" w:rsidRPr="000614B1" w:rsidRDefault="000614B1" w:rsidP="000614B1">
      <w:pPr>
        <w:pStyle w:val="NoSpacing"/>
        <w:rPr>
          <w:color w:val="FF0000"/>
        </w:rPr>
      </w:pPr>
      <w:r w:rsidRPr="000614B1">
        <w:rPr>
          <w:color w:val="FF0000"/>
        </w:rPr>
        <w:t>Parents are reassured by how the platform works.</w:t>
      </w:r>
      <w:r w:rsidRPr="000614B1">
        <w:rPr>
          <w:color w:val="FF0000"/>
        </w:rPr>
        <w:br/>
        <w:t>Tutors remain firmly in control of how and when they teach.</w:t>
      </w:r>
    </w:p>
    <w:p w14:paraId="2950CB2E" w14:textId="77777777" w:rsidR="00D874C6" w:rsidRPr="00D874C6" w:rsidRDefault="00D874C6" w:rsidP="00D874C6">
      <w:pPr>
        <w:pStyle w:val="NoSpacing"/>
        <w:rPr>
          <w:color w:val="FF0000"/>
        </w:rPr>
      </w:pPr>
    </w:p>
    <w:p w14:paraId="7AF9A949" w14:textId="77777777" w:rsidR="00DF27C1" w:rsidRPr="002B7249" w:rsidRDefault="00DF27C1" w:rsidP="00C84EC6">
      <w:pPr>
        <w:pStyle w:val="NoSpacing"/>
        <w:rPr>
          <w:b/>
          <w:bCs/>
        </w:rPr>
      </w:pPr>
    </w:p>
    <w:p w14:paraId="1A0D2042" w14:textId="77777777" w:rsidR="00C84EC6" w:rsidRDefault="00C84EC6" w:rsidP="00C84EC6">
      <w:pPr>
        <w:pStyle w:val="NoSpacing"/>
      </w:pPr>
    </w:p>
    <w:p w14:paraId="28CF0791" w14:textId="52B4051C" w:rsidR="007F0604" w:rsidRDefault="007F0604" w:rsidP="007F0604">
      <w:pPr>
        <w:pStyle w:val="NoSpacing"/>
        <w:jc w:val="center"/>
      </w:pPr>
      <w:r>
        <w:rPr>
          <w:b/>
          <w:bCs/>
        </w:rPr>
        <w:t>PURPOSE AND VISUAL GUIDE</w:t>
      </w:r>
    </w:p>
    <w:p w14:paraId="547F8E39" w14:textId="77777777" w:rsidR="00C84EC6" w:rsidRDefault="00C84EC6" w:rsidP="00C84EC6">
      <w:pPr>
        <w:pStyle w:val="NoSpacing"/>
      </w:pPr>
    </w:p>
    <w:p w14:paraId="1EF1A1B4" w14:textId="77777777" w:rsidR="000614B1" w:rsidRDefault="00C84EC6" w:rsidP="000614B1">
      <w:pPr>
        <w:pStyle w:val="NoSpacing"/>
      </w:pPr>
      <w:r w:rsidRPr="00934C44">
        <w:rPr>
          <w:b/>
          <w:bCs/>
        </w:rPr>
        <w:t>Purpose of this section:</w:t>
      </w:r>
      <w:r w:rsidRPr="002B7249">
        <w:t xml:space="preserve"> </w:t>
      </w:r>
      <w:r w:rsidR="000614B1">
        <w:t>To quietly reinforce credibility with parents and schools without shifting focus away from tutors or introducing a secondary conversion path.</w:t>
      </w:r>
    </w:p>
    <w:p w14:paraId="3C7FF766" w14:textId="36D5473D" w:rsidR="00C84EC6" w:rsidRDefault="00C84EC6" w:rsidP="00C84EC6">
      <w:pPr>
        <w:pStyle w:val="NoSpacing"/>
        <w:rPr>
          <w:b/>
          <w:bCs/>
        </w:rPr>
      </w:pPr>
    </w:p>
    <w:p w14:paraId="122CBF15" w14:textId="77777777" w:rsidR="000614B1" w:rsidRDefault="00C84EC6" w:rsidP="000614B1">
      <w:pPr>
        <w:pStyle w:val="NoSpacing"/>
      </w:pPr>
      <w:r w:rsidRPr="00934C44">
        <w:rPr>
          <w:b/>
          <w:bCs/>
        </w:rPr>
        <w:lastRenderedPageBreak/>
        <w:t>Key question we are answering for a tutor</w:t>
      </w:r>
      <w:r w:rsidRPr="002B7249">
        <w:t xml:space="preserve">: </w:t>
      </w:r>
      <w:r w:rsidR="000614B1">
        <w:t>“Will parents feel comfortable with this platform if I tutor here?”</w:t>
      </w:r>
    </w:p>
    <w:p w14:paraId="1442E3F7" w14:textId="59AB4818" w:rsidR="00C84EC6" w:rsidRDefault="00C84EC6" w:rsidP="00C84EC6">
      <w:pPr>
        <w:pStyle w:val="NoSpacing"/>
      </w:pPr>
    </w:p>
    <w:p w14:paraId="079B9243" w14:textId="7646BA53" w:rsidR="007F0604" w:rsidRDefault="007F0604" w:rsidP="007F0604">
      <w:pPr>
        <w:pStyle w:val="NoSpacing"/>
      </w:pPr>
    </w:p>
    <w:p w14:paraId="155948CE" w14:textId="6BDA0CCD" w:rsidR="007F0604" w:rsidRDefault="007F0604" w:rsidP="007F0604">
      <w:pPr>
        <w:pStyle w:val="NoSpacing"/>
        <w:rPr>
          <w:rStyle w:val="Strong"/>
        </w:rPr>
      </w:pPr>
      <w:r>
        <w:rPr>
          <w:rStyle w:val="Strong"/>
        </w:rPr>
        <w:t>Visual treatment:</w:t>
      </w:r>
    </w:p>
    <w:p w14:paraId="44DDD337" w14:textId="30CE0A7A" w:rsidR="00DF27C1" w:rsidRDefault="00DF27C1" w:rsidP="000614B1">
      <w:pPr>
        <w:pStyle w:val="NoSpacing"/>
      </w:pPr>
    </w:p>
    <w:p w14:paraId="5CF67F35" w14:textId="77777777" w:rsidR="000614B1" w:rsidRDefault="000614B1" w:rsidP="000614B1">
      <w:pPr>
        <w:pStyle w:val="NoSpacing"/>
      </w:pPr>
      <w:r>
        <w:rPr>
          <w:rStyle w:val="Strong"/>
        </w:rPr>
        <w:t>Layout</w:t>
      </w:r>
    </w:p>
    <w:p w14:paraId="777AF3B6" w14:textId="77777777" w:rsidR="000614B1" w:rsidRDefault="000614B1" w:rsidP="00E50372">
      <w:pPr>
        <w:pStyle w:val="NoSpacing"/>
        <w:numPr>
          <w:ilvl w:val="0"/>
          <w:numId w:val="15"/>
        </w:numPr>
      </w:pPr>
      <w:r>
        <w:t>Narrow, contained section near the bottom of the FAQ page</w:t>
      </w:r>
    </w:p>
    <w:p w14:paraId="42E476B1" w14:textId="77777777" w:rsidR="000614B1" w:rsidRDefault="000614B1" w:rsidP="00E50372">
      <w:pPr>
        <w:pStyle w:val="NoSpacing"/>
        <w:numPr>
          <w:ilvl w:val="0"/>
          <w:numId w:val="15"/>
        </w:numPr>
      </w:pPr>
      <w:r>
        <w:t>Visually lighter than tutor-focused sections</w:t>
      </w:r>
    </w:p>
    <w:p w14:paraId="51AA3B97" w14:textId="77777777" w:rsidR="000614B1" w:rsidRDefault="000614B1" w:rsidP="00E50372">
      <w:pPr>
        <w:pStyle w:val="NoSpacing"/>
        <w:numPr>
          <w:ilvl w:val="0"/>
          <w:numId w:val="15"/>
        </w:numPr>
      </w:pPr>
      <w:r>
        <w:t>No buttons or strong visual emphasis</w:t>
      </w:r>
    </w:p>
    <w:p w14:paraId="02CA978D" w14:textId="77777777" w:rsidR="000614B1" w:rsidRDefault="000614B1" w:rsidP="000614B1">
      <w:pPr>
        <w:pStyle w:val="NoSpacing"/>
        <w:rPr>
          <w:rStyle w:val="Strong"/>
        </w:rPr>
      </w:pPr>
    </w:p>
    <w:p w14:paraId="0ABD0127" w14:textId="1DE8B092" w:rsidR="000614B1" w:rsidRDefault="000614B1" w:rsidP="000614B1">
      <w:pPr>
        <w:pStyle w:val="NoSpacing"/>
      </w:pPr>
      <w:r>
        <w:rPr>
          <w:rStyle w:val="Strong"/>
        </w:rPr>
        <w:t>Graphics / diagrams</w:t>
      </w:r>
    </w:p>
    <w:p w14:paraId="0FE1DADC" w14:textId="77777777" w:rsidR="000614B1" w:rsidRDefault="000614B1" w:rsidP="00E50372">
      <w:pPr>
        <w:pStyle w:val="NoSpacing"/>
        <w:numPr>
          <w:ilvl w:val="0"/>
          <w:numId w:val="16"/>
        </w:numPr>
      </w:pPr>
      <w:r>
        <w:t>Use a single, calm visual cue (e.g. shield, tick, or neutral classroom icon)</w:t>
      </w:r>
    </w:p>
    <w:p w14:paraId="6695EB68" w14:textId="77777777" w:rsidR="000614B1" w:rsidRDefault="000614B1" w:rsidP="00E50372">
      <w:pPr>
        <w:pStyle w:val="NoSpacing"/>
        <w:numPr>
          <w:ilvl w:val="0"/>
          <w:numId w:val="16"/>
        </w:numPr>
      </w:pPr>
      <w:r>
        <w:t>Imagery should suggest reassurance, not enforcement</w:t>
      </w:r>
    </w:p>
    <w:p w14:paraId="2074EB8B" w14:textId="77777777" w:rsidR="000614B1" w:rsidRDefault="000614B1" w:rsidP="00E50372">
      <w:pPr>
        <w:pStyle w:val="NoSpacing"/>
        <w:numPr>
          <w:ilvl w:val="0"/>
          <w:numId w:val="16"/>
        </w:numPr>
      </w:pPr>
      <w:r>
        <w:t>Avoid parent-child stock photos or school branding</w:t>
      </w:r>
    </w:p>
    <w:p w14:paraId="67051CBE" w14:textId="77777777" w:rsidR="000614B1" w:rsidRDefault="000614B1" w:rsidP="000614B1">
      <w:pPr>
        <w:pStyle w:val="NoSpacing"/>
        <w:rPr>
          <w:rStyle w:val="Strong"/>
        </w:rPr>
      </w:pPr>
    </w:p>
    <w:p w14:paraId="407D0984" w14:textId="3124ACC7" w:rsidR="000614B1" w:rsidRDefault="000614B1" w:rsidP="000614B1">
      <w:pPr>
        <w:pStyle w:val="NoSpacing"/>
      </w:pPr>
      <w:r>
        <w:rPr>
          <w:rStyle w:val="Strong"/>
        </w:rPr>
        <w:t>What must NOT be illustrated</w:t>
      </w:r>
    </w:p>
    <w:p w14:paraId="17E2D483" w14:textId="77777777" w:rsidR="000614B1" w:rsidRDefault="000614B1" w:rsidP="00E50372">
      <w:pPr>
        <w:pStyle w:val="NoSpacing"/>
        <w:numPr>
          <w:ilvl w:val="0"/>
          <w:numId w:val="17"/>
        </w:numPr>
      </w:pPr>
      <w:r>
        <w:t>No booking flows</w:t>
      </w:r>
    </w:p>
    <w:p w14:paraId="73FF6AF8" w14:textId="77777777" w:rsidR="000614B1" w:rsidRDefault="000614B1" w:rsidP="00E50372">
      <w:pPr>
        <w:pStyle w:val="NoSpacing"/>
        <w:numPr>
          <w:ilvl w:val="0"/>
          <w:numId w:val="17"/>
        </w:numPr>
      </w:pPr>
      <w:r>
        <w:t>No pricing</w:t>
      </w:r>
    </w:p>
    <w:p w14:paraId="28B7B3F1" w14:textId="77777777" w:rsidR="000614B1" w:rsidRDefault="000614B1" w:rsidP="00E50372">
      <w:pPr>
        <w:pStyle w:val="NoSpacing"/>
        <w:numPr>
          <w:ilvl w:val="0"/>
          <w:numId w:val="17"/>
        </w:numPr>
      </w:pPr>
      <w:r>
        <w:t>No parent dashboards or controls</w:t>
      </w:r>
    </w:p>
    <w:p w14:paraId="2A7EE42B" w14:textId="77777777" w:rsidR="000614B1" w:rsidRDefault="000614B1" w:rsidP="00E50372">
      <w:pPr>
        <w:pStyle w:val="NoSpacing"/>
        <w:numPr>
          <w:ilvl w:val="0"/>
          <w:numId w:val="17"/>
        </w:numPr>
      </w:pPr>
      <w:r>
        <w:t>No warnings, alerts, or compliance visuals</w:t>
      </w:r>
    </w:p>
    <w:p w14:paraId="2C83C27D" w14:textId="77777777" w:rsidR="000614B1" w:rsidRDefault="000614B1" w:rsidP="000614B1">
      <w:pPr>
        <w:pStyle w:val="NoSpacing"/>
        <w:rPr>
          <w:rStyle w:val="Strong"/>
        </w:rPr>
      </w:pPr>
    </w:p>
    <w:p w14:paraId="61040143" w14:textId="4A2C9CAF" w:rsidR="000614B1" w:rsidRDefault="000614B1" w:rsidP="000614B1">
      <w:pPr>
        <w:pStyle w:val="NoSpacing"/>
      </w:pPr>
      <w:r>
        <w:rPr>
          <w:rStyle w:val="Strong"/>
        </w:rPr>
        <w:t>Desktop vs mobile behaviour</w:t>
      </w:r>
    </w:p>
    <w:p w14:paraId="71B157A8" w14:textId="77777777" w:rsidR="000614B1" w:rsidRDefault="000614B1" w:rsidP="00E50372">
      <w:pPr>
        <w:pStyle w:val="NoSpacing"/>
        <w:numPr>
          <w:ilvl w:val="0"/>
          <w:numId w:val="18"/>
        </w:numPr>
      </w:pPr>
      <w:r>
        <w:t>Desktop: copy and icon side-by-side</w:t>
      </w:r>
    </w:p>
    <w:p w14:paraId="3B7CAC96" w14:textId="77777777" w:rsidR="000614B1" w:rsidRDefault="000614B1" w:rsidP="00E50372">
      <w:pPr>
        <w:pStyle w:val="NoSpacing"/>
        <w:numPr>
          <w:ilvl w:val="0"/>
          <w:numId w:val="18"/>
        </w:numPr>
      </w:pPr>
      <w:r>
        <w:t>Mobile: icon above copy, minimal spacing</w:t>
      </w:r>
    </w:p>
    <w:p w14:paraId="28DAE269" w14:textId="77777777" w:rsidR="00D874C6" w:rsidRDefault="00D874C6" w:rsidP="00D874C6">
      <w:pPr>
        <w:pStyle w:val="NoSpacing"/>
        <w:rPr>
          <w:b/>
          <w:bCs/>
        </w:rPr>
      </w:pPr>
      <w:r w:rsidRPr="00DF27C1">
        <w:rPr>
          <w:b/>
          <w:bCs/>
        </w:rPr>
        <w:t>…………………………………………………………………………………………………………………..</w:t>
      </w:r>
    </w:p>
    <w:p w14:paraId="59B81C50" w14:textId="07230B72" w:rsidR="00D874C6" w:rsidRDefault="00D874C6" w:rsidP="00D874C6">
      <w:pPr>
        <w:pStyle w:val="NoSpacing"/>
      </w:pPr>
    </w:p>
    <w:p w14:paraId="10D2BB57" w14:textId="39BDFFE1" w:rsidR="00DF27C1" w:rsidRPr="00DE0DE8" w:rsidRDefault="00DF27C1" w:rsidP="00DF27C1">
      <w:pPr>
        <w:pStyle w:val="NoSpacing"/>
        <w:jc w:val="center"/>
        <w:rPr>
          <w:b/>
          <w:bCs/>
          <w:sz w:val="32"/>
          <w:szCs w:val="32"/>
        </w:rPr>
      </w:pPr>
      <w:r w:rsidRPr="00DE0DE8">
        <w:rPr>
          <w:b/>
          <w:bCs/>
          <w:sz w:val="32"/>
          <w:szCs w:val="32"/>
        </w:rPr>
        <w:t xml:space="preserve">SECTION </w:t>
      </w:r>
      <w:r w:rsidR="000614B1">
        <w:rPr>
          <w:b/>
          <w:bCs/>
          <w:sz w:val="32"/>
          <w:szCs w:val="32"/>
        </w:rPr>
        <w:t>4</w:t>
      </w:r>
    </w:p>
    <w:p w14:paraId="7F69B8E4" w14:textId="77777777" w:rsidR="00DF27C1" w:rsidRDefault="00DF27C1" w:rsidP="00DF27C1">
      <w:pPr>
        <w:pStyle w:val="NoSpacing"/>
        <w:rPr>
          <w:b/>
          <w:bCs/>
        </w:rPr>
      </w:pPr>
    </w:p>
    <w:p w14:paraId="3043C110" w14:textId="77777777" w:rsidR="000614B1" w:rsidRDefault="00DF27C1" w:rsidP="000614B1">
      <w:pPr>
        <w:pStyle w:val="NoSpacing"/>
      </w:pPr>
      <w:r w:rsidRPr="00DE0DE8">
        <w:rPr>
          <w:b/>
          <w:bCs/>
        </w:rPr>
        <w:t>Headline</w:t>
      </w:r>
      <w:r>
        <w:rPr>
          <w:b/>
          <w:bCs/>
        </w:rPr>
        <w:t>:</w:t>
      </w:r>
      <w:r w:rsidRPr="002B7249">
        <w:t xml:space="preserve"> </w:t>
      </w:r>
      <w:r w:rsidR="000614B1" w:rsidRPr="00E50372">
        <w:rPr>
          <w:rStyle w:val="Strong"/>
          <w:color w:val="FF0000"/>
        </w:rPr>
        <w:t>Ready to take the next step</w:t>
      </w:r>
    </w:p>
    <w:p w14:paraId="598BE5BD" w14:textId="342B391A" w:rsidR="00DF27C1" w:rsidRDefault="00DF27C1" w:rsidP="00DF27C1">
      <w:pPr>
        <w:pStyle w:val="NoSpacing"/>
      </w:pPr>
    </w:p>
    <w:p w14:paraId="66F9728D" w14:textId="4E499787" w:rsidR="00DF27C1" w:rsidRDefault="00DF27C1" w:rsidP="00DF27C1">
      <w:pPr>
        <w:pStyle w:val="NoSpacing"/>
        <w:rPr>
          <w:b/>
          <w:bCs/>
        </w:rPr>
      </w:pPr>
      <w:r w:rsidRPr="002B7249">
        <w:rPr>
          <w:b/>
          <w:bCs/>
        </w:rPr>
        <w:t xml:space="preserve">Copy: </w:t>
      </w:r>
    </w:p>
    <w:p w14:paraId="537BFFBA" w14:textId="00939FFC" w:rsidR="00DF27C1" w:rsidRDefault="00DF27C1" w:rsidP="007F0604">
      <w:pPr>
        <w:pStyle w:val="NoSpacing"/>
      </w:pPr>
    </w:p>
    <w:p w14:paraId="05629AE8" w14:textId="32C8515C" w:rsidR="00E50372" w:rsidRDefault="00E50372" w:rsidP="00E50372">
      <w:pPr>
        <w:pStyle w:val="NoSpacing"/>
        <w:rPr>
          <w:color w:val="FF0000"/>
        </w:rPr>
      </w:pPr>
      <w:r w:rsidRPr="00E50372">
        <w:rPr>
          <w:color w:val="FF0000"/>
        </w:rPr>
        <w:t>If Fawrii feels like the right fit, you can apply when you’re ready.</w:t>
      </w:r>
      <w:r w:rsidRPr="00E50372">
        <w:rPr>
          <w:color w:val="FF0000"/>
        </w:rPr>
        <w:br/>
        <w:t>Everything is clearly explained before you commit.</w:t>
      </w:r>
    </w:p>
    <w:p w14:paraId="49E60A91" w14:textId="193035D8" w:rsidR="00E50372" w:rsidRPr="00E50372" w:rsidRDefault="00E50372" w:rsidP="00E50372">
      <w:pPr>
        <w:pStyle w:val="NoSpacing"/>
      </w:pPr>
    </w:p>
    <w:p w14:paraId="7CB2997C" w14:textId="4E0E23F9" w:rsidR="00E50372" w:rsidRPr="00E50372" w:rsidRDefault="00E50372" w:rsidP="00E50372">
      <w:pPr>
        <w:pStyle w:val="NoSpacing"/>
        <w:rPr>
          <w:b/>
          <w:bCs/>
          <w:color w:val="FF0000"/>
        </w:rPr>
      </w:pPr>
      <w:r w:rsidRPr="00E50372">
        <w:rPr>
          <w:b/>
          <w:bCs/>
        </w:rPr>
        <w:t xml:space="preserve">Primary CTA button: </w:t>
      </w:r>
      <w:r w:rsidRPr="00E50372">
        <w:rPr>
          <w:b/>
          <w:bCs/>
          <w:color w:val="FF0000"/>
        </w:rPr>
        <w:t>Become a Tutor</w:t>
      </w:r>
    </w:p>
    <w:p w14:paraId="6AB721B5" w14:textId="66728370" w:rsidR="00E50372" w:rsidRPr="00E50372" w:rsidRDefault="00E50372" w:rsidP="00E50372">
      <w:pPr>
        <w:pStyle w:val="NoSpacing"/>
      </w:pPr>
    </w:p>
    <w:p w14:paraId="0E94F9BE" w14:textId="26CBA5F9" w:rsidR="00E50372" w:rsidRPr="00E50372" w:rsidRDefault="00E50372" w:rsidP="00E50372">
      <w:pPr>
        <w:pStyle w:val="NoSpacing"/>
        <w:rPr>
          <w:b/>
          <w:bCs/>
        </w:rPr>
      </w:pPr>
      <w:r w:rsidRPr="00E50372">
        <w:rPr>
          <w:b/>
          <w:bCs/>
        </w:rPr>
        <w:t>Secondary CTA(s)</w:t>
      </w:r>
    </w:p>
    <w:p w14:paraId="043DB176" w14:textId="77777777" w:rsidR="00E50372" w:rsidRPr="00E50372" w:rsidRDefault="00E50372" w:rsidP="00E50372">
      <w:pPr>
        <w:pStyle w:val="NoSpacing"/>
        <w:numPr>
          <w:ilvl w:val="0"/>
          <w:numId w:val="19"/>
        </w:numPr>
        <w:rPr>
          <w:color w:val="FF0000"/>
        </w:rPr>
      </w:pPr>
      <w:r w:rsidRPr="00E50372">
        <w:rPr>
          <w:color w:val="FF0000"/>
        </w:rPr>
        <w:t>How tutoring works</w:t>
      </w:r>
    </w:p>
    <w:p w14:paraId="4DCDC1A0" w14:textId="77777777" w:rsidR="00E50372" w:rsidRPr="00E50372" w:rsidRDefault="00E50372" w:rsidP="00E50372">
      <w:pPr>
        <w:pStyle w:val="NoSpacing"/>
        <w:numPr>
          <w:ilvl w:val="0"/>
          <w:numId w:val="19"/>
        </w:numPr>
        <w:rPr>
          <w:color w:val="FF0000"/>
        </w:rPr>
      </w:pPr>
      <w:r w:rsidRPr="00E50372">
        <w:rPr>
          <w:color w:val="FF0000"/>
        </w:rPr>
        <w:t>See pay &amp; rules</w:t>
      </w:r>
    </w:p>
    <w:p w14:paraId="6989F515" w14:textId="77777777" w:rsidR="00E50372" w:rsidRPr="00E50372" w:rsidRDefault="00E50372" w:rsidP="00E50372">
      <w:pPr>
        <w:pStyle w:val="NoSpacing"/>
        <w:numPr>
          <w:ilvl w:val="0"/>
          <w:numId w:val="19"/>
        </w:numPr>
        <w:rPr>
          <w:color w:val="FF0000"/>
        </w:rPr>
      </w:pPr>
      <w:r w:rsidRPr="00E50372">
        <w:rPr>
          <w:color w:val="FF0000"/>
        </w:rPr>
        <w:t>Safeguarding &amp; standards</w:t>
      </w:r>
    </w:p>
    <w:p w14:paraId="7FD29A5A" w14:textId="77777777" w:rsidR="00E50372" w:rsidRPr="00E50372" w:rsidRDefault="00E50372" w:rsidP="00E50372">
      <w:pPr>
        <w:pStyle w:val="NoSpacing"/>
      </w:pPr>
    </w:p>
    <w:p w14:paraId="1F5249CD" w14:textId="77777777" w:rsidR="00DF27C1" w:rsidRDefault="00DF27C1" w:rsidP="00DF27C1">
      <w:pPr>
        <w:pStyle w:val="NoSpacing"/>
      </w:pPr>
    </w:p>
    <w:p w14:paraId="4775B899" w14:textId="76CBA13E" w:rsidR="007F0604" w:rsidRDefault="007F0604" w:rsidP="007F0604">
      <w:pPr>
        <w:pStyle w:val="NoSpacing"/>
        <w:jc w:val="center"/>
      </w:pPr>
      <w:r>
        <w:rPr>
          <w:b/>
          <w:bCs/>
        </w:rPr>
        <w:t>VISUAL GUIDE</w:t>
      </w:r>
    </w:p>
    <w:p w14:paraId="3A312DC3" w14:textId="0A37A33F" w:rsidR="00DF27C1" w:rsidRDefault="00DF27C1" w:rsidP="007F0604">
      <w:pPr>
        <w:pStyle w:val="NoSpacing"/>
        <w:jc w:val="center"/>
      </w:pPr>
    </w:p>
    <w:p w14:paraId="7CF5BCA2" w14:textId="77777777" w:rsidR="00E50372" w:rsidRDefault="00E50372" w:rsidP="00E50372">
      <w:pPr>
        <w:pStyle w:val="NoSpacing"/>
      </w:pPr>
      <w:r>
        <w:rPr>
          <w:rStyle w:val="Strong"/>
        </w:rPr>
        <w:t>Placement</w:t>
      </w:r>
    </w:p>
    <w:p w14:paraId="7A528F74" w14:textId="77777777" w:rsidR="00E50372" w:rsidRDefault="00E50372" w:rsidP="00E50372">
      <w:pPr>
        <w:pStyle w:val="NoSpacing"/>
        <w:numPr>
          <w:ilvl w:val="0"/>
          <w:numId w:val="22"/>
        </w:numPr>
      </w:pPr>
      <w:r>
        <w:t>Final section at the bottom of the FAQs page</w:t>
      </w:r>
    </w:p>
    <w:p w14:paraId="4C56580A" w14:textId="77777777" w:rsidR="00E50372" w:rsidRDefault="00E50372" w:rsidP="00E50372">
      <w:pPr>
        <w:pStyle w:val="NoSpacing"/>
        <w:numPr>
          <w:ilvl w:val="0"/>
          <w:numId w:val="22"/>
        </w:numPr>
      </w:pPr>
      <w:r>
        <w:t>Full-width band or clearly separated closing block</w:t>
      </w:r>
    </w:p>
    <w:p w14:paraId="2C76BD47" w14:textId="77777777" w:rsidR="00E50372" w:rsidRDefault="00E50372" w:rsidP="00E50372">
      <w:pPr>
        <w:pStyle w:val="NoSpacing"/>
        <w:rPr>
          <w:rStyle w:val="Strong"/>
        </w:rPr>
      </w:pPr>
    </w:p>
    <w:p w14:paraId="277C5E10" w14:textId="040E1CE2" w:rsidR="00E50372" w:rsidRDefault="00E50372" w:rsidP="00E50372">
      <w:pPr>
        <w:pStyle w:val="NoSpacing"/>
      </w:pPr>
      <w:r>
        <w:rPr>
          <w:rStyle w:val="Strong"/>
        </w:rPr>
        <w:t>Visual tone</w:t>
      </w:r>
    </w:p>
    <w:p w14:paraId="69314AE6" w14:textId="77777777" w:rsidR="00E50372" w:rsidRDefault="00E50372" w:rsidP="00E50372">
      <w:pPr>
        <w:pStyle w:val="NoSpacing"/>
        <w:numPr>
          <w:ilvl w:val="0"/>
          <w:numId w:val="21"/>
        </w:numPr>
      </w:pPr>
      <w:r>
        <w:t>Quiet and confidence-building</w:t>
      </w:r>
    </w:p>
    <w:p w14:paraId="23135783" w14:textId="77777777" w:rsidR="00E50372" w:rsidRDefault="00E50372" w:rsidP="00E50372">
      <w:pPr>
        <w:pStyle w:val="NoSpacing"/>
        <w:numPr>
          <w:ilvl w:val="0"/>
          <w:numId w:val="21"/>
        </w:numPr>
      </w:pPr>
      <w:r>
        <w:t>More white space than earlier sections</w:t>
      </w:r>
    </w:p>
    <w:p w14:paraId="3810FD07" w14:textId="77777777" w:rsidR="00E50372" w:rsidRDefault="00E50372" w:rsidP="00E50372">
      <w:pPr>
        <w:pStyle w:val="NoSpacing"/>
        <w:numPr>
          <w:ilvl w:val="0"/>
          <w:numId w:val="21"/>
        </w:numPr>
      </w:pPr>
      <w:r>
        <w:t>No visual competition with the content above</w:t>
      </w:r>
    </w:p>
    <w:p w14:paraId="05580285" w14:textId="77777777" w:rsidR="00E50372" w:rsidRDefault="00E50372" w:rsidP="00E50372">
      <w:pPr>
        <w:pStyle w:val="NoSpacing"/>
        <w:rPr>
          <w:rStyle w:val="Strong"/>
        </w:rPr>
      </w:pPr>
    </w:p>
    <w:p w14:paraId="7EC7D779" w14:textId="624828F4" w:rsidR="00E50372" w:rsidRDefault="00E50372" w:rsidP="00E50372">
      <w:pPr>
        <w:pStyle w:val="NoSpacing"/>
      </w:pPr>
      <w:r>
        <w:rPr>
          <w:rStyle w:val="Strong"/>
        </w:rPr>
        <w:t>What should NOT be included</w:t>
      </w:r>
    </w:p>
    <w:p w14:paraId="53A2264E" w14:textId="77777777" w:rsidR="00E50372" w:rsidRDefault="00E50372" w:rsidP="00E50372">
      <w:pPr>
        <w:pStyle w:val="NoSpacing"/>
        <w:numPr>
          <w:ilvl w:val="0"/>
          <w:numId w:val="20"/>
        </w:numPr>
      </w:pPr>
      <w:r>
        <w:t>No icons or illustrations</w:t>
      </w:r>
    </w:p>
    <w:p w14:paraId="0EA4672A" w14:textId="77777777" w:rsidR="00E50372" w:rsidRDefault="00E50372" w:rsidP="00E50372">
      <w:pPr>
        <w:pStyle w:val="NoSpacing"/>
        <w:numPr>
          <w:ilvl w:val="0"/>
          <w:numId w:val="20"/>
        </w:numPr>
      </w:pPr>
      <w:r>
        <w:t>No urgency cues, countdowns, or highlight colours</w:t>
      </w:r>
    </w:p>
    <w:p w14:paraId="54166E27" w14:textId="77777777" w:rsidR="00E50372" w:rsidRDefault="00E50372" w:rsidP="00E50372">
      <w:pPr>
        <w:pStyle w:val="NoSpacing"/>
        <w:numPr>
          <w:ilvl w:val="0"/>
          <w:numId w:val="20"/>
        </w:numPr>
      </w:pPr>
      <w:r>
        <w:t>No additional reassurance copy or feature reminders</w:t>
      </w:r>
    </w:p>
    <w:p w14:paraId="176DA367" w14:textId="55106AAE" w:rsidR="00744B47" w:rsidRDefault="00744B47" w:rsidP="00314FDD">
      <w:pPr>
        <w:pStyle w:val="NoSpacing"/>
        <w:rPr>
          <w:b/>
          <w:bCs/>
        </w:rPr>
      </w:pPr>
    </w:p>
    <w:p w14:paraId="30459C7A" w14:textId="7990CB62" w:rsidR="00DF27C1" w:rsidRDefault="00DF27C1" w:rsidP="00EE34DE">
      <w:pPr>
        <w:pStyle w:val="NoSpacing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sectPr w:rsidR="00DF27C1" w:rsidSect="00DF27C1">
      <w:pgSz w:w="11906" w:h="16838"/>
      <w:pgMar w:top="568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12B7"/>
    <w:multiLevelType w:val="hybridMultilevel"/>
    <w:tmpl w:val="411E7E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65A84"/>
    <w:multiLevelType w:val="hybridMultilevel"/>
    <w:tmpl w:val="A0E4D1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87D12"/>
    <w:multiLevelType w:val="hybridMultilevel"/>
    <w:tmpl w:val="D4BCA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D019E"/>
    <w:multiLevelType w:val="hybridMultilevel"/>
    <w:tmpl w:val="7FDEC8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410A3"/>
    <w:multiLevelType w:val="hybridMultilevel"/>
    <w:tmpl w:val="0380A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A45F22"/>
    <w:multiLevelType w:val="hybridMultilevel"/>
    <w:tmpl w:val="CC2402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C0639"/>
    <w:multiLevelType w:val="hybridMultilevel"/>
    <w:tmpl w:val="E14822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657587"/>
    <w:multiLevelType w:val="hybridMultilevel"/>
    <w:tmpl w:val="0F02F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C54EF"/>
    <w:multiLevelType w:val="hybridMultilevel"/>
    <w:tmpl w:val="30D47E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E8681F"/>
    <w:multiLevelType w:val="hybridMultilevel"/>
    <w:tmpl w:val="746A7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415599"/>
    <w:multiLevelType w:val="hybridMultilevel"/>
    <w:tmpl w:val="10EC72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93A8B"/>
    <w:multiLevelType w:val="hybridMultilevel"/>
    <w:tmpl w:val="6EA8C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4454D"/>
    <w:multiLevelType w:val="hybridMultilevel"/>
    <w:tmpl w:val="39CC9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C00D28"/>
    <w:multiLevelType w:val="hybridMultilevel"/>
    <w:tmpl w:val="D1564C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C73A00"/>
    <w:multiLevelType w:val="hybridMultilevel"/>
    <w:tmpl w:val="8674AD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819BA"/>
    <w:multiLevelType w:val="hybridMultilevel"/>
    <w:tmpl w:val="2EF283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C818F3"/>
    <w:multiLevelType w:val="hybridMultilevel"/>
    <w:tmpl w:val="CBC037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AA53A2"/>
    <w:multiLevelType w:val="hybridMultilevel"/>
    <w:tmpl w:val="496AD1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51309B"/>
    <w:multiLevelType w:val="hybridMultilevel"/>
    <w:tmpl w:val="BAA4B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F46439"/>
    <w:multiLevelType w:val="hybridMultilevel"/>
    <w:tmpl w:val="4866F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BF59A5"/>
    <w:multiLevelType w:val="hybridMultilevel"/>
    <w:tmpl w:val="B9A44E32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93F331A"/>
    <w:multiLevelType w:val="hybridMultilevel"/>
    <w:tmpl w:val="5E5AFCE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61439007">
    <w:abstractNumId w:val="3"/>
  </w:num>
  <w:num w:numId="2" w16cid:durableId="1063069053">
    <w:abstractNumId w:val="0"/>
  </w:num>
  <w:num w:numId="3" w16cid:durableId="183053433">
    <w:abstractNumId w:val="15"/>
  </w:num>
  <w:num w:numId="4" w16cid:durableId="1111052999">
    <w:abstractNumId w:val="14"/>
  </w:num>
  <w:num w:numId="5" w16cid:durableId="1747066380">
    <w:abstractNumId w:val="2"/>
  </w:num>
  <w:num w:numId="6" w16cid:durableId="1250040077">
    <w:abstractNumId w:val="5"/>
  </w:num>
  <w:num w:numId="7" w16cid:durableId="2106680613">
    <w:abstractNumId w:val="13"/>
  </w:num>
  <w:num w:numId="8" w16cid:durableId="1772049090">
    <w:abstractNumId w:val="10"/>
  </w:num>
  <w:num w:numId="9" w16cid:durableId="1165323070">
    <w:abstractNumId w:val="6"/>
  </w:num>
  <w:num w:numId="10" w16cid:durableId="1157839497">
    <w:abstractNumId w:val="8"/>
  </w:num>
  <w:num w:numId="11" w16cid:durableId="191382447">
    <w:abstractNumId w:val="12"/>
  </w:num>
  <w:num w:numId="12" w16cid:durableId="381908883">
    <w:abstractNumId w:val="20"/>
  </w:num>
  <w:num w:numId="13" w16cid:durableId="2021202247">
    <w:abstractNumId w:val="4"/>
  </w:num>
  <w:num w:numId="14" w16cid:durableId="2131433151">
    <w:abstractNumId w:val="21"/>
  </w:num>
  <w:num w:numId="15" w16cid:durableId="166360112">
    <w:abstractNumId w:val="1"/>
  </w:num>
  <w:num w:numId="16" w16cid:durableId="773095081">
    <w:abstractNumId w:val="16"/>
  </w:num>
  <w:num w:numId="17" w16cid:durableId="80415011">
    <w:abstractNumId w:val="18"/>
  </w:num>
  <w:num w:numId="18" w16cid:durableId="958755465">
    <w:abstractNumId w:val="9"/>
  </w:num>
  <w:num w:numId="19" w16cid:durableId="1507793457">
    <w:abstractNumId w:val="17"/>
  </w:num>
  <w:num w:numId="20" w16cid:durableId="709572352">
    <w:abstractNumId w:val="7"/>
  </w:num>
  <w:num w:numId="21" w16cid:durableId="81419909">
    <w:abstractNumId w:val="19"/>
  </w:num>
  <w:num w:numId="22" w16cid:durableId="917134553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3E6"/>
    <w:rsid w:val="000107C5"/>
    <w:rsid w:val="000614B1"/>
    <w:rsid w:val="00065210"/>
    <w:rsid w:val="00091A6E"/>
    <w:rsid w:val="000D00A7"/>
    <w:rsid w:val="000F5279"/>
    <w:rsid w:val="00136AA1"/>
    <w:rsid w:val="001828D5"/>
    <w:rsid w:val="002510A0"/>
    <w:rsid w:val="00276130"/>
    <w:rsid w:val="0028663E"/>
    <w:rsid w:val="002B7249"/>
    <w:rsid w:val="00314FDD"/>
    <w:rsid w:val="00334575"/>
    <w:rsid w:val="003372C4"/>
    <w:rsid w:val="00397673"/>
    <w:rsid w:val="003F1F27"/>
    <w:rsid w:val="00416264"/>
    <w:rsid w:val="004441E2"/>
    <w:rsid w:val="00453B45"/>
    <w:rsid w:val="004769D5"/>
    <w:rsid w:val="004A137F"/>
    <w:rsid w:val="004A3D76"/>
    <w:rsid w:val="004B3C54"/>
    <w:rsid w:val="004C4A78"/>
    <w:rsid w:val="004E2745"/>
    <w:rsid w:val="004E6331"/>
    <w:rsid w:val="004F3930"/>
    <w:rsid w:val="00506498"/>
    <w:rsid w:val="00524700"/>
    <w:rsid w:val="00550F95"/>
    <w:rsid w:val="005A40B5"/>
    <w:rsid w:val="005A4425"/>
    <w:rsid w:val="005F5037"/>
    <w:rsid w:val="00652BC5"/>
    <w:rsid w:val="006A036B"/>
    <w:rsid w:val="00705142"/>
    <w:rsid w:val="00744B47"/>
    <w:rsid w:val="00744F89"/>
    <w:rsid w:val="007C446D"/>
    <w:rsid w:val="007F0604"/>
    <w:rsid w:val="0087167E"/>
    <w:rsid w:val="00874D24"/>
    <w:rsid w:val="009073E6"/>
    <w:rsid w:val="00934C44"/>
    <w:rsid w:val="00947E07"/>
    <w:rsid w:val="0095734D"/>
    <w:rsid w:val="009606EB"/>
    <w:rsid w:val="0097132A"/>
    <w:rsid w:val="0098695C"/>
    <w:rsid w:val="00A41714"/>
    <w:rsid w:val="00A613C6"/>
    <w:rsid w:val="00A76678"/>
    <w:rsid w:val="00B858FA"/>
    <w:rsid w:val="00C55529"/>
    <w:rsid w:val="00C84EC6"/>
    <w:rsid w:val="00C935B1"/>
    <w:rsid w:val="00D66837"/>
    <w:rsid w:val="00D8465F"/>
    <w:rsid w:val="00D874C6"/>
    <w:rsid w:val="00DA11C5"/>
    <w:rsid w:val="00DC1FAD"/>
    <w:rsid w:val="00DC5434"/>
    <w:rsid w:val="00DD5C73"/>
    <w:rsid w:val="00DE0DE8"/>
    <w:rsid w:val="00DF27C1"/>
    <w:rsid w:val="00DF7471"/>
    <w:rsid w:val="00E13B08"/>
    <w:rsid w:val="00E50372"/>
    <w:rsid w:val="00EE34DE"/>
    <w:rsid w:val="00F465B6"/>
    <w:rsid w:val="00F6301F"/>
    <w:rsid w:val="00FB096C"/>
    <w:rsid w:val="00FF1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11BBA"/>
  <w15:chartTrackingRefBased/>
  <w15:docId w15:val="{4E629AF2-06D8-4EE5-968C-1790BB03C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372"/>
  </w:style>
  <w:style w:type="paragraph" w:styleId="Heading2">
    <w:name w:val="heading 2"/>
    <w:basedOn w:val="Normal"/>
    <w:link w:val="Heading2Char"/>
    <w:uiPriority w:val="9"/>
    <w:qFormat/>
    <w:rsid w:val="009073E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073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7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073E6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073E6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unhideWhenUsed/>
    <w:rsid w:val="00907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073E6"/>
    <w:rPr>
      <w:b/>
      <w:bCs/>
    </w:rPr>
  </w:style>
  <w:style w:type="character" w:styleId="Emphasis">
    <w:name w:val="Emphasis"/>
    <w:basedOn w:val="DefaultParagraphFont"/>
    <w:uiPriority w:val="20"/>
    <w:qFormat/>
    <w:rsid w:val="009073E6"/>
    <w:rPr>
      <w:i/>
      <w:iCs/>
    </w:rPr>
  </w:style>
  <w:style w:type="paragraph" w:styleId="NoSpacing">
    <w:name w:val="No Spacing"/>
    <w:uiPriority w:val="1"/>
    <w:qFormat/>
    <w:rsid w:val="00934C44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27C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E2745"/>
    <w:rPr>
      <w:rFonts w:asciiTheme="majorHAnsi" w:eastAsiaTheme="majorEastAsia" w:hAnsiTheme="majorHAnsi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7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09C6ED4832FC43965D7F44801A9D1D" ma:contentTypeVersion="3" ma:contentTypeDescription="Create a new document." ma:contentTypeScope="" ma:versionID="590b8e837e0c34ba68e237e432b89f2b">
  <xsd:schema xmlns:xsd="http://www.w3.org/2001/XMLSchema" xmlns:xs="http://www.w3.org/2001/XMLSchema" xmlns:p="http://schemas.microsoft.com/office/2006/metadata/properties" xmlns:ns2="9c554c5e-fb1a-4b33-8155-577131e00eb1" targetNamespace="http://schemas.microsoft.com/office/2006/metadata/properties" ma:root="true" ma:fieldsID="e7f67fa681a0455a4d483a9761e4a400" ns2:_="">
    <xsd:import namespace="9c554c5e-fb1a-4b33-8155-577131e00e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54c5e-fb1a-4b33-8155-577131e00e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D076DE-DC03-41EE-B524-3239ED6441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4F7C368-1930-4530-B8A6-58B9CE112E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79D4F6F-D119-4EF5-8C85-D6D8EF96577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88CD9DE-55CB-44B3-BB3E-0D83773BA6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54c5e-fb1a-4b33-8155-577131e00e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e2f9943-746a-4451-a8ff-469b397c481c}" enabled="1" method="Privileged" siteId="{46c9827f-ab05-45a8-b96f-476ecc729df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10</Pages>
  <Words>2250</Words>
  <Characters>12827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Hussain</dc:creator>
  <cp:keywords/>
  <dc:description/>
  <cp:lastModifiedBy>Wajid Ashraf</cp:lastModifiedBy>
  <cp:revision>11</cp:revision>
  <cp:lastPrinted>2026-03-26T07:45:00Z</cp:lastPrinted>
  <dcterms:created xsi:type="dcterms:W3CDTF">2026-01-23T19:31:00Z</dcterms:created>
  <dcterms:modified xsi:type="dcterms:W3CDTF">2026-03-26T07:45:00Z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0x010100D909C6ED4832FC43965D7F44801A9D1D</vt:lpwstr>
  </property>
</Properties>
</file>