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AF678" w14:textId="16566885" w:rsidR="0030686E" w:rsidRPr="00140705" w:rsidRDefault="00140705" w:rsidP="002B65CD">
      <w:pPr>
        <w:rPr>
          <w:color w:val="C45911" w:themeColor="accent2" w:themeShade="BF"/>
          <w:sz w:val="44"/>
          <w:szCs w:val="44"/>
          <w:lang w:val="fr-FR"/>
        </w:rPr>
      </w:pPr>
      <w:proofErr w:type="spellStart"/>
      <w:r>
        <w:rPr>
          <w:color w:val="C45911" w:themeColor="accent2" w:themeShade="BF"/>
          <w:sz w:val="44"/>
          <w:szCs w:val="44"/>
          <w:lang w:val="fr-FR"/>
        </w:rPr>
        <w:t>Chap</w:t>
      </w:r>
      <w:proofErr w:type="spellEnd"/>
      <w:r>
        <w:rPr>
          <w:color w:val="C45911" w:themeColor="accent2" w:themeShade="BF"/>
          <w:sz w:val="44"/>
          <w:szCs w:val="44"/>
          <w:lang w:val="fr-FR"/>
        </w:rPr>
        <w:t xml:space="preserve"> 1 :</w:t>
      </w:r>
    </w:p>
    <w:p w14:paraId="2D8BE995" w14:textId="47FF36ED" w:rsidR="002B65CD" w:rsidRPr="002B65CD" w:rsidRDefault="002B65CD" w:rsidP="002B65CD">
      <w:pPr>
        <w:rPr>
          <w:sz w:val="36"/>
          <w:szCs w:val="36"/>
          <w:lang w:val="fr-FR"/>
        </w:rPr>
      </w:pPr>
      <w:proofErr w:type="spellStart"/>
      <w:r w:rsidRPr="002B65CD">
        <w:rPr>
          <w:sz w:val="36"/>
          <w:szCs w:val="36"/>
          <w:lang w:val="fr-FR"/>
        </w:rPr>
        <w:t>modele</w:t>
      </w:r>
      <w:proofErr w:type="spellEnd"/>
      <w:r w:rsidRPr="002B65CD">
        <w:rPr>
          <w:sz w:val="36"/>
          <w:szCs w:val="36"/>
          <w:lang w:val="fr-FR"/>
        </w:rPr>
        <w:t xml:space="preserve"> </w:t>
      </w:r>
      <w:proofErr w:type="spellStart"/>
      <w:r w:rsidRPr="002B65CD">
        <w:rPr>
          <w:sz w:val="36"/>
          <w:szCs w:val="36"/>
          <w:lang w:val="fr-FR"/>
        </w:rPr>
        <w:t>osi</w:t>
      </w:r>
      <w:proofErr w:type="spellEnd"/>
      <w:r w:rsidRPr="002B65CD">
        <w:rPr>
          <w:sz w:val="36"/>
          <w:szCs w:val="36"/>
          <w:lang w:val="fr-FR"/>
        </w:rPr>
        <w:t>:</w:t>
      </w:r>
    </w:p>
    <w:p w14:paraId="6B8CC195" w14:textId="77777777" w:rsidR="002B65CD" w:rsidRPr="002B65CD" w:rsidRDefault="002B65CD" w:rsidP="002B65CD">
      <w:pPr>
        <w:rPr>
          <w:sz w:val="36"/>
          <w:szCs w:val="36"/>
          <w:lang w:val="fr-FR"/>
        </w:rPr>
      </w:pPr>
      <w:r w:rsidRPr="002B65CD">
        <w:rPr>
          <w:sz w:val="36"/>
          <w:szCs w:val="36"/>
          <w:lang w:val="fr-FR"/>
        </w:rPr>
        <w:t>couches:</w:t>
      </w:r>
    </w:p>
    <w:p w14:paraId="11EB63C6" w14:textId="6BC920EE" w:rsidR="002B65CD" w:rsidRPr="002B65CD" w:rsidRDefault="002B65CD" w:rsidP="002B65CD">
      <w:pPr>
        <w:rPr>
          <w:color w:val="ED7D31" w:themeColor="accent2"/>
          <w:sz w:val="36"/>
          <w:szCs w:val="36"/>
          <w:u w:val="single"/>
          <w:lang w:val="fr-FR"/>
        </w:rPr>
      </w:pPr>
      <w:r w:rsidRPr="002B65CD">
        <w:rPr>
          <w:sz w:val="36"/>
          <w:szCs w:val="36"/>
          <w:lang w:val="fr-FR"/>
        </w:rPr>
        <w:tab/>
        <w:t>application</w:t>
      </w:r>
      <w:r>
        <w:rPr>
          <w:sz w:val="36"/>
          <w:szCs w:val="36"/>
          <w:lang w:val="fr-FR"/>
        </w:rPr>
        <w:t xml:space="preserve"> : </w:t>
      </w:r>
      <w:proofErr w:type="spellStart"/>
      <w:r w:rsidRPr="002B65CD">
        <w:rPr>
          <w:color w:val="ED7D31" w:themeColor="accent2"/>
          <w:sz w:val="36"/>
          <w:szCs w:val="36"/>
          <w:u w:val="single"/>
          <w:lang w:val="fr-FR"/>
        </w:rPr>
        <w:t>donnees</w:t>
      </w:r>
      <w:proofErr w:type="spellEnd"/>
    </w:p>
    <w:p w14:paraId="0E5F531D" w14:textId="42423341" w:rsidR="002B65CD" w:rsidRPr="002B65CD" w:rsidRDefault="002B65CD" w:rsidP="002B65CD">
      <w:pPr>
        <w:rPr>
          <w:sz w:val="36"/>
          <w:szCs w:val="36"/>
          <w:lang w:val="fr-FR"/>
        </w:rPr>
      </w:pPr>
      <w:r w:rsidRPr="002B65CD">
        <w:rPr>
          <w:sz w:val="36"/>
          <w:szCs w:val="36"/>
          <w:lang w:val="fr-FR"/>
        </w:rPr>
        <w:tab/>
      </w:r>
      <w:proofErr w:type="spellStart"/>
      <w:r w:rsidRPr="002B65CD">
        <w:rPr>
          <w:sz w:val="36"/>
          <w:szCs w:val="36"/>
          <w:lang w:val="fr-FR"/>
        </w:rPr>
        <w:t>presentation</w:t>
      </w:r>
      <w:proofErr w:type="spellEnd"/>
      <w:r>
        <w:rPr>
          <w:sz w:val="36"/>
          <w:szCs w:val="36"/>
          <w:lang w:val="fr-FR"/>
        </w:rPr>
        <w:t xml:space="preserve"> : </w:t>
      </w:r>
      <w:proofErr w:type="spellStart"/>
      <w:r w:rsidRPr="002B65CD">
        <w:rPr>
          <w:color w:val="ED7D31" w:themeColor="accent2"/>
          <w:sz w:val="36"/>
          <w:szCs w:val="36"/>
          <w:u w:val="single"/>
          <w:lang w:val="fr-FR"/>
        </w:rPr>
        <w:t>donnees</w:t>
      </w:r>
      <w:proofErr w:type="spellEnd"/>
    </w:p>
    <w:p w14:paraId="7A042B24" w14:textId="5552300E" w:rsidR="002B65CD" w:rsidRPr="002B65CD" w:rsidRDefault="002B65CD" w:rsidP="002B65CD">
      <w:pPr>
        <w:rPr>
          <w:sz w:val="36"/>
          <w:szCs w:val="36"/>
          <w:lang w:val="fr-FR"/>
        </w:rPr>
      </w:pPr>
      <w:r w:rsidRPr="002B65CD">
        <w:rPr>
          <w:sz w:val="36"/>
          <w:szCs w:val="36"/>
          <w:lang w:val="fr-FR"/>
        </w:rPr>
        <w:tab/>
        <w:t>session</w:t>
      </w:r>
      <w:r>
        <w:rPr>
          <w:sz w:val="36"/>
          <w:szCs w:val="36"/>
          <w:lang w:val="fr-FR"/>
        </w:rPr>
        <w:t xml:space="preserve"> : </w:t>
      </w:r>
      <w:proofErr w:type="spellStart"/>
      <w:r w:rsidRPr="002B65CD">
        <w:rPr>
          <w:color w:val="ED7D31" w:themeColor="accent2"/>
          <w:sz w:val="36"/>
          <w:szCs w:val="36"/>
          <w:u w:val="single"/>
          <w:lang w:val="fr-FR"/>
        </w:rPr>
        <w:t>donnees</w:t>
      </w:r>
      <w:proofErr w:type="spellEnd"/>
    </w:p>
    <w:p w14:paraId="0CF7F958" w14:textId="102CC5BA" w:rsidR="002B65CD" w:rsidRPr="002B65CD" w:rsidRDefault="002B65CD" w:rsidP="002B65CD">
      <w:pPr>
        <w:rPr>
          <w:sz w:val="36"/>
          <w:szCs w:val="36"/>
          <w:lang w:val="fr-FR"/>
        </w:rPr>
      </w:pPr>
      <w:r w:rsidRPr="002B65CD">
        <w:rPr>
          <w:sz w:val="36"/>
          <w:szCs w:val="36"/>
          <w:lang w:val="fr-FR"/>
        </w:rPr>
        <w:tab/>
        <w:t>t</w:t>
      </w:r>
      <w:r>
        <w:rPr>
          <w:sz w:val="36"/>
          <w:szCs w:val="36"/>
          <w:lang w:val="fr-FR"/>
        </w:rPr>
        <w:t>ran</w:t>
      </w:r>
      <w:r w:rsidRPr="002B65CD">
        <w:rPr>
          <w:sz w:val="36"/>
          <w:szCs w:val="36"/>
          <w:lang w:val="fr-FR"/>
        </w:rPr>
        <w:t xml:space="preserve">sport : </w:t>
      </w:r>
      <w:r w:rsidRPr="002B65CD">
        <w:rPr>
          <w:color w:val="ED7D31" w:themeColor="accent2"/>
          <w:sz w:val="36"/>
          <w:szCs w:val="36"/>
          <w:u w:val="single"/>
          <w:lang w:val="fr-FR"/>
        </w:rPr>
        <w:t>segmentatio</w:t>
      </w:r>
      <w:r>
        <w:rPr>
          <w:color w:val="ED7D31" w:themeColor="accent2"/>
          <w:sz w:val="36"/>
          <w:szCs w:val="36"/>
          <w:u w:val="single"/>
          <w:lang w:val="fr-FR"/>
        </w:rPr>
        <w:t xml:space="preserve">n et la </w:t>
      </w:r>
      <w:proofErr w:type="spellStart"/>
      <w:r>
        <w:rPr>
          <w:color w:val="ED7D31" w:themeColor="accent2"/>
          <w:sz w:val="36"/>
          <w:szCs w:val="36"/>
          <w:u w:val="single"/>
          <w:lang w:val="fr-FR"/>
        </w:rPr>
        <w:t>numerotation</w:t>
      </w:r>
      <w:proofErr w:type="spellEnd"/>
      <w:r>
        <w:rPr>
          <w:color w:val="ED7D31" w:themeColor="accent2"/>
          <w:sz w:val="36"/>
          <w:szCs w:val="36"/>
          <w:u w:val="single"/>
          <w:lang w:val="fr-FR"/>
        </w:rPr>
        <w:t xml:space="preserve"> de segments</w:t>
      </w:r>
    </w:p>
    <w:p w14:paraId="5C39509D" w14:textId="77777777" w:rsidR="00CA51ED" w:rsidRDefault="00CA51ED" w:rsidP="002B65CD">
      <w:pPr>
        <w:rPr>
          <w:color w:val="ED7D31" w:themeColor="accent2"/>
          <w:sz w:val="36"/>
          <w:szCs w:val="36"/>
          <w:u w:val="single"/>
          <w:lang w:val="fr-FR"/>
        </w:rPr>
      </w:pPr>
      <w:r>
        <w:rPr>
          <w:noProof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B4F1F" wp14:editId="3A0BCF60">
                <wp:simplePos x="0" y="0"/>
                <wp:positionH relativeFrom="margin">
                  <wp:posOffset>4785360</wp:posOffset>
                </wp:positionH>
                <wp:positionV relativeFrom="paragraph">
                  <wp:posOffset>67945</wp:posOffset>
                </wp:positionV>
                <wp:extent cx="472440" cy="2971800"/>
                <wp:effectExtent l="0" t="0" r="22860" b="19050"/>
                <wp:wrapNone/>
                <wp:docPr id="1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2440" cy="2971800"/>
                        </a:xfrm>
                        <a:prstGeom prst="leftBrace">
                          <a:avLst>
                            <a:gd name="adj1" fmla="val 0"/>
                            <a:gd name="adj2" fmla="val 4920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BE37D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" o:spid="_x0000_s1026" type="#_x0000_t87" style="position:absolute;margin-left:376.8pt;margin-top:5.35pt;width:37.2pt;height:23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" adj="0,10628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2B65CD" w:rsidRPr="002B65CD">
        <w:rPr>
          <w:sz w:val="36"/>
          <w:szCs w:val="36"/>
          <w:lang w:val="fr-FR"/>
        </w:rPr>
        <w:tab/>
      </w:r>
      <w:proofErr w:type="spellStart"/>
      <w:r w:rsidR="002B65CD" w:rsidRPr="002B65CD">
        <w:rPr>
          <w:sz w:val="36"/>
          <w:szCs w:val="36"/>
          <w:lang w:val="fr-FR"/>
        </w:rPr>
        <w:t>reseau</w:t>
      </w:r>
      <w:proofErr w:type="spellEnd"/>
      <w:r w:rsidR="002B65CD" w:rsidRPr="002B65CD">
        <w:rPr>
          <w:sz w:val="36"/>
          <w:szCs w:val="36"/>
          <w:lang w:val="fr-FR"/>
        </w:rPr>
        <w:t xml:space="preserve"> : </w:t>
      </w:r>
      <w:r w:rsidR="002B65CD" w:rsidRPr="002B65CD">
        <w:rPr>
          <w:color w:val="ED7D31" w:themeColor="accent2"/>
          <w:sz w:val="36"/>
          <w:szCs w:val="36"/>
          <w:u w:val="single"/>
          <w:lang w:val="fr-FR"/>
        </w:rPr>
        <w:t>paquet</w:t>
      </w:r>
      <w:r w:rsidR="002B65CD">
        <w:rPr>
          <w:color w:val="ED7D31" w:themeColor="accent2"/>
          <w:sz w:val="36"/>
          <w:szCs w:val="36"/>
          <w:u w:val="single"/>
          <w:lang w:val="fr-FR"/>
        </w:rPr>
        <w:t xml:space="preserve"> et ajouter @IP source et la </w:t>
      </w:r>
    </w:p>
    <w:p w14:paraId="202562C9" w14:textId="6055F232" w:rsidR="002B65CD" w:rsidRPr="002B65CD" w:rsidRDefault="002B65CD" w:rsidP="002B65CD">
      <w:pPr>
        <w:rPr>
          <w:sz w:val="36"/>
          <w:szCs w:val="36"/>
          <w:lang w:val="fr-FR"/>
        </w:rPr>
      </w:pPr>
      <w:r>
        <w:rPr>
          <w:color w:val="ED7D31" w:themeColor="accent2"/>
          <w:sz w:val="36"/>
          <w:szCs w:val="36"/>
          <w:u w:val="single"/>
          <w:lang w:val="fr-FR"/>
        </w:rPr>
        <w:t>destination</w:t>
      </w:r>
      <w:r w:rsidR="006D0018">
        <w:rPr>
          <w:color w:val="ED7D31" w:themeColor="accent2"/>
          <w:sz w:val="36"/>
          <w:szCs w:val="36"/>
          <w:u w:val="single"/>
          <w:lang w:val="fr-FR"/>
        </w:rPr>
        <w:t xml:space="preserve"> </w:t>
      </w:r>
      <w:proofErr w:type="spellStart"/>
      <w:r w:rsidR="006D0018">
        <w:rPr>
          <w:color w:val="ED7D31" w:themeColor="accent2"/>
          <w:sz w:val="36"/>
          <w:szCs w:val="36"/>
          <w:u w:val="single"/>
          <w:lang w:val="fr-FR"/>
        </w:rPr>
        <w:t>reseau</w:t>
      </w:r>
      <w:proofErr w:type="spellEnd"/>
    </w:p>
    <w:p w14:paraId="47E5C557" w14:textId="77777777" w:rsidR="00CA51ED" w:rsidRDefault="002B65CD" w:rsidP="002B65CD">
      <w:pPr>
        <w:rPr>
          <w:color w:val="ED7D31" w:themeColor="accent2"/>
          <w:sz w:val="36"/>
          <w:szCs w:val="36"/>
          <w:u w:val="single"/>
          <w:lang w:val="fr-FR"/>
        </w:rPr>
      </w:pPr>
      <w:r w:rsidRPr="002B65CD">
        <w:rPr>
          <w:sz w:val="36"/>
          <w:szCs w:val="36"/>
          <w:lang w:val="fr-FR"/>
        </w:rPr>
        <w:tab/>
        <w:t xml:space="preserve">liaison </w:t>
      </w:r>
      <w:proofErr w:type="spellStart"/>
      <w:r w:rsidRPr="002B65CD">
        <w:rPr>
          <w:sz w:val="36"/>
          <w:szCs w:val="36"/>
          <w:lang w:val="fr-FR"/>
        </w:rPr>
        <w:t>donnees</w:t>
      </w:r>
      <w:proofErr w:type="spellEnd"/>
      <w:r w:rsidRPr="002B65CD">
        <w:rPr>
          <w:sz w:val="36"/>
          <w:szCs w:val="36"/>
          <w:lang w:val="fr-FR"/>
        </w:rPr>
        <w:t xml:space="preserve"> : </w:t>
      </w:r>
      <w:r w:rsidRPr="002B65CD">
        <w:rPr>
          <w:color w:val="ED7D31" w:themeColor="accent2"/>
          <w:sz w:val="36"/>
          <w:szCs w:val="36"/>
          <w:u w:val="single"/>
          <w:lang w:val="fr-FR"/>
        </w:rPr>
        <w:t>trame</w:t>
      </w:r>
      <w:r w:rsidR="006D0018">
        <w:rPr>
          <w:color w:val="ED7D31" w:themeColor="accent2"/>
          <w:sz w:val="36"/>
          <w:szCs w:val="36"/>
          <w:u w:val="single"/>
          <w:lang w:val="fr-FR"/>
        </w:rPr>
        <w:t xml:space="preserve"> @Mac source et </w:t>
      </w:r>
    </w:p>
    <w:p w14:paraId="554B8D3D" w14:textId="1DD678D2" w:rsidR="002B65CD" w:rsidRPr="002B65CD" w:rsidRDefault="006D0018" w:rsidP="002B65CD">
      <w:pPr>
        <w:rPr>
          <w:sz w:val="36"/>
          <w:szCs w:val="36"/>
          <w:lang w:val="fr-FR"/>
        </w:rPr>
      </w:pPr>
      <w:r>
        <w:rPr>
          <w:color w:val="ED7D31" w:themeColor="accent2"/>
          <w:sz w:val="36"/>
          <w:szCs w:val="36"/>
          <w:u w:val="single"/>
          <w:lang w:val="fr-FR"/>
        </w:rPr>
        <w:t>destinataire</w:t>
      </w:r>
    </w:p>
    <w:p w14:paraId="3D674182" w14:textId="01F70DBE" w:rsidR="00CA51ED" w:rsidRPr="00CA51ED" w:rsidRDefault="002B65CD" w:rsidP="002B65CD">
      <w:pPr>
        <w:rPr>
          <w:sz w:val="36"/>
          <w:szCs w:val="36"/>
          <w:lang w:val="fr-FR"/>
        </w:rPr>
      </w:pPr>
      <w:r w:rsidRPr="002B65CD">
        <w:rPr>
          <w:sz w:val="36"/>
          <w:szCs w:val="36"/>
          <w:lang w:val="fr-FR"/>
        </w:rPr>
        <w:tab/>
        <w:t xml:space="preserve">physique : </w:t>
      </w:r>
      <w:r w:rsidRPr="002B65CD">
        <w:rPr>
          <w:color w:val="ED7D31" w:themeColor="accent2"/>
          <w:sz w:val="36"/>
          <w:szCs w:val="36"/>
          <w:u w:val="single"/>
          <w:lang w:val="fr-FR"/>
        </w:rPr>
        <w:t>bit</w:t>
      </w:r>
      <w:r w:rsidR="006D0018">
        <w:rPr>
          <w:color w:val="ED7D31" w:themeColor="accent2"/>
          <w:sz w:val="36"/>
          <w:szCs w:val="36"/>
          <w:u w:val="single"/>
          <w:lang w:val="fr-FR"/>
        </w:rPr>
        <w:t xml:space="preserve"> si le msg va quitter en un signal</w:t>
      </w:r>
      <w:r w:rsidR="00CA51ED">
        <w:rPr>
          <w:color w:val="ED7D31" w:themeColor="accent2"/>
          <w:sz w:val="36"/>
          <w:szCs w:val="36"/>
          <w:u w:val="single"/>
          <w:lang w:val="fr-FR"/>
        </w:rPr>
        <w:t xml:space="preserve"> </w:t>
      </w:r>
      <w:r w:rsidR="00CA51ED">
        <w:rPr>
          <w:color w:val="ED7D31" w:themeColor="accent2"/>
          <w:sz w:val="36"/>
          <w:szCs w:val="36"/>
          <w:lang w:val="fr-FR"/>
        </w:rPr>
        <w:t xml:space="preserve">         </w:t>
      </w:r>
      <w:r w:rsidR="00CA51ED">
        <w:rPr>
          <w:sz w:val="36"/>
          <w:szCs w:val="36"/>
          <w:lang w:val="fr-FR"/>
        </w:rPr>
        <w:t xml:space="preserve">carte </w:t>
      </w:r>
      <w:proofErr w:type="spellStart"/>
      <w:r w:rsidR="00CA51ED">
        <w:rPr>
          <w:sz w:val="36"/>
          <w:szCs w:val="36"/>
          <w:lang w:val="fr-FR"/>
        </w:rPr>
        <w:t>rx</w:t>
      </w:r>
      <w:proofErr w:type="spellEnd"/>
    </w:p>
    <w:p w14:paraId="21B38975" w14:textId="6D8FB6DE" w:rsidR="00694D84" w:rsidRDefault="006D0018" w:rsidP="002B65CD">
      <w:pPr>
        <w:rPr>
          <w:color w:val="ED7D31" w:themeColor="accent2"/>
          <w:sz w:val="36"/>
          <w:szCs w:val="36"/>
          <w:u w:val="single"/>
          <w:lang w:val="fr-FR"/>
        </w:rPr>
      </w:pPr>
      <w:proofErr w:type="spellStart"/>
      <w:r>
        <w:rPr>
          <w:color w:val="ED7D31" w:themeColor="accent2"/>
          <w:sz w:val="36"/>
          <w:szCs w:val="36"/>
          <w:u w:val="single"/>
          <w:lang w:val="fr-FR"/>
        </w:rPr>
        <w:t>numerique</w:t>
      </w:r>
      <w:proofErr w:type="spellEnd"/>
      <w:r>
        <w:rPr>
          <w:color w:val="ED7D31" w:themeColor="accent2"/>
          <w:sz w:val="36"/>
          <w:szCs w:val="36"/>
          <w:u w:val="single"/>
          <w:lang w:val="fr-FR"/>
        </w:rPr>
        <w:t xml:space="preserve"> alors codage en ligne </w:t>
      </w:r>
    </w:p>
    <w:p w14:paraId="582FDBAD" w14:textId="13C3F9E1" w:rsidR="006D0018" w:rsidRDefault="006D0018" w:rsidP="002B65CD">
      <w:pPr>
        <w:rPr>
          <w:color w:val="ED7D31" w:themeColor="accent2"/>
          <w:sz w:val="36"/>
          <w:szCs w:val="36"/>
          <w:u w:val="single"/>
          <w:lang w:val="fr-FR"/>
        </w:rPr>
      </w:pPr>
      <w:r>
        <w:rPr>
          <w:color w:val="ED7D31" w:themeColor="accent2"/>
          <w:sz w:val="36"/>
          <w:szCs w:val="36"/>
          <w:u w:val="single"/>
          <w:lang w:val="fr-FR"/>
        </w:rPr>
        <w:t xml:space="preserve">                         si le msg va quitter en une onde</w:t>
      </w:r>
      <w:r w:rsidR="00710704">
        <w:rPr>
          <w:color w:val="ED7D31" w:themeColor="accent2"/>
          <w:sz w:val="36"/>
          <w:szCs w:val="36"/>
          <w:u w:val="single"/>
          <w:lang w:val="fr-FR"/>
        </w:rPr>
        <w:t xml:space="preserve"> </w:t>
      </w:r>
      <w:r w:rsidR="00CA51ED">
        <w:rPr>
          <w:color w:val="ED7D31" w:themeColor="accent2"/>
          <w:sz w:val="36"/>
          <w:szCs w:val="36"/>
          <w:u w:val="single"/>
          <w:lang w:val="fr-FR"/>
        </w:rPr>
        <w:t xml:space="preserve">alors la modulation (transposition de </w:t>
      </w:r>
      <w:proofErr w:type="spellStart"/>
      <w:r w:rsidR="00CA51ED">
        <w:rPr>
          <w:color w:val="ED7D31" w:themeColor="accent2"/>
          <w:sz w:val="36"/>
          <w:szCs w:val="36"/>
          <w:u w:val="single"/>
          <w:lang w:val="fr-FR"/>
        </w:rPr>
        <w:t>frq</w:t>
      </w:r>
      <w:proofErr w:type="spellEnd"/>
      <w:r w:rsidR="00CA51ED">
        <w:rPr>
          <w:color w:val="ED7D31" w:themeColor="accent2"/>
          <w:sz w:val="36"/>
          <w:szCs w:val="36"/>
          <w:u w:val="single"/>
          <w:lang w:val="fr-FR"/>
        </w:rPr>
        <w:t>)</w:t>
      </w:r>
    </w:p>
    <w:p w14:paraId="7B24522D" w14:textId="147BF2B6" w:rsidR="00CA51ED" w:rsidRDefault="00CA51ED" w:rsidP="002B65CD">
      <w:pPr>
        <w:rPr>
          <w:sz w:val="36"/>
          <w:szCs w:val="36"/>
          <w:lang w:val="fr-FR"/>
        </w:rPr>
      </w:pPr>
    </w:p>
    <w:p w14:paraId="1F74C16F" w14:textId="77777777" w:rsidR="0030686E" w:rsidRDefault="0030686E" w:rsidP="002B65CD">
      <w:pPr>
        <w:rPr>
          <w:sz w:val="36"/>
          <w:szCs w:val="36"/>
          <w:lang w:val="fr-FR"/>
        </w:rPr>
      </w:pPr>
    </w:p>
    <w:p w14:paraId="38AD6E0E" w14:textId="46CA372B" w:rsidR="0030686E" w:rsidRPr="0030686E" w:rsidRDefault="0030686E" w:rsidP="002B65CD">
      <w:pPr>
        <w:rPr>
          <w:sz w:val="36"/>
          <w:szCs w:val="36"/>
          <w:lang w:val="fr-FR"/>
        </w:rPr>
      </w:pPr>
      <w:r w:rsidRPr="0030686E">
        <w:rPr>
          <w:b/>
          <w:bCs/>
          <w:i/>
          <w:iCs/>
          <w:color w:val="C00000"/>
          <w:sz w:val="36"/>
          <w:szCs w:val="36"/>
          <w:u w:val="single"/>
          <w:lang w:val="fr-FR"/>
        </w:rPr>
        <w:t>durant l’encapsulation</w:t>
      </w:r>
      <w:r>
        <w:rPr>
          <w:b/>
          <w:bCs/>
          <w:i/>
          <w:iCs/>
          <w:color w:val="C00000"/>
          <w:sz w:val="36"/>
          <w:szCs w:val="36"/>
          <w:u w:val="single"/>
          <w:lang w:val="fr-FR"/>
        </w:rPr>
        <w:t xml:space="preserve"> : </w:t>
      </w:r>
    </w:p>
    <w:p w14:paraId="05CB2C84" w14:textId="6A28F722" w:rsidR="0030686E" w:rsidRDefault="0030686E" w:rsidP="002B65CD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la </w:t>
      </w:r>
      <w:proofErr w:type="spellStart"/>
      <w:r>
        <w:rPr>
          <w:sz w:val="36"/>
          <w:szCs w:val="36"/>
          <w:lang w:val="fr-FR"/>
        </w:rPr>
        <w:t>donnee</w:t>
      </w:r>
      <w:proofErr w:type="spellEnd"/>
      <w:r>
        <w:rPr>
          <w:sz w:val="36"/>
          <w:szCs w:val="36"/>
          <w:lang w:val="fr-FR"/>
        </w:rPr>
        <w:t>= SDU :service data unit</w:t>
      </w:r>
    </w:p>
    <w:p w14:paraId="409DD62D" w14:textId="6A358640" w:rsidR="0030686E" w:rsidRDefault="0030686E" w:rsidP="002B65CD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l’</w:t>
      </w:r>
      <w:proofErr w:type="spellStart"/>
      <w:r>
        <w:rPr>
          <w:sz w:val="36"/>
          <w:szCs w:val="36"/>
          <w:lang w:val="fr-FR"/>
        </w:rPr>
        <w:t>entete</w:t>
      </w:r>
      <w:proofErr w:type="spellEnd"/>
      <w:r>
        <w:rPr>
          <w:sz w:val="36"/>
          <w:szCs w:val="36"/>
          <w:lang w:val="fr-FR"/>
        </w:rPr>
        <w:t xml:space="preserve"> de la couche= PCI :</w:t>
      </w:r>
      <w:proofErr w:type="spellStart"/>
      <w:r>
        <w:rPr>
          <w:sz w:val="36"/>
          <w:szCs w:val="36"/>
          <w:lang w:val="fr-FR"/>
        </w:rPr>
        <w:t>protocol</w:t>
      </w:r>
      <w:proofErr w:type="spellEnd"/>
      <w:r>
        <w:rPr>
          <w:sz w:val="36"/>
          <w:szCs w:val="36"/>
          <w:lang w:val="fr-FR"/>
        </w:rPr>
        <w:t xml:space="preserve"> control information</w:t>
      </w:r>
    </w:p>
    <w:p w14:paraId="226C27EF" w14:textId="3D541FBA" w:rsidR="0030686E" w:rsidRDefault="003862AD" w:rsidP="002B65CD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lastRenderedPageBreak/>
        <w:t>après</w:t>
      </w:r>
      <w:r w:rsidR="0030686E">
        <w:rPr>
          <w:sz w:val="36"/>
          <w:szCs w:val="36"/>
          <w:lang w:val="fr-FR"/>
        </w:rPr>
        <w:t xml:space="preserve"> le passage d’une couche= PDU :</w:t>
      </w:r>
      <w:r>
        <w:rPr>
          <w:sz w:val="36"/>
          <w:szCs w:val="36"/>
          <w:lang w:val="fr-FR"/>
        </w:rPr>
        <w:t>Protocol</w:t>
      </w:r>
      <w:r w:rsidR="0030686E">
        <w:rPr>
          <w:sz w:val="36"/>
          <w:szCs w:val="36"/>
          <w:lang w:val="fr-FR"/>
        </w:rPr>
        <w:t xml:space="preserve"> data unit</w:t>
      </w:r>
    </w:p>
    <w:p w14:paraId="05C85986" w14:textId="7B23AC03" w:rsidR="0030686E" w:rsidRDefault="0030686E" w:rsidP="002B65CD">
      <w:pPr>
        <w:rPr>
          <w:color w:val="FF0000"/>
          <w:sz w:val="36"/>
          <w:szCs w:val="36"/>
          <w:lang w:val="fr-FR"/>
        </w:rPr>
      </w:pPr>
      <w:r w:rsidRPr="0030686E">
        <w:rPr>
          <w:color w:val="FF0000"/>
          <w:sz w:val="36"/>
          <w:szCs w:val="36"/>
          <w:lang w:val="fr-FR"/>
        </w:rPr>
        <w:t>SDU(couche N)+PCI(N)=PDU(N)=SDU( couche N-1)</w:t>
      </w:r>
    </w:p>
    <w:p w14:paraId="5675597F" w14:textId="0A8AF010" w:rsidR="0030686E" w:rsidRPr="00140705" w:rsidRDefault="00140705" w:rsidP="002B65CD">
      <w:pPr>
        <w:rPr>
          <w:color w:val="C45911" w:themeColor="accent2" w:themeShade="BF"/>
          <w:sz w:val="44"/>
          <w:szCs w:val="44"/>
          <w:lang w:val="fr-FR"/>
        </w:rPr>
      </w:pPr>
      <w:proofErr w:type="spellStart"/>
      <w:r w:rsidRPr="00140705">
        <w:rPr>
          <w:color w:val="C45911" w:themeColor="accent2" w:themeShade="BF"/>
          <w:sz w:val="44"/>
          <w:szCs w:val="44"/>
          <w:lang w:val="fr-FR"/>
        </w:rPr>
        <w:t>Chap</w:t>
      </w:r>
      <w:proofErr w:type="spellEnd"/>
      <w:r w:rsidRPr="00140705">
        <w:rPr>
          <w:color w:val="C45911" w:themeColor="accent2" w:themeShade="BF"/>
          <w:sz w:val="44"/>
          <w:szCs w:val="44"/>
          <w:lang w:val="fr-FR"/>
        </w:rPr>
        <w:t xml:space="preserve"> 2 :</w:t>
      </w:r>
    </w:p>
    <w:p w14:paraId="29EA64D8" w14:textId="772956E4" w:rsidR="0030686E" w:rsidRPr="003862AD" w:rsidRDefault="00003D0E" w:rsidP="002B65CD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Pour se connecter </w:t>
      </w:r>
      <w:proofErr w:type="spellStart"/>
      <w:r>
        <w:rPr>
          <w:sz w:val="36"/>
          <w:szCs w:val="36"/>
          <w:lang w:val="fr-FR"/>
        </w:rPr>
        <w:t>a</w:t>
      </w:r>
      <w:proofErr w:type="spellEnd"/>
      <w:r>
        <w:rPr>
          <w:sz w:val="36"/>
          <w:szCs w:val="36"/>
          <w:lang w:val="fr-FR"/>
        </w:rPr>
        <w:t xml:space="preserve"> internet il nous fait un modem </w:t>
      </w:r>
      <w:r w:rsidRPr="003862AD">
        <w:rPr>
          <w:color w:val="FF0000"/>
          <w:sz w:val="36"/>
          <w:szCs w:val="36"/>
          <w:u w:val="single"/>
          <w:lang w:val="fr-FR"/>
        </w:rPr>
        <w:t>ADSL</w:t>
      </w:r>
      <w:r>
        <w:rPr>
          <w:sz w:val="36"/>
          <w:szCs w:val="36"/>
          <w:lang w:val="fr-FR"/>
        </w:rPr>
        <w:t xml:space="preserve"> pour faire la </w:t>
      </w:r>
      <w:r w:rsidRPr="003862AD">
        <w:rPr>
          <w:color w:val="FF0000"/>
          <w:sz w:val="36"/>
          <w:szCs w:val="36"/>
          <w:u w:val="single"/>
          <w:lang w:val="fr-FR"/>
        </w:rPr>
        <w:t>modulation</w:t>
      </w:r>
      <w:r w:rsidR="003862AD">
        <w:rPr>
          <w:color w:val="FF0000"/>
          <w:sz w:val="36"/>
          <w:szCs w:val="36"/>
          <w:u w:val="single"/>
          <w:lang w:val="fr-FR"/>
        </w:rPr>
        <w:t xml:space="preserve"> </w:t>
      </w:r>
      <w:r w:rsidR="003862AD">
        <w:rPr>
          <w:sz w:val="36"/>
          <w:szCs w:val="36"/>
          <w:lang w:val="fr-FR"/>
        </w:rPr>
        <w:t>et il joue le rôle d’un commutateur</w:t>
      </w:r>
    </w:p>
    <w:p w14:paraId="4090316F" w14:textId="0CF94C2D" w:rsidR="0030686E" w:rsidRDefault="005C5045" w:rsidP="005C5045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Un équipement qui possède les 7 couches il fait partie de la 7eme couche</w:t>
      </w:r>
    </w:p>
    <w:p w14:paraId="170FD49D" w14:textId="555C41F5" w:rsidR="005C5045" w:rsidRDefault="005C5045" w:rsidP="005C5045">
      <w:pPr>
        <w:rPr>
          <w:sz w:val="36"/>
          <w:szCs w:val="36"/>
          <w:lang w:val="fr-FR"/>
        </w:rPr>
      </w:pPr>
    </w:p>
    <w:p w14:paraId="3089ABBC" w14:textId="66946A3A" w:rsidR="00DD3DC0" w:rsidRDefault="00E25A10" w:rsidP="00361377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7-</w:t>
      </w:r>
      <w:r w:rsidR="005C5045">
        <w:rPr>
          <w:sz w:val="36"/>
          <w:szCs w:val="36"/>
          <w:lang w:val="fr-FR"/>
        </w:rPr>
        <w:t>Couche APP : pc, serveur TCP/IP</w:t>
      </w:r>
    </w:p>
    <w:p w14:paraId="3B30DE15" w14:textId="329C482D" w:rsidR="00EF508B" w:rsidRDefault="00E25A10" w:rsidP="00E25A10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3-</w:t>
      </w:r>
      <w:r w:rsidR="00EF508B">
        <w:rPr>
          <w:sz w:val="36"/>
          <w:szCs w:val="36"/>
          <w:lang w:val="fr-FR"/>
        </w:rPr>
        <w:t xml:space="preserve">Couche RES : </w:t>
      </w:r>
      <w:r>
        <w:rPr>
          <w:sz w:val="36"/>
          <w:szCs w:val="36"/>
          <w:lang w:val="fr-FR"/>
        </w:rPr>
        <w:t>commutateur 3</w:t>
      </w:r>
      <w:r w:rsidR="00DD3DC0">
        <w:rPr>
          <w:sz w:val="36"/>
          <w:szCs w:val="36"/>
          <w:lang w:val="fr-FR"/>
        </w:rPr>
        <w:t>, routeur</w:t>
      </w:r>
    </w:p>
    <w:p w14:paraId="0B3F9504" w14:textId="5B14D54B" w:rsidR="005C5045" w:rsidRDefault="00E25A10" w:rsidP="005C5045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2-</w:t>
      </w:r>
      <w:r w:rsidR="005C5045">
        <w:rPr>
          <w:sz w:val="36"/>
          <w:szCs w:val="36"/>
          <w:lang w:val="fr-FR"/>
        </w:rPr>
        <w:t>Couche LIAI : pont</w:t>
      </w:r>
      <w:r>
        <w:rPr>
          <w:sz w:val="36"/>
          <w:szCs w:val="36"/>
          <w:lang w:val="fr-FR"/>
        </w:rPr>
        <w:t>, commutateur 2</w:t>
      </w:r>
    </w:p>
    <w:p w14:paraId="48117150" w14:textId="36DA5568" w:rsidR="005C5045" w:rsidRDefault="00E25A10" w:rsidP="005C5045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1-</w:t>
      </w:r>
      <w:r w:rsidR="005C5045">
        <w:rPr>
          <w:sz w:val="36"/>
          <w:szCs w:val="36"/>
          <w:lang w:val="fr-FR"/>
        </w:rPr>
        <w:t>Couche PHY : répéteur, concentrateur</w:t>
      </w:r>
      <w:r w:rsidR="00F0716E">
        <w:rPr>
          <w:sz w:val="36"/>
          <w:szCs w:val="36"/>
          <w:lang w:val="fr-FR"/>
        </w:rPr>
        <w:t>(</w:t>
      </w:r>
      <w:proofErr w:type="spellStart"/>
      <w:r w:rsidR="00F0716E">
        <w:rPr>
          <w:sz w:val="36"/>
          <w:szCs w:val="36"/>
          <w:lang w:val="fr-FR"/>
        </w:rPr>
        <w:t>repeteur</w:t>
      </w:r>
      <w:proofErr w:type="spellEnd"/>
      <w:r w:rsidR="00F0716E">
        <w:rPr>
          <w:sz w:val="36"/>
          <w:szCs w:val="36"/>
          <w:lang w:val="fr-FR"/>
        </w:rPr>
        <w:t xml:space="preserve"> multiports)</w:t>
      </w:r>
      <w:r w:rsidR="00A13EE1">
        <w:rPr>
          <w:sz w:val="36"/>
          <w:szCs w:val="36"/>
          <w:lang w:val="fr-FR"/>
        </w:rPr>
        <w:t>,hub</w:t>
      </w:r>
    </w:p>
    <w:p w14:paraId="7C08B8BB" w14:textId="77777777" w:rsidR="00DD3DC0" w:rsidRDefault="00DD3DC0" w:rsidP="00DD3DC0">
      <w:pPr>
        <w:rPr>
          <w:color w:val="000000" w:themeColor="text1"/>
          <w:sz w:val="36"/>
          <w:szCs w:val="36"/>
          <w:lang w:val="fr-FR"/>
        </w:rPr>
      </w:pPr>
      <w:r w:rsidRPr="00DD3DC0">
        <w:rPr>
          <w:color w:val="C00000"/>
          <w:sz w:val="36"/>
          <w:szCs w:val="36"/>
          <w:u w:val="single"/>
          <w:lang w:val="fr-FR"/>
        </w:rPr>
        <w:t>Equipement nv 1</w:t>
      </w:r>
      <w:r>
        <w:rPr>
          <w:color w:val="C00000"/>
          <w:sz w:val="36"/>
          <w:szCs w:val="36"/>
          <w:u w:val="single"/>
          <w:lang w:val="fr-FR"/>
        </w:rPr>
        <w:t xml:space="preserve"> : </w:t>
      </w:r>
      <w:r>
        <w:rPr>
          <w:color w:val="000000" w:themeColor="text1"/>
          <w:sz w:val="36"/>
          <w:szCs w:val="36"/>
          <w:lang w:val="fr-FR"/>
        </w:rPr>
        <w:t xml:space="preserve">lorsqu’il </w:t>
      </w:r>
      <w:proofErr w:type="spellStart"/>
      <w:r>
        <w:rPr>
          <w:color w:val="000000" w:themeColor="text1"/>
          <w:sz w:val="36"/>
          <w:szCs w:val="36"/>
          <w:lang w:val="fr-FR"/>
        </w:rPr>
        <w:t>recoit</w:t>
      </w:r>
      <w:proofErr w:type="spellEnd"/>
      <w:r>
        <w:rPr>
          <w:color w:val="000000" w:themeColor="text1"/>
          <w:sz w:val="36"/>
          <w:szCs w:val="36"/>
          <w:lang w:val="fr-FR"/>
        </w:rPr>
        <w:t xml:space="preserve"> un signal il va le régénérer, on l’utilise dans le cas du signal atténué (affaiblie)</w:t>
      </w:r>
    </w:p>
    <w:p w14:paraId="24B068AC" w14:textId="1854193C" w:rsidR="00DD3DC0" w:rsidRDefault="00676D7C" w:rsidP="00DD3DC0">
      <w:pPr>
        <w:rPr>
          <w:color w:val="000000" w:themeColor="text1"/>
          <w:sz w:val="36"/>
          <w:szCs w:val="36"/>
          <w:lang w:val="fr-FR"/>
        </w:rPr>
      </w:pPr>
      <w:r>
        <w:rPr>
          <w:color w:val="000000" w:themeColor="text1"/>
          <w:sz w:val="36"/>
          <w:szCs w:val="36"/>
          <w:lang w:val="fr-FR"/>
        </w:rPr>
        <w:t>Vitesse de propagation=</w:t>
      </w:r>
      <w:proofErr w:type="spellStart"/>
      <w:r>
        <w:rPr>
          <w:color w:val="000000" w:themeColor="text1"/>
          <w:sz w:val="36"/>
          <w:szCs w:val="36"/>
          <w:lang w:val="fr-FR"/>
        </w:rPr>
        <w:t>dist</w:t>
      </w:r>
      <w:proofErr w:type="spellEnd"/>
      <w:r>
        <w:rPr>
          <w:color w:val="000000" w:themeColor="text1"/>
          <w:sz w:val="36"/>
          <w:szCs w:val="36"/>
          <w:lang w:val="fr-FR"/>
        </w:rPr>
        <w:t xml:space="preserve"> /temps de propagation</w:t>
      </w:r>
      <w:r w:rsidR="00DD3DC0">
        <w:rPr>
          <w:color w:val="000000" w:themeColor="text1"/>
          <w:sz w:val="36"/>
          <w:szCs w:val="36"/>
          <w:lang w:val="fr-FR"/>
        </w:rPr>
        <w:t xml:space="preserve"> </w:t>
      </w:r>
    </w:p>
    <w:p w14:paraId="6D58D076" w14:textId="3399FCD8" w:rsidR="001430F0" w:rsidRDefault="001430F0" w:rsidP="00DD3DC0">
      <w:pPr>
        <w:rPr>
          <w:color w:val="000000" w:themeColor="text1"/>
          <w:sz w:val="36"/>
          <w:szCs w:val="36"/>
          <w:lang w:val="fr-FR"/>
        </w:rPr>
      </w:pPr>
      <w:r>
        <w:rPr>
          <w:color w:val="000000" w:themeColor="text1"/>
          <w:sz w:val="36"/>
          <w:szCs w:val="36"/>
          <w:lang w:val="fr-FR"/>
        </w:rPr>
        <w:t xml:space="preserve">Lorsqu’il </w:t>
      </w:r>
      <w:proofErr w:type="spellStart"/>
      <w:r>
        <w:rPr>
          <w:color w:val="000000" w:themeColor="text1"/>
          <w:sz w:val="36"/>
          <w:szCs w:val="36"/>
          <w:lang w:val="fr-FR"/>
        </w:rPr>
        <w:t>recoi</w:t>
      </w:r>
      <w:r w:rsidR="00401332">
        <w:rPr>
          <w:color w:val="000000" w:themeColor="text1"/>
          <w:sz w:val="36"/>
          <w:szCs w:val="36"/>
          <w:lang w:val="fr-FR"/>
        </w:rPr>
        <w:t>t</w:t>
      </w:r>
      <w:proofErr w:type="spellEnd"/>
      <w:r>
        <w:rPr>
          <w:color w:val="000000" w:themeColor="text1"/>
          <w:sz w:val="36"/>
          <w:szCs w:val="36"/>
          <w:lang w:val="fr-FR"/>
        </w:rPr>
        <w:t xml:space="preserve"> un msg il le transmet/diffuse vers tout le monde </w:t>
      </w:r>
      <w:r w:rsidR="00401332">
        <w:rPr>
          <w:color w:val="000000" w:themeColor="text1"/>
          <w:sz w:val="36"/>
          <w:szCs w:val="36"/>
          <w:lang w:val="fr-FR"/>
        </w:rPr>
        <w:t xml:space="preserve">et </w:t>
      </w:r>
      <w:r>
        <w:rPr>
          <w:color w:val="000000" w:themeColor="text1"/>
          <w:sz w:val="36"/>
          <w:szCs w:val="36"/>
          <w:lang w:val="fr-FR"/>
        </w:rPr>
        <w:t xml:space="preserve">tt </w:t>
      </w:r>
      <w:r w:rsidR="00401332">
        <w:rPr>
          <w:color w:val="000000" w:themeColor="text1"/>
          <w:sz w:val="36"/>
          <w:szCs w:val="36"/>
          <w:lang w:val="fr-FR"/>
        </w:rPr>
        <w:t>bêtement</w:t>
      </w:r>
    </w:p>
    <w:p w14:paraId="6CE0D8FE" w14:textId="11723036" w:rsidR="00D361C3" w:rsidRDefault="00337C2A" w:rsidP="00DD3DC0">
      <w:pPr>
        <w:rPr>
          <w:color w:val="000000" w:themeColor="text1"/>
          <w:sz w:val="36"/>
          <w:szCs w:val="36"/>
          <w:lang w:val="fr-FR"/>
        </w:rPr>
      </w:pPr>
      <w:r>
        <w:rPr>
          <w:color w:val="000000" w:themeColor="text1"/>
          <w:sz w:val="36"/>
          <w:szCs w:val="36"/>
          <w:lang w:val="fr-FR"/>
        </w:rPr>
        <w:t>*</w:t>
      </w:r>
      <w:proofErr w:type="spellStart"/>
      <w:r>
        <w:rPr>
          <w:color w:val="000000" w:themeColor="text1"/>
          <w:sz w:val="36"/>
          <w:szCs w:val="36"/>
          <w:lang w:val="fr-FR"/>
        </w:rPr>
        <w:t>niv</w:t>
      </w:r>
      <w:proofErr w:type="spellEnd"/>
      <w:r>
        <w:rPr>
          <w:color w:val="000000" w:themeColor="text1"/>
          <w:sz w:val="36"/>
          <w:szCs w:val="36"/>
          <w:lang w:val="fr-FR"/>
        </w:rPr>
        <w:t xml:space="preserve"> phy</w:t>
      </w:r>
    </w:p>
    <w:p w14:paraId="64B05398" w14:textId="0461147A" w:rsidR="00337C2A" w:rsidRDefault="00337C2A" w:rsidP="00DD3DC0">
      <w:pPr>
        <w:rPr>
          <w:color w:val="000000" w:themeColor="text1"/>
          <w:sz w:val="36"/>
          <w:szCs w:val="36"/>
          <w:lang w:val="fr-FR"/>
        </w:rPr>
      </w:pPr>
      <w:r>
        <w:rPr>
          <w:color w:val="000000" w:themeColor="text1"/>
          <w:sz w:val="36"/>
          <w:szCs w:val="36"/>
          <w:lang w:val="fr-FR"/>
        </w:rPr>
        <w:t>*pas de gestion de collision</w:t>
      </w:r>
    </w:p>
    <w:p w14:paraId="1B5B2EB7" w14:textId="2C444E5C" w:rsidR="00337C2A" w:rsidRDefault="00337C2A" w:rsidP="00DD3DC0">
      <w:pPr>
        <w:rPr>
          <w:color w:val="000000" w:themeColor="text1"/>
          <w:sz w:val="36"/>
          <w:szCs w:val="36"/>
          <w:lang w:val="fr-FR"/>
        </w:rPr>
      </w:pPr>
      <w:r>
        <w:rPr>
          <w:color w:val="000000" w:themeColor="text1"/>
          <w:sz w:val="36"/>
          <w:szCs w:val="36"/>
          <w:lang w:val="fr-FR"/>
        </w:rPr>
        <w:t>*diffuse la collision(erreur)</w:t>
      </w:r>
    </w:p>
    <w:p w14:paraId="537EF1C4" w14:textId="6F03CA37" w:rsidR="00337C2A" w:rsidRDefault="00337C2A" w:rsidP="00337C2A">
      <w:pPr>
        <w:rPr>
          <w:color w:val="000000" w:themeColor="text1"/>
          <w:sz w:val="36"/>
          <w:szCs w:val="36"/>
          <w:lang w:val="fr-FR"/>
        </w:rPr>
      </w:pPr>
      <w:r w:rsidRPr="00337C2A">
        <w:rPr>
          <w:color w:val="FF0000"/>
          <w:sz w:val="36"/>
          <w:szCs w:val="36"/>
          <w:lang w:val="fr-FR"/>
        </w:rPr>
        <w:lastRenderedPageBreak/>
        <w:t xml:space="preserve">Topologie Physique: </w:t>
      </w:r>
      <w:r w:rsidRPr="00337C2A">
        <w:rPr>
          <w:color w:val="000000" w:themeColor="text1"/>
          <w:sz w:val="36"/>
          <w:szCs w:val="36"/>
          <w:lang w:val="fr-FR"/>
        </w:rPr>
        <w:t>c’est l'arrangement physique des machines dans le réseau. C'est-à-dire la</w:t>
      </w:r>
      <w:r>
        <w:rPr>
          <w:color w:val="000000" w:themeColor="text1"/>
          <w:sz w:val="36"/>
          <w:szCs w:val="36"/>
          <w:lang w:val="fr-FR"/>
        </w:rPr>
        <w:t xml:space="preserve"> </w:t>
      </w:r>
      <w:r w:rsidRPr="00337C2A">
        <w:rPr>
          <w:color w:val="000000" w:themeColor="text1"/>
          <w:sz w:val="36"/>
          <w:szCs w:val="36"/>
          <w:lang w:val="fr-FR"/>
        </w:rPr>
        <w:t>configuration spatiale du réseau</w:t>
      </w:r>
    </w:p>
    <w:p w14:paraId="7F719E9B" w14:textId="2E8B19F8" w:rsidR="00337C2A" w:rsidRDefault="00337C2A" w:rsidP="00337C2A">
      <w:pPr>
        <w:rPr>
          <w:color w:val="000000" w:themeColor="text1"/>
          <w:sz w:val="36"/>
          <w:szCs w:val="36"/>
          <w:lang w:val="fr-FR"/>
        </w:rPr>
      </w:pPr>
      <w:r w:rsidRPr="00337C2A">
        <w:rPr>
          <w:color w:val="FF0000"/>
          <w:sz w:val="36"/>
          <w:szCs w:val="36"/>
          <w:lang w:val="fr-FR"/>
        </w:rPr>
        <w:t xml:space="preserve">Topologie Logique: </w:t>
      </w:r>
      <w:r w:rsidRPr="00337C2A">
        <w:rPr>
          <w:color w:val="000000" w:themeColor="text1"/>
          <w:sz w:val="36"/>
          <w:szCs w:val="36"/>
          <w:lang w:val="fr-FR"/>
        </w:rPr>
        <w:t>représente la façon dont les données transitent sur le réseau</w:t>
      </w:r>
    </w:p>
    <w:p w14:paraId="2970187C" w14:textId="51B626A8" w:rsidR="00361377" w:rsidRDefault="00361377" w:rsidP="00337C2A">
      <w:pPr>
        <w:rPr>
          <w:color w:val="C00000"/>
          <w:sz w:val="36"/>
          <w:szCs w:val="36"/>
          <w:u w:val="single"/>
          <w:lang w:val="fr-FR"/>
        </w:rPr>
      </w:pPr>
      <w:r w:rsidRPr="00DD3DC0">
        <w:rPr>
          <w:color w:val="C00000"/>
          <w:sz w:val="36"/>
          <w:szCs w:val="36"/>
          <w:u w:val="single"/>
          <w:lang w:val="fr-FR"/>
        </w:rPr>
        <w:t xml:space="preserve">Equipement nv </w:t>
      </w:r>
      <w:r>
        <w:rPr>
          <w:color w:val="C00000"/>
          <w:sz w:val="36"/>
          <w:szCs w:val="36"/>
          <w:u w:val="single"/>
          <w:lang w:val="fr-FR"/>
        </w:rPr>
        <w:t>2 :</w:t>
      </w:r>
    </w:p>
    <w:p w14:paraId="53F5EC8C" w14:textId="3F433565" w:rsidR="00361377" w:rsidRDefault="00401332" w:rsidP="00337C2A">
      <w:pPr>
        <w:rPr>
          <w:color w:val="000000" w:themeColor="text1"/>
          <w:sz w:val="36"/>
          <w:szCs w:val="36"/>
          <w:lang w:val="fr-FR"/>
        </w:rPr>
      </w:pPr>
      <w:r>
        <w:rPr>
          <w:color w:val="000000" w:themeColor="text1"/>
          <w:sz w:val="36"/>
          <w:szCs w:val="36"/>
          <w:lang w:val="fr-FR"/>
        </w:rPr>
        <w:t>-</w:t>
      </w:r>
      <w:r w:rsidRPr="00401332">
        <w:rPr>
          <w:color w:val="000000" w:themeColor="text1"/>
          <w:sz w:val="36"/>
          <w:szCs w:val="36"/>
          <w:lang w:val="fr-FR"/>
        </w:rPr>
        <w:t>Un commutateur est un élément actif agissant au niveau 2 du modèle OSI.</w:t>
      </w:r>
    </w:p>
    <w:p w14:paraId="2FAAFE90" w14:textId="0610CDC9" w:rsidR="00401332" w:rsidRDefault="00401332" w:rsidP="00401332">
      <w:pPr>
        <w:rPr>
          <w:color w:val="000000" w:themeColor="text1"/>
          <w:sz w:val="36"/>
          <w:szCs w:val="36"/>
          <w:lang w:val="fr-FR"/>
        </w:rPr>
      </w:pPr>
      <w:r>
        <w:rPr>
          <w:color w:val="000000" w:themeColor="text1"/>
          <w:sz w:val="36"/>
          <w:szCs w:val="36"/>
          <w:lang w:val="fr-FR"/>
        </w:rPr>
        <w:t>-</w:t>
      </w:r>
      <w:r w:rsidRPr="00401332">
        <w:rPr>
          <w:color w:val="000000" w:themeColor="text1"/>
          <w:sz w:val="36"/>
          <w:szCs w:val="36"/>
          <w:lang w:val="fr-FR"/>
        </w:rPr>
        <w:t>Multiport permettant de relier plusieurs</w:t>
      </w:r>
      <w:r>
        <w:rPr>
          <w:color w:val="000000" w:themeColor="text1"/>
          <w:sz w:val="36"/>
          <w:szCs w:val="36"/>
          <w:lang w:val="fr-FR"/>
        </w:rPr>
        <w:t xml:space="preserve"> </w:t>
      </w:r>
      <w:r w:rsidRPr="00401332">
        <w:rPr>
          <w:color w:val="000000" w:themeColor="text1"/>
          <w:sz w:val="36"/>
          <w:szCs w:val="36"/>
          <w:lang w:val="fr-FR"/>
        </w:rPr>
        <w:t>machines ou plusieurs segments</w:t>
      </w:r>
      <w:r w:rsidR="009132C4">
        <w:rPr>
          <w:color w:val="000000" w:themeColor="text1"/>
          <w:sz w:val="36"/>
          <w:szCs w:val="36"/>
          <w:lang w:val="fr-FR"/>
        </w:rPr>
        <w:t xml:space="preserve"> (des machines en bus)</w:t>
      </w:r>
      <w:r w:rsidRPr="00401332">
        <w:rPr>
          <w:color w:val="000000" w:themeColor="text1"/>
          <w:sz w:val="36"/>
          <w:szCs w:val="36"/>
          <w:lang w:val="fr-FR"/>
        </w:rPr>
        <w:t xml:space="preserve"> d’un même réseau</w:t>
      </w:r>
      <w:r>
        <w:rPr>
          <w:color w:val="000000" w:themeColor="text1"/>
          <w:sz w:val="36"/>
          <w:szCs w:val="36"/>
          <w:lang w:val="fr-FR"/>
        </w:rPr>
        <w:t>.</w:t>
      </w:r>
    </w:p>
    <w:p w14:paraId="351205DE" w14:textId="191BF183" w:rsidR="00401332" w:rsidRDefault="00293918" w:rsidP="00401332">
      <w:pPr>
        <w:rPr>
          <w:color w:val="000000" w:themeColor="text1"/>
          <w:sz w:val="36"/>
          <w:szCs w:val="36"/>
          <w:lang w:val="fr-FR"/>
        </w:rPr>
      </w:pPr>
      <w:r>
        <w:rPr>
          <w:noProof/>
          <w:color w:val="000000" w:themeColor="text1"/>
          <w:sz w:val="36"/>
          <w:szCs w:val="36"/>
          <w:lang w:val="fr-FR"/>
        </w:rPr>
        <w:drawing>
          <wp:anchor distT="0" distB="0" distL="114300" distR="114300" simplePos="0" relativeHeight="251660288" behindDoc="1" locked="0" layoutInCell="1" allowOverlap="1" wp14:anchorId="737B6590" wp14:editId="600CE968">
            <wp:simplePos x="0" y="0"/>
            <wp:positionH relativeFrom="margin">
              <wp:align>left</wp:align>
            </wp:positionH>
            <wp:positionV relativeFrom="paragraph">
              <wp:posOffset>713740</wp:posOffset>
            </wp:positionV>
            <wp:extent cx="6027420" cy="2903220"/>
            <wp:effectExtent l="0" t="0" r="0" b="0"/>
            <wp:wrapTight wrapText="bothSides">
              <wp:wrapPolygon edited="0">
                <wp:start x="0" y="0"/>
                <wp:lineTo x="0" y="21402"/>
                <wp:lineTo x="21504" y="21402"/>
                <wp:lineTo x="2150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01332">
        <w:rPr>
          <w:color w:val="000000" w:themeColor="text1"/>
          <w:sz w:val="36"/>
          <w:szCs w:val="36"/>
          <w:lang w:val="fr-FR"/>
        </w:rPr>
        <w:t>*</w:t>
      </w:r>
      <w:r w:rsidR="00401332" w:rsidRPr="00401332">
        <w:rPr>
          <w:color w:val="000000" w:themeColor="text1"/>
          <w:sz w:val="36"/>
          <w:szCs w:val="36"/>
          <w:lang w:val="fr-FR"/>
        </w:rPr>
        <w:t xml:space="preserve"> capable de</w:t>
      </w:r>
      <w:r w:rsidR="00401332">
        <w:rPr>
          <w:color w:val="000000" w:themeColor="text1"/>
          <w:sz w:val="36"/>
          <w:szCs w:val="36"/>
          <w:lang w:val="fr-FR"/>
        </w:rPr>
        <w:t xml:space="preserve"> </w:t>
      </w:r>
      <w:r w:rsidR="00401332" w:rsidRPr="00401332">
        <w:rPr>
          <w:color w:val="000000" w:themeColor="text1"/>
          <w:sz w:val="36"/>
          <w:szCs w:val="36"/>
          <w:lang w:val="fr-FR"/>
        </w:rPr>
        <w:t>délimiter la trame</w:t>
      </w:r>
      <w:r w:rsidR="00674D78">
        <w:rPr>
          <w:color w:val="000000" w:themeColor="text1"/>
          <w:sz w:val="36"/>
          <w:szCs w:val="36"/>
          <w:lang w:val="fr-FR"/>
        </w:rPr>
        <w:t xml:space="preserve"> </w:t>
      </w:r>
      <w:r w:rsidR="00401332">
        <w:rPr>
          <w:color w:val="000000" w:themeColor="text1"/>
          <w:sz w:val="36"/>
          <w:szCs w:val="36"/>
          <w:lang w:val="fr-FR"/>
        </w:rPr>
        <w:t>(</w:t>
      </w:r>
      <w:r w:rsidR="00401332" w:rsidRPr="00401332">
        <w:rPr>
          <w:color w:val="000000" w:themeColor="text1"/>
          <w:sz w:val="36"/>
          <w:szCs w:val="36"/>
          <w:lang w:val="fr-FR"/>
        </w:rPr>
        <w:t>Identification de la destination</w:t>
      </w:r>
      <w:r w:rsidR="00401332">
        <w:rPr>
          <w:color w:val="000000" w:themeColor="text1"/>
          <w:sz w:val="36"/>
          <w:szCs w:val="36"/>
          <w:lang w:val="fr-FR"/>
        </w:rPr>
        <w:t>,</w:t>
      </w:r>
      <w:r w:rsidR="00401332" w:rsidRPr="00401332">
        <w:rPr>
          <w:lang w:val="fr-FR"/>
        </w:rPr>
        <w:t xml:space="preserve"> </w:t>
      </w:r>
      <w:r w:rsidR="00401332" w:rsidRPr="00401332">
        <w:rPr>
          <w:color w:val="000000" w:themeColor="text1"/>
          <w:sz w:val="36"/>
          <w:szCs w:val="36"/>
          <w:lang w:val="fr-FR"/>
        </w:rPr>
        <w:t>Identification de la source</w:t>
      </w:r>
      <w:r w:rsidR="00401332">
        <w:rPr>
          <w:color w:val="000000" w:themeColor="text1"/>
          <w:sz w:val="36"/>
          <w:szCs w:val="36"/>
          <w:lang w:val="fr-FR"/>
        </w:rPr>
        <w:t>)</w:t>
      </w:r>
      <w:r w:rsidR="009132C4">
        <w:rPr>
          <w:color w:val="000000" w:themeColor="text1"/>
          <w:sz w:val="36"/>
          <w:szCs w:val="36"/>
          <w:lang w:val="fr-FR"/>
        </w:rPr>
        <w:t> : 8o :préambule, 6o :@des,6o :@src</w:t>
      </w:r>
    </w:p>
    <w:p w14:paraId="3B4620D0" w14:textId="16D8BCC2" w:rsidR="009132C4" w:rsidRDefault="00293918" w:rsidP="00401332">
      <w:pPr>
        <w:rPr>
          <w:color w:val="000000" w:themeColor="text1"/>
          <w:sz w:val="36"/>
          <w:szCs w:val="36"/>
          <w:lang w:val="fr-FR"/>
        </w:rPr>
      </w:pPr>
      <w:r>
        <w:rPr>
          <w:color w:val="000000" w:themeColor="text1"/>
          <w:sz w:val="36"/>
          <w:szCs w:val="36"/>
          <w:lang w:val="fr-FR"/>
        </w:rPr>
        <w:t xml:space="preserve">Par la suite le switch va </w:t>
      </w:r>
      <w:r w:rsidR="00303289">
        <w:rPr>
          <w:color w:val="000000" w:themeColor="text1"/>
          <w:sz w:val="36"/>
          <w:szCs w:val="36"/>
          <w:lang w:val="fr-FR"/>
        </w:rPr>
        <w:t>réaliser</w:t>
      </w:r>
      <w:r>
        <w:rPr>
          <w:color w:val="000000" w:themeColor="text1"/>
          <w:sz w:val="36"/>
          <w:szCs w:val="36"/>
          <w:lang w:val="fr-FR"/>
        </w:rPr>
        <w:t xml:space="preserve"> </w:t>
      </w:r>
      <w:r w:rsidR="00303289">
        <w:rPr>
          <w:color w:val="000000" w:themeColor="text1"/>
          <w:sz w:val="36"/>
          <w:szCs w:val="36"/>
          <w:lang w:val="fr-FR"/>
        </w:rPr>
        <w:t>une table</w:t>
      </w:r>
      <w:r>
        <w:rPr>
          <w:color w:val="000000" w:themeColor="text1"/>
          <w:sz w:val="36"/>
          <w:szCs w:val="36"/>
          <w:lang w:val="fr-FR"/>
        </w:rPr>
        <w:t xml:space="preserve"> de commutation compose de </w:t>
      </w:r>
      <w:r w:rsidR="00303289">
        <w:rPr>
          <w:color w:val="000000" w:themeColor="text1"/>
          <w:sz w:val="36"/>
          <w:szCs w:val="36"/>
          <w:lang w:val="fr-FR"/>
        </w:rPr>
        <w:t>l’@</w:t>
      </w:r>
      <w:r>
        <w:rPr>
          <w:color w:val="000000" w:themeColor="text1"/>
          <w:sz w:val="36"/>
          <w:szCs w:val="36"/>
          <w:lang w:val="fr-FR"/>
        </w:rPr>
        <w:t xml:space="preserve">mac </w:t>
      </w:r>
      <w:r w:rsidR="00303289">
        <w:rPr>
          <w:color w:val="000000" w:themeColor="text1"/>
          <w:sz w:val="36"/>
          <w:szCs w:val="36"/>
          <w:lang w:val="fr-FR"/>
        </w:rPr>
        <w:t>de la machine</w:t>
      </w:r>
      <w:r>
        <w:rPr>
          <w:color w:val="000000" w:themeColor="text1"/>
          <w:sz w:val="36"/>
          <w:szCs w:val="36"/>
          <w:lang w:val="fr-FR"/>
        </w:rPr>
        <w:t xml:space="preserve"> et son nbre de port.</w:t>
      </w:r>
    </w:p>
    <w:p w14:paraId="00F3CC42" w14:textId="798DAB2B" w:rsidR="009132C4" w:rsidRDefault="00303289" w:rsidP="00401332">
      <w:pPr>
        <w:rPr>
          <w:color w:val="FF0000"/>
          <w:sz w:val="36"/>
          <w:szCs w:val="36"/>
          <w:lang w:val="fr-FR"/>
        </w:rPr>
      </w:pPr>
      <w:r w:rsidRPr="00303289">
        <w:rPr>
          <w:color w:val="FF0000"/>
          <w:sz w:val="36"/>
          <w:szCs w:val="36"/>
          <w:lang w:val="fr-FR"/>
        </w:rPr>
        <w:t>LES (++)</w:t>
      </w:r>
    </w:p>
    <w:p w14:paraId="4AEC8F53" w14:textId="475F565A" w:rsidR="00303289" w:rsidRDefault="00303289" w:rsidP="00303289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lastRenderedPageBreak/>
        <w:t>*</w:t>
      </w:r>
      <w:r w:rsidRPr="00303289">
        <w:rPr>
          <w:sz w:val="36"/>
          <w:szCs w:val="36"/>
          <w:lang w:val="fr-FR"/>
        </w:rPr>
        <w:t>En cas de collision, seules les machines</w:t>
      </w:r>
      <w:r>
        <w:rPr>
          <w:sz w:val="36"/>
          <w:szCs w:val="36"/>
          <w:lang w:val="fr-FR"/>
        </w:rPr>
        <w:t xml:space="preserve"> </w:t>
      </w:r>
      <w:r w:rsidRPr="00303289">
        <w:rPr>
          <w:sz w:val="36"/>
          <w:szCs w:val="36"/>
          <w:lang w:val="fr-FR"/>
        </w:rPr>
        <w:t>sur la liaison où la collision a eu lieu sont</w:t>
      </w:r>
      <w:r>
        <w:rPr>
          <w:sz w:val="36"/>
          <w:szCs w:val="36"/>
          <w:lang w:val="fr-FR"/>
        </w:rPr>
        <w:t xml:space="preserve"> </w:t>
      </w:r>
      <w:r w:rsidRPr="00303289">
        <w:rPr>
          <w:sz w:val="36"/>
          <w:szCs w:val="36"/>
          <w:lang w:val="fr-FR"/>
        </w:rPr>
        <w:t>impactées.</w:t>
      </w:r>
    </w:p>
    <w:p w14:paraId="2F809A74" w14:textId="128F4D22" w:rsidR="00303289" w:rsidRDefault="00303289" w:rsidP="00303289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*</w:t>
      </w:r>
      <w:r w:rsidRPr="00303289">
        <w:rPr>
          <w:sz w:val="36"/>
          <w:szCs w:val="36"/>
          <w:lang w:val="fr-FR"/>
        </w:rPr>
        <w:t>Utilise des mécanismes de gestion de</w:t>
      </w:r>
      <w:r>
        <w:rPr>
          <w:sz w:val="36"/>
          <w:szCs w:val="36"/>
          <w:lang w:val="fr-FR"/>
        </w:rPr>
        <w:t xml:space="preserve"> </w:t>
      </w:r>
      <w:r w:rsidRPr="00303289">
        <w:rPr>
          <w:sz w:val="36"/>
          <w:szCs w:val="36"/>
          <w:lang w:val="fr-FR"/>
        </w:rPr>
        <w:t>collision</w:t>
      </w:r>
    </w:p>
    <w:p w14:paraId="1E8EB984" w14:textId="53ADC4B1" w:rsidR="00303289" w:rsidRDefault="00303289" w:rsidP="00303289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*</w:t>
      </w:r>
      <w:proofErr w:type="spellStart"/>
      <w:r>
        <w:rPr>
          <w:sz w:val="36"/>
          <w:szCs w:val="36"/>
          <w:lang w:val="fr-FR"/>
        </w:rPr>
        <w:t>niv</w:t>
      </w:r>
      <w:proofErr w:type="spellEnd"/>
      <w:r>
        <w:rPr>
          <w:sz w:val="36"/>
          <w:szCs w:val="36"/>
          <w:lang w:val="fr-FR"/>
        </w:rPr>
        <w:t xml:space="preserve"> 2</w:t>
      </w:r>
      <w:r w:rsidR="00743B3E">
        <w:rPr>
          <w:sz w:val="36"/>
          <w:szCs w:val="36"/>
          <w:lang w:val="fr-FR"/>
        </w:rPr>
        <w:t xml:space="preserve"> : liaison </w:t>
      </w:r>
      <w:proofErr w:type="spellStart"/>
      <w:r w:rsidR="00743B3E">
        <w:rPr>
          <w:sz w:val="36"/>
          <w:szCs w:val="36"/>
          <w:lang w:val="fr-FR"/>
        </w:rPr>
        <w:t>donnees</w:t>
      </w:r>
      <w:proofErr w:type="spellEnd"/>
    </w:p>
    <w:p w14:paraId="5CFF683D" w14:textId="41914238" w:rsidR="00743B3E" w:rsidRPr="00743B3E" w:rsidRDefault="00743B3E" w:rsidP="00743B3E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*</w:t>
      </w:r>
      <w:r w:rsidRPr="00743B3E">
        <w:rPr>
          <w:sz w:val="36"/>
          <w:szCs w:val="36"/>
          <w:lang w:val="fr-FR"/>
        </w:rPr>
        <w:t>Aiguillage de trafic</w:t>
      </w:r>
    </w:p>
    <w:p w14:paraId="62F4B553" w14:textId="7CA62B84" w:rsidR="00743B3E" w:rsidRPr="00743B3E" w:rsidRDefault="00743B3E" w:rsidP="00743B3E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*</w:t>
      </w:r>
      <w:r w:rsidRPr="00743B3E">
        <w:rPr>
          <w:sz w:val="36"/>
          <w:szCs w:val="36"/>
          <w:lang w:val="fr-FR"/>
        </w:rPr>
        <w:t>Améliore l’exploitation de la bande passante</w:t>
      </w:r>
    </w:p>
    <w:p w14:paraId="4C5FAE70" w14:textId="6AC33DAD" w:rsidR="00743B3E" w:rsidRDefault="00743B3E" w:rsidP="00743B3E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*</w:t>
      </w:r>
      <w:r w:rsidR="001A2B3C">
        <w:rPr>
          <w:sz w:val="36"/>
          <w:szCs w:val="36"/>
          <w:lang w:val="fr-FR"/>
        </w:rPr>
        <w:t xml:space="preserve"> </w:t>
      </w:r>
      <w:r w:rsidR="001A2B3C" w:rsidRPr="001A2B3C">
        <w:rPr>
          <w:sz w:val="36"/>
          <w:szCs w:val="36"/>
          <w:lang w:val="fr-FR"/>
        </w:rPr>
        <w:t>Dispositif actif simplement configurable</w:t>
      </w:r>
    </w:p>
    <w:p w14:paraId="1328990A" w14:textId="77777777" w:rsidR="002610C9" w:rsidRDefault="001A2B3C" w:rsidP="002610C9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*</w:t>
      </w:r>
      <w:r w:rsidRPr="001A2B3C">
        <w:rPr>
          <w:lang w:val="fr-FR"/>
        </w:rPr>
        <w:t xml:space="preserve"> </w:t>
      </w:r>
      <w:r w:rsidRPr="001A2B3C">
        <w:rPr>
          <w:sz w:val="36"/>
          <w:szCs w:val="36"/>
          <w:lang w:val="fr-FR"/>
        </w:rPr>
        <w:t>Permet d'augmenter la distance entre deux</w:t>
      </w:r>
      <w:r>
        <w:rPr>
          <w:sz w:val="36"/>
          <w:szCs w:val="36"/>
          <w:lang w:val="fr-FR"/>
        </w:rPr>
        <w:t xml:space="preserve"> </w:t>
      </w:r>
      <w:r w:rsidRPr="001A2B3C">
        <w:rPr>
          <w:sz w:val="36"/>
          <w:szCs w:val="36"/>
          <w:lang w:val="fr-FR"/>
        </w:rPr>
        <w:t>stations dans un réseau loca</w:t>
      </w:r>
      <w:r w:rsidR="002610C9">
        <w:rPr>
          <w:sz w:val="36"/>
          <w:szCs w:val="36"/>
          <w:lang w:val="fr-FR"/>
        </w:rPr>
        <w:t xml:space="preserve">l </w:t>
      </w:r>
    </w:p>
    <w:p w14:paraId="1069BDCF" w14:textId="77777777" w:rsidR="002610C9" w:rsidRDefault="002610C9" w:rsidP="002610C9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*</w:t>
      </w:r>
      <w:r w:rsidRPr="002610C9">
        <w:rPr>
          <w:sz w:val="36"/>
          <w:szCs w:val="36"/>
          <w:lang w:val="fr-FR"/>
        </w:rPr>
        <w:t>pas de propagation de l’erreur</w:t>
      </w:r>
    </w:p>
    <w:p w14:paraId="31D6AD63" w14:textId="0E5C926B" w:rsidR="001A2B3C" w:rsidRPr="002610C9" w:rsidRDefault="001A2B3C" w:rsidP="002610C9">
      <w:pPr>
        <w:rPr>
          <w:sz w:val="36"/>
          <w:szCs w:val="36"/>
          <w:lang w:val="fr-FR"/>
        </w:rPr>
      </w:pPr>
      <w:r w:rsidRPr="001A2B3C">
        <w:rPr>
          <w:color w:val="FF0000"/>
          <w:sz w:val="36"/>
          <w:szCs w:val="36"/>
          <w:lang w:val="fr-FR"/>
        </w:rPr>
        <w:t>LES(--)</w:t>
      </w:r>
    </w:p>
    <w:p w14:paraId="22781CE0" w14:textId="5EA92752" w:rsidR="001A2B3C" w:rsidRPr="001A2B3C" w:rsidRDefault="001A2B3C" w:rsidP="001A2B3C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*</w:t>
      </w:r>
      <w:r w:rsidRPr="001A2B3C">
        <w:rPr>
          <w:lang w:val="fr-FR"/>
        </w:rPr>
        <w:t xml:space="preserve"> </w:t>
      </w:r>
      <w:r w:rsidRPr="001A2B3C">
        <w:rPr>
          <w:sz w:val="36"/>
          <w:szCs w:val="36"/>
          <w:lang w:val="fr-FR"/>
        </w:rPr>
        <w:t>Diffusion systématique des données</w:t>
      </w:r>
      <w:r>
        <w:rPr>
          <w:sz w:val="36"/>
          <w:szCs w:val="36"/>
          <w:lang w:val="fr-FR"/>
        </w:rPr>
        <w:t xml:space="preserve"> </w:t>
      </w:r>
      <w:r w:rsidRPr="001A2B3C">
        <w:rPr>
          <w:sz w:val="36"/>
          <w:szCs w:val="36"/>
          <w:lang w:val="fr-FR"/>
        </w:rPr>
        <w:t>vers tous les ports</w:t>
      </w:r>
    </w:p>
    <w:p w14:paraId="423B6FD4" w14:textId="7D5FA930" w:rsidR="001A2B3C" w:rsidRDefault="001A2B3C" w:rsidP="001A2B3C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*</w:t>
      </w:r>
      <w:r w:rsidRPr="001A2B3C">
        <w:rPr>
          <w:sz w:val="36"/>
          <w:szCs w:val="36"/>
          <w:lang w:val="fr-FR"/>
        </w:rPr>
        <w:t>Problème de sécurité : Tout le</w:t>
      </w:r>
      <w:r>
        <w:rPr>
          <w:sz w:val="36"/>
          <w:szCs w:val="36"/>
          <w:lang w:val="fr-FR"/>
        </w:rPr>
        <w:t xml:space="preserve"> </w:t>
      </w:r>
      <w:r w:rsidRPr="001A2B3C">
        <w:rPr>
          <w:sz w:val="36"/>
          <w:szCs w:val="36"/>
          <w:lang w:val="fr-FR"/>
        </w:rPr>
        <w:t>monde à l’écoute</w:t>
      </w:r>
    </w:p>
    <w:p w14:paraId="59EA7FB6" w14:textId="28179187" w:rsidR="001A2B3C" w:rsidRDefault="001A2B3C" w:rsidP="001A2B3C">
      <w:pPr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drawing>
          <wp:inline distT="0" distB="0" distL="0" distR="0" wp14:anchorId="090027E2" wp14:editId="60B9E870">
            <wp:extent cx="5935980" cy="16154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A99B" w14:textId="79AF2DA6" w:rsidR="001A2B3C" w:rsidRDefault="001A2B3C" w:rsidP="001A2B3C">
      <w:pPr>
        <w:rPr>
          <w:sz w:val="36"/>
          <w:szCs w:val="36"/>
          <w:lang w:val="fr-FR"/>
        </w:rPr>
      </w:pPr>
    </w:p>
    <w:p w14:paraId="5603F961" w14:textId="4388AA5C" w:rsidR="00FA6F24" w:rsidRPr="00FA6F24" w:rsidRDefault="00FA6F24" w:rsidP="00FA6F24">
      <w:pPr>
        <w:rPr>
          <w:sz w:val="36"/>
          <w:szCs w:val="36"/>
          <w:lang w:val="fr-FR"/>
        </w:rPr>
      </w:pPr>
      <w:r w:rsidRPr="00FA6F24">
        <w:rPr>
          <w:color w:val="FF0000"/>
          <w:sz w:val="36"/>
          <w:szCs w:val="36"/>
          <w:lang w:val="fr-FR"/>
        </w:rPr>
        <w:t xml:space="preserve">La latence: </w:t>
      </w:r>
      <w:r w:rsidRPr="00FA6F24">
        <w:rPr>
          <w:sz w:val="36"/>
          <w:szCs w:val="36"/>
          <w:lang w:val="fr-FR"/>
        </w:rPr>
        <w:t>C’est le temps que va mettre le switch à analyser la trame avant de la retransmettre.</w:t>
      </w:r>
    </w:p>
    <w:p w14:paraId="50773B4E" w14:textId="6CFC6BDA" w:rsidR="00FA6F24" w:rsidRDefault="00FA6F24" w:rsidP="00FA6F24">
      <w:pPr>
        <w:rPr>
          <w:sz w:val="36"/>
          <w:szCs w:val="36"/>
          <w:lang w:val="fr-FR"/>
        </w:rPr>
      </w:pPr>
      <w:r w:rsidRPr="00FA6F24">
        <w:rPr>
          <w:color w:val="FF0000"/>
          <w:sz w:val="36"/>
          <w:szCs w:val="36"/>
          <w:lang w:val="fr-FR"/>
        </w:rPr>
        <w:lastRenderedPageBreak/>
        <w:t xml:space="preserve">La fiabilité: </w:t>
      </w:r>
      <w:r w:rsidRPr="00FA6F24">
        <w:rPr>
          <w:sz w:val="36"/>
          <w:szCs w:val="36"/>
          <w:lang w:val="fr-FR"/>
        </w:rPr>
        <w:t>C’est probabilité de transmettre des trames non erronée.</w:t>
      </w:r>
    </w:p>
    <w:p w14:paraId="54A7CD1A" w14:textId="77777777" w:rsidR="00FA6F24" w:rsidRPr="00886CD1" w:rsidRDefault="00FA6F24" w:rsidP="00FA6F24">
      <w:pPr>
        <w:rPr>
          <w:color w:val="ED7D31" w:themeColor="accent2"/>
          <w:sz w:val="48"/>
          <w:szCs w:val="48"/>
          <w:lang w:val="fr-FR"/>
        </w:rPr>
      </w:pPr>
      <w:r w:rsidRPr="00886CD1">
        <w:rPr>
          <w:color w:val="ED7D31" w:themeColor="accent2"/>
          <w:sz w:val="48"/>
          <w:szCs w:val="48"/>
          <w:lang w:val="fr-FR"/>
        </w:rPr>
        <w:t xml:space="preserve">Commutation Store and </w:t>
      </w:r>
      <w:proofErr w:type="spellStart"/>
      <w:r w:rsidRPr="00886CD1">
        <w:rPr>
          <w:color w:val="ED7D31" w:themeColor="accent2"/>
          <w:sz w:val="48"/>
          <w:szCs w:val="48"/>
          <w:lang w:val="fr-FR"/>
        </w:rPr>
        <w:t>Forward</w:t>
      </w:r>
      <w:proofErr w:type="spellEnd"/>
    </w:p>
    <w:p w14:paraId="0527092A" w14:textId="28FCA069" w:rsidR="00FA6F24" w:rsidRPr="00FA6F24" w:rsidRDefault="00FA6F24" w:rsidP="00FA6F24">
      <w:pPr>
        <w:rPr>
          <w:sz w:val="36"/>
          <w:szCs w:val="36"/>
          <w:lang w:val="fr-FR"/>
        </w:rPr>
      </w:pPr>
      <w:r w:rsidRPr="00FA6F24">
        <w:rPr>
          <w:sz w:val="36"/>
          <w:szCs w:val="36"/>
          <w:lang w:val="fr-FR"/>
        </w:rPr>
        <w:t>La trame entière doit être reçue avant de pouvoir être acheminée.</w:t>
      </w:r>
    </w:p>
    <w:p w14:paraId="57EBAB02" w14:textId="66362A19" w:rsidR="00FA6F24" w:rsidRPr="00FA6F24" w:rsidRDefault="00FA6F24" w:rsidP="00116E93">
      <w:pPr>
        <w:pStyle w:val="ListParagraph"/>
        <w:numPr>
          <w:ilvl w:val="0"/>
          <w:numId w:val="1"/>
        </w:numPr>
        <w:rPr>
          <w:sz w:val="36"/>
          <w:szCs w:val="36"/>
          <w:lang w:val="fr-FR"/>
        </w:rPr>
      </w:pPr>
      <w:r w:rsidRPr="00FA6F24">
        <w:rPr>
          <w:sz w:val="36"/>
          <w:szCs w:val="36"/>
          <w:lang w:val="fr-FR"/>
        </w:rPr>
        <w:t>Arrivée de la trame</w:t>
      </w:r>
    </w:p>
    <w:p w14:paraId="00F48DE4" w14:textId="0F3E5B03" w:rsidR="00FA6F24" w:rsidRPr="00FA6F24" w:rsidRDefault="00FA6F24" w:rsidP="00116E93">
      <w:pPr>
        <w:pStyle w:val="ListParagraph"/>
        <w:numPr>
          <w:ilvl w:val="0"/>
          <w:numId w:val="1"/>
        </w:numPr>
        <w:rPr>
          <w:sz w:val="36"/>
          <w:szCs w:val="36"/>
          <w:lang w:val="fr-FR"/>
        </w:rPr>
      </w:pPr>
      <w:r w:rsidRPr="00FA6F24">
        <w:rPr>
          <w:sz w:val="36"/>
          <w:szCs w:val="36"/>
          <w:lang w:val="fr-FR"/>
        </w:rPr>
        <w:t>Stockage de la trame</w:t>
      </w:r>
    </w:p>
    <w:p w14:paraId="6CADD9D9" w14:textId="5C785414" w:rsidR="00FA6F24" w:rsidRPr="00FA6F24" w:rsidRDefault="00FA6F24" w:rsidP="00116E93">
      <w:pPr>
        <w:pStyle w:val="ListParagraph"/>
        <w:numPr>
          <w:ilvl w:val="0"/>
          <w:numId w:val="1"/>
        </w:numPr>
        <w:rPr>
          <w:sz w:val="36"/>
          <w:szCs w:val="36"/>
          <w:lang w:val="fr-FR"/>
        </w:rPr>
      </w:pPr>
      <w:r w:rsidRPr="00FA6F24">
        <w:rPr>
          <w:sz w:val="36"/>
          <w:szCs w:val="36"/>
          <w:lang w:val="fr-FR"/>
        </w:rPr>
        <w:t>Commutation vers le port de sortie</w:t>
      </w:r>
    </w:p>
    <w:p w14:paraId="4CAE8F32" w14:textId="3B44E0FE" w:rsidR="00FA6F24" w:rsidRPr="00FA6F24" w:rsidRDefault="00FA6F24" w:rsidP="00FA6F24">
      <w:pPr>
        <w:rPr>
          <w:sz w:val="36"/>
          <w:szCs w:val="36"/>
          <w:lang w:val="fr-FR"/>
        </w:rPr>
      </w:pPr>
      <w:r w:rsidRPr="00FA6F24">
        <w:rPr>
          <w:sz w:val="36"/>
          <w:szCs w:val="36"/>
          <w:lang w:val="fr-FR"/>
        </w:rPr>
        <w:t>Avantages: Traitement des erreurs, utilisation du CRC</w:t>
      </w:r>
    </w:p>
    <w:p w14:paraId="2AC281A2" w14:textId="4D41BEB9" w:rsidR="00FA6F24" w:rsidRDefault="00FA6F24" w:rsidP="00FA6F24">
      <w:pPr>
        <w:rPr>
          <w:sz w:val="36"/>
          <w:szCs w:val="36"/>
          <w:lang w:val="fr-FR"/>
        </w:rPr>
      </w:pPr>
      <w:r w:rsidRPr="00FA6F24">
        <w:rPr>
          <w:sz w:val="36"/>
          <w:szCs w:val="36"/>
          <w:lang w:val="fr-FR"/>
        </w:rPr>
        <w:t>Inconvénients: La latence est plus élevée dans le cas des grandes trames, car la trame entière est plus longue à lire.</w:t>
      </w:r>
    </w:p>
    <w:p w14:paraId="4631B94D" w14:textId="594CB2B8" w:rsidR="00886CD1" w:rsidRPr="00886CD1" w:rsidRDefault="00886CD1" w:rsidP="00886CD1">
      <w:pPr>
        <w:rPr>
          <w:color w:val="ED7D31" w:themeColor="accent2"/>
          <w:sz w:val="48"/>
          <w:szCs w:val="48"/>
          <w:lang w:val="fr-FR"/>
        </w:rPr>
      </w:pPr>
      <w:r w:rsidRPr="00886CD1">
        <w:rPr>
          <w:color w:val="ED7D31" w:themeColor="accent2"/>
          <w:sz w:val="48"/>
          <w:szCs w:val="48"/>
          <w:lang w:val="fr-FR"/>
        </w:rPr>
        <w:t xml:space="preserve">Commutation Cut </w:t>
      </w:r>
      <w:proofErr w:type="spellStart"/>
      <w:r w:rsidRPr="00886CD1">
        <w:rPr>
          <w:color w:val="ED7D31" w:themeColor="accent2"/>
          <w:sz w:val="48"/>
          <w:szCs w:val="48"/>
          <w:lang w:val="fr-FR"/>
        </w:rPr>
        <w:t>through</w:t>
      </w:r>
      <w:proofErr w:type="spellEnd"/>
    </w:p>
    <w:p w14:paraId="6ACF70E1" w14:textId="7C9EA313" w:rsidR="00886CD1" w:rsidRPr="00886CD1" w:rsidRDefault="00886CD1" w:rsidP="00886CD1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ar</w:t>
      </w:r>
      <w:r w:rsidRPr="00886CD1">
        <w:rPr>
          <w:sz w:val="36"/>
          <w:szCs w:val="36"/>
          <w:lang w:val="fr-FR"/>
        </w:rPr>
        <w:t>rivée de la trame</w:t>
      </w:r>
    </w:p>
    <w:p w14:paraId="7925256F" w14:textId="739DF748" w:rsidR="00886CD1" w:rsidRPr="00886CD1" w:rsidRDefault="00886CD1" w:rsidP="00116E93">
      <w:pPr>
        <w:pStyle w:val="ListParagraph"/>
        <w:numPr>
          <w:ilvl w:val="0"/>
          <w:numId w:val="2"/>
        </w:numPr>
        <w:rPr>
          <w:sz w:val="36"/>
          <w:szCs w:val="36"/>
          <w:lang w:val="fr-FR"/>
        </w:rPr>
      </w:pPr>
      <w:r w:rsidRPr="00886CD1">
        <w:rPr>
          <w:sz w:val="36"/>
          <w:szCs w:val="36"/>
          <w:lang w:val="fr-FR"/>
        </w:rPr>
        <w:t>Lecture des premiers octets (début en-tête Ethernet)</w:t>
      </w:r>
    </w:p>
    <w:p w14:paraId="01210BB9" w14:textId="4573614C" w:rsidR="00886CD1" w:rsidRPr="00886CD1" w:rsidRDefault="00886CD1" w:rsidP="00116E93">
      <w:pPr>
        <w:pStyle w:val="ListParagraph"/>
        <w:numPr>
          <w:ilvl w:val="0"/>
          <w:numId w:val="2"/>
        </w:numPr>
        <w:rPr>
          <w:sz w:val="36"/>
          <w:szCs w:val="36"/>
          <w:lang w:val="fr-FR"/>
        </w:rPr>
      </w:pPr>
      <w:r w:rsidRPr="00886CD1">
        <w:rPr>
          <w:sz w:val="36"/>
          <w:szCs w:val="36"/>
          <w:lang w:val="fr-FR"/>
        </w:rPr>
        <w:t>Commute la trame vers le destination en fonction de</w:t>
      </w:r>
      <w:r>
        <w:rPr>
          <w:sz w:val="36"/>
          <w:szCs w:val="36"/>
          <w:lang w:val="fr-FR"/>
        </w:rPr>
        <w:t xml:space="preserve"> </w:t>
      </w:r>
      <w:r w:rsidRPr="00886CD1">
        <w:rPr>
          <w:sz w:val="36"/>
          <w:szCs w:val="36"/>
          <w:lang w:val="fr-FR"/>
        </w:rPr>
        <w:t>l'adresse destination .</w:t>
      </w:r>
    </w:p>
    <w:p w14:paraId="738AA5CA" w14:textId="7E8491E8" w:rsidR="00886CD1" w:rsidRPr="00886CD1" w:rsidRDefault="00886CD1" w:rsidP="00886CD1">
      <w:pPr>
        <w:rPr>
          <w:sz w:val="36"/>
          <w:szCs w:val="36"/>
          <w:lang w:val="fr-FR"/>
        </w:rPr>
      </w:pPr>
      <w:r w:rsidRPr="00886CD1">
        <w:rPr>
          <w:sz w:val="36"/>
          <w:szCs w:val="36"/>
          <w:lang w:val="fr-FR"/>
        </w:rPr>
        <w:t>Avantages: Temps de latence faible</w:t>
      </w:r>
    </w:p>
    <w:p w14:paraId="15C2DEDC" w14:textId="5C1A7843" w:rsidR="00886CD1" w:rsidRPr="00886CD1" w:rsidRDefault="00886CD1" w:rsidP="00886CD1">
      <w:pPr>
        <w:rPr>
          <w:sz w:val="36"/>
          <w:szCs w:val="36"/>
          <w:lang w:val="fr-FR"/>
        </w:rPr>
      </w:pPr>
      <w:r w:rsidRPr="00886CD1">
        <w:rPr>
          <w:sz w:val="36"/>
          <w:szCs w:val="36"/>
          <w:lang w:val="fr-FR"/>
        </w:rPr>
        <w:t>Indépendant de la longueur de la trame</w:t>
      </w:r>
    </w:p>
    <w:p w14:paraId="7A3CC52B" w14:textId="5827771F" w:rsidR="00886CD1" w:rsidRDefault="00886CD1" w:rsidP="00886CD1">
      <w:pPr>
        <w:rPr>
          <w:sz w:val="36"/>
          <w:szCs w:val="36"/>
          <w:lang w:val="fr-FR"/>
        </w:rPr>
      </w:pPr>
      <w:r w:rsidRPr="00886CD1">
        <w:rPr>
          <w:sz w:val="36"/>
          <w:szCs w:val="36"/>
          <w:lang w:val="fr-FR"/>
        </w:rPr>
        <w:t>Inconvénients: Retransmission des erreurs</w:t>
      </w:r>
    </w:p>
    <w:p w14:paraId="7D11C9FB" w14:textId="77777777" w:rsidR="003F3316" w:rsidRDefault="003F3316" w:rsidP="00886CD1">
      <w:pPr>
        <w:rPr>
          <w:sz w:val="36"/>
          <w:szCs w:val="36"/>
          <w:lang w:val="fr-FR"/>
        </w:rPr>
      </w:pPr>
    </w:p>
    <w:p w14:paraId="60F21FE0" w14:textId="0C860741" w:rsidR="00886CD1" w:rsidRPr="00886CD1" w:rsidRDefault="00886CD1" w:rsidP="00886CD1">
      <w:pPr>
        <w:rPr>
          <w:color w:val="ED7D31" w:themeColor="accent2"/>
          <w:sz w:val="48"/>
          <w:szCs w:val="48"/>
          <w:lang w:val="fr-FR"/>
        </w:rPr>
      </w:pPr>
      <w:r w:rsidRPr="00886CD1">
        <w:rPr>
          <w:color w:val="ED7D31" w:themeColor="accent2"/>
          <w:sz w:val="48"/>
          <w:szCs w:val="48"/>
          <w:lang w:val="fr-FR"/>
        </w:rPr>
        <w:t>Commutation fragment-free</w:t>
      </w:r>
    </w:p>
    <w:p w14:paraId="6EA84975" w14:textId="1A89A0F2" w:rsidR="00886CD1" w:rsidRPr="00886CD1" w:rsidRDefault="00886CD1" w:rsidP="00116E93">
      <w:pPr>
        <w:pStyle w:val="ListParagraph"/>
        <w:numPr>
          <w:ilvl w:val="0"/>
          <w:numId w:val="3"/>
        </w:numPr>
        <w:rPr>
          <w:sz w:val="36"/>
          <w:szCs w:val="36"/>
          <w:lang w:val="fr-FR"/>
        </w:rPr>
      </w:pPr>
      <w:r w:rsidRPr="00886CD1">
        <w:rPr>
          <w:sz w:val="36"/>
          <w:szCs w:val="36"/>
          <w:lang w:val="fr-FR"/>
        </w:rPr>
        <w:lastRenderedPageBreak/>
        <w:t>Lecture des 64 premiers octets avant retransmission</w:t>
      </w:r>
    </w:p>
    <w:p w14:paraId="14A0C8A4" w14:textId="2CF01A9D" w:rsidR="00886CD1" w:rsidRPr="00886CD1" w:rsidRDefault="00886CD1" w:rsidP="00886CD1">
      <w:pPr>
        <w:rPr>
          <w:sz w:val="36"/>
          <w:szCs w:val="36"/>
          <w:lang w:val="fr-FR"/>
        </w:rPr>
      </w:pPr>
      <w:r w:rsidRPr="00886CD1">
        <w:rPr>
          <w:sz w:val="36"/>
          <w:szCs w:val="36"/>
          <w:lang w:val="fr-FR"/>
        </w:rPr>
        <w:t>Avantages: Filtre les fragments de collision avant de commencer la transmission.</w:t>
      </w:r>
    </w:p>
    <w:p w14:paraId="1C8A6EF6" w14:textId="1239C371" w:rsidR="00886CD1" w:rsidRPr="00886CD1" w:rsidRDefault="00886CD1" w:rsidP="00886CD1">
      <w:pPr>
        <w:rPr>
          <w:sz w:val="36"/>
          <w:szCs w:val="36"/>
          <w:lang w:val="fr-FR"/>
        </w:rPr>
      </w:pPr>
      <w:r w:rsidRPr="00886CD1">
        <w:rPr>
          <w:sz w:val="36"/>
          <w:szCs w:val="36"/>
          <w:lang w:val="fr-FR"/>
        </w:rPr>
        <w:t xml:space="preserve">Elimine les erreurs de type « </w:t>
      </w:r>
      <w:proofErr w:type="spellStart"/>
      <w:r w:rsidRPr="00886CD1">
        <w:rPr>
          <w:sz w:val="36"/>
          <w:szCs w:val="36"/>
          <w:lang w:val="fr-FR"/>
        </w:rPr>
        <w:t>Runt</w:t>
      </w:r>
      <w:proofErr w:type="spellEnd"/>
      <w:r w:rsidRPr="00886CD1">
        <w:rPr>
          <w:sz w:val="36"/>
          <w:szCs w:val="36"/>
          <w:lang w:val="fr-FR"/>
        </w:rPr>
        <w:t>»</w:t>
      </w:r>
    </w:p>
    <w:p w14:paraId="05CF917D" w14:textId="77777777" w:rsidR="00886CD1" w:rsidRPr="00886CD1" w:rsidRDefault="00886CD1" w:rsidP="00886CD1">
      <w:pPr>
        <w:rPr>
          <w:sz w:val="36"/>
          <w:szCs w:val="36"/>
          <w:lang w:val="fr-FR"/>
        </w:rPr>
      </w:pPr>
      <w:r w:rsidRPr="00886CD1">
        <w:rPr>
          <w:sz w:val="36"/>
          <w:szCs w:val="36"/>
          <w:lang w:val="fr-FR"/>
        </w:rPr>
        <w:t>N.B : Tout fragment d’une taille supérieure à 64 octets constitue une trame valide et il est habituellement reçu sans</w:t>
      </w:r>
    </w:p>
    <w:p w14:paraId="6146C954" w14:textId="635E4F83" w:rsidR="00886CD1" w:rsidRDefault="00886CD1" w:rsidP="00886CD1">
      <w:pPr>
        <w:rPr>
          <w:sz w:val="36"/>
          <w:szCs w:val="36"/>
          <w:lang w:val="fr-FR"/>
        </w:rPr>
      </w:pPr>
      <w:r w:rsidRPr="00886CD1">
        <w:rPr>
          <w:sz w:val="36"/>
          <w:szCs w:val="36"/>
          <w:lang w:val="fr-FR"/>
        </w:rPr>
        <w:t>erreur donc acheminée avant d'avoir été entièrement reçue.</w:t>
      </w:r>
    </w:p>
    <w:p w14:paraId="66BE4ABE" w14:textId="6ACA624B" w:rsidR="003F3316" w:rsidRDefault="003F3316" w:rsidP="003F3316">
      <w:pPr>
        <w:rPr>
          <w:color w:val="C00000"/>
          <w:sz w:val="36"/>
          <w:szCs w:val="36"/>
          <w:u w:val="single"/>
          <w:lang w:val="fr-FR"/>
        </w:rPr>
      </w:pPr>
      <w:r w:rsidRPr="00DD3DC0">
        <w:rPr>
          <w:color w:val="C00000"/>
          <w:sz w:val="36"/>
          <w:szCs w:val="36"/>
          <w:u w:val="single"/>
          <w:lang w:val="fr-FR"/>
        </w:rPr>
        <w:t xml:space="preserve">Equipement nv </w:t>
      </w:r>
      <w:r>
        <w:rPr>
          <w:color w:val="C00000"/>
          <w:sz w:val="36"/>
          <w:szCs w:val="36"/>
          <w:u w:val="single"/>
          <w:lang w:val="fr-FR"/>
        </w:rPr>
        <w:t>3 :</w:t>
      </w:r>
    </w:p>
    <w:p w14:paraId="341D3FAA" w14:textId="2E7EADB4" w:rsidR="00886CD1" w:rsidRDefault="003F3316" w:rsidP="00886CD1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Routeur : </w:t>
      </w:r>
      <w:r w:rsidRPr="003F3316">
        <w:rPr>
          <w:sz w:val="36"/>
          <w:szCs w:val="36"/>
          <w:lang w:val="fr-FR"/>
        </w:rPr>
        <w:t>Fonctionne au niveau 3 (paquet)</w:t>
      </w:r>
      <w:r>
        <w:rPr>
          <w:sz w:val="36"/>
          <w:szCs w:val="36"/>
          <w:lang w:val="fr-FR"/>
        </w:rPr>
        <w:t>.</w:t>
      </w:r>
    </w:p>
    <w:p w14:paraId="4CDA8E42" w14:textId="78B8CC89" w:rsidR="003F3316" w:rsidRDefault="003F3316" w:rsidP="00886CD1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Nv3 : couche </w:t>
      </w:r>
      <w:proofErr w:type="spellStart"/>
      <w:r>
        <w:rPr>
          <w:sz w:val="36"/>
          <w:szCs w:val="36"/>
          <w:lang w:val="fr-FR"/>
        </w:rPr>
        <w:t>reseau</w:t>
      </w:r>
      <w:proofErr w:type="spellEnd"/>
    </w:p>
    <w:p w14:paraId="648BA6D1" w14:textId="1CF4A992" w:rsidR="003F3316" w:rsidRDefault="003F3316" w:rsidP="00886CD1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Topologie physique : </w:t>
      </w:r>
      <w:proofErr w:type="spellStart"/>
      <w:r>
        <w:rPr>
          <w:sz w:val="36"/>
          <w:szCs w:val="36"/>
          <w:lang w:val="fr-FR"/>
        </w:rPr>
        <w:t>etoile</w:t>
      </w:r>
      <w:proofErr w:type="spellEnd"/>
      <w:r>
        <w:rPr>
          <w:sz w:val="36"/>
          <w:szCs w:val="36"/>
          <w:lang w:val="fr-FR"/>
        </w:rPr>
        <w:t xml:space="preserve"> &gt;&gt;&gt; topologie logique : </w:t>
      </w:r>
      <w:proofErr w:type="spellStart"/>
      <w:r>
        <w:rPr>
          <w:sz w:val="36"/>
          <w:szCs w:val="36"/>
          <w:lang w:val="fr-FR"/>
        </w:rPr>
        <w:t>etoile</w:t>
      </w:r>
      <w:proofErr w:type="spellEnd"/>
    </w:p>
    <w:p w14:paraId="646C7B42" w14:textId="02702EA7" w:rsidR="003F3316" w:rsidRDefault="003F3316" w:rsidP="00886CD1">
      <w:pPr>
        <w:rPr>
          <w:color w:val="ED7D31" w:themeColor="accent2"/>
          <w:sz w:val="48"/>
          <w:szCs w:val="48"/>
          <w:lang w:val="fr-FR"/>
        </w:rPr>
      </w:pPr>
      <w:r w:rsidRPr="003F3316">
        <w:rPr>
          <w:color w:val="ED7D31" w:themeColor="accent2"/>
          <w:sz w:val="48"/>
          <w:szCs w:val="48"/>
          <w:lang w:val="fr-FR"/>
        </w:rPr>
        <w:t>Domaine de collision</w:t>
      </w:r>
    </w:p>
    <w:p w14:paraId="24BA5FA9" w14:textId="3CCCA719" w:rsidR="003F3316" w:rsidRDefault="003F3316" w:rsidP="003F3316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Nv 1 : tout le </w:t>
      </w:r>
      <w:proofErr w:type="spellStart"/>
      <w:r>
        <w:rPr>
          <w:sz w:val="36"/>
          <w:szCs w:val="36"/>
          <w:lang w:val="fr-FR"/>
        </w:rPr>
        <w:t>reseau</w:t>
      </w:r>
      <w:proofErr w:type="spellEnd"/>
      <w:r>
        <w:rPr>
          <w:sz w:val="36"/>
          <w:szCs w:val="36"/>
          <w:lang w:val="fr-FR"/>
        </w:rPr>
        <w:t xml:space="preserve"> local</w:t>
      </w:r>
    </w:p>
    <w:p w14:paraId="1D0AE538" w14:textId="234701F4" w:rsidR="003F3316" w:rsidRDefault="003F3316" w:rsidP="003F3316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Nv2 : chaque port du pont, </w:t>
      </w:r>
      <w:r w:rsidRPr="003F3316">
        <w:rPr>
          <w:sz w:val="36"/>
          <w:szCs w:val="36"/>
          <w:lang w:val="fr-FR"/>
        </w:rPr>
        <w:t>Chaque port du switch</w:t>
      </w:r>
    </w:p>
    <w:p w14:paraId="7622B15F" w14:textId="6D64A280" w:rsidR="003F3316" w:rsidRDefault="002610C9" w:rsidP="002610C9">
      <w:pPr>
        <w:rPr>
          <w:color w:val="ED7D31" w:themeColor="accent2"/>
          <w:sz w:val="48"/>
          <w:szCs w:val="48"/>
          <w:lang w:val="fr-FR"/>
        </w:rPr>
      </w:pPr>
      <w:r w:rsidRPr="003F3316">
        <w:rPr>
          <w:color w:val="ED7D31" w:themeColor="accent2"/>
          <w:sz w:val="48"/>
          <w:szCs w:val="48"/>
          <w:lang w:val="fr-FR"/>
        </w:rPr>
        <w:t xml:space="preserve">Domaine de </w:t>
      </w:r>
      <w:r>
        <w:rPr>
          <w:color w:val="ED7D31" w:themeColor="accent2"/>
          <w:sz w:val="48"/>
          <w:szCs w:val="48"/>
          <w:lang w:val="fr-FR"/>
        </w:rPr>
        <w:t>diffusion</w:t>
      </w:r>
    </w:p>
    <w:p w14:paraId="48BAECFB" w14:textId="50C87A1B" w:rsidR="002610C9" w:rsidRDefault="002610C9" w:rsidP="002610C9">
      <w:pPr>
        <w:rPr>
          <w:sz w:val="36"/>
          <w:szCs w:val="36"/>
          <w:lang w:val="fr-FR"/>
        </w:rPr>
      </w:pPr>
      <w:r w:rsidRPr="002610C9">
        <w:rPr>
          <w:sz w:val="36"/>
          <w:szCs w:val="36"/>
          <w:lang w:val="fr-FR"/>
        </w:rPr>
        <w:t>Tous les ports d’un Hub</w:t>
      </w:r>
      <w:r>
        <w:rPr>
          <w:sz w:val="36"/>
          <w:szCs w:val="36"/>
          <w:lang w:val="fr-FR"/>
        </w:rPr>
        <w:t xml:space="preserve"> ou d’un </w:t>
      </w:r>
      <w:r w:rsidR="00AE3B7A">
        <w:rPr>
          <w:sz w:val="36"/>
          <w:szCs w:val="36"/>
          <w:lang w:val="fr-FR"/>
        </w:rPr>
        <w:t>pont(bridge</w:t>
      </w:r>
      <w:r>
        <w:rPr>
          <w:sz w:val="36"/>
          <w:szCs w:val="36"/>
          <w:lang w:val="fr-FR"/>
        </w:rPr>
        <w:t xml:space="preserve">) </w:t>
      </w:r>
      <w:r w:rsidRPr="002610C9">
        <w:rPr>
          <w:sz w:val="36"/>
          <w:szCs w:val="36"/>
          <w:lang w:val="fr-FR"/>
        </w:rPr>
        <w:t>appartiennent au même</w:t>
      </w:r>
      <w:r>
        <w:rPr>
          <w:sz w:val="36"/>
          <w:szCs w:val="36"/>
          <w:lang w:val="fr-FR"/>
        </w:rPr>
        <w:t xml:space="preserve"> DD</w:t>
      </w:r>
    </w:p>
    <w:p w14:paraId="469C216E" w14:textId="5ECFD973" w:rsidR="002610C9" w:rsidRDefault="002610C9" w:rsidP="002610C9">
      <w:pPr>
        <w:rPr>
          <w:sz w:val="36"/>
          <w:szCs w:val="36"/>
          <w:lang w:val="fr-FR"/>
        </w:rPr>
      </w:pPr>
    </w:p>
    <w:p w14:paraId="66D5E7EB" w14:textId="372F05BA" w:rsidR="002610C9" w:rsidRDefault="002610C9" w:rsidP="002610C9">
      <w:pPr>
        <w:rPr>
          <w:sz w:val="36"/>
          <w:szCs w:val="36"/>
          <w:lang w:val="fr-FR"/>
        </w:rPr>
      </w:pPr>
    </w:p>
    <w:p w14:paraId="5E665112" w14:textId="164109B7" w:rsidR="002610C9" w:rsidRDefault="002610C9" w:rsidP="002610C9">
      <w:pPr>
        <w:rPr>
          <w:sz w:val="36"/>
          <w:szCs w:val="36"/>
          <w:lang w:val="fr-FR"/>
        </w:rPr>
      </w:pPr>
    </w:p>
    <w:p w14:paraId="7683FD1F" w14:textId="085DC079" w:rsidR="00AE3B7A" w:rsidRDefault="002610C9" w:rsidP="00AE3B7A">
      <w:pPr>
        <w:rPr>
          <w:color w:val="FF0000"/>
          <w:sz w:val="48"/>
          <w:szCs w:val="48"/>
          <w:lang w:val="fr-FR"/>
        </w:rPr>
      </w:pPr>
      <w:r w:rsidRPr="00AE3B7A">
        <w:rPr>
          <w:color w:val="FF0000"/>
          <w:sz w:val="48"/>
          <w:szCs w:val="48"/>
          <w:lang w:val="fr-FR"/>
        </w:rPr>
        <w:lastRenderedPageBreak/>
        <w:t>CHAPITRE 3 :</w:t>
      </w:r>
      <w:r w:rsidR="00AE3B7A" w:rsidRPr="00AE3B7A">
        <w:rPr>
          <w:color w:val="FF0000"/>
          <w:sz w:val="48"/>
          <w:szCs w:val="48"/>
          <w:lang w:val="fr-FR"/>
        </w:rPr>
        <w:t xml:space="preserve"> ETHERNET</w:t>
      </w:r>
      <w:r w:rsidR="0012605D">
        <w:rPr>
          <w:color w:val="FF0000"/>
          <w:sz w:val="48"/>
          <w:szCs w:val="48"/>
          <w:lang w:val="fr-FR"/>
        </w:rPr>
        <w:t xml:space="preserve"> </w:t>
      </w:r>
      <w:r w:rsidR="00AE3B7A">
        <w:rPr>
          <w:color w:val="FF0000"/>
          <w:sz w:val="48"/>
          <w:szCs w:val="48"/>
          <w:lang w:val="fr-FR"/>
        </w:rPr>
        <w:t>(1500 octets)</w:t>
      </w:r>
    </w:p>
    <w:p w14:paraId="277E3D3C" w14:textId="25CE1EEE" w:rsidR="00AE3B7A" w:rsidRPr="00AE3B7A" w:rsidRDefault="00AE3B7A" w:rsidP="00AE3B7A">
      <w:pPr>
        <w:rPr>
          <w:color w:val="FF0000"/>
          <w:sz w:val="48"/>
          <w:szCs w:val="48"/>
          <w:lang w:val="fr-FR"/>
        </w:rPr>
      </w:pPr>
      <w:r>
        <w:rPr>
          <w:color w:val="FF0000"/>
          <w:sz w:val="48"/>
          <w:szCs w:val="48"/>
          <w:lang w:val="fr-FR"/>
        </w:rPr>
        <w:t>802.3</w:t>
      </w:r>
      <w:r w:rsidR="003C5D5F">
        <w:rPr>
          <w:color w:val="FF0000"/>
          <w:sz w:val="48"/>
          <w:szCs w:val="48"/>
          <w:lang w:val="fr-FR"/>
        </w:rPr>
        <w:t xml:space="preserve"> (entête 18 octets)</w:t>
      </w:r>
    </w:p>
    <w:p w14:paraId="21D02E3C" w14:textId="5CCA6162" w:rsidR="00326923" w:rsidRDefault="00326923" w:rsidP="002610C9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Lan : </w:t>
      </w:r>
      <w:r w:rsidR="003C5D5F">
        <w:rPr>
          <w:sz w:val="36"/>
          <w:szCs w:val="36"/>
          <w:lang w:val="fr-FR"/>
        </w:rPr>
        <w:t>méthode</w:t>
      </w:r>
      <w:r>
        <w:rPr>
          <w:sz w:val="36"/>
          <w:szCs w:val="36"/>
          <w:lang w:val="fr-FR"/>
        </w:rPr>
        <w:t xml:space="preserve"> de transmission de </w:t>
      </w:r>
      <w:r w:rsidR="003C5D5F">
        <w:rPr>
          <w:sz w:val="36"/>
          <w:szCs w:val="36"/>
          <w:lang w:val="fr-FR"/>
        </w:rPr>
        <w:t>données</w:t>
      </w:r>
      <w:r w:rsidR="00D32356">
        <w:rPr>
          <w:sz w:val="36"/>
          <w:szCs w:val="36"/>
          <w:lang w:val="fr-FR"/>
        </w:rPr>
        <w:t xml:space="preserve"> </w:t>
      </w:r>
      <w:r w:rsidR="003C5D5F">
        <w:rPr>
          <w:sz w:val="36"/>
          <w:szCs w:val="36"/>
          <w:lang w:val="fr-FR"/>
        </w:rPr>
        <w:t>opère</w:t>
      </w:r>
      <w:r w:rsidR="00D32356">
        <w:rPr>
          <w:sz w:val="36"/>
          <w:szCs w:val="36"/>
          <w:lang w:val="fr-FR"/>
        </w:rPr>
        <w:t xml:space="preserve"> </w:t>
      </w:r>
      <w:r w:rsidR="00D32356" w:rsidRPr="00D32356">
        <w:rPr>
          <w:sz w:val="36"/>
          <w:szCs w:val="36"/>
          <w:lang w:val="fr-FR"/>
        </w:rPr>
        <w:t>la couche 1 &amp; 2 du modèle OSI</w:t>
      </w:r>
    </w:p>
    <w:p w14:paraId="69414FB2" w14:textId="77777777" w:rsidR="00886F7D" w:rsidRDefault="00326923" w:rsidP="00116E93">
      <w:pPr>
        <w:pStyle w:val="ListParagraph"/>
        <w:numPr>
          <w:ilvl w:val="0"/>
          <w:numId w:val="4"/>
        </w:num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Ethernet : </w:t>
      </w:r>
      <w:r w:rsidRPr="00326923">
        <w:rPr>
          <w:sz w:val="36"/>
          <w:szCs w:val="36"/>
          <w:lang w:val="fr-FR"/>
        </w:rPr>
        <w:t>Technologie de transmission d’information sur un réseau local câblé</w:t>
      </w:r>
      <w:r w:rsidR="00D32356">
        <w:rPr>
          <w:sz w:val="36"/>
          <w:szCs w:val="36"/>
          <w:lang w:val="fr-FR"/>
        </w:rPr>
        <w:t xml:space="preserve">, </w:t>
      </w:r>
      <w:r w:rsidR="00D32356" w:rsidRPr="00D32356">
        <w:rPr>
          <w:sz w:val="36"/>
          <w:szCs w:val="36"/>
          <w:lang w:val="fr-FR"/>
        </w:rPr>
        <w:t>Initialement destiné à une topologie en bus</w:t>
      </w:r>
      <w:r w:rsidR="00D32356">
        <w:rPr>
          <w:sz w:val="36"/>
          <w:szCs w:val="36"/>
          <w:lang w:val="fr-FR"/>
        </w:rPr>
        <w:t xml:space="preserve">, avec une </w:t>
      </w:r>
      <w:r w:rsidR="00D32356" w:rsidRPr="00D32356">
        <w:rPr>
          <w:sz w:val="36"/>
          <w:szCs w:val="36"/>
          <w:lang w:val="fr-FR"/>
        </w:rPr>
        <w:t>diffusion de la trame sur tout le support partagé</w:t>
      </w:r>
      <w:r w:rsidR="00D32356">
        <w:rPr>
          <w:sz w:val="36"/>
          <w:szCs w:val="36"/>
          <w:lang w:val="fr-FR"/>
        </w:rPr>
        <w:t xml:space="preserve">, juste </w:t>
      </w:r>
      <w:proofErr w:type="spellStart"/>
      <w:r w:rsidR="00D32356">
        <w:rPr>
          <w:sz w:val="36"/>
          <w:szCs w:val="36"/>
          <w:lang w:val="fr-FR"/>
        </w:rPr>
        <w:t>l@dest</w:t>
      </w:r>
      <w:proofErr w:type="spellEnd"/>
      <w:r w:rsidR="00D32356">
        <w:rPr>
          <w:sz w:val="36"/>
          <w:szCs w:val="36"/>
          <w:lang w:val="fr-FR"/>
        </w:rPr>
        <w:t xml:space="preserve"> l’accepte et les autres la rejette, il trouve 2 types : </w:t>
      </w:r>
    </w:p>
    <w:p w14:paraId="3D1D9A47" w14:textId="77777777" w:rsidR="00886F7D" w:rsidRDefault="00D32356" w:rsidP="00116E93">
      <w:pPr>
        <w:pStyle w:val="ListParagraph"/>
        <w:numPr>
          <w:ilvl w:val="0"/>
          <w:numId w:val="5"/>
        </w:numPr>
        <w:rPr>
          <w:sz w:val="36"/>
          <w:szCs w:val="36"/>
          <w:lang w:val="fr-FR"/>
        </w:rPr>
      </w:pPr>
      <w:r w:rsidRPr="00886F7D">
        <w:rPr>
          <w:sz w:val="36"/>
          <w:szCs w:val="36"/>
          <w:lang w:val="fr-FR"/>
        </w:rPr>
        <w:t>Ethernet DIX est standard réalisé principalement par Digital, Intel et Xerox</w:t>
      </w:r>
    </w:p>
    <w:p w14:paraId="152FC226" w14:textId="08C76D80" w:rsidR="00D32356" w:rsidRDefault="00D32356" w:rsidP="00116E93">
      <w:pPr>
        <w:pStyle w:val="ListParagraph"/>
        <w:numPr>
          <w:ilvl w:val="0"/>
          <w:numId w:val="5"/>
        </w:numPr>
        <w:rPr>
          <w:sz w:val="36"/>
          <w:szCs w:val="36"/>
          <w:lang w:val="fr-FR"/>
        </w:rPr>
      </w:pPr>
      <w:r w:rsidRPr="00886F7D">
        <w:rPr>
          <w:sz w:val="36"/>
          <w:szCs w:val="36"/>
          <w:lang w:val="fr-FR"/>
        </w:rPr>
        <w:t>Ethernet 802.3 est la norme élaborée par l’organisme IEEE</w:t>
      </w:r>
    </w:p>
    <w:p w14:paraId="152272E9" w14:textId="753C9D83" w:rsidR="00886F7D" w:rsidRDefault="00886F7D" w:rsidP="00116E93">
      <w:pPr>
        <w:pStyle w:val="ListParagraph"/>
        <w:numPr>
          <w:ilvl w:val="0"/>
          <w:numId w:val="4"/>
        </w:numPr>
        <w:rPr>
          <w:sz w:val="36"/>
          <w:szCs w:val="36"/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1312" behindDoc="0" locked="0" layoutInCell="1" allowOverlap="1" wp14:anchorId="3EC2D3CD" wp14:editId="55B0F177">
            <wp:simplePos x="0" y="0"/>
            <wp:positionH relativeFrom="column">
              <wp:posOffset>380365</wp:posOffset>
            </wp:positionH>
            <wp:positionV relativeFrom="paragraph">
              <wp:posOffset>402590</wp:posOffset>
            </wp:positionV>
            <wp:extent cx="5936615" cy="1905000"/>
            <wp:effectExtent l="0" t="0" r="6985" b="0"/>
            <wp:wrapThrough wrapText="bothSides">
              <wp:wrapPolygon edited="0">
                <wp:start x="0" y="0"/>
                <wp:lineTo x="0" y="21384"/>
                <wp:lineTo x="21556" y="21384"/>
                <wp:lineTo x="2155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val="fr-FR"/>
        </w:rPr>
        <w:t>IEEE devise la couche phy en 2 autres couches (PMI,PMD)</w:t>
      </w:r>
    </w:p>
    <w:p w14:paraId="3173A626" w14:textId="73BA5F66" w:rsidR="00886F7D" w:rsidRDefault="00886F7D" w:rsidP="00886F7D">
      <w:pPr>
        <w:rPr>
          <w:sz w:val="36"/>
          <w:szCs w:val="36"/>
          <w:lang w:val="fr-FR"/>
        </w:rPr>
      </w:pPr>
    </w:p>
    <w:p w14:paraId="4FEAB3FB" w14:textId="7A077B9F" w:rsidR="00886F7D" w:rsidRDefault="00886F7D" w:rsidP="00886F7D">
      <w:pPr>
        <w:rPr>
          <w:sz w:val="36"/>
          <w:szCs w:val="36"/>
          <w:lang w:val="fr-FR"/>
        </w:rPr>
      </w:pPr>
    </w:p>
    <w:p w14:paraId="0C1E81FE" w14:textId="096DB13D" w:rsidR="00886F7D" w:rsidRDefault="00886F7D" w:rsidP="00886F7D">
      <w:pPr>
        <w:rPr>
          <w:sz w:val="36"/>
          <w:szCs w:val="36"/>
          <w:lang w:val="fr-FR"/>
        </w:rPr>
      </w:pPr>
    </w:p>
    <w:p w14:paraId="50351AF8" w14:textId="20588392" w:rsidR="00886F7D" w:rsidRDefault="00886F7D" w:rsidP="00886F7D">
      <w:pPr>
        <w:rPr>
          <w:sz w:val="36"/>
          <w:szCs w:val="36"/>
          <w:lang w:val="fr-FR"/>
        </w:rPr>
      </w:pPr>
    </w:p>
    <w:p w14:paraId="7EBC4BF5" w14:textId="18BAE0A1" w:rsidR="00886F7D" w:rsidRDefault="00886F7D" w:rsidP="00886F7D">
      <w:pPr>
        <w:rPr>
          <w:sz w:val="36"/>
          <w:szCs w:val="36"/>
          <w:lang w:val="fr-FR"/>
        </w:rPr>
      </w:pPr>
    </w:p>
    <w:p w14:paraId="5448463F" w14:textId="73BBBCD8" w:rsidR="00886F7D" w:rsidRDefault="00886F7D" w:rsidP="00886F7D">
      <w:pPr>
        <w:rPr>
          <w:sz w:val="36"/>
          <w:szCs w:val="36"/>
          <w:lang w:val="fr-FR"/>
        </w:rPr>
      </w:pPr>
    </w:p>
    <w:p w14:paraId="0448A222" w14:textId="7180A8F9" w:rsidR="00886F7D" w:rsidRDefault="00886F7D" w:rsidP="00886F7D">
      <w:pPr>
        <w:rPr>
          <w:sz w:val="36"/>
          <w:szCs w:val="36"/>
          <w:lang w:val="fr-FR"/>
        </w:rPr>
      </w:pPr>
    </w:p>
    <w:p w14:paraId="6FDF4241" w14:textId="62FDA3BC" w:rsidR="00886F7D" w:rsidRDefault="00886F7D" w:rsidP="00886F7D">
      <w:pPr>
        <w:rPr>
          <w:sz w:val="36"/>
          <w:szCs w:val="36"/>
          <w:lang w:val="fr-FR"/>
        </w:rPr>
      </w:pPr>
    </w:p>
    <w:p w14:paraId="377F4155" w14:textId="27FA3225" w:rsidR="00886F7D" w:rsidRDefault="00886F7D" w:rsidP="00886F7D">
      <w:pPr>
        <w:rPr>
          <w:sz w:val="36"/>
          <w:szCs w:val="36"/>
          <w:lang w:val="fr-FR"/>
        </w:rPr>
      </w:pPr>
    </w:p>
    <w:p w14:paraId="44628E3B" w14:textId="77777777" w:rsidR="00886F7D" w:rsidRPr="00886F7D" w:rsidRDefault="00886F7D" w:rsidP="00886F7D">
      <w:pPr>
        <w:rPr>
          <w:sz w:val="36"/>
          <w:szCs w:val="36"/>
          <w:lang w:val="fr-FR"/>
        </w:rPr>
      </w:pPr>
    </w:p>
    <w:p w14:paraId="5832084F" w14:textId="337D23D4" w:rsidR="00CA44E9" w:rsidRDefault="00CA44E9" w:rsidP="00116E93">
      <w:pPr>
        <w:pStyle w:val="ListParagraph"/>
        <w:numPr>
          <w:ilvl w:val="0"/>
          <w:numId w:val="4"/>
        </w:numPr>
        <w:rPr>
          <w:sz w:val="36"/>
          <w:szCs w:val="36"/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3360" behindDoc="1" locked="0" layoutInCell="1" allowOverlap="1" wp14:anchorId="39E10EF9" wp14:editId="62D43A21">
            <wp:simplePos x="0" y="0"/>
            <wp:positionH relativeFrom="margin">
              <wp:align>right</wp:align>
            </wp:positionH>
            <wp:positionV relativeFrom="paragraph">
              <wp:posOffset>312708</wp:posOffset>
            </wp:positionV>
            <wp:extent cx="5936615" cy="2195830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6F7D">
        <w:rPr>
          <w:sz w:val="36"/>
          <w:szCs w:val="36"/>
          <w:lang w:val="fr-FR"/>
        </w:rPr>
        <w:t>IEEE devise la couche liaison en 2 couches(LLC,MAC)</w:t>
      </w:r>
    </w:p>
    <w:p w14:paraId="40E26799" w14:textId="2991E51A" w:rsidR="00886F7D" w:rsidRDefault="00CA44E9" w:rsidP="00CA44E9">
      <w:pPr>
        <w:rPr>
          <w:color w:val="ED7D31" w:themeColor="accent2"/>
          <w:sz w:val="48"/>
          <w:szCs w:val="48"/>
          <w:lang w:val="fr-FR"/>
        </w:rPr>
      </w:pPr>
      <w:r>
        <w:rPr>
          <w:noProof/>
          <w:sz w:val="36"/>
          <w:szCs w:val="36"/>
          <w:lang w:val="fr-FR"/>
        </w:rPr>
        <w:drawing>
          <wp:anchor distT="0" distB="0" distL="114300" distR="114300" simplePos="0" relativeHeight="251664384" behindDoc="0" locked="0" layoutInCell="1" allowOverlap="1" wp14:anchorId="3301498F" wp14:editId="5D0ECE6A">
            <wp:simplePos x="0" y="0"/>
            <wp:positionH relativeFrom="margin">
              <wp:align>right</wp:align>
            </wp:positionH>
            <wp:positionV relativeFrom="paragraph">
              <wp:posOffset>2604770</wp:posOffset>
            </wp:positionV>
            <wp:extent cx="5943600" cy="126746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4E9">
        <w:rPr>
          <w:color w:val="ED7D31" w:themeColor="accent2"/>
          <w:sz w:val="48"/>
          <w:szCs w:val="48"/>
          <w:lang w:val="fr-FR"/>
        </w:rPr>
        <w:t>IEEE 802.3 encapsule LLC</w:t>
      </w:r>
    </w:p>
    <w:p w14:paraId="01F825FC" w14:textId="60E49A58" w:rsidR="00CA44E9" w:rsidRDefault="00CA44E9" w:rsidP="00116E93">
      <w:pPr>
        <w:pStyle w:val="ListParagraph"/>
        <w:numPr>
          <w:ilvl w:val="0"/>
          <w:numId w:val="6"/>
        </w:numPr>
        <w:rPr>
          <w:sz w:val="36"/>
          <w:szCs w:val="36"/>
          <w:lang w:val="fr-FR"/>
        </w:rPr>
      </w:pPr>
      <w:r w:rsidRPr="00CA44E9">
        <w:rPr>
          <w:sz w:val="36"/>
          <w:szCs w:val="36"/>
          <w:lang w:val="fr-FR"/>
        </w:rPr>
        <w:t>Format &amp; Champs Trame LLC</w:t>
      </w:r>
      <w:r>
        <w:rPr>
          <w:sz w:val="36"/>
          <w:szCs w:val="36"/>
          <w:lang w:val="fr-FR"/>
        </w:rPr>
        <w:t> :</w:t>
      </w:r>
    </w:p>
    <w:p w14:paraId="3D021F06" w14:textId="4F488E88" w:rsidR="00CA44E9" w:rsidRPr="00CA44E9" w:rsidRDefault="00CA44E9" w:rsidP="00EA492C">
      <w:pPr>
        <w:pStyle w:val="ListParagraph"/>
        <w:rPr>
          <w:sz w:val="36"/>
          <w:szCs w:val="36"/>
          <w:lang w:val="fr-FR"/>
        </w:rPr>
      </w:pPr>
      <w:r w:rsidRPr="00CA44E9">
        <w:rPr>
          <w:sz w:val="36"/>
          <w:szCs w:val="36"/>
          <w:lang w:val="fr-FR"/>
        </w:rPr>
        <w:t>Le champ DSAP désigne le protocole de niveau supérieur (Niveau 3) à qui seront fournis les données.</w:t>
      </w:r>
    </w:p>
    <w:p w14:paraId="1490B2F6" w14:textId="13B0341E" w:rsidR="00CA44E9" w:rsidRPr="00CA44E9" w:rsidRDefault="00CA44E9" w:rsidP="00116E93">
      <w:pPr>
        <w:pStyle w:val="ListParagraph"/>
        <w:numPr>
          <w:ilvl w:val="0"/>
          <w:numId w:val="9"/>
        </w:numPr>
        <w:rPr>
          <w:sz w:val="36"/>
          <w:szCs w:val="36"/>
          <w:lang w:val="fr-FR"/>
        </w:rPr>
      </w:pPr>
      <w:r w:rsidRPr="00CA44E9">
        <w:rPr>
          <w:sz w:val="36"/>
          <w:szCs w:val="36"/>
          <w:lang w:val="fr-FR"/>
        </w:rPr>
        <w:t xml:space="preserve">DSAP (Destination service </w:t>
      </w:r>
      <w:proofErr w:type="spellStart"/>
      <w:r w:rsidRPr="00CA44E9">
        <w:rPr>
          <w:sz w:val="36"/>
          <w:szCs w:val="36"/>
          <w:lang w:val="fr-FR"/>
        </w:rPr>
        <w:t>access</w:t>
      </w:r>
      <w:proofErr w:type="spellEnd"/>
      <w:r w:rsidRPr="00CA44E9">
        <w:rPr>
          <w:sz w:val="36"/>
          <w:szCs w:val="36"/>
          <w:lang w:val="fr-FR"/>
        </w:rPr>
        <w:t xml:space="preserve"> point) : 1 octet</w:t>
      </w:r>
    </w:p>
    <w:p w14:paraId="1DE7C9E7" w14:textId="3F053A8B" w:rsidR="00CA44E9" w:rsidRPr="00CA44E9" w:rsidRDefault="00CA44E9" w:rsidP="00116E93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CA44E9">
        <w:rPr>
          <w:sz w:val="36"/>
          <w:szCs w:val="36"/>
        </w:rPr>
        <w:t xml:space="preserve">1er bit </w:t>
      </w:r>
      <w:r>
        <w:rPr>
          <w:sz w:val="36"/>
          <w:szCs w:val="36"/>
        </w:rPr>
        <w:t>:</w:t>
      </w:r>
      <w:r w:rsidRPr="00CA44E9">
        <w:rPr>
          <w:sz w:val="36"/>
          <w:szCs w:val="36"/>
        </w:rPr>
        <w:t>(individual bit=0/group bit=1)</w:t>
      </w:r>
    </w:p>
    <w:p w14:paraId="0FB721B5" w14:textId="579D80C3" w:rsidR="00CA44E9" w:rsidRDefault="00CA44E9" w:rsidP="00116E93">
      <w:pPr>
        <w:pStyle w:val="ListParagraph"/>
        <w:numPr>
          <w:ilvl w:val="0"/>
          <w:numId w:val="7"/>
        </w:numPr>
        <w:rPr>
          <w:sz w:val="36"/>
          <w:szCs w:val="36"/>
          <w:lang w:val="fr-FR"/>
        </w:rPr>
      </w:pPr>
      <w:r w:rsidRPr="00CA44E9">
        <w:rPr>
          <w:sz w:val="36"/>
          <w:szCs w:val="36"/>
          <w:lang w:val="fr-FR"/>
        </w:rPr>
        <w:t>adresse fonctionnelle</w:t>
      </w:r>
      <w:r>
        <w:rPr>
          <w:sz w:val="36"/>
          <w:szCs w:val="36"/>
          <w:lang w:val="fr-FR"/>
        </w:rPr>
        <w:t>(traitement</w:t>
      </w:r>
      <w:r w:rsidRPr="00CA44E9">
        <w:rPr>
          <w:sz w:val="36"/>
          <w:szCs w:val="36"/>
          <w:lang w:val="fr-FR"/>
        </w:rPr>
        <w:t xml:space="preserve"> </w:t>
      </w:r>
      <w:proofErr w:type="spellStart"/>
      <w:r w:rsidRPr="00CA44E9">
        <w:rPr>
          <w:sz w:val="36"/>
          <w:szCs w:val="36"/>
          <w:lang w:val="fr-FR"/>
        </w:rPr>
        <w:t>specifiqu</w:t>
      </w:r>
      <w:r>
        <w:rPr>
          <w:sz w:val="36"/>
          <w:szCs w:val="36"/>
          <w:lang w:val="fr-FR"/>
        </w:rPr>
        <w:t>e</w:t>
      </w:r>
      <w:proofErr w:type="spellEnd"/>
      <w:r w:rsidRPr="00CA44E9">
        <w:rPr>
          <w:sz w:val="36"/>
          <w:szCs w:val="36"/>
          <w:lang w:val="fr-FR"/>
        </w:rPr>
        <w:t>)</w:t>
      </w:r>
    </w:p>
    <w:p w14:paraId="5061AC74" w14:textId="5617F3F7" w:rsidR="00EA492C" w:rsidRPr="00EA492C" w:rsidRDefault="00EA492C" w:rsidP="00EA492C">
      <w:pPr>
        <w:ind w:firstLine="360"/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    </w:t>
      </w:r>
      <w:r w:rsidRPr="00EA492C">
        <w:rPr>
          <w:sz w:val="36"/>
          <w:szCs w:val="36"/>
          <w:lang w:val="fr-FR"/>
        </w:rPr>
        <w:t>Le champ SSAP désigne le protocole réseau qui a émis la trame LLC.</w:t>
      </w:r>
    </w:p>
    <w:p w14:paraId="246E51D1" w14:textId="77777777" w:rsidR="00EA492C" w:rsidRPr="00EA492C" w:rsidRDefault="00EA492C" w:rsidP="00EA492C">
      <w:pPr>
        <w:rPr>
          <w:sz w:val="36"/>
          <w:szCs w:val="36"/>
          <w:lang w:val="fr-FR"/>
        </w:rPr>
      </w:pPr>
      <w:r w:rsidRPr="00EA492C">
        <w:rPr>
          <w:sz w:val="36"/>
          <w:szCs w:val="36"/>
          <w:lang w:val="fr-FR"/>
        </w:rPr>
        <w:t xml:space="preserve">CTRL (FC : Frame </w:t>
      </w:r>
      <w:proofErr w:type="spellStart"/>
      <w:r w:rsidRPr="00EA492C">
        <w:rPr>
          <w:sz w:val="36"/>
          <w:szCs w:val="36"/>
          <w:lang w:val="fr-FR"/>
        </w:rPr>
        <w:t>Contol</w:t>
      </w:r>
      <w:proofErr w:type="spellEnd"/>
      <w:r w:rsidRPr="00EA492C">
        <w:rPr>
          <w:sz w:val="36"/>
          <w:szCs w:val="36"/>
          <w:lang w:val="fr-FR"/>
        </w:rPr>
        <w:t>) : 1ou 2 octets</w:t>
      </w:r>
    </w:p>
    <w:p w14:paraId="1FF5668A" w14:textId="056EEAAB" w:rsidR="00CA44E9" w:rsidRDefault="00EA492C" w:rsidP="00EA492C">
      <w:pPr>
        <w:rPr>
          <w:sz w:val="36"/>
          <w:szCs w:val="36"/>
          <w:lang w:val="fr-FR"/>
        </w:rPr>
      </w:pPr>
      <w:r w:rsidRPr="00EA492C">
        <w:rPr>
          <w:sz w:val="36"/>
          <w:szCs w:val="36"/>
          <w:lang w:val="fr-FR"/>
        </w:rPr>
        <w:lastRenderedPageBreak/>
        <w:t>3 types de trames (</w:t>
      </w:r>
      <w:proofErr w:type="spellStart"/>
      <w:r w:rsidRPr="00EA492C">
        <w:rPr>
          <w:sz w:val="36"/>
          <w:szCs w:val="36"/>
          <w:lang w:val="fr-FR"/>
        </w:rPr>
        <w:t>I:Information</w:t>
      </w:r>
      <w:proofErr w:type="spellEnd"/>
      <w:r w:rsidRPr="00EA492C">
        <w:rPr>
          <w:sz w:val="36"/>
          <w:szCs w:val="36"/>
          <w:lang w:val="fr-FR"/>
        </w:rPr>
        <w:t xml:space="preserve"> / S:Supervision / U:non numérotées)</w:t>
      </w:r>
    </w:p>
    <w:p w14:paraId="08DF389C" w14:textId="7CC080E8" w:rsidR="009612F4" w:rsidRDefault="009612F4" w:rsidP="009612F4">
      <w:pPr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drawing>
          <wp:anchor distT="0" distB="0" distL="114300" distR="114300" simplePos="0" relativeHeight="251665408" behindDoc="0" locked="0" layoutInCell="1" allowOverlap="1" wp14:anchorId="60E05D29" wp14:editId="001E43D1">
            <wp:simplePos x="0" y="0"/>
            <wp:positionH relativeFrom="margin">
              <wp:align>right</wp:align>
            </wp:positionH>
            <wp:positionV relativeFrom="paragraph">
              <wp:posOffset>3235037</wp:posOffset>
            </wp:positionV>
            <wp:extent cx="5936615" cy="3719830"/>
            <wp:effectExtent l="0" t="0" r="698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  <w:lang w:val="fr-FR"/>
        </w:rPr>
        <w:drawing>
          <wp:anchor distT="0" distB="0" distL="114300" distR="114300" simplePos="0" relativeHeight="251666432" behindDoc="0" locked="0" layoutInCell="1" allowOverlap="1" wp14:anchorId="59AA61F7" wp14:editId="76524820">
            <wp:simplePos x="0" y="0"/>
            <wp:positionH relativeFrom="margin">
              <wp:align>right</wp:align>
            </wp:positionH>
            <wp:positionV relativeFrom="paragraph">
              <wp:posOffset>1004570</wp:posOffset>
            </wp:positionV>
            <wp:extent cx="5936615" cy="2230755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492C" w:rsidRPr="00EA492C">
        <w:rPr>
          <w:sz w:val="36"/>
          <w:szCs w:val="36"/>
          <w:lang w:val="fr-FR"/>
        </w:rPr>
        <w:t>La sous-couche MAC</w:t>
      </w:r>
      <w:r w:rsidR="00EA492C">
        <w:rPr>
          <w:sz w:val="36"/>
          <w:szCs w:val="36"/>
          <w:lang w:val="fr-FR"/>
        </w:rPr>
        <w:t> : elle permet l’</w:t>
      </w:r>
      <w:r w:rsidR="00EA492C" w:rsidRPr="00EA492C">
        <w:rPr>
          <w:sz w:val="36"/>
          <w:szCs w:val="36"/>
          <w:lang w:val="fr-FR"/>
        </w:rPr>
        <w:t>Encapsulation des données</w:t>
      </w:r>
      <w:r w:rsidR="00EA492C">
        <w:rPr>
          <w:sz w:val="36"/>
          <w:szCs w:val="36"/>
          <w:lang w:val="fr-FR"/>
        </w:rPr>
        <w:t xml:space="preserve">, </w:t>
      </w:r>
      <w:r w:rsidR="00EA492C" w:rsidRPr="00EA492C">
        <w:rPr>
          <w:sz w:val="36"/>
          <w:szCs w:val="36"/>
          <w:lang w:val="fr-FR"/>
        </w:rPr>
        <w:t>Accès au support de transmission</w:t>
      </w:r>
      <w:r w:rsidR="00EA492C">
        <w:rPr>
          <w:sz w:val="36"/>
          <w:szCs w:val="36"/>
          <w:lang w:val="fr-FR"/>
        </w:rPr>
        <w:t xml:space="preserve"> et elle </w:t>
      </w:r>
      <w:proofErr w:type="spellStart"/>
      <w:r w:rsidR="00EA492C">
        <w:rPr>
          <w:sz w:val="36"/>
          <w:szCs w:val="36"/>
          <w:lang w:val="fr-FR"/>
        </w:rPr>
        <w:t>depend</w:t>
      </w:r>
      <w:proofErr w:type="spellEnd"/>
      <w:r w:rsidR="00EA492C">
        <w:rPr>
          <w:sz w:val="36"/>
          <w:szCs w:val="36"/>
          <w:lang w:val="fr-FR"/>
        </w:rPr>
        <w:t xml:space="preserve"> du support utilise.</w:t>
      </w:r>
    </w:p>
    <w:p w14:paraId="6BECD14D" w14:textId="54772486" w:rsidR="009612F4" w:rsidRDefault="009612F4" w:rsidP="00EA492C">
      <w:pPr>
        <w:rPr>
          <w:sz w:val="36"/>
          <w:szCs w:val="36"/>
          <w:lang w:val="fr-FR"/>
        </w:rPr>
      </w:pPr>
      <w:proofErr w:type="spellStart"/>
      <w:r>
        <w:rPr>
          <w:sz w:val="36"/>
          <w:szCs w:val="36"/>
          <w:lang w:val="fr-FR"/>
        </w:rPr>
        <w:t>Probleme</w:t>
      </w:r>
      <w:proofErr w:type="spellEnd"/>
      <w:r>
        <w:rPr>
          <w:sz w:val="36"/>
          <w:szCs w:val="36"/>
          <w:lang w:val="fr-FR"/>
        </w:rPr>
        <w:t xml:space="preserve"> de collision</w:t>
      </w:r>
    </w:p>
    <w:p w14:paraId="79C11A1E" w14:textId="054BE636" w:rsidR="009612F4" w:rsidRDefault="009612F4" w:rsidP="00FF6EF8">
      <w:pPr>
        <w:rPr>
          <w:sz w:val="36"/>
          <w:szCs w:val="36"/>
          <w:lang w:val="fr-FR"/>
        </w:rPr>
      </w:pPr>
      <w:r w:rsidRPr="009612F4">
        <w:rPr>
          <w:sz w:val="36"/>
          <w:szCs w:val="36"/>
          <w:lang w:val="fr-FR"/>
        </w:rPr>
        <w:lastRenderedPageBreak/>
        <w:t>Tranche Canal TC : C’est la durée pendant laquelle il y’a un risque de collision + Détection de collision</w:t>
      </w:r>
    </w:p>
    <w:p w14:paraId="4BCB4C81" w14:textId="1C06017F" w:rsidR="00FF6EF8" w:rsidRDefault="00FF6EF8" w:rsidP="00FF6EF8">
      <w:pPr>
        <w:rPr>
          <w:color w:val="C00000"/>
          <w:sz w:val="48"/>
          <w:szCs w:val="48"/>
          <w:lang w:val="fr-FR"/>
        </w:rPr>
      </w:pPr>
      <w:r w:rsidRPr="00FF6EF8">
        <w:rPr>
          <w:color w:val="C00000"/>
          <w:sz w:val="48"/>
          <w:szCs w:val="48"/>
          <w:lang w:val="fr-FR"/>
        </w:rPr>
        <w:t>Solution : CSMA/CD</w:t>
      </w:r>
    </w:p>
    <w:p w14:paraId="2D743157" w14:textId="3ECE4670" w:rsidR="00FF6EF8" w:rsidRDefault="00FF6EF8" w:rsidP="00116E93">
      <w:pPr>
        <w:pStyle w:val="ListParagraph"/>
        <w:numPr>
          <w:ilvl w:val="0"/>
          <w:numId w:val="7"/>
        </w:numPr>
        <w:rPr>
          <w:sz w:val="36"/>
          <w:szCs w:val="36"/>
          <w:lang w:val="fr-FR"/>
        </w:rPr>
      </w:pPr>
      <w:r w:rsidRPr="00FF6EF8">
        <w:rPr>
          <w:sz w:val="36"/>
          <w:szCs w:val="36"/>
          <w:lang w:val="fr-FR"/>
        </w:rPr>
        <w:t>Méthodes d’accès dynamiques</w:t>
      </w:r>
    </w:p>
    <w:p w14:paraId="1680A35D" w14:textId="0A8A8F0F" w:rsidR="00FF6EF8" w:rsidRPr="00FF6EF8" w:rsidRDefault="00FF6EF8" w:rsidP="00116E93">
      <w:pPr>
        <w:pStyle w:val="ListParagraph"/>
        <w:numPr>
          <w:ilvl w:val="0"/>
          <w:numId w:val="6"/>
        </w:numPr>
        <w:rPr>
          <w:sz w:val="36"/>
          <w:szCs w:val="36"/>
          <w:lang w:val="fr-FR"/>
        </w:rPr>
      </w:pPr>
      <w:proofErr w:type="spellStart"/>
      <w:r w:rsidRPr="00FF6EF8">
        <w:rPr>
          <w:sz w:val="36"/>
          <w:szCs w:val="36"/>
          <w:lang w:val="fr-FR"/>
        </w:rPr>
        <w:t>Listen</w:t>
      </w:r>
      <w:proofErr w:type="spellEnd"/>
      <w:r w:rsidRPr="00FF6EF8">
        <w:rPr>
          <w:sz w:val="36"/>
          <w:szCs w:val="36"/>
          <w:lang w:val="fr-FR"/>
        </w:rPr>
        <w:t xml:space="preserve"> </w:t>
      </w:r>
      <w:proofErr w:type="spellStart"/>
      <w:r w:rsidRPr="00FF6EF8">
        <w:rPr>
          <w:sz w:val="36"/>
          <w:szCs w:val="36"/>
          <w:lang w:val="fr-FR"/>
        </w:rPr>
        <w:t>before</w:t>
      </w:r>
      <w:proofErr w:type="spellEnd"/>
      <w:r w:rsidRPr="00FF6EF8">
        <w:rPr>
          <w:sz w:val="36"/>
          <w:szCs w:val="36"/>
          <w:lang w:val="fr-FR"/>
        </w:rPr>
        <w:t xml:space="preserve"> </w:t>
      </w:r>
      <w:proofErr w:type="spellStart"/>
      <w:r w:rsidRPr="00FF6EF8">
        <w:rPr>
          <w:sz w:val="36"/>
          <w:szCs w:val="36"/>
          <w:lang w:val="fr-FR"/>
        </w:rPr>
        <w:t>talking</w:t>
      </w:r>
      <w:proofErr w:type="spellEnd"/>
      <w:r w:rsidRPr="00FF6EF8">
        <w:rPr>
          <w:sz w:val="36"/>
          <w:szCs w:val="36"/>
          <w:lang w:val="fr-FR"/>
        </w:rPr>
        <w:t xml:space="preserve"> : si une station veut émettre, elle écoute le canal pour savoir s'il y a déjà une autre émission en</w:t>
      </w:r>
      <w:r>
        <w:rPr>
          <w:sz w:val="36"/>
          <w:szCs w:val="36"/>
          <w:lang w:val="fr-FR"/>
        </w:rPr>
        <w:t xml:space="preserve"> </w:t>
      </w:r>
      <w:r w:rsidRPr="00FF6EF8">
        <w:rPr>
          <w:sz w:val="36"/>
          <w:szCs w:val="36"/>
          <w:lang w:val="fr-FR"/>
        </w:rPr>
        <w:t>cours (présence ou non de porteuse ). Si oui elle attend, sinon elle émet.</w:t>
      </w:r>
    </w:p>
    <w:p w14:paraId="3525E3E3" w14:textId="7A9B5A36" w:rsidR="00FF6EF8" w:rsidRPr="00FF6EF8" w:rsidRDefault="00FF6EF8" w:rsidP="00116E93">
      <w:pPr>
        <w:pStyle w:val="ListParagraph"/>
        <w:numPr>
          <w:ilvl w:val="0"/>
          <w:numId w:val="6"/>
        </w:numPr>
        <w:rPr>
          <w:sz w:val="36"/>
          <w:szCs w:val="36"/>
          <w:lang w:val="fr-FR"/>
        </w:rPr>
      </w:pPr>
      <w:r w:rsidRPr="00FF6EF8">
        <w:rPr>
          <w:sz w:val="36"/>
          <w:szCs w:val="36"/>
          <w:lang w:val="fr-FR"/>
        </w:rPr>
        <w:t xml:space="preserve">La station émet pendant une durée minimale (le temps de </w:t>
      </w:r>
      <w:proofErr w:type="spellStart"/>
      <w:r w:rsidRPr="00FF6EF8">
        <w:rPr>
          <w:sz w:val="36"/>
          <w:szCs w:val="36"/>
          <w:lang w:val="fr-FR"/>
        </w:rPr>
        <w:t>transmssion</w:t>
      </w:r>
      <w:proofErr w:type="spellEnd"/>
      <w:r w:rsidRPr="00FF6EF8">
        <w:rPr>
          <w:sz w:val="36"/>
          <w:szCs w:val="36"/>
          <w:lang w:val="fr-FR"/>
        </w:rPr>
        <w:t xml:space="preserve"> T tr)(supérieure au temps maximal d'aller et</w:t>
      </w:r>
      <w:r>
        <w:rPr>
          <w:sz w:val="36"/>
          <w:szCs w:val="36"/>
          <w:lang w:val="fr-FR"/>
        </w:rPr>
        <w:t xml:space="preserve"> </w:t>
      </w:r>
      <w:r w:rsidRPr="00FF6EF8">
        <w:rPr>
          <w:sz w:val="36"/>
          <w:szCs w:val="36"/>
          <w:lang w:val="fr-FR"/>
        </w:rPr>
        <w:t>retour du signal entre 2 stations= 2xTp), ceci afin que son émission puisse être détectée par les autres stations et</w:t>
      </w:r>
      <w:r>
        <w:rPr>
          <w:sz w:val="36"/>
          <w:szCs w:val="36"/>
          <w:lang w:val="fr-FR"/>
        </w:rPr>
        <w:t xml:space="preserve"> </w:t>
      </w:r>
      <w:r w:rsidRPr="00FF6EF8">
        <w:rPr>
          <w:sz w:val="36"/>
          <w:szCs w:val="36"/>
          <w:lang w:val="fr-FR"/>
        </w:rPr>
        <w:t>donc d'éviter d'autres émissions simultanées.</w:t>
      </w:r>
    </w:p>
    <w:p w14:paraId="0A710EE2" w14:textId="0C171D34" w:rsidR="00FF6EF8" w:rsidRDefault="00FF6EF8" w:rsidP="00116E93">
      <w:pPr>
        <w:pStyle w:val="ListParagraph"/>
        <w:numPr>
          <w:ilvl w:val="0"/>
          <w:numId w:val="6"/>
        </w:numPr>
        <w:rPr>
          <w:sz w:val="36"/>
          <w:szCs w:val="36"/>
          <w:lang w:val="fr-FR"/>
        </w:rPr>
      </w:pPr>
      <w:r w:rsidRPr="00FF6EF8">
        <w:rPr>
          <w:sz w:val="36"/>
          <w:szCs w:val="36"/>
          <w:lang w:val="fr-FR"/>
        </w:rPr>
        <w:t>Cependant elle continue à écouter pendant son émission (au moins 2xTp) afin de vérifier que ses données n'ont pas</w:t>
      </w:r>
      <w:r>
        <w:rPr>
          <w:sz w:val="36"/>
          <w:szCs w:val="36"/>
          <w:lang w:val="fr-FR"/>
        </w:rPr>
        <w:t xml:space="preserve"> </w:t>
      </w:r>
      <w:r w:rsidRPr="00FF6EF8">
        <w:rPr>
          <w:sz w:val="36"/>
          <w:szCs w:val="36"/>
          <w:lang w:val="fr-FR"/>
        </w:rPr>
        <w:t xml:space="preserve">générées une collision : </w:t>
      </w:r>
      <w:proofErr w:type="spellStart"/>
      <w:r w:rsidRPr="00FF6EF8">
        <w:rPr>
          <w:sz w:val="36"/>
          <w:szCs w:val="36"/>
          <w:lang w:val="fr-FR"/>
        </w:rPr>
        <w:t>Listen</w:t>
      </w:r>
      <w:proofErr w:type="spellEnd"/>
      <w:r w:rsidRPr="00FF6EF8">
        <w:rPr>
          <w:sz w:val="36"/>
          <w:szCs w:val="36"/>
          <w:lang w:val="fr-FR"/>
        </w:rPr>
        <w:t xml:space="preserve"> </w:t>
      </w:r>
      <w:proofErr w:type="spellStart"/>
      <w:r w:rsidRPr="00FF6EF8">
        <w:rPr>
          <w:sz w:val="36"/>
          <w:szCs w:val="36"/>
          <w:lang w:val="fr-FR"/>
        </w:rPr>
        <w:t>while</w:t>
      </w:r>
      <w:proofErr w:type="spellEnd"/>
      <w:r w:rsidRPr="00FF6EF8">
        <w:rPr>
          <w:sz w:val="36"/>
          <w:szCs w:val="36"/>
          <w:lang w:val="fr-FR"/>
        </w:rPr>
        <w:t xml:space="preserve"> </w:t>
      </w:r>
      <w:proofErr w:type="spellStart"/>
      <w:r w:rsidRPr="00FF6EF8">
        <w:rPr>
          <w:sz w:val="36"/>
          <w:szCs w:val="36"/>
          <w:lang w:val="fr-FR"/>
        </w:rPr>
        <w:t>talking</w:t>
      </w:r>
      <w:proofErr w:type="spellEnd"/>
    </w:p>
    <w:p w14:paraId="6DC804E5" w14:textId="693C7F58" w:rsidR="00FF6EF8" w:rsidRDefault="007B7853" w:rsidP="00FF6EF8">
      <w:pPr>
        <w:rPr>
          <w:color w:val="FF0000"/>
          <w:sz w:val="56"/>
          <w:szCs w:val="56"/>
          <w:lang w:val="fr-FR"/>
        </w:rPr>
      </w:pPr>
      <w:r w:rsidRPr="007B7853">
        <w:rPr>
          <w:color w:val="FF0000"/>
          <w:sz w:val="56"/>
          <w:szCs w:val="56"/>
          <w:lang w:val="fr-FR"/>
        </w:rPr>
        <w:t>CHAPITRE 4 : WIFI</w:t>
      </w:r>
      <w:r w:rsidR="00AE3B7A">
        <w:rPr>
          <w:color w:val="FF0000"/>
          <w:sz w:val="56"/>
          <w:szCs w:val="56"/>
          <w:lang w:val="fr-FR"/>
        </w:rPr>
        <w:t xml:space="preserve"> (2300 octets)</w:t>
      </w:r>
    </w:p>
    <w:p w14:paraId="50EE4ED3" w14:textId="67300C69" w:rsidR="00AE3B7A" w:rsidRDefault="00AE3B7A" w:rsidP="00FF6EF8">
      <w:pPr>
        <w:rPr>
          <w:color w:val="FF0000"/>
          <w:sz w:val="56"/>
          <w:szCs w:val="56"/>
          <w:lang w:val="fr-FR"/>
        </w:rPr>
      </w:pPr>
      <w:r>
        <w:rPr>
          <w:color w:val="FF0000"/>
          <w:sz w:val="56"/>
          <w:szCs w:val="56"/>
          <w:lang w:val="fr-FR"/>
        </w:rPr>
        <w:t>802.11</w:t>
      </w:r>
    </w:p>
    <w:p w14:paraId="34AC675C" w14:textId="40C56DEE" w:rsidR="007B7853" w:rsidRDefault="007B7853" w:rsidP="00116E93">
      <w:pPr>
        <w:numPr>
          <w:ilvl w:val="0"/>
          <w:numId w:val="10"/>
        </w:numPr>
        <w:rPr>
          <w:sz w:val="36"/>
          <w:szCs w:val="36"/>
        </w:rPr>
      </w:pPr>
      <w:r w:rsidRPr="007B7853">
        <w:rPr>
          <w:sz w:val="36"/>
          <w:szCs w:val="36"/>
        </w:rPr>
        <w:t>WLAN:</w:t>
      </w:r>
      <w:r>
        <w:rPr>
          <w:sz w:val="36"/>
          <w:szCs w:val="36"/>
        </w:rPr>
        <w:t xml:space="preserve"> wireless local area network</w:t>
      </w:r>
    </w:p>
    <w:p w14:paraId="71170BFD" w14:textId="5F582D8A" w:rsidR="007B7853" w:rsidRDefault="00213C40" w:rsidP="00116E93">
      <w:pPr>
        <w:pStyle w:val="ListParagraph"/>
        <w:numPr>
          <w:ilvl w:val="0"/>
          <w:numId w:val="11"/>
        </w:numPr>
        <w:rPr>
          <w:sz w:val="36"/>
          <w:szCs w:val="36"/>
          <w:lang w:val="fr-FR"/>
        </w:rPr>
      </w:pPr>
      <w:r w:rsidRPr="00213C40">
        <w:rPr>
          <w:sz w:val="36"/>
          <w:szCs w:val="36"/>
          <w:lang w:val="fr-FR"/>
        </w:rPr>
        <w:t>MODES DE COMMU SANS FILS :</w:t>
      </w:r>
    </w:p>
    <w:p w14:paraId="65292763" w14:textId="5BDDCDF4" w:rsidR="00213C40" w:rsidRDefault="00213C40" w:rsidP="00213C40">
      <w:pPr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lastRenderedPageBreak/>
        <w:drawing>
          <wp:inline distT="0" distB="0" distL="0" distR="0" wp14:anchorId="586599AE" wp14:editId="63562315">
            <wp:extent cx="5936615" cy="1807845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8BB6" w14:textId="77777777" w:rsidR="00213C40" w:rsidRPr="00213C40" w:rsidRDefault="00213C40" w:rsidP="00116E93">
      <w:pPr>
        <w:pStyle w:val="ListParagraph"/>
        <w:numPr>
          <w:ilvl w:val="0"/>
          <w:numId w:val="15"/>
        </w:numPr>
        <w:tabs>
          <w:tab w:val="num" w:pos="720"/>
        </w:tabs>
        <w:rPr>
          <w:sz w:val="36"/>
          <w:szCs w:val="36"/>
          <w:lang w:val="fr-FR"/>
        </w:rPr>
      </w:pPr>
      <w:r w:rsidRPr="00213C40">
        <w:rPr>
          <w:sz w:val="36"/>
          <w:szCs w:val="36"/>
          <w:lang w:val="fr-FR"/>
        </w:rPr>
        <w:t>AD HOC</w:t>
      </w:r>
    </w:p>
    <w:p w14:paraId="39BD1B96" w14:textId="3B8B3463" w:rsidR="00213C40" w:rsidRPr="00213C40" w:rsidRDefault="00213C40" w:rsidP="00213C40">
      <w:pPr>
        <w:tabs>
          <w:tab w:val="num" w:pos="720"/>
        </w:tabs>
        <w:rPr>
          <w:sz w:val="36"/>
          <w:szCs w:val="36"/>
          <w:lang w:val="fr-FR"/>
        </w:rPr>
      </w:pPr>
      <w:r w:rsidRPr="00213C40">
        <w:rPr>
          <w:sz w:val="36"/>
          <w:szCs w:val="36"/>
          <w:lang w:val="fr-FR"/>
        </w:rPr>
        <w:t xml:space="preserve">Les machines appelées « nœuds » </w:t>
      </w:r>
    </w:p>
    <w:p w14:paraId="26D81638" w14:textId="25B937DC" w:rsidR="00213C40" w:rsidRDefault="00213C40" w:rsidP="00116E93">
      <w:pPr>
        <w:numPr>
          <w:ilvl w:val="0"/>
          <w:numId w:val="12"/>
        </w:numPr>
        <w:rPr>
          <w:sz w:val="36"/>
          <w:szCs w:val="36"/>
          <w:lang w:val="fr-FR"/>
        </w:rPr>
      </w:pPr>
      <w:r w:rsidRPr="00213C40">
        <w:rPr>
          <w:sz w:val="36"/>
          <w:szCs w:val="36"/>
          <w:lang w:val="fr-FR"/>
        </w:rPr>
        <w:t xml:space="preserve">chaque machine joue en même temps le rôle de client et le rôle de point d'accès. </w:t>
      </w:r>
    </w:p>
    <w:p w14:paraId="258C3ADC" w14:textId="70BBAA49" w:rsidR="00213C40" w:rsidRPr="00213C40" w:rsidRDefault="00213C40" w:rsidP="00116E93">
      <w:pPr>
        <w:numPr>
          <w:ilvl w:val="0"/>
          <w:numId w:val="12"/>
        </w:numPr>
        <w:rPr>
          <w:sz w:val="36"/>
          <w:szCs w:val="36"/>
          <w:lang w:val="fr-FR"/>
        </w:rPr>
      </w:pPr>
      <w:r w:rsidRPr="00213C40">
        <w:rPr>
          <w:b/>
          <w:bCs/>
          <w:sz w:val="36"/>
          <w:szCs w:val="36"/>
          <w:lang w:val="fr-FR"/>
        </w:rPr>
        <w:t xml:space="preserve">services de base indépendants IBSS  </w:t>
      </w:r>
      <w:r w:rsidRPr="00213C40">
        <w:rPr>
          <w:sz w:val="36"/>
          <w:szCs w:val="36"/>
          <w:lang w:val="fr-FR"/>
        </w:rPr>
        <w:t xml:space="preserve">( </w:t>
      </w:r>
      <w:proofErr w:type="spellStart"/>
      <w:r w:rsidRPr="00213C40">
        <w:rPr>
          <w:sz w:val="36"/>
          <w:szCs w:val="36"/>
          <w:lang w:val="fr-FR"/>
        </w:rPr>
        <w:t>Independant</w:t>
      </w:r>
      <w:proofErr w:type="spellEnd"/>
      <w:r w:rsidRPr="00213C40">
        <w:rPr>
          <w:sz w:val="36"/>
          <w:szCs w:val="36"/>
          <w:lang w:val="fr-FR"/>
        </w:rPr>
        <w:t xml:space="preserve"> Basic Service Set)</w:t>
      </w:r>
      <w:r>
        <w:rPr>
          <w:sz w:val="36"/>
          <w:szCs w:val="36"/>
          <w:lang w:val="fr-FR"/>
        </w:rPr>
        <w:t>,</w:t>
      </w:r>
      <w:r w:rsidRPr="00213C40">
        <w:rPr>
          <w:sz w:val="36"/>
          <w:szCs w:val="36"/>
          <w:lang w:val="fr-FR"/>
        </w:rPr>
        <w:t xml:space="preserve"> (constitué au minimum de deux stations ) est un réseau sans fil </w:t>
      </w:r>
      <w:r w:rsidRPr="00213C40">
        <w:rPr>
          <w:sz w:val="36"/>
          <w:szCs w:val="36"/>
          <w:lang w:val="fr-FR"/>
        </w:rPr>
        <w:br/>
        <w:t xml:space="preserve">restreint : le mode ad-hoc ne propose pas de </w:t>
      </w:r>
      <w:r w:rsidRPr="00213C40">
        <w:rPr>
          <w:sz w:val="36"/>
          <w:szCs w:val="36"/>
          <w:lang w:val="fr-FR"/>
        </w:rPr>
        <w:br/>
        <w:t xml:space="preserve">système de distribution capable de  transmettre </w:t>
      </w:r>
      <w:r w:rsidRPr="00213C40">
        <w:rPr>
          <w:sz w:val="36"/>
          <w:szCs w:val="36"/>
          <w:lang w:val="fr-FR"/>
        </w:rPr>
        <w:br/>
        <w:t>les trames d'une station à une autre.</w:t>
      </w:r>
    </w:p>
    <w:p w14:paraId="70D0499B" w14:textId="6749F5B1" w:rsidR="00213C40" w:rsidRPr="00213C40" w:rsidRDefault="00213C40" w:rsidP="00116E93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213C40">
        <w:rPr>
          <w:b/>
          <w:bCs/>
          <w:sz w:val="36"/>
          <w:szCs w:val="36"/>
        </w:rPr>
        <w:t xml:space="preserve">Ad hoc – </w:t>
      </w:r>
      <w:proofErr w:type="spellStart"/>
      <w:r w:rsidRPr="00213C40">
        <w:rPr>
          <w:b/>
          <w:bCs/>
          <w:sz w:val="36"/>
          <w:szCs w:val="36"/>
        </w:rPr>
        <w:t>Domaines</w:t>
      </w:r>
      <w:proofErr w:type="spellEnd"/>
      <w:r w:rsidRPr="00213C40">
        <w:rPr>
          <w:b/>
          <w:bCs/>
          <w:sz w:val="36"/>
          <w:szCs w:val="36"/>
        </w:rPr>
        <w:t xml:space="preserve"> </w:t>
      </w:r>
      <w:proofErr w:type="spellStart"/>
      <w:r w:rsidRPr="00213C40">
        <w:rPr>
          <w:b/>
          <w:bCs/>
          <w:sz w:val="36"/>
          <w:szCs w:val="36"/>
        </w:rPr>
        <w:t>d’application</w:t>
      </w:r>
      <w:proofErr w:type="spellEnd"/>
    </w:p>
    <w:p w14:paraId="1D8D2930" w14:textId="57B08FED" w:rsidR="00213C40" w:rsidRPr="00213C40" w:rsidRDefault="00213C40" w:rsidP="00116E93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213C40">
        <w:rPr>
          <w:sz w:val="36"/>
          <w:szCs w:val="36"/>
          <w:lang w:val="fr-FR"/>
        </w:rPr>
        <w:t>monument historique</w:t>
      </w:r>
    </w:p>
    <w:p w14:paraId="3A1BE742" w14:textId="77777777" w:rsidR="00213C40" w:rsidRPr="00213C40" w:rsidRDefault="00213C40" w:rsidP="00116E93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213C40">
        <w:rPr>
          <w:sz w:val="36"/>
          <w:szCs w:val="36"/>
          <w:lang w:val="fr-FR"/>
        </w:rPr>
        <w:t xml:space="preserve">Réseau de courte durée </w:t>
      </w:r>
    </w:p>
    <w:p w14:paraId="5DFE2D6A" w14:textId="61A029FA" w:rsidR="00213C40" w:rsidRPr="00213C40" w:rsidRDefault="00213C40" w:rsidP="00116E93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213C40">
        <w:rPr>
          <w:b/>
          <w:bCs/>
          <w:sz w:val="36"/>
          <w:szCs w:val="36"/>
        </w:rPr>
        <w:t xml:space="preserve">Mode avec infrastructure </w:t>
      </w:r>
    </w:p>
    <w:p w14:paraId="0837FA43" w14:textId="77777777" w:rsidR="000067D0" w:rsidRDefault="00213C40" w:rsidP="00116E93">
      <w:pPr>
        <w:pStyle w:val="ListParagraph"/>
        <w:numPr>
          <w:ilvl w:val="0"/>
          <w:numId w:val="16"/>
        </w:numPr>
        <w:rPr>
          <w:sz w:val="36"/>
          <w:szCs w:val="36"/>
          <w:lang w:val="fr-FR"/>
        </w:rPr>
      </w:pPr>
      <w:r w:rsidRPr="00213C40">
        <w:rPr>
          <w:sz w:val="36"/>
          <w:szCs w:val="36"/>
          <w:lang w:val="fr-FR"/>
        </w:rPr>
        <w:t>Les machines partagent la bande passante disponible.</w:t>
      </w:r>
    </w:p>
    <w:p w14:paraId="6DB6EDB9" w14:textId="0BA47A5A" w:rsidR="000067D0" w:rsidRPr="000067D0" w:rsidRDefault="000067D0" w:rsidP="00116E93">
      <w:pPr>
        <w:pStyle w:val="ListParagraph"/>
        <w:numPr>
          <w:ilvl w:val="0"/>
          <w:numId w:val="16"/>
        </w:numPr>
        <w:rPr>
          <w:sz w:val="36"/>
          <w:szCs w:val="36"/>
          <w:lang w:val="fr-FR"/>
        </w:rPr>
      </w:pPr>
      <w:r w:rsidRPr="000067D0">
        <w:rPr>
          <w:sz w:val="36"/>
          <w:szCs w:val="36"/>
          <w:lang w:val="fr-FR"/>
        </w:rPr>
        <w:t>Fonctionne via une topologie en étoile</w:t>
      </w:r>
    </w:p>
    <w:p w14:paraId="20281B7D" w14:textId="2F5B5D62" w:rsidR="000067D0" w:rsidRPr="000067D0" w:rsidRDefault="00213C40" w:rsidP="00116E93">
      <w:pPr>
        <w:pStyle w:val="ListParagraph"/>
        <w:numPr>
          <w:ilvl w:val="0"/>
          <w:numId w:val="16"/>
        </w:numPr>
        <w:rPr>
          <w:sz w:val="36"/>
          <w:szCs w:val="36"/>
          <w:lang w:val="fr-FR"/>
        </w:rPr>
      </w:pPr>
      <w:r w:rsidRPr="00213C40">
        <w:rPr>
          <w:sz w:val="36"/>
          <w:szCs w:val="36"/>
          <w:lang w:val="fr-FR"/>
        </w:rPr>
        <w:t xml:space="preserve"> </w:t>
      </w:r>
      <w:r w:rsidR="000067D0" w:rsidRPr="000067D0">
        <w:rPr>
          <w:sz w:val="36"/>
          <w:szCs w:val="36"/>
          <w:lang w:val="fr-FR"/>
        </w:rPr>
        <w:t>L’AP</w:t>
      </w:r>
      <w:r w:rsidR="000067D0">
        <w:rPr>
          <w:sz w:val="36"/>
          <w:szCs w:val="36"/>
          <w:lang w:val="fr-FR"/>
        </w:rPr>
        <w:t xml:space="preserve"> (Access point)</w:t>
      </w:r>
      <w:r w:rsidR="000067D0" w:rsidRPr="000067D0">
        <w:rPr>
          <w:sz w:val="36"/>
          <w:szCs w:val="36"/>
          <w:lang w:val="fr-FR"/>
        </w:rPr>
        <w:t xml:space="preserve">, est muni d'une interface de communication sans fil pour la communication directe avec les Unités Mobiles </w:t>
      </w:r>
    </w:p>
    <w:p w14:paraId="1AB1A013" w14:textId="3034BF53" w:rsidR="000067D0" w:rsidRPr="000067D0" w:rsidRDefault="000067D0" w:rsidP="00116E93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0067D0">
        <w:rPr>
          <w:b/>
          <w:bCs/>
          <w:sz w:val="36"/>
          <w:szCs w:val="36"/>
        </w:rPr>
        <w:lastRenderedPageBreak/>
        <w:t>Architecture</w:t>
      </w:r>
    </w:p>
    <w:p w14:paraId="729CA8CB" w14:textId="723B8C40" w:rsidR="000067D0" w:rsidRDefault="000067D0" w:rsidP="00116E93">
      <w:pPr>
        <w:pStyle w:val="ListParagraph"/>
        <w:numPr>
          <w:ilvl w:val="0"/>
          <w:numId w:val="17"/>
        </w:numPr>
        <w:rPr>
          <w:sz w:val="36"/>
          <w:szCs w:val="36"/>
        </w:rPr>
      </w:pPr>
      <w:r w:rsidRPr="000067D0">
        <w:rPr>
          <w:b/>
          <w:bCs/>
          <w:sz w:val="36"/>
          <w:szCs w:val="36"/>
        </w:rPr>
        <w:t>BSS (</w:t>
      </w:r>
      <w:r w:rsidRPr="000067D0">
        <w:rPr>
          <w:b/>
          <w:bCs/>
          <w:i/>
          <w:iCs/>
          <w:sz w:val="36"/>
          <w:szCs w:val="36"/>
        </w:rPr>
        <w:t>Basic Service Set</w:t>
      </w:r>
      <w:r w:rsidRPr="000067D0">
        <w:rPr>
          <w:b/>
          <w:bCs/>
          <w:sz w:val="36"/>
          <w:szCs w:val="36"/>
        </w:rPr>
        <w:t xml:space="preserve">) </w:t>
      </w:r>
      <w:r w:rsidRPr="000067D0">
        <w:rPr>
          <w:sz w:val="36"/>
          <w:szCs w:val="36"/>
        </w:rPr>
        <w:t>=</w:t>
      </w:r>
      <w:r w:rsidRPr="000067D0">
        <w:rPr>
          <w:b/>
          <w:bCs/>
          <w:sz w:val="36"/>
          <w:szCs w:val="36"/>
        </w:rPr>
        <w:t xml:space="preserve"> </w:t>
      </w:r>
      <w:r w:rsidRPr="000067D0">
        <w:rPr>
          <w:sz w:val="36"/>
          <w:szCs w:val="36"/>
        </w:rPr>
        <w:t>AP</w:t>
      </w:r>
      <w:r>
        <w:rPr>
          <w:sz w:val="36"/>
          <w:szCs w:val="36"/>
        </w:rPr>
        <w:t xml:space="preserve"> (point </w:t>
      </w:r>
      <w:proofErr w:type="spellStart"/>
      <w:r>
        <w:rPr>
          <w:sz w:val="36"/>
          <w:szCs w:val="36"/>
        </w:rPr>
        <w:t>d’acces</w:t>
      </w:r>
      <w:proofErr w:type="spellEnd"/>
      <w:r>
        <w:rPr>
          <w:sz w:val="36"/>
          <w:szCs w:val="36"/>
        </w:rPr>
        <w:t>)</w:t>
      </w:r>
      <w:r w:rsidRPr="000067D0">
        <w:rPr>
          <w:sz w:val="36"/>
          <w:szCs w:val="36"/>
        </w:rPr>
        <w:t>+ Ums</w:t>
      </w:r>
      <w:r>
        <w:rPr>
          <w:sz w:val="36"/>
          <w:szCs w:val="36"/>
        </w:rPr>
        <w:t xml:space="preserve"> (les unites mobiles)</w:t>
      </w:r>
    </w:p>
    <w:p w14:paraId="45C40DE7" w14:textId="77777777" w:rsidR="000067D0" w:rsidRPr="000067D0" w:rsidRDefault="000067D0" w:rsidP="00116E93">
      <w:pPr>
        <w:pStyle w:val="ListParagraph"/>
        <w:numPr>
          <w:ilvl w:val="0"/>
          <w:numId w:val="17"/>
        </w:numPr>
        <w:rPr>
          <w:sz w:val="36"/>
          <w:szCs w:val="36"/>
          <w:lang w:val="fr-FR"/>
        </w:rPr>
      </w:pPr>
      <w:r w:rsidRPr="000067D0">
        <w:rPr>
          <w:b/>
          <w:bCs/>
          <w:sz w:val="36"/>
          <w:szCs w:val="36"/>
          <w:lang w:val="fr-FR"/>
        </w:rPr>
        <w:t xml:space="preserve">BSSID: </w:t>
      </w:r>
      <w:r w:rsidRPr="000067D0">
        <w:rPr>
          <w:sz w:val="36"/>
          <w:szCs w:val="36"/>
          <w:lang w:val="fr-FR"/>
        </w:rPr>
        <w:t>Identifiant de 6 octets pour le BSS, correspondant à l’adresse MAC du point d'accès.</w:t>
      </w:r>
    </w:p>
    <w:p w14:paraId="7E647F62" w14:textId="77777777" w:rsidR="000067D0" w:rsidRPr="000067D0" w:rsidRDefault="000067D0" w:rsidP="00116E93">
      <w:pPr>
        <w:pStyle w:val="ListParagraph"/>
        <w:numPr>
          <w:ilvl w:val="0"/>
          <w:numId w:val="17"/>
        </w:numPr>
        <w:rPr>
          <w:sz w:val="36"/>
          <w:szCs w:val="36"/>
        </w:rPr>
      </w:pPr>
      <w:r w:rsidRPr="000067D0">
        <w:rPr>
          <w:b/>
          <w:bCs/>
          <w:sz w:val="36"/>
          <w:szCs w:val="36"/>
          <w:lang w:val="fr-FR"/>
        </w:rPr>
        <w:t>ESS (</w:t>
      </w:r>
      <w:r w:rsidRPr="000067D0">
        <w:rPr>
          <w:b/>
          <w:bCs/>
          <w:i/>
          <w:iCs/>
          <w:sz w:val="36"/>
          <w:szCs w:val="36"/>
          <w:lang w:val="fr-FR"/>
        </w:rPr>
        <w:t>Extended Service Set</w:t>
      </w:r>
      <w:r w:rsidRPr="000067D0">
        <w:rPr>
          <w:b/>
          <w:bCs/>
          <w:sz w:val="36"/>
          <w:szCs w:val="36"/>
          <w:lang w:val="fr-FR"/>
        </w:rPr>
        <w:t xml:space="preserve">) </w:t>
      </w:r>
      <w:r w:rsidRPr="000067D0">
        <w:rPr>
          <w:sz w:val="36"/>
          <w:szCs w:val="36"/>
          <w:lang w:val="fr-FR"/>
        </w:rPr>
        <w:t xml:space="preserve">ou simplement </w:t>
      </w:r>
      <w:r w:rsidRPr="000067D0">
        <w:rPr>
          <w:b/>
          <w:bCs/>
          <w:sz w:val="36"/>
          <w:szCs w:val="36"/>
          <w:lang w:val="fr-FR"/>
        </w:rPr>
        <w:t>SSID</w:t>
      </w:r>
      <w:r w:rsidRPr="000067D0">
        <w:rPr>
          <w:sz w:val="36"/>
          <w:szCs w:val="36"/>
          <w:lang w:val="fr-FR"/>
        </w:rPr>
        <w:t>:</w:t>
      </w:r>
    </w:p>
    <w:p w14:paraId="01F373CD" w14:textId="77777777" w:rsidR="00240594" w:rsidRDefault="000067D0" w:rsidP="00240594">
      <w:pPr>
        <w:pStyle w:val="ListParagraph"/>
        <w:rPr>
          <w:sz w:val="36"/>
          <w:szCs w:val="36"/>
          <w:lang w:val="fr-FR"/>
        </w:rPr>
      </w:pPr>
      <w:r w:rsidRPr="000067D0">
        <w:rPr>
          <w:sz w:val="36"/>
          <w:szCs w:val="36"/>
          <w:lang w:val="fr-FR"/>
        </w:rPr>
        <w:t>Un ensemble de services étendu</w:t>
      </w:r>
      <w:r w:rsidR="0054125A">
        <w:rPr>
          <w:sz w:val="36"/>
          <w:szCs w:val="36"/>
          <w:lang w:val="fr-FR"/>
        </w:rPr>
        <w:t xml:space="preserve"> </w:t>
      </w:r>
      <w:r w:rsidRPr="0054125A">
        <w:rPr>
          <w:sz w:val="36"/>
          <w:szCs w:val="36"/>
          <w:lang w:val="fr-FR"/>
        </w:rPr>
        <w:t xml:space="preserve">reliant plusieurs </w:t>
      </w:r>
      <w:proofErr w:type="spellStart"/>
      <w:r w:rsidRPr="0054125A">
        <w:rPr>
          <w:sz w:val="36"/>
          <w:szCs w:val="36"/>
          <w:lang w:val="fr-FR"/>
        </w:rPr>
        <w:t>BSSs</w:t>
      </w:r>
      <w:proofErr w:type="spellEnd"/>
      <w:r w:rsidR="0054125A">
        <w:rPr>
          <w:sz w:val="36"/>
          <w:szCs w:val="36"/>
          <w:lang w:val="fr-FR"/>
        </w:rPr>
        <w:t xml:space="preserve"> </w:t>
      </w:r>
      <w:r w:rsidRPr="0054125A">
        <w:rPr>
          <w:sz w:val="36"/>
          <w:szCs w:val="36"/>
          <w:lang w:val="fr-FR"/>
        </w:rPr>
        <w:t xml:space="preserve">par une liaison </w:t>
      </w:r>
      <w:r w:rsidR="0054125A" w:rsidRPr="0054125A">
        <w:rPr>
          <w:sz w:val="36"/>
          <w:szCs w:val="36"/>
          <w:lang w:val="fr-FR"/>
        </w:rPr>
        <w:t>système de distribution(</w:t>
      </w:r>
      <w:proofErr w:type="spellStart"/>
      <w:r w:rsidR="0054125A" w:rsidRPr="0054125A">
        <w:rPr>
          <w:sz w:val="36"/>
          <w:szCs w:val="36"/>
          <w:lang w:val="fr-FR"/>
        </w:rPr>
        <w:t>ethernet</w:t>
      </w:r>
      <w:proofErr w:type="spellEnd"/>
      <w:r w:rsidR="0054125A" w:rsidRPr="0054125A">
        <w:rPr>
          <w:sz w:val="36"/>
          <w:szCs w:val="36"/>
          <w:lang w:val="fr-FR"/>
        </w:rPr>
        <w:t xml:space="preserve">, wifi, </w:t>
      </w:r>
      <w:proofErr w:type="spellStart"/>
      <w:r w:rsidR="0054125A" w:rsidRPr="0054125A">
        <w:rPr>
          <w:sz w:val="36"/>
          <w:szCs w:val="36"/>
          <w:lang w:val="fr-FR"/>
        </w:rPr>
        <w:t>cable</w:t>
      </w:r>
      <w:proofErr w:type="spellEnd"/>
      <w:r w:rsidR="0054125A" w:rsidRPr="0054125A">
        <w:rPr>
          <w:sz w:val="36"/>
          <w:szCs w:val="36"/>
          <w:lang w:val="fr-FR"/>
        </w:rPr>
        <w:t xml:space="preserve">..) </w:t>
      </w:r>
    </w:p>
    <w:p w14:paraId="04386F0E" w14:textId="1A7BD14F" w:rsidR="0054125A" w:rsidRDefault="0054125A" w:rsidP="00240594">
      <w:pPr>
        <w:rPr>
          <w:b/>
          <w:bCs/>
          <w:color w:val="C00000"/>
          <w:sz w:val="44"/>
          <w:szCs w:val="44"/>
        </w:rPr>
      </w:pPr>
      <w:r w:rsidRPr="00240594">
        <w:rPr>
          <w:b/>
          <w:bCs/>
          <w:color w:val="C00000"/>
          <w:sz w:val="44"/>
          <w:szCs w:val="44"/>
        </w:rPr>
        <w:t xml:space="preserve">La </w:t>
      </w:r>
      <w:proofErr w:type="spellStart"/>
      <w:r w:rsidRPr="00240594">
        <w:rPr>
          <w:b/>
          <w:bCs/>
          <w:color w:val="C00000"/>
          <w:sz w:val="44"/>
          <w:szCs w:val="44"/>
        </w:rPr>
        <w:t>norme</w:t>
      </w:r>
      <w:proofErr w:type="spellEnd"/>
      <w:r w:rsidRPr="00240594">
        <w:rPr>
          <w:b/>
          <w:bCs/>
          <w:color w:val="C00000"/>
          <w:sz w:val="44"/>
          <w:szCs w:val="44"/>
        </w:rPr>
        <w:t xml:space="preserve"> IEEE 802.11</w:t>
      </w:r>
    </w:p>
    <w:p w14:paraId="01B4C374" w14:textId="77777777" w:rsidR="00240594" w:rsidRPr="00240594" w:rsidRDefault="00240594" w:rsidP="00116E93">
      <w:pPr>
        <w:pStyle w:val="ListParagraph"/>
        <w:numPr>
          <w:ilvl w:val="0"/>
          <w:numId w:val="18"/>
        </w:numPr>
        <w:rPr>
          <w:sz w:val="36"/>
          <w:szCs w:val="36"/>
        </w:rPr>
      </w:pPr>
      <w:r w:rsidRPr="00240594">
        <w:rPr>
          <w:b/>
          <w:bCs/>
          <w:sz w:val="36"/>
          <w:szCs w:val="36"/>
          <w:lang w:val="fr-FR"/>
        </w:rPr>
        <w:t>Architecture en couches:</w:t>
      </w:r>
    </w:p>
    <w:p w14:paraId="1B19899C" w14:textId="7C05CB37" w:rsidR="00240594" w:rsidRDefault="00240594" w:rsidP="00240594">
      <w:pPr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drawing>
          <wp:inline distT="0" distB="0" distL="0" distR="0" wp14:anchorId="792D4B39" wp14:editId="4402263A">
            <wp:extent cx="5936615" cy="193294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FB40" w14:textId="77777777" w:rsidR="00240594" w:rsidRPr="00240594" w:rsidRDefault="00240594" w:rsidP="00240594">
      <w:pPr>
        <w:ind w:left="1080"/>
        <w:rPr>
          <w:color w:val="C00000"/>
          <w:sz w:val="48"/>
          <w:szCs w:val="48"/>
        </w:rPr>
      </w:pPr>
      <w:proofErr w:type="spellStart"/>
      <w:r w:rsidRPr="00240594">
        <w:rPr>
          <w:b/>
          <w:bCs/>
          <w:color w:val="C00000"/>
          <w:sz w:val="48"/>
          <w:szCs w:val="48"/>
        </w:rPr>
        <w:t>Méthode</w:t>
      </w:r>
      <w:proofErr w:type="spellEnd"/>
      <w:r w:rsidRPr="00240594">
        <w:rPr>
          <w:b/>
          <w:bCs/>
          <w:color w:val="C00000"/>
          <w:sz w:val="48"/>
          <w:szCs w:val="48"/>
        </w:rPr>
        <w:t xml:space="preserve"> </w:t>
      </w:r>
      <w:proofErr w:type="spellStart"/>
      <w:r w:rsidRPr="00240594">
        <w:rPr>
          <w:b/>
          <w:bCs/>
          <w:color w:val="C00000"/>
          <w:sz w:val="48"/>
          <w:szCs w:val="48"/>
        </w:rPr>
        <w:t>d’accès</w:t>
      </w:r>
      <w:proofErr w:type="spellEnd"/>
      <w:r w:rsidRPr="00240594">
        <w:rPr>
          <w:b/>
          <w:bCs/>
          <w:color w:val="C00000"/>
          <w:sz w:val="48"/>
          <w:szCs w:val="48"/>
        </w:rPr>
        <w:t xml:space="preserve"> CSMA/CA</w:t>
      </w:r>
    </w:p>
    <w:p w14:paraId="7C893BD0" w14:textId="77777777" w:rsidR="00240594" w:rsidRDefault="00240594" w:rsidP="00116E93">
      <w:pPr>
        <w:pStyle w:val="ListParagraph"/>
        <w:numPr>
          <w:ilvl w:val="0"/>
          <w:numId w:val="18"/>
        </w:numPr>
        <w:rPr>
          <w:sz w:val="36"/>
          <w:szCs w:val="36"/>
          <w:lang w:val="fr-FR"/>
        </w:rPr>
      </w:pPr>
      <w:r w:rsidRPr="00240594">
        <w:rPr>
          <w:b/>
          <w:bCs/>
          <w:sz w:val="36"/>
          <w:szCs w:val="36"/>
          <w:lang w:val="fr-FR"/>
        </w:rPr>
        <w:t xml:space="preserve">CSMA/CD </w:t>
      </w:r>
      <w:r w:rsidRPr="00240594">
        <w:rPr>
          <w:sz w:val="36"/>
          <w:szCs w:val="36"/>
          <w:lang w:val="fr-FR"/>
        </w:rPr>
        <w:t xml:space="preserve">est non applicable pour les </w:t>
      </w:r>
      <w:proofErr w:type="spellStart"/>
      <w:r w:rsidRPr="00240594">
        <w:rPr>
          <w:sz w:val="36"/>
          <w:szCs w:val="36"/>
          <w:lang w:val="fr-FR"/>
        </w:rPr>
        <w:t>WLANs</w:t>
      </w:r>
      <w:proofErr w:type="spellEnd"/>
      <w:r w:rsidRPr="00240594">
        <w:rPr>
          <w:sz w:val="36"/>
          <w:szCs w:val="36"/>
          <w:lang w:val="fr-FR"/>
        </w:rPr>
        <w:t>: Dans un</w:t>
      </w:r>
    </w:p>
    <w:p w14:paraId="71807A6B" w14:textId="37C8A029" w:rsidR="000067D0" w:rsidRDefault="00240594" w:rsidP="00240594">
      <w:pPr>
        <w:pStyle w:val="ListParagraph"/>
        <w:rPr>
          <w:b/>
          <w:bCs/>
          <w:sz w:val="36"/>
          <w:szCs w:val="36"/>
          <w:lang w:val="fr-FR"/>
        </w:rPr>
      </w:pPr>
      <w:r w:rsidRPr="00240594">
        <w:rPr>
          <w:sz w:val="36"/>
          <w:szCs w:val="36"/>
          <w:lang w:val="fr-FR"/>
        </w:rPr>
        <w:t xml:space="preserve">milieu sans fil, il est possible que toutes les stations ne soient pas à portée radio les unes des autres. Or, CSMA/CD se base sur le </w:t>
      </w:r>
      <w:r w:rsidRPr="00240594">
        <w:rPr>
          <w:b/>
          <w:bCs/>
          <w:sz w:val="36"/>
          <w:szCs w:val="36"/>
          <w:lang w:val="fr-FR"/>
        </w:rPr>
        <w:t>principe que le signal se propage à toutes les stations du réseau à un instant donné.</w:t>
      </w:r>
    </w:p>
    <w:p w14:paraId="3A6DEC9D" w14:textId="77777777" w:rsidR="00F62DE4" w:rsidRPr="00F62DE4" w:rsidRDefault="00F62DE4" w:rsidP="00116E93">
      <w:pPr>
        <w:pStyle w:val="ListParagraph"/>
        <w:numPr>
          <w:ilvl w:val="0"/>
          <w:numId w:val="19"/>
        </w:numPr>
        <w:rPr>
          <w:sz w:val="36"/>
          <w:szCs w:val="36"/>
          <w:lang w:val="fr-FR"/>
        </w:rPr>
      </w:pPr>
      <w:r w:rsidRPr="00F62DE4">
        <w:rPr>
          <w:sz w:val="36"/>
          <w:szCs w:val="36"/>
          <w:lang w:val="fr-FR"/>
        </w:rPr>
        <w:t>Deux  types d’accès au support sont normalisés:</w:t>
      </w:r>
    </w:p>
    <w:p w14:paraId="261B1562" w14:textId="1D16B3F2" w:rsidR="00F62DE4" w:rsidRPr="00391A37" w:rsidRDefault="00391A37" w:rsidP="00391A37">
      <w:pPr>
        <w:pStyle w:val="ListParagraph"/>
        <w:ind w:firstLine="720"/>
        <w:rPr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F62DE4" w:rsidRPr="00391A37">
        <w:rPr>
          <w:b/>
          <w:bCs/>
          <w:sz w:val="36"/>
          <w:szCs w:val="36"/>
        </w:rPr>
        <w:t>PCF (Point Coordination Function)</w:t>
      </w:r>
    </w:p>
    <w:p w14:paraId="78101BFA" w14:textId="4BB2954E" w:rsidR="00F62DE4" w:rsidRPr="003B0F3C" w:rsidRDefault="00391A37" w:rsidP="00391A37">
      <w:pPr>
        <w:pStyle w:val="ListParagraph"/>
        <w:ind w:firstLine="720"/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-</w:t>
      </w:r>
      <w:r w:rsidR="00F62DE4" w:rsidRPr="00F62DE4">
        <w:rPr>
          <w:b/>
          <w:bCs/>
          <w:sz w:val="36"/>
          <w:szCs w:val="36"/>
        </w:rPr>
        <w:t>DCF (Distributed Coordination Function</w:t>
      </w:r>
      <w:r w:rsidR="00F62DE4" w:rsidRPr="00391A37">
        <w:rPr>
          <w:b/>
          <w:bCs/>
          <w:sz w:val="36"/>
          <w:szCs w:val="36"/>
        </w:rPr>
        <w:t>)</w:t>
      </w:r>
    </w:p>
    <w:p w14:paraId="5E1FFDE8" w14:textId="59A157C1" w:rsidR="003B0F3C" w:rsidRPr="00391A37" w:rsidRDefault="003B0F3C" w:rsidP="00116E93">
      <w:pPr>
        <w:pStyle w:val="ListParagraph"/>
        <w:numPr>
          <w:ilvl w:val="0"/>
          <w:numId w:val="10"/>
        </w:numPr>
        <w:rPr>
          <w:b/>
          <w:bCs/>
          <w:sz w:val="36"/>
          <w:szCs w:val="36"/>
          <w:lang w:val="fr-FR"/>
        </w:rPr>
      </w:pPr>
      <w:r w:rsidRPr="00391A37">
        <w:rPr>
          <w:b/>
          <w:bCs/>
          <w:sz w:val="36"/>
          <w:szCs w:val="36"/>
          <w:lang w:val="fr-FR"/>
        </w:rPr>
        <w:t>Problème de la station cachée:</w:t>
      </w:r>
    </w:p>
    <w:p w14:paraId="3FBE33E4" w14:textId="36B58A63" w:rsidR="00391A37" w:rsidRPr="00897CEA" w:rsidRDefault="00391A37" w:rsidP="00116E93">
      <w:pPr>
        <w:pStyle w:val="ListParagraph"/>
        <w:numPr>
          <w:ilvl w:val="0"/>
          <w:numId w:val="10"/>
        </w:numPr>
        <w:rPr>
          <w:sz w:val="36"/>
          <w:szCs w:val="36"/>
          <w:lang w:val="fr-FR"/>
        </w:rPr>
      </w:pPr>
      <w:r w:rsidRPr="00391A37">
        <w:rPr>
          <w:b/>
          <w:bCs/>
          <w:sz w:val="36"/>
          <w:szCs w:val="36"/>
          <w:lang w:val="fr-FR"/>
        </w:rPr>
        <w:t>Problème de la station exposée:</w:t>
      </w:r>
    </w:p>
    <w:p w14:paraId="6D8ACD4E" w14:textId="77777777" w:rsidR="00897CEA" w:rsidRPr="00897CEA" w:rsidRDefault="00897CEA" w:rsidP="00897CEA">
      <w:pPr>
        <w:ind w:left="360"/>
        <w:rPr>
          <w:sz w:val="36"/>
          <w:szCs w:val="36"/>
          <w:lang w:val="fr-FR"/>
        </w:rPr>
      </w:pPr>
    </w:p>
    <w:p w14:paraId="4C8BB5B7" w14:textId="77777777" w:rsidR="00391A37" w:rsidRPr="00897CEA" w:rsidRDefault="00391A37" w:rsidP="00116E93">
      <w:pPr>
        <w:pStyle w:val="ListParagraph"/>
        <w:numPr>
          <w:ilvl w:val="0"/>
          <w:numId w:val="11"/>
        </w:numPr>
        <w:rPr>
          <w:sz w:val="36"/>
          <w:szCs w:val="36"/>
        </w:rPr>
      </w:pPr>
      <w:r w:rsidRPr="00897CEA">
        <w:rPr>
          <w:b/>
          <w:bCs/>
          <w:sz w:val="36"/>
          <w:szCs w:val="36"/>
        </w:rPr>
        <w:t>DCF (Distributed Coordination Function)</w:t>
      </w:r>
    </w:p>
    <w:p w14:paraId="3C28C9B2" w14:textId="77777777" w:rsidR="00391A37" w:rsidRPr="00391A37" w:rsidRDefault="00391A37" w:rsidP="00897CEA">
      <w:pPr>
        <w:rPr>
          <w:sz w:val="36"/>
          <w:szCs w:val="36"/>
          <w:lang w:val="fr-FR"/>
        </w:rPr>
      </w:pPr>
      <w:r w:rsidRPr="00391A37">
        <w:rPr>
          <w:sz w:val="36"/>
          <w:szCs w:val="36"/>
          <w:lang w:val="fr-FR"/>
        </w:rPr>
        <w:t>Utilisé à la fois pour les communications via un AP et pour les communications directes d’UM à UM.</w:t>
      </w:r>
    </w:p>
    <w:p w14:paraId="03CE7EFE" w14:textId="77777777" w:rsidR="00391A37" w:rsidRPr="00391A37" w:rsidRDefault="00391A37" w:rsidP="00391A37">
      <w:pPr>
        <w:ind w:left="360"/>
        <w:rPr>
          <w:sz w:val="36"/>
          <w:szCs w:val="36"/>
          <w:lang w:val="fr-FR"/>
        </w:rPr>
      </w:pPr>
      <w:r w:rsidRPr="00391A37">
        <w:rPr>
          <w:sz w:val="36"/>
          <w:szCs w:val="36"/>
          <w:lang w:val="fr-FR"/>
        </w:rPr>
        <w:sym w:font="Wingdings" w:char="F04A"/>
      </w:r>
      <w:r w:rsidRPr="00391A37">
        <w:rPr>
          <w:sz w:val="36"/>
          <w:szCs w:val="36"/>
          <w:lang w:val="fr-FR"/>
        </w:rPr>
        <w:t xml:space="preserve"> Elle est mieux adaptée à un trafic déséquilibré entre les postes.</w:t>
      </w:r>
    </w:p>
    <w:p w14:paraId="23EA9B22" w14:textId="77777777" w:rsidR="00391A37" w:rsidRPr="00391A37" w:rsidRDefault="00391A37" w:rsidP="00391A37">
      <w:pPr>
        <w:ind w:left="360"/>
        <w:rPr>
          <w:sz w:val="36"/>
          <w:szCs w:val="36"/>
          <w:lang w:val="fr-FR"/>
        </w:rPr>
      </w:pPr>
      <w:r w:rsidRPr="00391A37">
        <w:rPr>
          <w:sz w:val="36"/>
          <w:szCs w:val="36"/>
          <w:lang w:val="fr-FR"/>
        </w:rPr>
        <w:sym w:font="Wingdings" w:char="F04C"/>
      </w:r>
      <w:r w:rsidRPr="00391A37">
        <w:rPr>
          <w:sz w:val="36"/>
          <w:szCs w:val="36"/>
          <w:lang w:val="fr-FR"/>
        </w:rPr>
        <w:t xml:space="preserve"> Elle est moins efficace pour les trafics temps réel.</w:t>
      </w:r>
    </w:p>
    <w:p w14:paraId="7A4E3E6A" w14:textId="165076CC" w:rsidR="00391A37" w:rsidRDefault="00391A37" w:rsidP="00116E93">
      <w:pPr>
        <w:pStyle w:val="ListParagraph"/>
        <w:numPr>
          <w:ilvl w:val="0"/>
          <w:numId w:val="19"/>
        </w:numPr>
        <w:rPr>
          <w:sz w:val="36"/>
          <w:szCs w:val="36"/>
          <w:lang w:val="fr-FR"/>
        </w:rPr>
      </w:pPr>
      <w:r w:rsidRPr="00897CEA">
        <w:rPr>
          <w:sz w:val="36"/>
          <w:szCs w:val="36"/>
          <w:lang w:val="fr-FR"/>
        </w:rPr>
        <w:t>Permet de résoudre le problème de la station cachée avec le mécanisme RTS/CTS</w:t>
      </w:r>
    </w:p>
    <w:p w14:paraId="3FDB6F1B" w14:textId="6771B707" w:rsidR="00897CEA" w:rsidRPr="00897CEA" w:rsidRDefault="00897CEA" w:rsidP="00116E93">
      <w:pPr>
        <w:numPr>
          <w:ilvl w:val="0"/>
          <w:numId w:val="19"/>
        </w:numPr>
        <w:rPr>
          <w:sz w:val="36"/>
          <w:szCs w:val="36"/>
        </w:rPr>
      </w:pPr>
      <w:r w:rsidRPr="00897CEA">
        <w:rPr>
          <w:b/>
          <w:bCs/>
          <w:sz w:val="36"/>
          <w:szCs w:val="36"/>
        </w:rPr>
        <w:t>Principe</w:t>
      </w:r>
      <w:r>
        <w:rPr>
          <w:b/>
          <w:bCs/>
          <w:sz w:val="36"/>
          <w:szCs w:val="36"/>
        </w:rPr>
        <w:t xml:space="preserve"> CSMA/CA:</w:t>
      </w:r>
    </w:p>
    <w:p w14:paraId="6042459C" w14:textId="21F8C5F8" w:rsidR="00897CEA" w:rsidRPr="00897CEA" w:rsidRDefault="00897CEA" w:rsidP="00116E93">
      <w:pPr>
        <w:numPr>
          <w:ilvl w:val="1"/>
          <w:numId w:val="19"/>
        </w:numPr>
        <w:rPr>
          <w:sz w:val="36"/>
          <w:szCs w:val="36"/>
          <w:lang w:val="fr-FR"/>
        </w:rPr>
      </w:pPr>
      <w:r w:rsidRPr="00897CEA">
        <w:rPr>
          <w:sz w:val="36"/>
          <w:szCs w:val="36"/>
          <w:lang w:val="fr-CA"/>
        </w:rPr>
        <w:t xml:space="preserve">le protocole couplé à une </w:t>
      </w:r>
      <w:r w:rsidRPr="00897CEA">
        <w:rPr>
          <w:b/>
          <w:bCs/>
          <w:sz w:val="36"/>
          <w:szCs w:val="36"/>
          <w:lang w:val="fr-CA"/>
        </w:rPr>
        <w:t>« fiabilité »</w:t>
      </w:r>
    </w:p>
    <w:p w14:paraId="6975539A" w14:textId="5FCF77A2" w:rsidR="00897CEA" w:rsidRPr="00897CEA" w:rsidRDefault="00897CEA" w:rsidP="00116E93">
      <w:pPr>
        <w:numPr>
          <w:ilvl w:val="1"/>
          <w:numId w:val="19"/>
        </w:numPr>
        <w:rPr>
          <w:sz w:val="36"/>
          <w:szCs w:val="36"/>
          <w:lang w:val="fr-FR"/>
        </w:rPr>
      </w:pPr>
      <w:r w:rsidRPr="00897CEA">
        <w:rPr>
          <w:sz w:val="36"/>
          <w:szCs w:val="36"/>
          <w:lang w:val="fr-CA"/>
        </w:rPr>
        <w:t>Le principe de base sont:</w:t>
      </w:r>
    </w:p>
    <w:p w14:paraId="5515244B" w14:textId="77777777" w:rsidR="00897CEA" w:rsidRPr="00897CEA" w:rsidRDefault="00897CEA" w:rsidP="00116E93">
      <w:pPr>
        <w:numPr>
          <w:ilvl w:val="2"/>
          <w:numId w:val="19"/>
        </w:numPr>
        <w:rPr>
          <w:sz w:val="36"/>
          <w:szCs w:val="36"/>
        </w:rPr>
      </w:pPr>
      <w:r w:rsidRPr="00897CEA">
        <w:rPr>
          <w:sz w:val="36"/>
          <w:szCs w:val="36"/>
          <w:lang w:val="fi-FI"/>
        </w:rPr>
        <w:t>Écoute du canal</w:t>
      </w:r>
    </w:p>
    <w:p w14:paraId="271E39EC" w14:textId="77777777" w:rsidR="00897CEA" w:rsidRPr="00897CEA" w:rsidRDefault="00897CEA" w:rsidP="00116E93">
      <w:pPr>
        <w:numPr>
          <w:ilvl w:val="2"/>
          <w:numId w:val="19"/>
        </w:numPr>
        <w:rPr>
          <w:sz w:val="36"/>
          <w:szCs w:val="36"/>
        </w:rPr>
      </w:pPr>
      <w:r w:rsidRPr="00897CEA">
        <w:rPr>
          <w:sz w:val="36"/>
          <w:szCs w:val="36"/>
          <w:lang w:val="fi-FI"/>
        </w:rPr>
        <w:t>Attente pour un canal libre</w:t>
      </w:r>
    </w:p>
    <w:p w14:paraId="4DA0E30F" w14:textId="63DC8DE6" w:rsidR="00897CEA" w:rsidRPr="00897CEA" w:rsidRDefault="00F75A69" w:rsidP="00116E93">
      <w:pPr>
        <w:numPr>
          <w:ilvl w:val="2"/>
          <w:numId w:val="19"/>
        </w:numPr>
        <w:rPr>
          <w:sz w:val="36"/>
          <w:szCs w:val="36"/>
          <w:lang w:val="fr-FR"/>
        </w:rPr>
      </w:pPr>
      <w:r>
        <w:rPr>
          <w:sz w:val="36"/>
          <w:szCs w:val="36"/>
          <w:lang w:val="fi-FI"/>
        </w:rPr>
        <w:t xml:space="preserve">La </w:t>
      </w:r>
      <w:r w:rsidRPr="00897CEA">
        <w:rPr>
          <w:sz w:val="36"/>
          <w:szCs w:val="36"/>
          <w:lang w:val="fr-FR"/>
        </w:rPr>
        <w:t>transmission</w:t>
      </w:r>
      <w:r w:rsidR="00897CEA" w:rsidRPr="00897CEA">
        <w:rPr>
          <w:sz w:val="36"/>
          <w:szCs w:val="36"/>
          <w:lang w:val="fr-FR"/>
        </w:rPr>
        <w:t xml:space="preserve"> différée après un </w:t>
      </w:r>
      <w:r w:rsidR="00897CEA" w:rsidRPr="00897CEA">
        <w:rPr>
          <w:b/>
          <w:bCs/>
          <w:sz w:val="36"/>
          <w:szCs w:val="36"/>
          <w:lang w:val="fr-FR"/>
        </w:rPr>
        <w:t xml:space="preserve">DIFS + </w:t>
      </w:r>
      <w:r w:rsidR="00897CEA" w:rsidRPr="00897CEA">
        <w:rPr>
          <w:b/>
          <w:bCs/>
          <w:sz w:val="36"/>
          <w:szCs w:val="36"/>
          <w:lang w:val="fi-FI"/>
        </w:rPr>
        <w:t>backoff</w:t>
      </w:r>
      <w:r w:rsidR="00897CEA" w:rsidRPr="00897CEA">
        <w:rPr>
          <w:sz w:val="36"/>
          <w:szCs w:val="36"/>
          <w:lang w:val="fr-FR"/>
        </w:rPr>
        <w:t xml:space="preserve">, </w:t>
      </w:r>
      <w:r w:rsidR="00897CEA" w:rsidRPr="00897CEA">
        <w:rPr>
          <w:sz w:val="36"/>
          <w:szCs w:val="36"/>
          <w:u w:val="single"/>
          <w:lang w:val="fr-FR"/>
        </w:rPr>
        <w:t>si le canal est occupé</w:t>
      </w:r>
      <w:r w:rsidR="00897CEA" w:rsidRPr="00897CEA">
        <w:rPr>
          <w:sz w:val="36"/>
          <w:szCs w:val="36"/>
          <w:lang w:val="fr-FR"/>
        </w:rPr>
        <w:t xml:space="preserve"> et pendant un</w:t>
      </w:r>
      <w:r w:rsidR="00897CEA" w:rsidRPr="00897CEA">
        <w:rPr>
          <w:b/>
          <w:bCs/>
          <w:sz w:val="36"/>
          <w:szCs w:val="36"/>
          <w:lang w:val="fr-FR"/>
        </w:rPr>
        <w:t xml:space="preserve"> DIFS uniquement </w:t>
      </w:r>
      <w:r w:rsidR="00897CEA" w:rsidRPr="00897CEA">
        <w:rPr>
          <w:sz w:val="36"/>
          <w:szCs w:val="36"/>
          <w:u w:val="single"/>
          <w:lang w:val="fr-FR"/>
        </w:rPr>
        <w:t>si le canal est libre</w:t>
      </w:r>
    </w:p>
    <w:p w14:paraId="30338580" w14:textId="77777777" w:rsidR="00897CEA" w:rsidRPr="00897CEA" w:rsidRDefault="00897CEA" w:rsidP="00116E93">
      <w:pPr>
        <w:numPr>
          <w:ilvl w:val="2"/>
          <w:numId w:val="19"/>
        </w:numPr>
        <w:rPr>
          <w:sz w:val="36"/>
          <w:szCs w:val="36"/>
        </w:rPr>
      </w:pPr>
      <w:r w:rsidRPr="00897CEA">
        <w:rPr>
          <w:sz w:val="36"/>
          <w:szCs w:val="36"/>
          <w:lang w:val="fi-FI"/>
        </w:rPr>
        <w:t>Transmission data</w:t>
      </w:r>
    </w:p>
    <w:p w14:paraId="1F63B439" w14:textId="77777777" w:rsidR="00F75A69" w:rsidRDefault="00897CEA" w:rsidP="00116E93">
      <w:pPr>
        <w:numPr>
          <w:ilvl w:val="2"/>
          <w:numId w:val="19"/>
        </w:numPr>
        <w:rPr>
          <w:sz w:val="36"/>
          <w:szCs w:val="36"/>
          <w:lang w:val="fr-FR"/>
        </w:rPr>
      </w:pPr>
      <w:r w:rsidRPr="00897CEA">
        <w:rPr>
          <w:sz w:val="36"/>
          <w:szCs w:val="36"/>
          <w:lang w:val="fi-FI"/>
        </w:rPr>
        <w:lastRenderedPageBreak/>
        <w:t>En cas de collision: Aucun acquittement n’est reçu.</w:t>
      </w:r>
    </w:p>
    <w:p w14:paraId="610F8DE0" w14:textId="4F05B79D" w:rsidR="003B0F3C" w:rsidRPr="003B0F3C" w:rsidRDefault="00F75A69" w:rsidP="00F75A69">
      <w:pPr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drawing>
          <wp:anchor distT="0" distB="0" distL="114300" distR="114300" simplePos="0" relativeHeight="251667456" behindDoc="0" locked="0" layoutInCell="1" allowOverlap="1" wp14:anchorId="76F94D1E" wp14:editId="0CDCE865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585970" cy="969645"/>
            <wp:effectExtent l="0" t="0" r="508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1CA511" w14:textId="28B8E382" w:rsidR="003B0F3C" w:rsidRDefault="003B0F3C" w:rsidP="003B0F3C">
      <w:pPr>
        <w:ind w:left="360"/>
        <w:rPr>
          <w:sz w:val="36"/>
          <w:szCs w:val="36"/>
          <w:lang w:val="fr-FR"/>
        </w:rPr>
      </w:pPr>
    </w:p>
    <w:p w14:paraId="57FCB882" w14:textId="5DDDA370" w:rsidR="00F75A69" w:rsidRDefault="00F75A69" w:rsidP="003B0F3C">
      <w:pPr>
        <w:ind w:left="360"/>
        <w:rPr>
          <w:sz w:val="36"/>
          <w:szCs w:val="36"/>
          <w:lang w:val="fr-FR"/>
        </w:rPr>
      </w:pPr>
    </w:p>
    <w:p w14:paraId="0935CB40" w14:textId="77777777" w:rsidR="00F75A69" w:rsidRPr="00F75A69" w:rsidRDefault="00F75A69" w:rsidP="00116E93">
      <w:pPr>
        <w:numPr>
          <w:ilvl w:val="0"/>
          <w:numId w:val="20"/>
        </w:numPr>
        <w:rPr>
          <w:sz w:val="36"/>
          <w:szCs w:val="36"/>
        </w:rPr>
      </w:pPr>
      <w:r w:rsidRPr="00F75A69">
        <w:rPr>
          <w:sz w:val="36"/>
          <w:szCs w:val="36"/>
          <w:lang w:val="fr-FR"/>
        </w:rPr>
        <w:t>Mécanisme RTC/CTS</w:t>
      </w:r>
    </w:p>
    <w:p w14:paraId="1AD3F255" w14:textId="41A2B727" w:rsidR="00F75A69" w:rsidRPr="003B0F3C" w:rsidRDefault="00AC2ABC" w:rsidP="003B0F3C">
      <w:pPr>
        <w:ind w:left="360"/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lastRenderedPageBreak/>
        <w:drawing>
          <wp:anchor distT="0" distB="0" distL="114300" distR="114300" simplePos="0" relativeHeight="251668480" behindDoc="0" locked="0" layoutInCell="1" allowOverlap="1" wp14:anchorId="0603DB03" wp14:editId="6CC5C617">
            <wp:simplePos x="0" y="0"/>
            <wp:positionH relativeFrom="margin">
              <wp:posOffset>235528</wp:posOffset>
            </wp:positionH>
            <wp:positionV relativeFrom="paragraph">
              <wp:posOffset>4799792</wp:posOffset>
            </wp:positionV>
            <wp:extent cx="5943600" cy="23069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5A69">
        <w:rPr>
          <w:noProof/>
          <w:sz w:val="36"/>
          <w:szCs w:val="36"/>
          <w:lang w:val="fr-FR"/>
        </w:rPr>
        <w:drawing>
          <wp:inline distT="0" distB="0" distL="0" distR="0" wp14:anchorId="5B55DE8B" wp14:editId="14283652">
            <wp:extent cx="5943600" cy="251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fr-FR"/>
        </w:rPr>
        <w:drawing>
          <wp:inline distT="0" distB="0" distL="0" distR="0" wp14:anchorId="1FA65FFD" wp14:editId="45E3C385">
            <wp:extent cx="5943600" cy="2216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19A4" w14:textId="44926CE5" w:rsidR="00240594" w:rsidRPr="00240594" w:rsidRDefault="00240594" w:rsidP="00240594">
      <w:pPr>
        <w:pStyle w:val="ListParagraph"/>
        <w:rPr>
          <w:sz w:val="36"/>
          <w:szCs w:val="36"/>
          <w:lang w:val="fr-FR"/>
        </w:rPr>
      </w:pPr>
    </w:p>
    <w:p w14:paraId="56EBE7A8" w14:textId="1A593746" w:rsidR="00AC2ABC" w:rsidRPr="00AC2ABC" w:rsidRDefault="00AC2ABC" w:rsidP="00116E93">
      <w:pPr>
        <w:numPr>
          <w:ilvl w:val="1"/>
          <w:numId w:val="21"/>
        </w:numPr>
        <w:rPr>
          <w:sz w:val="36"/>
          <w:szCs w:val="36"/>
        </w:rPr>
      </w:pPr>
      <w:r>
        <w:rPr>
          <w:noProof/>
          <w:sz w:val="36"/>
          <w:szCs w:val="36"/>
          <w:lang w:val="fr-FR"/>
        </w:rPr>
        <w:lastRenderedPageBreak/>
        <w:drawing>
          <wp:anchor distT="0" distB="0" distL="114300" distR="114300" simplePos="0" relativeHeight="251669504" behindDoc="0" locked="0" layoutInCell="1" allowOverlap="1" wp14:anchorId="25DBBCA8" wp14:editId="4471764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04997" cy="2445385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97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2ABC">
        <w:rPr>
          <w:sz w:val="36"/>
          <w:szCs w:val="36"/>
          <w:lang w:val="en-GB"/>
        </w:rPr>
        <w:t>Virtual Carrier Sense: VCS</w:t>
      </w:r>
    </w:p>
    <w:p w14:paraId="332306A0" w14:textId="77777777" w:rsidR="00AC2ABC" w:rsidRPr="00AC2ABC" w:rsidRDefault="00AC2ABC" w:rsidP="00116E93">
      <w:pPr>
        <w:numPr>
          <w:ilvl w:val="2"/>
          <w:numId w:val="21"/>
        </w:numPr>
        <w:rPr>
          <w:sz w:val="36"/>
          <w:szCs w:val="36"/>
          <w:lang w:val="fr-FR"/>
        </w:rPr>
      </w:pPr>
      <w:r w:rsidRPr="00AC2ABC">
        <w:rPr>
          <w:sz w:val="36"/>
          <w:szCs w:val="36"/>
          <w:lang w:val="fr-FR"/>
        </w:rPr>
        <w:t>Le VCS consiste à « </w:t>
      </w:r>
      <w:r w:rsidRPr="00AC2ABC">
        <w:rPr>
          <w:b/>
          <w:bCs/>
          <w:sz w:val="36"/>
          <w:szCs w:val="36"/>
          <w:lang w:val="fr-FR"/>
        </w:rPr>
        <w:t>réserver </w:t>
      </w:r>
      <w:r w:rsidRPr="00AC2ABC">
        <w:rPr>
          <w:sz w:val="36"/>
          <w:szCs w:val="36"/>
          <w:lang w:val="fr-FR"/>
        </w:rPr>
        <w:t>» le support avant émission.</w:t>
      </w:r>
    </w:p>
    <w:p w14:paraId="61C205DC" w14:textId="77777777" w:rsidR="00AC2ABC" w:rsidRPr="00AC2ABC" w:rsidRDefault="00AC2ABC" w:rsidP="00116E93">
      <w:pPr>
        <w:numPr>
          <w:ilvl w:val="1"/>
          <w:numId w:val="21"/>
        </w:numPr>
        <w:rPr>
          <w:sz w:val="36"/>
          <w:szCs w:val="36"/>
          <w:lang w:val="fr-FR"/>
        </w:rPr>
      </w:pPr>
      <w:r w:rsidRPr="00AC2ABC">
        <w:rPr>
          <w:sz w:val="36"/>
          <w:szCs w:val="36"/>
          <w:lang w:val="fr-FR"/>
        </w:rPr>
        <w:t>Avant de transmettre, si le support est libre:</w:t>
      </w:r>
    </w:p>
    <w:p w14:paraId="6B67ABAD" w14:textId="77777777" w:rsidR="00AC2ABC" w:rsidRPr="00AC2ABC" w:rsidRDefault="00AC2ABC" w:rsidP="00116E93">
      <w:pPr>
        <w:numPr>
          <w:ilvl w:val="2"/>
          <w:numId w:val="21"/>
        </w:numPr>
        <w:rPr>
          <w:sz w:val="36"/>
          <w:szCs w:val="36"/>
          <w:lang w:val="fr-FR"/>
        </w:rPr>
      </w:pPr>
      <w:r w:rsidRPr="00AC2ABC">
        <w:rPr>
          <w:sz w:val="36"/>
          <w:szCs w:val="36"/>
          <w:lang w:val="fr-FR"/>
        </w:rPr>
        <w:t>L’émetteur émet une trame RTS (@src, @dest, durée transaction = paquet)</w:t>
      </w:r>
    </w:p>
    <w:p w14:paraId="0331F520" w14:textId="77777777" w:rsidR="00AC2ABC" w:rsidRPr="00AC2ABC" w:rsidRDefault="00AC2ABC" w:rsidP="00116E93">
      <w:pPr>
        <w:numPr>
          <w:ilvl w:val="2"/>
          <w:numId w:val="21"/>
        </w:numPr>
        <w:rPr>
          <w:sz w:val="36"/>
          <w:szCs w:val="36"/>
          <w:lang w:val="fr-FR"/>
        </w:rPr>
      </w:pPr>
      <w:r w:rsidRPr="00AC2ABC">
        <w:rPr>
          <w:sz w:val="36"/>
          <w:szCs w:val="36"/>
          <w:lang w:val="fr-FR"/>
        </w:rPr>
        <w:t>Si le support est libre, le récepteur émet un CTS</w:t>
      </w:r>
    </w:p>
    <w:p w14:paraId="31E36317" w14:textId="77777777" w:rsidR="00EB5568" w:rsidRDefault="00AC2ABC" w:rsidP="00116E93">
      <w:pPr>
        <w:numPr>
          <w:ilvl w:val="1"/>
          <w:numId w:val="21"/>
        </w:numPr>
        <w:rPr>
          <w:sz w:val="36"/>
          <w:szCs w:val="36"/>
          <w:lang w:val="fr-FR"/>
        </w:rPr>
      </w:pPr>
      <w:r w:rsidRPr="00AC2ABC">
        <w:rPr>
          <w:sz w:val="36"/>
          <w:szCs w:val="36"/>
          <w:lang w:val="fr-FR"/>
        </w:rPr>
        <w:t xml:space="preserve">Toute station entendant le RTS ou le CTS déclenche son </w:t>
      </w:r>
      <w:r w:rsidRPr="00AC2ABC">
        <w:rPr>
          <w:b/>
          <w:bCs/>
          <w:sz w:val="36"/>
          <w:szCs w:val="36"/>
          <w:lang w:val="fr-FR"/>
        </w:rPr>
        <w:t>NAV</w:t>
      </w:r>
      <w:r w:rsidRPr="00AC2ABC">
        <w:rPr>
          <w:sz w:val="36"/>
          <w:szCs w:val="36"/>
          <w:lang w:val="fr-FR"/>
        </w:rPr>
        <w:t xml:space="preserve"> (</w:t>
      </w:r>
      <w:r w:rsidRPr="00AC2ABC">
        <w:rPr>
          <w:b/>
          <w:bCs/>
          <w:i/>
          <w:iCs/>
          <w:sz w:val="36"/>
          <w:szCs w:val="36"/>
          <w:lang w:val="fr-FR"/>
        </w:rPr>
        <w:t xml:space="preserve">Network Allocation </w:t>
      </w:r>
      <w:proofErr w:type="spellStart"/>
      <w:r w:rsidRPr="00AC2ABC">
        <w:rPr>
          <w:b/>
          <w:bCs/>
          <w:i/>
          <w:iCs/>
          <w:sz w:val="36"/>
          <w:szCs w:val="36"/>
          <w:lang w:val="fr-FR"/>
        </w:rPr>
        <w:t>Vector</w:t>
      </w:r>
      <w:proofErr w:type="spellEnd"/>
      <w:r w:rsidRPr="00AC2ABC">
        <w:rPr>
          <w:sz w:val="36"/>
          <w:szCs w:val="36"/>
          <w:lang w:val="fr-FR"/>
        </w:rPr>
        <w:t>) et se tait pendant toute la durée de la communication.</w:t>
      </w:r>
    </w:p>
    <w:p w14:paraId="3F849219" w14:textId="77777777" w:rsidR="00EB5568" w:rsidRDefault="00EB5568" w:rsidP="00116E93">
      <w:pPr>
        <w:numPr>
          <w:ilvl w:val="1"/>
          <w:numId w:val="21"/>
        </w:numPr>
        <w:rPr>
          <w:sz w:val="36"/>
          <w:szCs w:val="36"/>
          <w:lang w:val="fr-FR"/>
        </w:rPr>
      </w:pPr>
      <w:r w:rsidRPr="00EB5568">
        <w:rPr>
          <w:b/>
          <w:bCs/>
          <w:color w:val="FF0000"/>
          <w:sz w:val="36"/>
          <w:szCs w:val="36"/>
          <w:lang w:val="fr-FR"/>
        </w:rPr>
        <w:t xml:space="preserve">!! </w:t>
      </w:r>
      <w:r w:rsidRPr="00EB5568">
        <w:rPr>
          <w:color w:val="FF0000"/>
          <w:sz w:val="36"/>
          <w:szCs w:val="36"/>
          <w:lang w:val="fr-FR"/>
        </w:rPr>
        <w:t>La probabilité de collision par une station cachée de l’émetteur est limitée à la courte durée du RTS.</w:t>
      </w:r>
    </w:p>
    <w:p w14:paraId="73F27771" w14:textId="77777777" w:rsidR="00EB5568" w:rsidRDefault="00EB5568" w:rsidP="00116E93">
      <w:pPr>
        <w:numPr>
          <w:ilvl w:val="1"/>
          <w:numId w:val="21"/>
        </w:numPr>
        <w:rPr>
          <w:sz w:val="36"/>
          <w:szCs w:val="36"/>
          <w:lang w:val="fr-FR"/>
        </w:rPr>
      </w:pPr>
      <w:r w:rsidRPr="00EB5568">
        <w:rPr>
          <w:b/>
          <w:bCs/>
          <w:color w:val="FF0000"/>
          <w:sz w:val="36"/>
          <w:szCs w:val="36"/>
          <w:lang w:val="fr-FR"/>
        </w:rPr>
        <w:t>!!</w:t>
      </w:r>
      <w:r w:rsidRPr="00EB5568">
        <w:rPr>
          <w:color w:val="FF0000"/>
          <w:sz w:val="36"/>
          <w:szCs w:val="36"/>
          <w:lang w:val="fr-FR"/>
        </w:rPr>
        <w:t xml:space="preserve"> Si données courtes, pas de RTS ni CTS.</w:t>
      </w:r>
    </w:p>
    <w:p w14:paraId="3C27EEFA" w14:textId="6FEE9ADE" w:rsidR="00EB5568" w:rsidRDefault="00EB5568" w:rsidP="00EB5568">
      <w:pPr>
        <w:ind w:left="1080"/>
        <w:rPr>
          <w:color w:val="C00000"/>
          <w:sz w:val="56"/>
          <w:szCs w:val="56"/>
        </w:rPr>
      </w:pPr>
      <w:proofErr w:type="spellStart"/>
      <w:r w:rsidRPr="00EB5568">
        <w:rPr>
          <w:color w:val="C00000"/>
          <w:sz w:val="56"/>
          <w:szCs w:val="56"/>
        </w:rPr>
        <w:t>Trame</w:t>
      </w:r>
      <w:proofErr w:type="spellEnd"/>
      <w:r w:rsidRPr="00EB5568">
        <w:rPr>
          <w:color w:val="C00000"/>
          <w:sz w:val="56"/>
          <w:szCs w:val="56"/>
        </w:rPr>
        <w:t xml:space="preserve"> IEEE802.11</w:t>
      </w:r>
    </w:p>
    <w:p w14:paraId="2FB82FE2" w14:textId="77777777" w:rsidR="00EB5568" w:rsidRPr="00EB5568" w:rsidRDefault="00EB5568" w:rsidP="00EB5568">
      <w:pPr>
        <w:ind w:left="1080"/>
        <w:rPr>
          <w:sz w:val="36"/>
          <w:szCs w:val="36"/>
          <w:lang w:val="fr-FR"/>
        </w:rPr>
      </w:pPr>
    </w:p>
    <w:p w14:paraId="563B6C88" w14:textId="77777777" w:rsidR="00EB5568" w:rsidRPr="00EB5568" w:rsidRDefault="00EB5568" w:rsidP="00116E93">
      <w:pPr>
        <w:numPr>
          <w:ilvl w:val="1"/>
          <w:numId w:val="22"/>
        </w:numPr>
        <w:rPr>
          <w:sz w:val="36"/>
          <w:szCs w:val="36"/>
          <w:lang w:val="fr-FR"/>
        </w:rPr>
      </w:pPr>
      <w:r w:rsidRPr="00EB5568">
        <w:rPr>
          <w:sz w:val="36"/>
          <w:szCs w:val="36"/>
          <w:lang w:val="fr-FR"/>
        </w:rPr>
        <w:t>Il existe trois types de trame:</w:t>
      </w:r>
    </w:p>
    <w:p w14:paraId="360E94FA" w14:textId="77777777" w:rsidR="00EB5568" w:rsidRPr="00EB5568" w:rsidRDefault="00EB5568" w:rsidP="00116E93">
      <w:pPr>
        <w:pStyle w:val="ListParagraph"/>
        <w:numPr>
          <w:ilvl w:val="0"/>
          <w:numId w:val="23"/>
        </w:numPr>
        <w:rPr>
          <w:sz w:val="36"/>
          <w:szCs w:val="36"/>
        </w:rPr>
      </w:pPr>
      <w:r w:rsidRPr="00EB5568">
        <w:rPr>
          <w:sz w:val="36"/>
          <w:szCs w:val="36"/>
          <w:lang w:val="fr-FR"/>
        </w:rPr>
        <w:lastRenderedPageBreak/>
        <w:t>Trame de contrôle</w:t>
      </w:r>
    </w:p>
    <w:p w14:paraId="343B70B9" w14:textId="77777777" w:rsidR="00EB5568" w:rsidRPr="00EB5568" w:rsidRDefault="00EB5568" w:rsidP="00116E93">
      <w:pPr>
        <w:pStyle w:val="ListParagraph"/>
        <w:numPr>
          <w:ilvl w:val="0"/>
          <w:numId w:val="23"/>
        </w:numPr>
        <w:rPr>
          <w:sz w:val="36"/>
          <w:szCs w:val="36"/>
        </w:rPr>
      </w:pPr>
      <w:r w:rsidRPr="00EB5568">
        <w:rPr>
          <w:sz w:val="36"/>
          <w:szCs w:val="36"/>
          <w:lang w:val="fr-FR"/>
        </w:rPr>
        <w:t>Trame de données</w:t>
      </w:r>
    </w:p>
    <w:p w14:paraId="21EBA24B" w14:textId="141CE9A1" w:rsidR="00EB5568" w:rsidRPr="00EB5568" w:rsidRDefault="00EB5568" w:rsidP="00116E93">
      <w:pPr>
        <w:pStyle w:val="ListParagraph"/>
        <w:numPr>
          <w:ilvl w:val="0"/>
          <w:numId w:val="23"/>
        </w:numPr>
        <w:rPr>
          <w:sz w:val="36"/>
          <w:szCs w:val="36"/>
        </w:rPr>
      </w:pPr>
      <w:r w:rsidRPr="00EB5568">
        <w:rPr>
          <w:sz w:val="36"/>
          <w:szCs w:val="36"/>
          <w:lang w:val="fr-FR"/>
        </w:rPr>
        <w:t>Trame de gestion</w:t>
      </w:r>
    </w:p>
    <w:p w14:paraId="58773895" w14:textId="479F43B1" w:rsidR="00213C40" w:rsidRPr="000067D0" w:rsidRDefault="00213C40" w:rsidP="00213C40">
      <w:pPr>
        <w:ind w:left="360"/>
        <w:rPr>
          <w:sz w:val="36"/>
          <w:szCs w:val="36"/>
          <w:lang w:val="fr-FR"/>
        </w:rPr>
      </w:pPr>
    </w:p>
    <w:p w14:paraId="4DA0AA5E" w14:textId="0ED9B736" w:rsidR="00213C40" w:rsidRPr="007942B8" w:rsidRDefault="007942B8" w:rsidP="00213C40">
      <w:pPr>
        <w:ind w:left="360"/>
        <w:rPr>
          <w:color w:val="FF0000"/>
          <w:sz w:val="48"/>
          <w:szCs w:val="48"/>
          <w:lang w:val="fr-FR"/>
        </w:rPr>
      </w:pPr>
      <w:r w:rsidRPr="007942B8">
        <w:rPr>
          <w:color w:val="FF0000"/>
          <w:sz w:val="48"/>
          <w:szCs w:val="48"/>
          <w:lang w:val="fr-FR"/>
        </w:rPr>
        <w:t>CHAPITRE 5 : COUCHE RESEAU</w:t>
      </w:r>
    </w:p>
    <w:p w14:paraId="59AB25F6" w14:textId="5156457E" w:rsidR="00213C40" w:rsidRDefault="00213C40" w:rsidP="00213C40">
      <w:pPr>
        <w:rPr>
          <w:sz w:val="36"/>
          <w:szCs w:val="36"/>
          <w:lang w:val="fr-FR"/>
        </w:rPr>
      </w:pPr>
    </w:p>
    <w:p w14:paraId="37E6D7AB" w14:textId="77777777" w:rsidR="007942B8" w:rsidRPr="007942B8" w:rsidRDefault="007942B8" w:rsidP="00116E93">
      <w:pPr>
        <w:numPr>
          <w:ilvl w:val="0"/>
          <w:numId w:val="24"/>
        </w:numPr>
        <w:rPr>
          <w:sz w:val="36"/>
          <w:szCs w:val="36"/>
          <w:lang w:val="fr-FR"/>
        </w:rPr>
      </w:pPr>
      <w:r w:rsidRPr="007942B8">
        <w:rPr>
          <w:sz w:val="36"/>
          <w:szCs w:val="36"/>
          <w:lang w:val="fr-FR"/>
        </w:rPr>
        <w:t>Elle traite de tout ce qui concerne l‘adressage et le routage dans le réseau</w:t>
      </w:r>
    </w:p>
    <w:p w14:paraId="2DEC9F9A" w14:textId="77777777" w:rsidR="007942B8" w:rsidRPr="007942B8" w:rsidRDefault="007942B8" w:rsidP="00116E93">
      <w:pPr>
        <w:numPr>
          <w:ilvl w:val="1"/>
          <w:numId w:val="24"/>
        </w:numPr>
        <w:rPr>
          <w:sz w:val="36"/>
          <w:szCs w:val="36"/>
          <w:lang w:val="fr-FR"/>
        </w:rPr>
      </w:pPr>
      <w:r w:rsidRPr="007942B8">
        <w:rPr>
          <w:b/>
          <w:bCs/>
          <w:sz w:val="36"/>
          <w:szCs w:val="36"/>
          <w:lang w:val="fr-FR"/>
        </w:rPr>
        <w:t xml:space="preserve">Adressage </w:t>
      </w:r>
      <w:r w:rsidRPr="007942B8">
        <w:rPr>
          <w:sz w:val="36"/>
          <w:szCs w:val="36"/>
          <w:lang w:val="fr-FR"/>
        </w:rPr>
        <w:t>: identification des différents réseaux à interconnecter.</w:t>
      </w:r>
    </w:p>
    <w:p w14:paraId="75B4D96C" w14:textId="5C2F0E0E" w:rsidR="007942B8" w:rsidRDefault="007942B8" w:rsidP="00116E93">
      <w:pPr>
        <w:numPr>
          <w:ilvl w:val="1"/>
          <w:numId w:val="24"/>
        </w:numPr>
        <w:rPr>
          <w:sz w:val="36"/>
          <w:szCs w:val="36"/>
          <w:lang w:val="fr-FR"/>
        </w:rPr>
      </w:pPr>
      <w:r w:rsidRPr="007942B8">
        <w:rPr>
          <w:b/>
          <w:bCs/>
          <w:sz w:val="36"/>
          <w:szCs w:val="36"/>
          <w:lang w:val="fr-FR"/>
        </w:rPr>
        <w:t xml:space="preserve">Routage </w:t>
      </w:r>
      <w:r w:rsidRPr="007942B8">
        <w:rPr>
          <w:sz w:val="36"/>
          <w:szCs w:val="36"/>
          <w:lang w:val="fr-FR"/>
        </w:rPr>
        <w:t>: découverte d'un chemin de transmission entre récepteur et émetteur, chemin qui passe par une série de machines ou de routeurs qui transmettent l'information de proche en proche</w:t>
      </w:r>
      <w:r w:rsidR="00293D65">
        <w:rPr>
          <w:sz w:val="36"/>
          <w:szCs w:val="36"/>
          <w:lang w:val="fr-FR"/>
        </w:rPr>
        <w:t xml:space="preserve"> </w:t>
      </w:r>
      <w:r w:rsidR="000E4A1A">
        <w:rPr>
          <w:sz w:val="36"/>
          <w:szCs w:val="36"/>
          <w:lang w:val="fr-FR"/>
        </w:rPr>
        <w:t>(je ne vois pas la destination final</w:t>
      </w:r>
      <w:r w:rsidR="00293D65">
        <w:rPr>
          <w:sz w:val="36"/>
          <w:szCs w:val="36"/>
          <w:lang w:val="fr-FR"/>
        </w:rPr>
        <w:t>e</w:t>
      </w:r>
      <w:r w:rsidR="000E4A1A">
        <w:rPr>
          <w:sz w:val="36"/>
          <w:szCs w:val="36"/>
          <w:lang w:val="fr-FR"/>
        </w:rPr>
        <w:t xml:space="preserve"> juste le prochain </w:t>
      </w:r>
      <w:r w:rsidR="00293D65">
        <w:rPr>
          <w:sz w:val="36"/>
          <w:szCs w:val="36"/>
          <w:lang w:val="fr-FR"/>
        </w:rPr>
        <w:t>équipement</w:t>
      </w:r>
      <w:r w:rsidR="000E4A1A">
        <w:rPr>
          <w:sz w:val="36"/>
          <w:szCs w:val="36"/>
          <w:lang w:val="fr-FR"/>
        </w:rPr>
        <w:t>)</w:t>
      </w:r>
      <w:r w:rsidRPr="007942B8">
        <w:rPr>
          <w:sz w:val="36"/>
          <w:szCs w:val="36"/>
          <w:lang w:val="fr-FR"/>
        </w:rPr>
        <w:t>.</w:t>
      </w:r>
    </w:p>
    <w:p w14:paraId="54162380" w14:textId="2E928638" w:rsidR="00293D65" w:rsidRDefault="007942B8" w:rsidP="00293D65">
      <w:pPr>
        <w:rPr>
          <w:b/>
          <w:bCs/>
          <w:sz w:val="36"/>
          <w:szCs w:val="36"/>
          <w:lang w:val="fr-FR"/>
        </w:rPr>
      </w:pPr>
      <w:r>
        <w:rPr>
          <w:b/>
          <w:bCs/>
          <w:sz w:val="36"/>
          <w:szCs w:val="36"/>
          <w:lang w:val="fr-FR"/>
        </w:rPr>
        <w:t>La couche réseau dans OSI est la couche internet dans TCP/IP</w:t>
      </w:r>
      <w:r w:rsidR="000E4A1A">
        <w:rPr>
          <w:b/>
          <w:bCs/>
          <w:sz w:val="36"/>
          <w:szCs w:val="36"/>
          <w:lang w:val="fr-FR"/>
        </w:rPr>
        <w:t xml:space="preserve"> </w:t>
      </w:r>
    </w:p>
    <w:p w14:paraId="7CDDB0CD" w14:textId="7C6991EC" w:rsidR="000D69AA" w:rsidRDefault="000D69AA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Utilise principalement le protocole </w:t>
      </w:r>
      <w:r w:rsidR="00232F24">
        <w:rPr>
          <w:sz w:val="36"/>
          <w:szCs w:val="36"/>
          <w:lang w:val="fr-FR"/>
        </w:rPr>
        <w:t>IP (Internet Protocol)</w:t>
      </w:r>
      <w:r>
        <w:rPr>
          <w:sz w:val="36"/>
          <w:szCs w:val="36"/>
          <w:lang w:val="fr-FR"/>
        </w:rPr>
        <w:t xml:space="preserve"> avec ses deux versions IPv4 et IPv6</w:t>
      </w:r>
    </w:p>
    <w:p w14:paraId="79100AA2" w14:textId="5D382BFF" w:rsidR="000E4A1A" w:rsidRDefault="00293D65" w:rsidP="007942B8">
      <w:pPr>
        <w:rPr>
          <w:sz w:val="36"/>
          <w:szCs w:val="36"/>
          <w:lang w:val="fr-FR"/>
        </w:rPr>
      </w:pPr>
      <w:r>
        <w:rPr>
          <w:b/>
          <w:bCs/>
          <w:sz w:val="36"/>
          <w:szCs w:val="36"/>
          <w:lang w:val="fr-FR"/>
        </w:rPr>
        <w:t>Caractéristiques du protocole IP</w:t>
      </w:r>
    </w:p>
    <w:p w14:paraId="732E4409" w14:textId="7C546108" w:rsidR="00232F24" w:rsidRDefault="00293D65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1/ sans </w:t>
      </w:r>
      <w:proofErr w:type="spellStart"/>
      <w:r>
        <w:rPr>
          <w:sz w:val="36"/>
          <w:szCs w:val="36"/>
          <w:lang w:val="fr-FR"/>
        </w:rPr>
        <w:t>cnx</w:t>
      </w:r>
      <w:proofErr w:type="spellEnd"/>
      <w:r>
        <w:rPr>
          <w:sz w:val="36"/>
          <w:szCs w:val="36"/>
          <w:lang w:val="fr-FR"/>
        </w:rPr>
        <w:t> :</w:t>
      </w:r>
    </w:p>
    <w:p w14:paraId="4C1B77FA" w14:textId="6A53DF18" w:rsidR="00293D65" w:rsidRDefault="00AC364E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J’envoie le message et je quitte sans établir une </w:t>
      </w:r>
      <w:proofErr w:type="spellStart"/>
      <w:r>
        <w:rPr>
          <w:sz w:val="36"/>
          <w:szCs w:val="36"/>
          <w:lang w:val="fr-FR"/>
        </w:rPr>
        <w:t>cnx</w:t>
      </w:r>
      <w:proofErr w:type="spellEnd"/>
      <w:r>
        <w:rPr>
          <w:sz w:val="36"/>
          <w:szCs w:val="36"/>
          <w:lang w:val="fr-FR"/>
        </w:rPr>
        <w:t xml:space="preserve"> entre l’émetteur et le destinataire ou même connaitre s’il existe.</w:t>
      </w:r>
    </w:p>
    <w:p w14:paraId="468A3C1C" w14:textId="2EA27E67" w:rsidR="00293D65" w:rsidRDefault="00293D65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2/ service au mieux (best effort) :</w:t>
      </w:r>
    </w:p>
    <w:p w14:paraId="2AD7F15D" w14:textId="7B349D03" w:rsidR="00AC364E" w:rsidRDefault="00AC364E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lastRenderedPageBreak/>
        <w:t xml:space="preserve">Protocole rapide mais la </w:t>
      </w:r>
      <w:r w:rsidR="0057736C">
        <w:rPr>
          <w:sz w:val="36"/>
          <w:szCs w:val="36"/>
          <w:lang w:val="fr-FR"/>
        </w:rPr>
        <w:t>probabilité</w:t>
      </w:r>
      <w:r>
        <w:rPr>
          <w:sz w:val="36"/>
          <w:szCs w:val="36"/>
          <w:lang w:val="fr-FR"/>
        </w:rPr>
        <w:t xml:space="preserve"> </w:t>
      </w:r>
      <w:r w:rsidR="0057736C">
        <w:rPr>
          <w:sz w:val="36"/>
          <w:szCs w:val="36"/>
          <w:lang w:val="fr-FR"/>
        </w:rPr>
        <w:t>qu’un paquet perd son chemin existe.</w:t>
      </w:r>
    </w:p>
    <w:p w14:paraId="2C786391" w14:textId="197949F8" w:rsidR="0057736C" w:rsidRDefault="0057736C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Puisque s’il va garder la </w:t>
      </w:r>
      <w:r w:rsidR="00E42261">
        <w:rPr>
          <w:sz w:val="36"/>
          <w:szCs w:val="36"/>
          <w:lang w:val="fr-FR"/>
        </w:rPr>
        <w:t>fiabilité</w:t>
      </w:r>
      <w:r>
        <w:rPr>
          <w:sz w:val="36"/>
          <w:szCs w:val="36"/>
          <w:lang w:val="fr-FR"/>
        </w:rPr>
        <w:t xml:space="preserve"> il va perdre du temps et c’est un protocole rapide.</w:t>
      </w:r>
    </w:p>
    <w:p w14:paraId="6DD4B988" w14:textId="11CA5126" w:rsidR="00293D65" w:rsidRDefault="00293D65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3/ indépendant du media :</w:t>
      </w:r>
    </w:p>
    <w:p w14:paraId="1997EC22" w14:textId="4D3ECFE0" w:rsidR="0057736C" w:rsidRDefault="0057736C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Le media : le support.</w:t>
      </w:r>
    </w:p>
    <w:p w14:paraId="7DB994B2" w14:textId="05090435" w:rsidR="0057736C" w:rsidRDefault="00E42261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On ne peut pas deviner </w:t>
      </w:r>
      <w:proofErr w:type="spellStart"/>
      <w:r>
        <w:rPr>
          <w:sz w:val="36"/>
          <w:szCs w:val="36"/>
          <w:lang w:val="fr-FR"/>
        </w:rPr>
        <w:t>des</w:t>
      </w:r>
      <w:proofErr w:type="spellEnd"/>
      <w:r>
        <w:rPr>
          <w:sz w:val="36"/>
          <w:szCs w:val="36"/>
          <w:lang w:val="fr-FR"/>
        </w:rPr>
        <w:t xml:space="preserve"> le départ quel est le support utiliser pour transférer le paquet (qq soit Lan, Ethernet cuivre, fibre optique…) </w:t>
      </w:r>
    </w:p>
    <w:p w14:paraId="3E921DCF" w14:textId="360138D9" w:rsidR="000D69AA" w:rsidRDefault="00E42261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Le paquet s’adapte aux types du media grâce </w:t>
      </w:r>
      <w:proofErr w:type="spellStart"/>
      <w:r>
        <w:rPr>
          <w:sz w:val="36"/>
          <w:szCs w:val="36"/>
          <w:lang w:val="fr-FR"/>
        </w:rPr>
        <w:t>a</w:t>
      </w:r>
      <w:proofErr w:type="spellEnd"/>
      <w:r>
        <w:rPr>
          <w:sz w:val="36"/>
          <w:szCs w:val="36"/>
          <w:lang w:val="fr-FR"/>
        </w:rPr>
        <w:t xml:space="preserve"> la fragmentation.</w:t>
      </w:r>
    </w:p>
    <w:p w14:paraId="67EEAAE8" w14:textId="18A896A6" w:rsidR="00AE3B7A" w:rsidRPr="00341F5C" w:rsidRDefault="00AE3B7A" w:rsidP="007942B8">
      <w:pPr>
        <w:rPr>
          <w:color w:val="C00000"/>
          <w:sz w:val="40"/>
          <w:szCs w:val="40"/>
          <w:lang w:val="fr-FR"/>
        </w:rPr>
      </w:pPr>
      <w:r w:rsidRPr="00341F5C">
        <w:rPr>
          <w:color w:val="C00000"/>
          <w:sz w:val="40"/>
          <w:szCs w:val="40"/>
          <w:lang w:val="fr-FR"/>
        </w:rPr>
        <w:t xml:space="preserve">LA FRAGMENTATION : </w:t>
      </w:r>
    </w:p>
    <w:p w14:paraId="045F2F2A" w14:textId="7AA1ADFF" w:rsidR="00AE3B7A" w:rsidRPr="00AE3B7A" w:rsidRDefault="00AE3B7A" w:rsidP="00116E93">
      <w:pPr>
        <w:numPr>
          <w:ilvl w:val="0"/>
          <w:numId w:val="25"/>
        </w:num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Le protocole IP permet au paquet de s’adapter aux diff support </w:t>
      </w:r>
      <w:r w:rsidR="00341F5C">
        <w:rPr>
          <w:sz w:val="36"/>
          <w:szCs w:val="36"/>
          <w:lang w:val="fr-FR"/>
        </w:rPr>
        <w:t>grâce</w:t>
      </w:r>
      <w:r>
        <w:rPr>
          <w:sz w:val="36"/>
          <w:szCs w:val="36"/>
          <w:lang w:val="fr-FR"/>
        </w:rPr>
        <w:t xml:space="preserve"> </w:t>
      </w:r>
      <w:proofErr w:type="spellStart"/>
      <w:r>
        <w:rPr>
          <w:sz w:val="36"/>
          <w:szCs w:val="36"/>
          <w:lang w:val="fr-FR"/>
        </w:rPr>
        <w:t>a</w:t>
      </w:r>
      <w:proofErr w:type="spellEnd"/>
      <w:r>
        <w:rPr>
          <w:sz w:val="36"/>
          <w:szCs w:val="36"/>
          <w:lang w:val="fr-FR"/>
        </w:rPr>
        <w:t xml:space="preserve"> la fragmentation qui </w:t>
      </w:r>
      <w:r w:rsidRPr="00AE3B7A">
        <w:rPr>
          <w:sz w:val="36"/>
          <w:szCs w:val="36"/>
          <w:lang w:val="fr-FR"/>
        </w:rPr>
        <w:t>consiste à découper un datagramme</w:t>
      </w:r>
      <w:r w:rsidR="00341F5C">
        <w:rPr>
          <w:sz w:val="36"/>
          <w:szCs w:val="36"/>
          <w:lang w:val="fr-FR"/>
        </w:rPr>
        <w:t xml:space="preserve"> ( la trame reçu de la couche transport en lui ajouter son </w:t>
      </w:r>
      <w:r w:rsidR="00B804B9">
        <w:rPr>
          <w:sz w:val="36"/>
          <w:szCs w:val="36"/>
          <w:lang w:val="fr-FR"/>
        </w:rPr>
        <w:t>entête</w:t>
      </w:r>
      <w:r w:rsidR="00341F5C">
        <w:rPr>
          <w:sz w:val="36"/>
          <w:szCs w:val="36"/>
          <w:lang w:val="fr-FR"/>
        </w:rPr>
        <w:t>)</w:t>
      </w:r>
      <w:r w:rsidRPr="00AE3B7A">
        <w:rPr>
          <w:sz w:val="36"/>
          <w:szCs w:val="36"/>
          <w:lang w:val="fr-FR"/>
        </w:rPr>
        <w:t xml:space="preserve"> en plusieurs paquets </w:t>
      </w:r>
      <w:r w:rsidRPr="00AE3B7A">
        <w:rPr>
          <w:b/>
          <w:bCs/>
          <w:sz w:val="36"/>
          <w:szCs w:val="36"/>
          <w:lang w:val="fr-FR"/>
        </w:rPr>
        <w:t>ET</w:t>
      </w:r>
      <w:r w:rsidR="00341F5C">
        <w:rPr>
          <w:sz w:val="36"/>
          <w:szCs w:val="36"/>
          <w:lang w:val="fr-FR"/>
        </w:rPr>
        <w:t xml:space="preserve"> </w:t>
      </w:r>
      <w:r w:rsidRPr="00AE3B7A">
        <w:rPr>
          <w:sz w:val="36"/>
          <w:szCs w:val="36"/>
          <w:lang w:val="fr-FR"/>
        </w:rPr>
        <w:t>d</w:t>
      </w:r>
      <w:r w:rsidR="00341F5C">
        <w:rPr>
          <w:sz w:val="36"/>
          <w:szCs w:val="36"/>
          <w:lang w:val="fr-FR"/>
        </w:rPr>
        <w:t>e</w:t>
      </w:r>
      <w:r w:rsidRPr="00AE3B7A">
        <w:rPr>
          <w:sz w:val="36"/>
          <w:szCs w:val="36"/>
          <w:lang w:val="fr-FR"/>
        </w:rPr>
        <w:t> reconstitue</w:t>
      </w:r>
      <w:r w:rsidR="00341F5C">
        <w:rPr>
          <w:sz w:val="36"/>
          <w:szCs w:val="36"/>
          <w:lang w:val="fr-FR"/>
        </w:rPr>
        <w:t>r</w:t>
      </w:r>
      <w:r w:rsidR="00341F5C" w:rsidRPr="00AE3B7A">
        <w:rPr>
          <w:sz w:val="36"/>
          <w:szCs w:val="36"/>
          <w:lang w:val="fr-FR"/>
        </w:rPr>
        <w:t xml:space="preserve"> </w:t>
      </w:r>
      <w:r w:rsidRPr="00AE3B7A">
        <w:rPr>
          <w:sz w:val="36"/>
          <w:szCs w:val="36"/>
          <w:lang w:val="fr-FR"/>
        </w:rPr>
        <w:t>ces paquets à la machine destinatrice</w:t>
      </w:r>
      <w:r w:rsidR="00341F5C">
        <w:rPr>
          <w:sz w:val="36"/>
          <w:szCs w:val="36"/>
          <w:lang w:val="fr-FR"/>
        </w:rPr>
        <w:t>.</w:t>
      </w:r>
    </w:p>
    <w:p w14:paraId="16A823FE" w14:textId="460EA58C" w:rsidR="00AE3B7A" w:rsidRDefault="00341F5C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Chaque datagramme </w:t>
      </w:r>
      <w:r w:rsidR="00B804B9">
        <w:rPr>
          <w:sz w:val="36"/>
          <w:szCs w:val="36"/>
          <w:lang w:val="fr-FR"/>
        </w:rPr>
        <w:t>réserve</w:t>
      </w:r>
      <w:r>
        <w:rPr>
          <w:sz w:val="36"/>
          <w:szCs w:val="36"/>
          <w:lang w:val="fr-FR"/>
        </w:rPr>
        <w:t xml:space="preserve"> 20 octets pour l’</w:t>
      </w:r>
      <w:r w:rsidR="00B804B9">
        <w:rPr>
          <w:sz w:val="36"/>
          <w:szCs w:val="36"/>
          <w:lang w:val="fr-FR"/>
        </w:rPr>
        <w:t>entête</w:t>
      </w:r>
      <w:r>
        <w:rPr>
          <w:sz w:val="36"/>
          <w:szCs w:val="36"/>
          <w:lang w:val="fr-FR"/>
        </w:rPr>
        <w:t xml:space="preserve"> </w:t>
      </w:r>
      <w:r w:rsidR="00B804B9">
        <w:rPr>
          <w:sz w:val="36"/>
          <w:szCs w:val="36"/>
          <w:lang w:val="fr-FR"/>
        </w:rPr>
        <w:t>de la taille maximale du datagramme</w:t>
      </w:r>
    </w:p>
    <w:p w14:paraId="50461B10" w14:textId="195F50C2" w:rsidR="0012605D" w:rsidRDefault="00B804B9" w:rsidP="0012605D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Aussi dans chaque MTU on doit enlever 20 octets réservé</w:t>
      </w:r>
      <w:r w:rsidR="003C5D5F">
        <w:rPr>
          <w:sz w:val="36"/>
          <w:szCs w:val="36"/>
          <w:lang w:val="fr-FR"/>
        </w:rPr>
        <w:t xml:space="preserve"> </w:t>
      </w:r>
      <w:r>
        <w:rPr>
          <w:sz w:val="36"/>
          <w:szCs w:val="36"/>
          <w:lang w:val="fr-FR"/>
        </w:rPr>
        <w:t xml:space="preserve">s </w:t>
      </w:r>
      <w:proofErr w:type="spellStart"/>
      <w:r>
        <w:rPr>
          <w:sz w:val="36"/>
          <w:szCs w:val="36"/>
          <w:lang w:val="fr-FR"/>
        </w:rPr>
        <w:t>a</w:t>
      </w:r>
      <w:proofErr w:type="spellEnd"/>
      <w:r>
        <w:rPr>
          <w:sz w:val="36"/>
          <w:szCs w:val="36"/>
          <w:lang w:val="fr-FR"/>
        </w:rPr>
        <w:t xml:space="preserve"> l’entête</w:t>
      </w:r>
    </w:p>
    <w:p w14:paraId="75FB7E55" w14:textId="01EDD29E" w:rsidR="003C5D5F" w:rsidRDefault="003C5D5F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On appelle paquet lorsqu’il quitte la couche réseau et le datagramme découpé en plusieurs paquets </w:t>
      </w:r>
    </w:p>
    <w:p w14:paraId="1BB5ABC7" w14:textId="0760A3BC" w:rsidR="003C5D5F" w:rsidRPr="00E20B0A" w:rsidRDefault="0012605D" w:rsidP="00116E93">
      <w:pPr>
        <w:numPr>
          <w:ilvl w:val="0"/>
          <w:numId w:val="26"/>
        </w:numPr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lastRenderedPageBreak/>
        <w:drawing>
          <wp:anchor distT="0" distB="0" distL="114300" distR="114300" simplePos="0" relativeHeight="251670528" behindDoc="0" locked="0" layoutInCell="1" allowOverlap="1" wp14:anchorId="3529B97A" wp14:editId="1FD306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271399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7BED">
        <w:rPr>
          <w:sz w:val="36"/>
          <w:szCs w:val="36"/>
          <w:lang w:val="fr-FR"/>
        </w:rPr>
        <w:t xml:space="preserve"> </w:t>
      </w:r>
      <w:r w:rsidR="00E20B0A" w:rsidRPr="00E20B0A">
        <w:rPr>
          <w:sz w:val="36"/>
          <w:szCs w:val="36"/>
          <w:lang w:val="fr-FR"/>
        </w:rPr>
        <w:t>longueur de l'en-tête en mots de 32 bits, généralement égal à 5 (pas d'option)</w:t>
      </w:r>
    </w:p>
    <w:p w14:paraId="60FDEE4C" w14:textId="5A2657FF" w:rsidR="00617BED" w:rsidRDefault="00617BED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L’</w:t>
      </w:r>
      <w:r w:rsidR="00E20B0A">
        <w:rPr>
          <w:sz w:val="36"/>
          <w:szCs w:val="36"/>
          <w:lang w:val="fr-FR"/>
        </w:rPr>
        <w:t>entête</w:t>
      </w:r>
      <w:r>
        <w:rPr>
          <w:sz w:val="36"/>
          <w:szCs w:val="36"/>
          <w:lang w:val="fr-FR"/>
        </w:rPr>
        <w:t xml:space="preserve"> </w:t>
      </w:r>
      <w:r w:rsidR="00E20B0A">
        <w:rPr>
          <w:sz w:val="36"/>
          <w:szCs w:val="36"/>
          <w:lang w:val="fr-FR"/>
        </w:rPr>
        <w:t>IP</w:t>
      </w:r>
      <w:r>
        <w:rPr>
          <w:sz w:val="36"/>
          <w:szCs w:val="36"/>
          <w:lang w:val="fr-FR"/>
        </w:rPr>
        <w:t xml:space="preserve"> </w:t>
      </w:r>
      <w:r w:rsidR="00E20B0A">
        <w:rPr>
          <w:sz w:val="36"/>
          <w:szCs w:val="36"/>
          <w:lang w:val="fr-FR"/>
        </w:rPr>
        <w:t>composée</w:t>
      </w:r>
      <w:r>
        <w:rPr>
          <w:sz w:val="36"/>
          <w:szCs w:val="36"/>
          <w:lang w:val="fr-FR"/>
        </w:rPr>
        <w:t xml:space="preserve"> de 5 lignes (extensibles) chaque ligne est de taille 4 octets </w:t>
      </w:r>
    </w:p>
    <w:p w14:paraId="591EA4C3" w14:textId="52D155FA" w:rsidR="00E20B0A" w:rsidRDefault="00617BED" w:rsidP="00E20B0A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2eme ligne : </w:t>
      </w:r>
      <w:r w:rsidR="00DE30EE">
        <w:rPr>
          <w:sz w:val="36"/>
          <w:szCs w:val="36"/>
          <w:lang w:val="fr-FR"/>
        </w:rPr>
        <w:t xml:space="preserve">identification, </w:t>
      </w:r>
      <w:r w:rsidR="00E20B0A">
        <w:rPr>
          <w:sz w:val="36"/>
          <w:szCs w:val="36"/>
          <w:lang w:val="fr-FR"/>
        </w:rPr>
        <w:t>indicateur (0, DF, MF)</w:t>
      </w:r>
      <w:r w:rsidR="00DE30EE">
        <w:rPr>
          <w:sz w:val="36"/>
          <w:szCs w:val="36"/>
          <w:lang w:val="fr-FR"/>
        </w:rPr>
        <w:t xml:space="preserve">, décalage du fragment </w:t>
      </w:r>
      <w:r w:rsidR="00E20B0A">
        <w:rPr>
          <w:sz w:val="36"/>
          <w:szCs w:val="36"/>
          <w:lang w:val="fr-FR"/>
        </w:rPr>
        <w:t>(l’ordre).</w:t>
      </w:r>
    </w:p>
    <w:p w14:paraId="531E3868" w14:textId="0706E9D7" w:rsidR="00617BED" w:rsidRDefault="00617BED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3eme ligne : </w:t>
      </w:r>
      <w:r w:rsidR="00DE30EE">
        <w:rPr>
          <w:sz w:val="36"/>
          <w:szCs w:val="36"/>
          <w:lang w:val="fr-FR"/>
        </w:rPr>
        <w:t>durée</w:t>
      </w:r>
      <w:r>
        <w:rPr>
          <w:sz w:val="36"/>
          <w:szCs w:val="36"/>
          <w:lang w:val="fr-FR"/>
        </w:rPr>
        <w:t xml:space="preserve"> de vie</w:t>
      </w:r>
      <w:r w:rsidR="00DD4C5B">
        <w:rPr>
          <w:sz w:val="36"/>
          <w:szCs w:val="36"/>
          <w:lang w:val="fr-FR"/>
        </w:rPr>
        <w:t>(TTL)</w:t>
      </w:r>
      <w:r>
        <w:rPr>
          <w:sz w:val="36"/>
          <w:szCs w:val="36"/>
          <w:lang w:val="fr-FR"/>
        </w:rPr>
        <w:t xml:space="preserve">, protocole, </w:t>
      </w:r>
    </w:p>
    <w:p w14:paraId="69C44806" w14:textId="2811ED6A" w:rsidR="00617BED" w:rsidRDefault="00617BED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4eme ligne : @ source</w:t>
      </w:r>
    </w:p>
    <w:p w14:paraId="52CDB49A" w14:textId="43DC2C90" w:rsidR="00617BED" w:rsidRDefault="00617BED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5eme ligne : @ </w:t>
      </w:r>
      <w:proofErr w:type="spellStart"/>
      <w:r>
        <w:rPr>
          <w:sz w:val="36"/>
          <w:szCs w:val="36"/>
          <w:lang w:val="fr-FR"/>
        </w:rPr>
        <w:t>dest</w:t>
      </w:r>
      <w:proofErr w:type="spellEnd"/>
    </w:p>
    <w:p w14:paraId="70A67ADC" w14:textId="3DC42F00" w:rsidR="00E20B0A" w:rsidRDefault="00E20B0A" w:rsidP="007942B8">
      <w:pPr>
        <w:rPr>
          <w:sz w:val="36"/>
          <w:szCs w:val="36"/>
          <w:lang w:val="fr-FR"/>
        </w:rPr>
      </w:pPr>
    </w:p>
    <w:p w14:paraId="2A4BEE30" w14:textId="6022214C" w:rsidR="00E20B0A" w:rsidRDefault="00E20B0A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Composition d’@ IP</w:t>
      </w:r>
    </w:p>
    <w:p w14:paraId="186445D7" w14:textId="42E7FBA1" w:rsidR="00E20B0A" w:rsidRDefault="00E41D0B" w:rsidP="007942B8">
      <w:pPr>
        <w:rPr>
          <w:sz w:val="36"/>
          <w:szCs w:val="36"/>
          <w:lang w:val="fr-FR"/>
        </w:rPr>
      </w:pPr>
      <w:r w:rsidRPr="00E41D0B">
        <w:rPr>
          <w:sz w:val="36"/>
          <w:szCs w:val="36"/>
          <w:lang w:val="fr-FR"/>
        </w:rPr>
        <w:sym w:font="Wingdings" w:char="F0E8"/>
      </w:r>
      <w:r w:rsidRPr="00E41D0B">
        <w:rPr>
          <w:sz w:val="36"/>
          <w:szCs w:val="36"/>
          <w:lang w:val="fr-FR"/>
        </w:rPr>
        <w:t>Net ID : identifie le r</w:t>
      </w:r>
      <w:r>
        <w:rPr>
          <w:sz w:val="36"/>
          <w:szCs w:val="36"/>
          <w:lang w:val="fr-FR"/>
        </w:rPr>
        <w:t>éseau</w:t>
      </w:r>
    </w:p>
    <w:p w14:paraId="58AD2FB2" w14:textId="33A638EF" w:rsidR="00E41D0B" w:rsidRDefault="00E41D0B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A,B,C</w:t>
      </w:r>
    </w:p>
    <w:p w14:paraId="0AE2F362" w14:textId="629BAC04" w:rsidR="00E41D0B" w:rsidRDefault="00E41D0B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Nbre d’@ possibles : 3*8=24 -&gt; (2^24)-2.</w:t>
      </w:r>
    </w:p>
    <w:p w14:paraId="1A19E7C3" w14:textId="17B855ED" w:rsidR="00E41D0B" w:rsidRDefault="00E41D0B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lastRenderedPageBreak/>
        <w:t>Diff : netID,255,255,255</w:t>
      </w:r>
    </w:p>
    <w:p w14:paraId="15C5137B" w14:textId="0923101D" w:rsidR="00E41D0B" w:rsidRDefault="00E41D0B" w:rsidP="007942B8">
      <w:pPr>
        <w:rPr>
          <w:sz w:val="36"/>
          <w:szCs w:val="36"/>
          <w:lang w:val="fr-FR"/>
        </w:rPr>
      </w:pPr>
      <w:proofErr w:type="spellStart"/>
      <w:r>
        <w:rPr>
          <w:sz w:val="36"/>
          <w:szCs w:val="36"/>
          <w:lang w:val="fr-FR"/>
        </w:rPr>
        <w:t>Reseau</w:t>
      </w:r>
      <w:proofErr w:type="spellEnd"/>
      <w:r>
        <w:rPr>
          <w:sz w:val="36"/>
          <w:szCs w:val="36"/>
          <w:lang w:val="fr-FR"/>
        </w:rPr>
        <w:t> : netID,0,0,0</w:t>
      </w:r>
    </w:p>
    <w:p w14:paraId="212DE947" w14:textId="0F016A1E" w:rsidR="00E41D0B" w:rsidRPr="00E41D0B" w:rsidRDefault="00E41D0B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Masque : net=255, host=0,0,0</w:t>
      </w:r>
    </w:p>
    <w:p w14:paraId="0575811C" w14:textId="27354D6C" w:rsidR="00E41D0B" w:rsidRPr="00E41D0B" w:rsidRDefault="00E41D0B" w:rsidP="007942B8">
      <w:pPr>
        <w:rPr>
          <w:sz w:val="36"/>
          <w:szCs w:val="36"/>
          <w:lang w:val="fr-FR"/>
        </w:rPr>
      </w:pPr>
      <w:r w:rsidRPr="00E41D0B">
        <w:rPr>
          <w:sz w:val="36"/>
          <w:szCs w:val="36"/>
          <w:lang w:val="fr-FR"/>
        </w:rPr>
        <w:sym w:font="Wingdings" w:char="F0E8"/>
      </w:r>
      <w:r w:rsidRPr="00E41D0B">
        <w:rPr>
          <w:sz w:val="36"/>
          <w:szCs w:val="36"/>
          <w:lang w:val="fr-FR"/>
        </w:rPr>
        <w:t xml:space="preserve">Host ID : </w:t>
      </w:r>
      <w:r>
        <w:rPr>
          <w:sz w:val="36"/>
          <w:szCs w:val="36"/>
          <w:lang w:val="fr-FR"/>
        </w:rPr>
        <w:t>identifie la machine connectée</w:t>
      </w:r>
    </w:p>
    <w:p w14:paraId="057F1D6A" w14:textId="3BA18F89" w:rsidR="00E41D0B" w:rsidRDefault="00E41D0B" w:rsidP="007942B8">
      <w:pPr>
        <w:rPr>
          <w:sz w:val="36"/>
          <w:szCs w:val="36"/>
          <w:lang w:val="fr-FR"/>
        </w:rPr>
      </w:pPr>
    </w:p>
    <w:p w14:paraId="400C59EE" w14:textId="57949E87" w:rsidR="0066301B" w:rsidRDefault="0066301B" w:rsidP="007942B8">
      <w:pPr>
        <w:rPr>
          <w:sz w:val="36"/>
          <w:szCs w:val="36"/>
          <w:lang w:val="fr-FR"/>
        </w:rPr>
      </w:pPr>
      <w:r w:rsidRPr="0066301B">
        <w:rPr>
          <w:sz w:val="36"/>
          <w:szCs w:val="36"/>
          <w:lang w:val="fr-FR"/>
        </w:rPr>
        <w:sym w:font="Wingdings" w:char="F0E8"/>
      </w:r>
      <w:r w:rsidRPr="0066301B">
        <w:rPr>
          <w:sz w:val="36"/>
          <w:szCs w:val="36"/>
          <w:lang w:val="fr-FR"/>
        </w:rPr>
        <w:sym w:font="Wingdings" w:char="F0E8"/>
      </w:r>
      <w:r w:rsidRPr="0066301B">
        <w:rPr>
          <w:sz w:val="36"/>
          <w:szCs w:val="36"/>
          <w:lang w:val="fr-FR"/>
        </w:rPr>
        <w:sym w:font="Wingdings" w:char="F0E8"/>
      </w:r>
      <w:r w:rsidRPr="0066301B">
        <w:rPr>
          <w:color w:val="FF0000"/>
          <w:sz w:val="36"/>
          <w:szCs w:val="36"/>
          <w:lang w:val="fr-FR"/>
        </w:rPr>
        <w:t xml:space="preserve"> ROUTAGE </w:t>
      </w:r>
      <w:r w:rsidRPr="0066301B">
        <w:rPr>
          <w:sz w:val="36"/>
          <w:szCs w:val="36"/>
          <w:lang w:val="fr-FR"/>
        </w:rPr>
        <w:sym w:font="Wingdings" w:char="F0E7"/>
      </w:r>
      <w:r w:rsidRPr="0066301B">
        <w:rPr>
          <w:sz w:val="36"/>
          <w:szCs w:val="36"/>
          <w:lang w:val="fr-FR"/>
        </w:rPr>
        <w:sym w:font="Wingdings" w:char="F0E7"/>
      </w:r>
      <w:r w:rsidRPr="0066301B">
        <w:rPr>
          <w:sz w:val="36"/>
          <w:szCs w:val="36"/>
          <w:lang w:val="fr-FR"/>
        </w:rPr>
        <w:sym w:font="Wingdings" w:char="F0E7"/>
      </w:r>
    </w:p>
    <w:p w14:paraId="7B928D29" w14:textId="4028B4CC" w:rsidR="0066301B" w:rsidRDefault="0066301B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Sélectionner le chemin a suivre par un paquet.</w:t>
      </w:r>
    </w:p>
    <w:p w14:paraId="3FD206CC" w14:textId="781AE6F9" w:rsidR="0066301B" w:rsidRDefault="00FD5AF7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L’interface du machine </w:t>
      </w:r>
      <w:proofErr w:type="spellStart"/>
      <w:r>
        <w:rPr>
          <w:sz w:val="36"/>
          <w:szCs w:val="36"/>
          <w:lang w:val="fr-FR"/>
        </w:rPr>
        <w:t>connectee</w:t>
      </w:r>
      <w:proofErr w:type="spellEnd"/>
      <w:r>
        <w:rPr>
          <w:sz w:val="36"/>
          <w:szCs w:val="36"/>
          <w:lang w:val="fr-FR"/>
        </w:rPr>
        <w:t xml:space="preserve"> au </w:t>
      </w:r>
      <w:proofErr w:type="spellStart"/>
      <w:r>
        <w:rPr>
          <w:sz w:val="36"/>
          <w:szCs w:val="36"/>
          <w:lang w:val="fr-FR"/>
        </w:rPr>
        <w:t>seg</w:t>
      </w:r>
      <w:proofErr w:type="spellEnd"/>
      <w:r>
        <w:rPr>
          <w:sz w:val="36"/>
          <w:szCs w:val="36"/>
          <w:lang w:val="fr-FR"/>
        </w:rPr>
        <w:t xml:space="preserve"> du </w:t>
      </w:r>
      <w:proofErr w:type="spellStart"/>
      <w:r>
        <w:rPr>
          <w:sz w:val="36"/>
          <w:szCs w:val="36"/>
          <w:lang w:val="fr-FR"/>
        </w:rPr>
        <w:t>reseau</w:t>
      </w:r>
      <w:proofErr w:type="spellEnd"/>
      <w:r>
        <w:rPr>
          <w:sz w:val="36"/>
          <w:szCs w:val="36"/>
          <w:lang w:val="fr-FR"/>
        </w:rPr>
        <w:t xml:space="preserve"> </w:t>
      </w:r>
      <w:proofErr w:type="spellStart"/>
      <w:r>
        <w:rPr>
          <w:sz w:val="36"/>
          <w:szCs w:val="36"/>
          <w:lang w:val="fr-FR"/>
        </w:rPr>
        <w:t>lan</w:t>
      </w:r>
      <w:proofErr w:type="spellEnd"/>
      <w:r>
        <w:rPr>
          <w:sz w:val="36"/>
          <w:szCs w:val="36"/>
          <w:lang w:val="fr-FR"/>
        </w:rPr>
        <w:t xml:space="preserve"> : </w:t>
      </w:r>
      <w:r w:rsidR="0066301B">
        <w:rPr>
          <w:sz w:val="36"/>
          <w:szCs w:val="36"/>
          <w:lang w:val="fr-FR"/>
        </w:rPr>
        <w:t xml:space="preserve">@ de passerelle par </w:t>
      </w:r>
      <w:proofErr w:type="spellStart"/>
      <w:r w:rsidR="0066301B">
        <w:rPr>
          <w:sz w:val="36"/>
          <w:szCs w:val="36"/>
          <w:lang w:val="fr-FR"/>
        </w:rPr>
        <w:t>defaut</w:t>
      </w:r>
      <w:proofErr w:type="spellEnd"/>
      <w:r w:rsidR="0066301B">
        <w:rPr>
          <w:sz w:val="36"/>
          <w:szCs w:val="36"/>
          <w:lang w:val="fr-FR"/>
        </w:rPr>
        <w:t xml:space="preserve"> qui doit contenir le net id du </w:t>
      </w:r>
      <w:proofErr w:type="spellStart"/>
      <w:r w:rsidR="0066301B">
        <w:rPr>
          <w:sz w:val="36"/>
          <w:szCs w:val="36"/>
          <w:lang w:val="fr-FR"/>
        </w:rPr>
        <w:t>reseau</w:t>
      </w:r>
      <w:proofErr w:type="spellEnd"/>
    </w:p>
    <w:p w14:paraId="3B1BE21B" w14:textId="37BE0531" w:rsidR="00FD5AF7" w:rsidRDefault="00FD5AF7" w:rsidP="007942B8">
      <w:pPr>
        <w:rPr>
          <w:sz w:val="36"/>
          <w:szCs w:val="36"/>
          <w:lang w:val="fr-FR"/>
        </w:rPr>
      </w:pPr>
    </w:p>
    <w:p w14:paraId="0FDA0B69" w14:textId="3F7A735A" w:rsidR="00FD5AF7" w:rsidRDefault="00FD5AF7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Protocole ICMP : </w:t>
      </w:r>
    </w:p>
    <w:p w14:paraId="57A820E8" w14:textId="68E716C0" w:rsidR="00FD5AF7" w:rsidRDefault="00DD4C5B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Informer les stations de l’état de résultat est ce que le paquet est reçu ou détruit.</w:t>
      </w:r>
    </w:p>
    <w:p w14:paraId="0460B844" w14:textId="369AAEC9" w:rsidR="00DD4C5B" w:rsidRDefault="00DD4C5B" w:rsidP="007942B8">
      <w:pPr>
        <w:rPr>
          <w:sz w:val="36"/>
          <w:szCs w:val="36"/>
          <w:lang w:val="fr-FR"/>
        </w:rPr>
      </w:pPr>
      <w:proofErr w:type="spellStart"/>
      <w:r>
        <w:rPr>
          <w:sz w:val="36"/>
          <w:szCs w:val="36"/>
          <w:lang w:val="fr-FR"/>
        </w:rPr>
        <w:t>L IP</w:t>
      </w:r>
      <w:proofErr w:type="spellEnd"/>
      <w:r>
        <w:rPr>
          <w:sz w:val="36"/>
          <w:szCs w:val="36"/>
          <w:lang w:val="fr-FR"/>
        </w:rPr>
        <w:t xml:space="preserve"> utilise le ICMP pour envoyer les msgs d’erreur, de supervision</w:t>
      </w:r>
    </w:p>
    <w:p w14:paraId="3F495048" w14:textId="3D324A53" w:rsidR="00DD4C5B" w:rsidRDefault="00DD4C5B" w:rsidP="00DD4C5B">
      <w:pPr>
        <w:rPr>
          <w:sz w:val="36"/>
          <w:szCs w:val="36"/>
          <w:lang w:val="fr-FR"/>
        </w:rPr>
      </w:pPr>
      <w:r w:rsidRPr="00DD4C5B">
        <w:rPr>
          <w:sz w:val="36"/>
          <w:szCs w:val="36"/>
          <w:lang w:val="fr-FR"/>
        </w:rPr>
        <w:t>ICMP utilise IP pour transporter ces messages</w:t>
      </w:r>
    </w:p>
    <w:p w14:paraId="377DABD8" w14:textId="6B364A6B" w:rsidR="008916CD" w:rsidRDefault="00DD4C5B" w:rsidP="00116E93">
      <w:pPr>
        <w:numPr>
          <w:ilvl w:val="1"/>
          <w:numId w:val="27"/>
        </w:numPr>
        <w:rPr>
          <w:sz w:val="36"/>
          <w:szCs w:val="36"/>
          <w:lang w:val="fr-FR"/>
        </w:rPr>
      </w:pPr>
      <w:r w:rsidRPr="00DD4C5B">
        <w:rPr>
          <w:sz w:val="36"/>
          <w:szCs w:val="36"/>
          <w:lang w:val="fr-FR"/>
        </w:rPr>
        <w:t>messages d’erreur, renvoyés à l’hôte source qui a émis le paquet IP en erreur.</w:t>
      </w:r>
    </w:p>
    <w:p w14:paraId="1CD1D99E" w14:textId="399647DC" w:rsidR="008916CD" w:rsidRDefault="00DD4C5B" w:rsidP="00116E93">
      <w:pPr>
        <w:numPr>
          <w:ilvl w:val="1"/>
          <w:numId w:val="27"/>
        </w:numPr>
        <w:rPr>
          <w:sz w:val="36"/>
          <w:szCs w:val="36"/>
          <w:lang w:val="fr-FR"/>
        </w:rPr>
      </w:pPr>
      <w:r w:rsidRPr="00DD4C5B">
        <w:rPr>
          <w:sz w:val="36"/>
          <w:szCs w:val="36"/>
          <w:lang w:val="fr-FR"/>
        </w:rPr>
        <w:t>messages de supervision: ICMP signale les conditions d’erreur, sans rendre IP plus fiable</w:t>
      </w:r>
    </w:p>
    <w:p w14:paraId="3AF862C6" w14:textId="6760EC22" w:rsidR="00DD4C5B" w:rsidRPr="00DD4C5B" w:rsidRDefault="008916CD" w:rsidP="008916CD">
      <w:pPr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lastRenderedPageBreak/>
        <w:drawing>
          <wp:anchor distT="0" distB="0" distL="114300" distR="114300" simplePos="0" relativeHeight="251673600" behindDoc="0" locked="0" layoutInCell="1" allowOverlap="1" wp14:anchorId="11D1EDE1" wp14:editId="3C129AF4">
            <wp:simplePos x="0" y="0"/>
            <wp:positionH relativeFrom="column">
              <wp:posOffset>3261360</wp:posOffset>
            </wp:positionH>
            <wp:positionV relativeFrom="paragraph">
              <wp:posOffset>1363980</wp:posOffset>
            </wp:positionV>
            <wp:extent cx="2796540" cy="1965960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  <w:lang w:val="fr-FR"/>
        </w:rPr>
        <w:drawing>
          <wp:anchor distT="0" distB="0" distL="114300" distR="114300" simplePos="0" relativeHeight="251672576" behindDoc="0" locked="0" layoutInCell="1" allowOverlap="1" wp14:anchorId="675CE6A4" wp14:editId="6F67FFEB">
            <wp:simplePos x="0" y="0"/>
            <wp:positionH relativeFrom="margin">
              <wp:align>left</wp:align>
            </wp:positionH>
            <wp:positionV relativeFrom="paragraph">
              <wp:posOffset>1381760</wp:posOffset>
            </wp:positionV>
            <wp:extent cx="3276600" cy="33147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16273BF" wp14:editId="4DF0E514">
            <wp:simplePos x="0" y="0"/>
            <wp:positionH relativeFrom="margin">
              <wp:posOffset>-198120</wp:posOffset>
            </wp:positionH>
            <wp:positionV relativeFrom="paragraph">
              <wp:posOffset>0</wp:posOffset>
            </wp:positionV>
            <wp:extent cx="6385560" cy="13868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A1CA1" w14:textId="79C72199" w:rsidR="00DD4C5B" w:rsidRPr="00DD4C5B" w:rsidRDefault="00DD4C5B" w:rsidP="00DD4C5B">
      <w:pPr>
        <w:rPr>
          <w:sz w:val="36"/>
          <w:szCs w:val="36"/>
          <w:lang w:val="fr-FR"/>
        </w:rPr>
      </w:pPr>
    </w:p>
    <w:p w14:paraId="673028F0" w14:textId="30CF4541" w:rsidR="00DD4C5B" w:rsidRDefault="00DD4C5B" w:rsidP="007942B8">
      <w:pPr>
        <w:rPr>
          <w:sz w:val="36"/>
          <w:szCs w:val="36"/>
          <w:lang w:val="fr-FR"/>
        </w:rPr>
      </w:pPr>
    </w:p>
    <w:p w14:paraId="1AA09473" w14:textId="4003E1E1" w:rsidR="008916CD" w:rsidRDefault="008916CD" w:rsidP="007942B8">
      <w:pPr>
        <w:rPr>
          <w:sz w:val="36"/>
          <w:szCs w:val="36"/>
          <w:lang w:val="fr-FR"/>
        </w:rPr>
      </w:pPr>
    </w:p>
    <w:p w14:paraId="26E08825" w14:textId="77777777" w:rsidR="008916CD" w:rsidRPr="008916CD" w:rsidRDefault="008916CD" w:rsidP="008916CD">
      <w:pPr>
        <w:rPr>
          <w:sz w:val="36"/>
          <w:szCs w:val="36"/>
          <w:lang w:val="fr-FR"/>
        </w:rPr>
      </w:pPr>
      <w:r w:rsidRPr="008916CD">
        <w:rPr>
          <w:sz w:val="36"/>
          <w:szCs w:val="36"/>
          <w:lang w:val="fr-FR"/>
        </w:rPr>
        <w:t>Parmi les messages ICMP qui peuvent être envoyés, citons :</w:t>
      </w:r>
    </w:p>
    <w:p w14:paraId="0ED3C8DD" w14:textId="646805AA" w:rsidR="008916CD" w:rsidRPr="008916CD" w:rsidRDefault="008916CD" w:rsidP="00116E93">
      <w:pPr>
        <w:numPr>
          <w:ilvl w:val="0"/>
          <w:numId w:val="28"/>
        </w:numPr>
        <w:rPr>
          <w:sz w:val="36"/>
          <w:szCs w:val="36"/>
          <w:lang w:val="fr-FR"/>
        </w:rPr>
      </w:pPr>
      <w:r w:rsidRPr="008916CD">
        <w:rPr>
          <w:sz w:val="36"/>
          <w:szCs w:val="36"/>
          <w:lang w:val="fr-FR"/>
        </w:rPr>
        <w:t>Host confirmation (Confirmation de l’hôte)</w:t>
      </w:r>
      <w:r>
        <w:rPr>
          <w:sz w:val="36"/>
          <w:szCs w:val="36"/>
          <w:lang w:val="fr-FR"/>
        </w:rPr>
        <w:t xml:space="preserve"> : envoyer un </w:t>
      </w:r>
      <w:proofErr w:type="spellStart"/>
      <w:r>
        <w:rPr>
          <w:sz w:val="36"/>
          <w:szCs w:val="36"/>
          <w:lang w:val="fr-FR"/>
        </w:rPr>
        <w:t>echo</w:t>
      </w:r>
      <w:proofErr w:type="spellEnd"/>
      <w:r>
        <w:rPr>
          <w:sz w:val="36"/>
          <w:szCs w:val="36"/>
          <w:lang w:val="fr-FR"/>
        </w:rPr>
        <w:t xml:space="preserve"> </w:t>
      </w:r>
      <w:proofErr w:type="spellStart"/>
      <w:r>
        <w:rPr>
          <w:sz w:val="36"/>
          <w:szCs w:val="36"/>
          <w:lang w:val="fr-FR"/>
        </w:rPr>
        <w:t>request</w:t>
      </w:r>
      <w:proofErr w:type="spellEnd"/>
      <w:r>
        <w:rPr>
          <w:sz w:val="36"/>
          <w:szCs w:val="36"/>
          <w:lang w:val="fr-FR"/>
        </w:rPr>
        <w:t xml:space="preserve">. S’il est bien </w:t>
      </w:r>
      <w:proofErr w:type="spellStart"/>
      <w:r>
        <w:rPr>
          <w:sz w:val="36"/>
          <w:szCs w:val="36"/>
          <w:lang w:val="fr-FR"/>
        </w:rPr>
        <w:t>recu</w:t>
      </w:r>
      <w:proofErr w:type="spellEnd"/>
      <w:r>
        <w:rPr>
          <w:sz w:val="36"/>
          <w:szCs w:val="36"/>
          <w:lang w:val="fr-FR"/>
        </w:rPr>
        <w:t xml:space="preserve"> la machine </w:t>
      </w:r>
      <w:proofErr w:type="spellStart"/>
      <w:r>
        <w:rPr>
          <w:sz w:val="36"/>
          <w:szCs w:val="36"/>
          <w:lang w:val="fr-FR"/>
        </w:rPr>
        <w:t>dest</w:t>
      </w:r>
      <w:proofErr w:type="spellEnd"/>
      <w:r>
        <w:rPr>
          <w:sz w:val="36"/>
          <w:szCs w:val="36"/>
          <w:lang w:val="fr-FR"/>
        </w:rPr>
        <w:t xml:space="preserve"> va envoyer un </w:t>
      </w:r>
      <w:proofErr w:type="spellStart"/>
      <w:r>
        <w:rPr>
          <w:sz w:val="36"/>
          <w:szCs w:val="36"/>
          <w:lang w:val="fr-FR"/>
        </w:rPr>
        <w:t>echo</w:t>
      </w:r>
      <w:proofErr w:type="spellEnd"/>
      <w:r>
        <w:rPr>
          <w:sz w:val="36"/>
          <w:szCs w:val="36"/>
          <w:lang w:val="fr-FR"/>
        </w:rPr>
        <w:t xml:space="preserve"> replay pour dire qu’elle disponible</w:t>
      </w:r>
    </w:p>
    <w:p w14:paraId="2AD7F269" w14:textId="3E2DE619" w:rsidR="008916CD" w:rsidRPr="008916CD" w:rsidRDefault="008916CD" w:rsidP="00116E93">
      <w:pPr>
        <w:numPr>
          <w:ilvl w:val="0"/>
          <w:numId w:val="28"/>
        </w:numPr>
        <w:rPr>
          <w:sz w:val="36"/>
          <w:szCs w:val="36"/>
          <w:lang w:val="fr-FR"/>
        </w:rPr>
      </w:pPr>
      <w:proofErr w:type="spellStart"/>
      <w:r w:rsidRPr="008916CD">
        <w:rPr>
          <w:sz w:val="36"/>
          <w:szCs w:val="36"/>
          <w:lang w:val="fr-FR"/>
        </w:rPr>
        <w:t>Unreachable</w:t>
      </w:r>
      <w:proofErr w:type="spellEnd"/>
      <w:r w:rsidRPr="008916CD">
        <w:rPr>
          <w:sz w:val="36"/>
          <w:szCs w:val="36"/>
          <w:lang w:val="fr-FR"/>
        </w:rPr>
        <w:t xml:space="preserve"> Destination / Service (Destination / service inaccessible)</w:t>
      </w:r>
      <w:r>
        <w:rPr>
          <w:sz w:val="36"/>
          <w:szCs w:val="36"/>
          <w:lang w:val="fr-FR"/>
        </w:rPr>
        <w:t xml:space="preserve"> : msg permet de signaler a un </w:t>
      </w:r>
      <w:proofErr w:type="spellStart"/>
      <w:r>
        <w:rPr>
          <w:sz w:val="36"/>
          <w:szCs w:val="36"/>
          <w:lang w:val="fr-FR"/>
        </w:rPr>
        <w:t>hote</w:t>
      </w:r>
      <w:proofErr w:type="spellEnd"/>
      <w:r>
        <w:rPr>
          <w:sz w:val="36"/>
          <w:szCs w:val="36"/>
          <w:lang w:val="fr-FR"/>
        </w:rPr>
        <w:t xml:space="preserve"> ou machine que le service est inaccessible (w </w:t>
      </w:r>
      <w:proofErr w:type="spellStart"/>
      <w:r>
        <w:rPr>
          <w:sz w:val="36"/>
          <w:szCs w:val="36"/>
          <w:lang w:val="fr-FR"/>
        </w:rPr>
        <w:t>waqt’ha</w:t>
      </w:r>
      <w:proofErr w:type="spellEnd"/>
      <w:r>
        <w:rPr>
          <w:sz w:val="36"/>
          <w:szCs w:val="36"/>
          <w:lang w:val="fr-FR"/>
        </w:rPr>
        <w:t xml:space="preserve"> </w:t>
      </w:r>
      <w:proofErr w:type="spellStart"/>
      <w:r>
        <w:rPr>
          <w:sz w:val="36"/>
          <w:szCs w:val="36"/>
          <w:lang w:val="fr-FR"/>
        </w:rPr>
        <w:t>nshouf</w:t>
      </w:r>
      <w:proofErr w:type="spellEnd"/>
      <w:r>
        <w:rPr>
          <w:sz w:val="36"/>
          <w:szCs w:val="36"/>
          <w:lang w:val="fr-FR"/>
        </w:rPr>
        <w:t xml:space="preserve"> tableau de code bsh </w:t>
      </w:r>
      <w:proofErr w:type="spellStart"/>
      <w:r>
        <w:rPr>
          <w:sz w:val="36"/>
          <w:szCs w:val="36"/>
          <w:lang w:val="fr-FR"/>
        </w:rPr>
        <w:t>taarf</w:t>
      </w:r>
      <w:proofErr w:type="spellEnd"/>
      <w:r>
        <w:rPr>
          <w:sz w:val="36"/>
          <w:szCs w:val="36"/>
          <w:lang w:val="fr-FR"/>
        </w:rPr>
        <w:t xml:space="preserve"> prob </w:t>
      </w:r>
      <w:proofErr w:type="spellStart"/>
      <w:r>
        <w:rPr>
          <w:sz w:val="36"/>
          <w:szCs w:val="36"/>
          <w:lang w:val="fr-FR"/>
        </w:rPr>
        <w:t>bedhabt</w:t>
      </w:r>
      <w:proofErr w:type="spellEnd"/>
      <w:r>
        <w:rPr>
          <w:sz w:val="36"/>
          <w:szCs w:val="36"/>
          <w:lang w:val="fr-FR"/>
        </w:rPr>
        <w:t xml:space="preserve"> </w:t>
      </w:r>
      <w:proofErr w:type="spellStart"/>
      <w:r>
        <w:rPr>
          <w:sz w:val="36"/>
          <w:szCs w:val="36"/>
          <w:lang w:val="fr-FR"/>
        </w:rPr>
        <w:t>wyn</w:t>
      </w:r>
      <w:proofErr w:type="spellEnd"/>
      <w:r>
        <w:rPr>
          <w:sz w:val="36"/>
          <w:szCs w:val="36"/>
          <w:lang w:val="fr-FR"/>
        </w:rPr>
        <w:t>)</w:t>
      </w:r>
    </w:p>
    <w:p w14:paraId="7F2C7ADA" w14:textId="0D87D863" w:rsidR="008916CD" w:rsidRPr="008916CD" w:rsidRDefault="008916CD" w:rsidP="00116E93">
      <w:pPr>
        <w:numPr>
          <w:ilvl w:val="0"/>
          <w:numId w:val="28"/>
        </w:numPr>
        <w:rPr>
          <w:sz w:val="36"/>
          <w:szCs w:val="36"/>
          <w:lang w:val="fr-FR"/>
        </w:rPr>
      </w:pPr>
      <w:r w:rsidRPr="008916CD">
        <w:rPr>
          <w:sz w:val="36"/>
          <w:szCs w:val="36"/>
          <w:lang w:val="fr-FR"/>
        </w:rPr>
        <w:lastRenderedPageBreak/>
        <w:t xml:space="preserve">Time </w:t>
      </w:r>
      <w:proofErr w:type="spellStart"/>
      <w:r w:rsidRPr="008916CD">
        <w:rPr>
          <w:sz w:val="36"/>
          <w:szCs w:val="36"/>
          <w:lang w:val="fr-FR"/>
        </w:rPr>
        <w:t>exceeded</w:t>
      </w:r>
      <w:proofErr w:type="spellEnd"/>
      <w:r w:rsidRPr="008916CD">
        <w:rPr>
          <w:sz w:val="36"/>
          <w:szCs w:val="36"/>
          <w:lang w:val="fr-FR"/>
        </w:rPr>
        <w:t xml:space="preserve"> (Délai dépassé)</w:t>
      </w:r>
      <w:r w:rsidR="006D7644">
        <w:rPr>
          <w:sz w:val="36"/>
          <w:szCs w:val="36"/>
          <w:lang w:val="fr-FR"/>
        </w:rPr>
        <w:t xml:space="preserve"> : </w:t>
      </w:r>
      <w:proofErr w:type="spellStart"/>
      <w:r w:rsidR="006D7644">
        <w:rPr>
          <w:sz w:val="36"/>
          <w:szCs w:val="36"/>
          <w:lang w:val="fr-FR"/>
        </w:rPr>
        <w:t>lorque</w:t>
      </w:r>
      <w:proofErr w:type="spellEnd"/>
      <w:r w:rsidR="006D7644">
        <w:rPr>
          <w:sz w:val="36"/>
          <w:szCs w:val="36"/>
          <w:lang w:val="fr-FR"/>
        </w:rPr>
        <w:t xml:space="preserve"> une machine </w:t>
      </w:r>
      <w:proofErr w:type="spellStart"/>
      <w:r w:rsidR="006D7644">
        <w:rPr>
          <w:sz w:val="36"/>
          <w:szCs w:val="36"/>
          <w:lang w:val="fr-FR"/>
        </w:rPr>
        <w:t>recoit</w:t>
      </w:r>
      <w:proofErr w:type="spellEnd"/>
      <w:r w:rsidR="006D7644">
        <w:rPr>
          <w:sz w:val="36"/>
          <w:szCs w:val="36"/>
          <w:lang w:val="fr-FR"/>
        </w:rPr>
        <w:t xml:space="preserve"> un paquet avec un TTL=0 </w:t>
      </w:r>
      <w:proofErr w:type="spellStart"/>
      <w:r w:rsidR="006D7644">
        <w:rPr>
          <w:sz w:val="36"/>
          <w:szCs w:val="36"/>
          <w:lang w:val="fr-FR"/>
        </w:rPr>
        <w:t>c.a.d</w:t>
      </w:r>
      <w:proofErr w:type="spellEnd"/>
      <w:r w:rsidR="006D7644">
        <w:rPr>
          <w:sz w:val="36"/>
          <w:szCs w:val="36"/>
          <w:lang w:val="fr-FR"/>
        </w:rPr>
        <w:t xml:space="preserve"> il va le </w:t>
      </w:r>
      <w:proofErr w:type="spellStart"/>
      <w:r w:rsidR="006D7644">
        <w:rPr>
          <w:sz w:val="36"/>
          <w:szCs w:val="36"/>
          <w:lang w:val="fr-FR"/>
        </w:rPr>
        <w:t>detruire</w:t>
      </w:r>
      <w:proofErr w:type="spellEnd"/>
      <w:r w:rsidR="006D7644">
        <w:rPr>
          <w:sz w:val="36"/>
          <w:szCs w:val="36"/>
          <w:lang w:val="fr-FR"/>
        </w:rPr>
        <w:t xml:space="preserve">. Le ICMP envoi </w:t>
      </w:r>
      <w:proofErr w:type="spellStart"/>
      <w:r w:rsidR="006D7644">
        <w:rPr>
          <w:sz w:val="36"/>
          <w:szCs w:val="36"/>
          <w:lang w:val="fr-FR"/>
        </w:rPr>
        <w:t>a</w:t>
      </w:r>
      <w:proofErr w:type="spellEnd"/>
      <w:r w:rsidR="006D7644">
        <w:rPr>
          <w:sz w:val="36"/>
          <w:szCs w:val="36"/>
          <w:lang w:val="fr-FR"/>
        </w:rPr>
        <w:t xml:space="preserve"> la </w:t>
      </w:r>
      <w:proofErr w:type="spellStart"/>
      <w:r w:rsidR="006D7644">
        <w:rPr>
          <w:sz w:val="36"/>
          <w:szCs w:val="36"/>
          <w:lang w:val="fr-FR"/>
        </w:rPr>
        <w:t>mchine</w:t>
      </w:r>
      <w:proofErr w:type="spellEnd"/>
      <w:r w:rsidR="006D7644">
        <w:rPr>
          <w:sz w:val="36"/>
          <w:szCs w:val="36"/>
          <w:lang w:val="fr-FR"/>
        </w:rPr>
        <w:t xml:space="preserve"> émettrice que le message est </w:t>
      </w:r>
      <w:proofErr w:type="spellStart"/>
      <w:r w:rsidR="006D7644">
        <w:rPr>
          <w:sz w:val="36"/>
          <w:szCs w:val="36"/>
          <w:lang w:val="fr-FR"/>
        </w:rPr>
        <w:t>detuit</w:t>
      </w:r>
      <w:proofErr w:type="spellEnd"/>
      <w:r w:rsidR="006D7644">
        <w:rPr>
          <w:sz w:val="36"/>
          <w:szCs w:val="36"/>
          <w:lang w:val="fr-FR"/>
        </w:rPr>
        <w:t xml:space="preserve"> faute de TTL. </w:t>
      </w:r>
    </w:p>
    <w:p w14:paraId="68720231" w14:textId="23073A08" w:rsidR="008916CD" w:rsidRPr="008916CD" w:rsidRDefault="008916CD" w:rsidP="00116E93">
      <w:pPr>
        <w:numPr>
          <w:ilvl w:val="0"/>
          <w:numId w:val="28"/>
        </w:numPr>
        <w:rPr>
          <w:sz w:val="36"/>
          <w:szCs w:val="36"/>
          <w:lang w:val="fr-FR"/>
        </w:rPr>
      </w:pPr>
      <w:r w:rsidRPr="008916CD">
        <w:rPr>
          <w:sz w:val="36"/>
          <w:szCs w:val="36"/>
          <w:lang w:val="fr-FR"/>
        </w:rPr>
        <w:t>Route redirection (Redirection de la route)</w:t>
      </w:r>
      <w:r w:rsidR="006D7644">
        <w:rPr>
          <w:sz w:val="36"/>
          <w:szCs w:val="36"/>
          <w:lang w:val="fr-FR"/>
        </w:rPr>
        <w:t> : informer l’</w:t>
      </w:r>
      <w:proofErr w:type="spellStart"/>
      <w:r w:rsidR="006D7644">
        <w:rPr>
          <w:sz w:val="36"/>
          <w:szCs w:val="36"/>
          <w:lang w:val="fr-FR"/>
        </w:rPr>
        <w:t>emettrice</w:t>
      </w:r>
      <w:proofErr w:type="spellEnd"/>
      <w:r w:rsidR="006D7644">
        <w:rPr>
          <w:sz w:val="36"/>
          <w:szCs w:val="36"/>
          <w:lang w:val="fr-FR"/>
        </w:rPr>
        <w:t xml:space="preserve"> que le paquet change de chemin.</w:t>
      </w:r>
    </w:p>
    <w:p w14:paraId="78CAFB85" w14:textId="63B6E68D" w:rsidR="008916CD" w:rsidRDefault="008916CD" w:rsidP="00116E93">
      <w:pPr>
        <w:numPr>
          <w:ilvl w:val="0"/>
          <w:numId w:val="28"/>
        </w:numPr>
        <w:rPr>
          <w:sz w:val="36"/>
          <w:szCs w:val="36"/>
          <w:lang w:val="fr-FR"/>
        </w:rPr>
      </w:pPr>
      <w:r w:rsidRPr="008916CD">
        <w:rPr>
          <w:sz w:val="36"/>
          <w:szCs w:val="36"/>
          <w:lang w:val="fr-FR"/>
        </w:rPr>
        <w:t xml:space="preserve">Source </w:t>
      </w:r>
      <w:proofErr w:type="spellStart"/>
      <w:r w:rsidRPr="008916CD">
        <w:rPr>
          <w:sz w:val="36"/>
          <w:szCs w:val="36"/>
          <w:lang w:val="fr-FR"/>
        </w:rPr>
        <w:t>Quench</w:t>
      </w:r>
      <w:proofErr w:type="spellEnd"/>
      <w:r w:rsidRPr="008916CD">
        <w:rPr>
          <w:sz w:val="36"/>
          <w:szCs w:val="36"/>
          <w:lang w:val="fr-FR"/>
        </w:rPr>
        <w:t xml:space="preserve"> (Épuisement de la source)</w:t>
      </w:r>
      <w:r w:rsidR="006D7644">
        <w:rPr>
          <w:sz w:val="36"/>
          <w:szCs w:val="36"/>
          <w:lang w:val="fr-FR"/>
        </w:rPr>
        <w:t> : a l’</w:t>
      </w:r>
      <w:proofErr w:type="spellStart"/>
      <w:r w:rsidR="006D7644">
        <w:rPr>
          <w:sz w:val="36"/>
          <w:szCs w:val="36"/>
          <w:lang w:val="fr-FR"/>
        </w:rPr>
        <w:t>etat</w:t>
      </w:r>
      <w:proofErr w:type="spellEnd"/>
      <w:r w:rsidR="006D7644">
        <w:rPr>
          <w:sz w:val="36"/>
          <w:szCs w:val="36"/>
          <w:lang w:val="fr-FR"/>
        </w:rPr>
        <w:t xml:space="preserve"> de saturation </w:t>
      </w:r>
      <w:proofErr w:type="spellStart"/>
      <w:r w:rsidR="006D7644">
        <w:rPr>
          <w:sz w:val="36"/>
          <w:szCs w:val="36"/>
          <w:lang w:val="fr-FR"/>
        </w:rPr>
        <w:t>c.s.d</w:t>
      </w:r>
      <w:proofErr w:type="spellEnd"/>
      <w:r w:rsidR="006D7644">
        <w:rPr>
          <w:sz w:val="36"/>
          <w:szCs w:val="36"/>
          <w:lang w:val="fr-FR"/>
        </w:rPr>
        <w:t xml:space="preserve"> pas d’espace</w:t>
      </w:r>
    </w:p>
    <w:p w14:paraId="7AB7AC6D" w14:textId="3F1F4608" w:rsidR="008916CD" w:rsidRDefault="006D7644" w:rsidP="006D7644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ARP</w:t>
      </w:r>
      <w:r w:rsidR="00353749">
        <w:rPr>
          <w:sz w:val="36"/>
          <w:szCs w:val="36"/>
          <w:lang w:val="fr-FR"/>
        </w:rPr>
        <w:t xml:space="preserve">(@ </w:t>
      </w:r>
      <w:proofErr w:type="spellStart"/>
      <w:r w:rsidR="00353749">
        <w:rPr>
          <w:sz w:val="36"/>
          <w:szCs w:val="36"/>
          <w:lang w:val="fr-FR"/>
        </w:rPr>
        <w:t>resolution</w:t>
      </w:r>
      <w:proofErr w:type="spellEnd"/>
      <w:r w:rsidR="00353749">
        <w:rPr>
          <w:sz w:val="36"/>
          <w:szCs w:val="36"/>
          <w:lang w:val="fr-FR"/>
        </w:rPr>
        <w:t xml:space="preserve"> </w:t>
      </w:r>
      <w:proofErr w:type="spellStart"/>
      <w:r w:rsidR="00353749">
        <w:rPr>
          <w:sz w:val="36"/>
          <w:szCs w:val="36"/>
          <w:lang w:val="fr-FR"/>
        </w:rPr>
        <w:t>protocol</w:t>
      </w:r>
      <w:proofErr w:type="spellEnd"/>
      <w:r w:rsidR="00353749">
        <w:rPr>
          <w:sz w:val="36"/>
          <w:szCs w:val="36"/>
          <w:lang w:val="fr-FR"/>
        </w:rPr>
        <w:t>)</w:t>
      </w:r>
      <w:r>
        <w:rPr>
          <w:sz w:val="36"/>
          <w:szCs w:val="36"/>
          <w:lang w:val="fr-FR"/>
        </w:rPr>
        <w:t>/RARP protocol</w:t>
      </w:r>
      <w:r w:rsidR="005B50CF">
        <w:rPr>
          <w:sz w:val="36"/>
          <w:szCs w:val="36"/>
          <w:lang w:val="fr-FR"/>
        </w:rPr>
        <w:t>e</w:t>
      </w:r>
      <w:r w:rsidR="00353749">
        <w:rPr>
          <w:sz w:val="36"/>
          <w:szCs w:val="36"/>
          <w:lang w:val="fr-FR"/>
        </w:rPr>
        <w:t xml:space="preserve"> </w:t>
      </w:r>
    </w:p>
    <w:p w14:paraId="4A77C97D" w14:textId="47D6B106" w:rsidR="008916CD" w:rsidRPr="008916CD" w:rsidRDefault="005B50CF" w:rsidP="006D7644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Pour envoyer un msg a un </w:t>
      </w:r>
      <w:r w:rsidR="00353749">
        <w:rPr>
          <w:sz w:val="36"/>
          <w:szCs w:val="36"/>
          <w:lang w:val="fr-FR"/>
        </w:rPr>
        <w:t>hôte</w:t>
      </w:r>
      <w:r>
        <w:rPr>
          <w:sz w:val="36"/>
          <w:szCs w:val="36"/>
          <w:lang w:val="fr-FR"/>
        </w:rPr>
        <w:t xml:space="preserve">, il nous faut les </w:t>
      </w:r>
      <w:proofErr w:type="spellStart"/>
      <w:r>
        <w:rPr>
          <w:sz w:val="36"/>
          <w:szCs w:val="36"/>
          <w:lang w:val="fr-FR"/>
        </w:rPr>
        <w:t>les</w:t>
      </w:r>
      <w:proofErr w:type="spellEnd"/>
      <w:r>
        <w:rPr>
          <w:sz w:val="36"/>
          <w:szCs w:val="36"/>
          <w:lang w:val="fr-FR"/>
        </w:rPr>
        <w:t xml:space="preserve"> @mac et @IP src et </w:t>
      </w:r>
      <w:proofErr w:type="spellStart"/>
      <w:r>
        <w:rPr>
          <w:sz w:val="36"/>
          <w:szCs w:val="36"/>
          <w:lang w:val="fr-FR"/>
        </w:rPr>
        <w:t>dest</w:t>
      </w:r>
      <w:proofErr w:type="spellEnd"/>
    </w:p>
    <w:p w14:paraId="6FFD505F" w14:textId="42A91850" w:rsidR="008916CD" w:rsidRPr="00E41D0B" w:rsidRDefault="00353749" w:rsidP="007942B8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Alors pour connaitre @mac du </w:t>
      </w:r>
      <w:proofErr w:type="spellStart"/>
      <w:r>
        <w:rPr>
          <w:sz w:val="36"/>
          <w:szCs w:val="36"/>
          <w:lang w:val="fr-FR"/>
        </w:rPr>
        <w:t>dest</w:t>
      </w:r>
      <w:proofErr w:type="spellEnd"/>
      <w:r>
        <w:rPr>
          <w:sz w:val="36"/>
          <w:szCs w:val="36"/>
          <w:lang w:val="fr-FR"/>
        </w:rPr>
        <w:t xml:space="preserve">, la src envoie une requête ARP et tts les machines du rex vont recevoir la </w:t>
      </w:r>
      <w:proofErr w:type="spellStart"/>
      <w:r>
        <w:rPr>
          <w:sz w:val="36"/>
          <w:szCs w:val="36"/>
          <w:lang w:val="fr-FR"/>
        </w:rPr>
        <w:t>requete</w:t>
      </w:r>
      <w:proofErr w:type="spellEnd"/>
      <w:r>
        <w:rPr>
          <w:sz w:val="36"/>
          <w:szCs w:val="36"/>
          <w:lang w:val="fr-FR"/>
        </w:rPr>
        <w:t xml:space="preserve"> puisqu’elle ne contienne pas l’@ </w:t>
      </w:r>
      <w:proofErr w:type="spellStart"/>
      <w:r>
        <w:rPr>
          <w:sz w:val="36"/>
          <w:szCs w:val="36"/>
          <w:lang w:val="fr-FR"/>
        </w:rPr>
        <w:t>dest</w:t>
      </w:r>
      <w:proofErr w:type="spellEnd"/>
      <w:r>
        <w:rPr>
          <w:sz w:val="36"/>
          <w:szCs w:val="36"/>
          <w:lang w:val="fr-FR"/>
        </w:rPr>
        <w:t xml:space="preserve"> et cherche qui a l’@ IP </w:t>
      </w:r>
      <w:proofErr w:type="spellStart"/>
      <w:r>
        <w:rPr>
          <w:sz w:val="36"/>
          <w:szCs w:val="36"/>
          <w:lang w:val="fr-FR"/>
        </w:rPr>
        <w:t>demandee</w:t>
      </w:r>
      <w:proofErr w:type="spellEnd"/>
      <w:r>
        <w:rPr>
          <w:sz w:val="36"/>
          <w:szCs w:val="36"/>
          <w:lang w:val="fr-FR"/>
        </w:rPr>
        <w:t xml:space="preserve"> puis l’ARP va créer un table ARP </w:t>
      </w:r>
    </w:p>
    <w:sectPr w:rsidR="008916CD" w:rsidRPr="00E41D0B" w:rsidSect="00A52E6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6292A"/>
    <w:multiLevelType w:val="hybridMultilevel"/>
    <w:tmpl w:val="1ECAA008"/>
    <w:lvl w:ilvl="0" w:tplc="C12A124A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F43BF"/>
    <w:multiLevelType w:val="hybridMultilevel"/>
    <w:tmpl w:val="5E30E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32205"/>
    <w:multiLevelType w:val="hybridMultilevel"/>
    <w:tmpl w:val="3CF28BB8"/>
    <w:lvl w:ilvl="0" w:tplc="C5EEF72C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6382C"/>
    <w:multiLevelType w:val="hybridMultilevel"/>
    <w:tmpl w:val="69C05A3C"/>
    <w:lvl w:ilvl="0" w:tplc="C5EEF72C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10E76"/>
    <w:multiLevelType w:val="hybridMultilevel"/>
    <w:tmpl w:val="D7902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854B1"/>
    <w:multiLevelType w:val="hybridMultilevel"/>
    <w:tmpl w:val="8C10BFF0"/>
    <w:lvl w:ilvl="0" w:tplc="C5EEF72C">
      <w:start w:val="1"/>
      <w:numFmt w:val="bullet"/>
      <w:lvlText w:val=""/>
      <w:lvlJc w:val="left"/>
      <w:pPr>
        <w:ind w:left="1080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676255"/>
    <w:multiLevelType w:val="hybridMultilevel"/>
    <w:tmpl w:val="BDB416C4"/>
    <w:lvl w:ilvl="0" w:tplc="C5EEF72C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AB3E89"/>
    <w:multiLevelType w:val="hybridMultilevel"/>
    <w:tmpl w:val="A7AABFAA"/>
    <w:lvl w:ilvl="0" w:tplc="757EDC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A2E6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968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8A48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2855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0C5F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8ED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6CB3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F008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F974ABE"/>
    <w:multiLevelType w:val="hybridMultilevel"/>
    <w:tmpl w:val="CC4ACC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327223"/>
    <w:multiLevelType w:val="hybridMultilevel"/>
    <w:tmpl w:val="086A4C70"/>
    <w:lvl w:ilvl="0" w:tplc="BA70E8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82A8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D4B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9E63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54E6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3A02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34AB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20EC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407D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3350327"/>
    <w:multiLevelType w:val="hybridMultilevel"/>
    <w:tmpl w:val="A1A23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849D7"/>
    <w:multiLevelType w:val="hybridMultilevel"/>
    <w:tmpl w:val="FF9000E2"/>
    <w:lvl w:ilvl="0" w:tplc="C12A124A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D51565"/>
    <w:multiLevelType w:val="hybridMultilevel"/>
    <w:tmpl w:val="144E3EC2"/>
    <w:lvl w:ilvl="0" w:tplc="0298C3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0F6F9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362DB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BF82E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FE91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B6695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74A3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77CF7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46C6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C103F4B"/>
    <w:multiLevelType w:val="hybridMultilevel"/>
    <w:tmpl w:val="E324A1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D0A4E60"/>
    <w:multiLevelType w:val="hybridMultilevel"/>
    <w:tmpl w:val="0A8877E6"/>
    <w:lvl w:ilvl="0" w:tplc="C5EEF72C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8B0E98"/>
    <w:multiLevelType w:val="hybridMultilevel"/>
    <w:tmpl w:val="39CA616E"/>
    <w:lvl w:ilvl="0" w:tplc="2EB667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56F62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6A1F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E8B5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424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30AB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BAC5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28B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146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A6947E7"/>
    <w:multiLevelType w:val="hybridMultilevel"/>
    <w:tmpl w:val="73367834"/>
    <w:lvl w:ilvl="0" w:tplc="DAD257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68743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06D1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4039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E0B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0439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8A7B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0269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9C79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BF4641"/>
    <w:multiLevelType w:val="hybridMultilevel"/>
    <w:tmpl w:val="6F82536A"/>
    <w:lvl w:ilvl="0" w:tplc="7E4A48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E25C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9ABFEE">
      <w:numFmt w:val="none"/>
      <w:lvlText w:val=""/>
      <w:lvlJc w:val="left"/>
      <w:pPr>
        <w:tabs>
          <w:tab w:val="num" w:pos="360"/>
        </w:tabs>
      </w:pPr>
    </w:lvl>
    <w:lvl w:ilvl="3" w:tplc="925C5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265E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7ECF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5CD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DEE7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28F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0F27E17"/>
    <w:multiLevelType w:val="hybridMultilevel"/>
    <w:tmpl w:val="39E0DA16"/>
    <w:lvl w:ilvl="0" w:tplc="0298C394">
      <w:start w:val="1"/>
      <w:numFmt w:val="bullet"/>
      <w:lvlText w:val="•"/>
      <w:lvlJc w:val="left"/>
      <w:pPr>
        <w:ind w:left="216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2522F1F"/>
    <w:multiLevelType w:val="hybridMultilevel"/>
    <w:tmpl w:val="D2C6911A"/>
    <w:lvl w:ilvl="0" w:tplc="C12A124A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2375DB"/>
    <w:multiLevelType w:val="hybridMultilevel"/>
    <w:tmpl w:val="F92A8B78"/>
    <w:lvl w:ilvl="0" w:tplc="C12A12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E6F5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EA05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D443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24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02B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E032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AB298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BC0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6A116C06"/>
    <w:multiLevelType w:val="hybridMultilevel"/>
    <w:tmpl w:val="3AEE3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037C8"/>
    <w:multiLevelType w:val="hybridMultilevel"/>
    <w:tmpl w:val="0CE2AD74"/>
    <w:lvl w:ilvl="0" w:tplc="C09EFB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92C342">
      <w:numFmt w:val="none"/>
      <w:lvlText w:val=""/>
      <w:lvlJc w:val="left"/>
      <w:pPr>
        <w:tabs>
          <w:tab w:val="num" w:pos="360"/>
        </w:tabs>
      </w:pPr>
    </w:lvl>
    <w:lvl w:ilvl="2" w:tplc="4F1672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B4F0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AA95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A696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F68F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E4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66B3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0DF5D58"/>
    <w:multiLevelType w:val="hybridMultilevel"/>
    <w:tmpl w:val="8B027708"/>
    <w:lvl w:ilvl="0" w:tplc="091606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1E03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86F8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E27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C42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38F9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C49F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4E69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6E18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D35C3D"/>
    <w:multiLevelType w:val="hybridMultilevel"/>
    <w:tmpl w:val="C0ECB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861C89"/>
    <w:multiLevelType w:val="hybridMultilevel"/>
    <w:tmpl w:val="B21A156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6DA4C43"/>
    <w:multiLevelType w:val="hybridMultilevel"/>
    <w:tmpl w:val="EDEE5814"/>
    <w:lvl w:ilvl="0" w:tplc="50BA40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5CA1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200C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1EA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20AE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BEA1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EA4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2852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9A7B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7B23398"/>
    <w:multiLevelType w:val="hybridMultilevel"/>
    <w:tmpl w:val="23B42C24"/>
    <w:lvl w:ilvl="0" w:tplc="C12A124A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4"/>
  </w:num>
  <w:num w:numId="4">
    <w:abstractNumId w:val="1"/>
  </w:num>
  <w:num w:numId="5">
    <w:abstractNumId w:val="13"/>
  </w:num>
  <w:num w:numId="6">
    <w:abstractNumId w:val="3"/>
  </w:num>
  <w:num w:numId="7">
    <w:abstractNumId w:val="21"/>
  </w:num>
  <w:num w:numId="8">
    <w:abstractNumId w:val="24"/>
  </w:num>
  <w:num w:numId="9">
    <w:abstractNumId w:val="4"/>
  </w:num>
  <w:num w:numId="10">
    <w:abstractNumId w:val="12"/>
  </w:num>
  <w:num w:numId="11">
    <w:abstractNumId w:val="5"/>
  </w:num>
  <w:num w:numId="12">
    <w:abstractNumId w:val="20"/>
  </w:num>
  <w:num w:numId="13">
    <w:abstractNumId w:val="25"/>
  </w:num>
  <w:num w:numId="14">
    <w:abstractNumId w:val="19"/>
  </w:num>
  <w:num w:numId="15">
    <w:abstractNumId w:val="10"/>
  </w:num>
  <w:num w:numId="16">
    <w:abstractNumId w:val="11"/>
  </w:num>
  <w:num w:numId="17">
    <w:abstractNumId w:val="27"/>
  </w:num>
  <w:num w:numId="18">
    <w:abstractNumId w:val="0"/>
  </w:num>
  <w:num w:numId="19">
    <w:abstractNumId w:val="8"/>
  </w:num>
  <w:num w:numId="20">
    <w:abstractNumId w:val="9"/>
  </w:num>
  <w:num w:numId="21">
    <w:abstractNumId w:val="17"/>
  </w:num>
  <w:num w:numId="22">
    <w:abstractNumId w:val="16"/>
  </w:num>
  <w:num w:numId="23">
    <w:abstractNumId w:val="18"/>
  </w:num>
  <w:num w:numId="24">
    <w:abstractNumId w:val="22"/>
  </w:num>
  <w:num w:numId="25">
    <w:abstractNumId w:val="7"/>
  </w:num>
  <w:num w:numId="26">
    <w:abstractNumId w:val="26"/>
  </w:num>
  <w:num w:numId="27">
    <w:abstractNumId w:val="15"/>
  </w:num>
  <w:num w:numId="28">
    <w:abstractNumId w:val="2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D83"/>
    <w:rsid w:val="00003D0E"/>
    <w:rsid w:val="000067D0"/>
    <w:rsid w:val="000D69AA"/>
    <w:rsid w:val="000E4A1A"/>
    <w:rsid w:val="00116E93"/>
    <w:rsid w:val="0012605D"/>
    <w:rsid w:val="00140705"/>
    <w:rsid w:val="001430F0"/>
    <w:rsid w:val="001A2B3C"/>
    <w:rsid w:val="00213C40"/>
    <w:rsid w:val="00232F24"/>
    <w:rsid w:val="00240594"/>
    <w:rsid w:val="00253C2E"/>
    <w:rsid w:val="002610C9"/>
    <w:rsid w:val="00293918"/>
    <w:rsid w:val="00293D65"/>
    <w:rsid w:val="002B65CD"/>
    <w:rsid w:val="00303289"/>
    <w:rsid w:val="0030686E"/>
    <w:rsid w:val="00326923"/>
    <w:rsid w:val="00337C2A"/>
    <w:rsid w:val="00341F5C"/>
    <w:rsid w:val="00353749"/>
    <w:rsid w:val="00361377"/>
    <w:rsid w:val="003862AD"/>
    <w:rsid w:val="00391A37"/>
    <w:rsid w:val="003932A4"/>
    <w:rsid w:val="003B0F3C"/>
    <w:rsid w:val="003C5D5F"/>
    <w:rsid w:val="003F3316"/>
    <w:rsid w:val="00401332"/>
    <w:rsid w:val="0054125A"/>
    <w:rsid w:val="0057736C"/>
    <w:rsid w:val="005B50CF"/>
    <w:rsid w:val="005C5045"/>
    <w:rsid w:val="00617BED"/>
    <w:rsid w:val="0066301B"/>
    <w:rsid w:val="00674D78"/>
    <w:rsid w:val="00676D7C"/>
    <w:rsid w:val="00694D84"/>
    <w:rsid w:val="006D0018"/>
    <w:rsid w:val="006D7644"/>
    <w:rsid w:val="00710704"/>
    <w:rsid w:val="00743B3E"/>
    <w:rsid w:val="007942B8"/>
    <w:rsid w:val="007B7853"/>
    <w:rsid w:val="00886CD1"/>
    <w:rsid w:val="00886F7D"/>
    <w:rsid w:val="008916CD"/>
    <w:rsid w:val="00897CEA"/>
    <w:rsid w:val="009132C4"/>
    <w:rsid w:val="009612F4"/>
    <w:rsid w:val="00A0261E"/>
    <w:rsid w:val="00A13EE1"/>
    <w:rsid w:val="00A52E6A"/>
    <w:rsid w:val="00A96BC6"/>
    <w:rsid w:val="00AC2ABC"/>
    <w:rsid w:val="00AC2D83"/>
    <w:rsid w:val="00AC364E"/>
    <w:rsid w:val="00AE3B7A"/>
    <w:rsid w:val="00B804B9"/>
    <w:rsid w:val="00CA44E9"/>
    <w:rsid w:val="00CA51ED"/>
    <w:rsid w:val="00D32356"/>
    <w:rsid w:val="00D361C3"/>
    <w:rsid w:val="00DD3DC0"/>
    <w:rsid w:val="00DD4C5B"/>
    <w:rsid w:val="00DE30EE"/>
    <w:rsid w:val="00E20B0A"/>
    <w:rsid w:val="00E25A10"/>
    <w:rsid w:val="00E41D0B"/>
    <w:rsid w:val="00E42261"/>
    <w:rsid w:val="00EA492C"/>
    <w:rsid w:val="00EB5568"/>
    <w:rsid w:val="00EF508B"/>
    <w:rsid w:val="00F0716E"/>
    <w:rsid w:val="00F62DE4"/>
    <w:rsid w:val="00F75A69"/>
    <w:rsid w:val="00FA6F24"/>
    <w:rsid w:val="00FD5AF7"/>
    <w:rsid w:val="00FF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A41CF"/>
  <w15:chartTrackingRefBased/>
  <w15:docId w15:val="{AECB9A0D-F474-4DD0-8BC4-8BF22958F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A52E6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A6F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73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2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7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0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8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7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305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1429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8183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9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3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58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5234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4297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90456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1929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4408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0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446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004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41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7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8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777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82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04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5500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0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455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0430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7394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838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00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1605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95925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22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02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58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7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2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68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307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341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499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45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75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7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6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4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6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4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809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358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34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299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843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5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0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2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57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8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62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584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789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3851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A6A8B-6F0C-407A-A9C8-28A5542E9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2472</TotalTime>
  <Pages>1</Pages>
  <Words>1965</Words>
  <Characters>11203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samarbouzezi</dc:creator>
  <cp:keywords/>
  <dc:description/>
  <cp:lastModifiedBy>samar bz</cp:lastModifiedBy>
  <cp:revision>15</cp:revision>
  <dcterms:created xsi:type="dcterms:W3CDTF">2021-05-09T01:38:00Z</dcterms:created>
  <dcterms:modified xsi:type="dcterms:W3CDTF">2021-05-31T16:51:00Z</dcterms:modified>
</cp:coreProperties>
</file>