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05 — AFRICAN FOOD MOVEMENT (Community Hubs)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LARGEST DIGITAL FOOD COMMUNITY IN THE WORLD. The African Food Movement is a permanent digital ecosystem connecting: Farmers · Chefs · Restaurants · Families · Food Enthusiasts · Tourism Operators · Investors · Researchers · Students · Cultural Institutions."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Community Hubs (forum/content channels, verbatim)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Heritage · Traditional Recipes · Food Security · Agribusiness · Food Technology · Food Tourism · Nutrition · Culinary Arts · Export Opportunities · Investment Opportunities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hub = a content/forum channel: post feed, tag by hub, comment, follow. Audience-type tags (Farmer/Chef/Investor/etc.) attach to member profiles for content personalization — Phase 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 { id, category, slug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HubPost { id, hubId, authorMemberId, title, body, createdAt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