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6506F" w14:textId="4E022965" w:rsidR="002F12ED" w:rsidRPr="002F12ED" w:rsidRDefault="002F12ED" w:rsidP="00C018FC">
      <w:pPr>
        <w:ind w:left="720" w:hanging="360"/>
        <w:rPr>
          <w:b/>
          <w:bCs/>
          <w:sz w:val="28"/>
          <w:szCs w:val="28"/>
          <w:u w:val="single"/>
        </w:rPr>
      </w:pPr>
      <w:r w:rsidRPr="002F12ED">
        <w:rPr>
          <w:b/>
          <w:bCs/>
          <w:sz w:val="28"/>
          <w:szCs w:val="28"/>
          <w:u w:val="single"/>
        </w:rPr>
        <w:t xml:space="preserve">DATA </w:t>
      </w:r>
      <w:r>
        <w:rPr>
          <w:b/>
          <w:bCs/>
          <w:sz w:val="28"/>
          <w:szCs w:val="28"/>
          <w:u w:val="single"/>
        </w:rPr>
        <w:t>REVIEW</w:t>
      </w:r>
      <w:r w:rsidR="001A4AFB">
        <w:rPr>
          <w:b/>
          <w:bCs/>
          <w:sz w:val="28"/>
          <w:szCs w:val="28"/>
          <w:u w:val="single"/>
        </w:rPr>
        <w:t xml:space="preserve"> (In Excel)</w:t>
      </w:r>
      <w:r>
        <w:rPr>
          <w:b/>
          <w:bCs/>
          <w:sz w:val="28"/>
          <w:szCs w:val="28"/>
          <w:u w:val="single"/>
        </w:rPr>
        <w:t xml:space="preserve"> and NOTES </w:t>
      </w:r>
    </w:p>
    <w:p w14:paraId="780DA0E6" w14:textId="79C894D8" w:rsidR="00C018FC" w:rsidRDefault="00C018FC" w:rsidP="00C018FC">
      <w:pPr>
        <w:pStyle w:val="ListParagraph"/>
        <w:numPr>
          <w:ilvl w:val="0"/>
          <w:numId w:val="1"/>
        </w:numPr>
        <w:rPr>
          <w:highlight w:val="yellow"/>
        </w:rPr>
      </w:pPr>
      <w:r w:rsidRPr="002F12ED">
        <w:rPr>
          <w:highlight w:val="yellow"/>
        </w:rPr>
        <w:t>Even though it’s good to have data de-identified, we should still place a numerical ID for each eye.  I added them myself to a first column called “</w:t>
      </w:r>
      <w:proofErr w:type="spellStart"/>
      <w:r w:rsidRPr="002F12ED">
        <w:rPr>
          <w:highlight w:val="yellow"/>
        </w:rPr>
        <w:t>Eye_ID</w:t>
      </w:r>
      <w:proofErr w:type="spellEnd"/>
      <w:r w:rsidRPr="002F12ED">
        <w:rPr>
          <w:highlight w:val="yellow"/>
        </w:rPr>
        <w:t xml:space="preserve">” in ascending order as rows appeared on initial spreadsheet, from top to bottom. However, these numbers will not have any relevance to master database with true patient names and IDs, so we won’t </w:t>
      </w:r>
      <w:proofErr w:type="gramStart"/>
      <w:r w:rsidRPr="002F12ED">
        <w:rPr>
          <w:highlight w:val="yellow"/>
        </w:rPr>
        <w:t>have  a</w:t>
      </w:r>
      <w:proofErr w:type="gramEnd"/>
      <w:r w:rsidRPr="002F12ED">
        <w:rPr>
          <w:highlight w:val="yellow"/>
        </w:rPr>
        <w:t xml:space="preserve"> way to back track/look up an eye if needed…</w:t>
      </w:r>
    </w:p>
    <w:p w14:paraId="78DD33E5" w14:textId="77777777" w:rsidR="002F12ED" w:rsidRDefault="002F12ED" w:rsidP="002F12ED">
      <w:pPr>
        <w:pStyle w:val="ListParagraph"/>
        <w:rPr>
          <w:highlight w:val="yellow"/>
        </w:rPr>
      </w:pPr>
    </w:p>
    <w:p w14:paraId="7F88A557" w14:textId="3BFD6938" w:rsidR="002F12ED" w:rsidRDefault="002F12ED" w:rsidP="002F12ED">
      <w:pPr>
        <w:pStyle w:val="ListParagraph"/>
        <w:numPr>
          <w:ilvl w:val="0"/>
          <w:numId w:val="3"/>
        </w:numPr>
        <w:rPr>
          <w:b/>
          <w:bCs/>
          <w:highlight w:val="yellow"/>
        </w:rPr>
      </w:pPr>
      <w:r w:rsidRPr="002F12ED">
        <w:rPr>
          <w:b/>
          <w:bCs/>
          <w:highlight w:val="yellow"/>
        </w:rPr>
        <w:t>STARTED WITH 849 ENTRIES (Eyes)</w:t>
      </w:r>
    </w:p>
    <w:p w14:paraId="4158FB71" w14:textId="77777777" w:rsidR="002F12ED" w:rsidRPr="002F12ED" w:rsidRDefault="002F12ED" w:rsidP="002F12ED">
      <w:pPr>
        <w:pStyle w:val="ListParagraph"/>
        <w:rPr>
          <w:b/>
          <w:bCs/>
          <w:highlight w:val="yellow"/>
        </w:rPr>
      </w:pPr>
    </w:p>
    <w:p w14:paraId="6ECD7F64" w14:textId="5513F02A" w:rsidR="00667716" w:rsidRDefault="00667716" w:rsidP="00C018FC">
      <w:pPr>
        <w:pStyle w:val="ListParagraph"/>
        <w:numPr>
          <w:ilvl w:val="0"/>
          <w:numId w:val="1"/>
        </w:numPr>
      </w:pPr>
      <w:r>
        <w:t xml:space="preserve">Deleted entries with missing </w:t>
      </w:r>
      <w:proofErr w:type="spellStart"/>
      <w:r>
        <w:t>pentacam</w:t>
      </w:r>
      <w:proofErr w:type="spellEnd"/>
      <w:r>
        <w:t xml:space="preserve"> K magnitude values (n=2) and 1 with </w:t>
      </w:r>
      <w:proofErr w:type="spellStart"/>
      <w:r>
        <w:t>pentacam</w:t>
      </w:r>
      <w:proofErr w:type="spellEnd"/>
      <w:r>
        <w:t xml:space="preserve"> K =12 (n=1)</w:t>
      </w:r>
    </w:p>
    <w:p w14:paraId="2BA542C6" w14:textId="3D367FB1" w:rsidR="00667716" w:rsidRDefault="00667716" w:rsidP="00C018FC">
      <w:pPr>
        <w:pStyle w:val="ListParagraph"/>
        <w:numPr>
          <w:ilvl w:val="0"/>
          <w:numId w:val="1"/>
        </w:numPr>
      </w:pPr>
      <w:r>
        <w:t>Deleted entries with negative IOLM K and TK values (n=53)</w:t>
      </w:r>
    </w:p>
    <w:p w14:paraId="4131DBD5" w14:textId="6781C5B8" w:rsidR="00C94FC3" w:rsidRDefault="00C018FC" w:rsidP="00C018FC">
      <w:pPr>
        <w:pStyle w:val="ListParagraph"/>
        <w:numPr>
          <w:ilvl w:val="0"/>
          <w:numId w:val="1"/>
        </w:numPr>
      </w:pPr>
      <w:r>
        <w:t>Inputted “</w:t>
      </w:r>
      <w:proofErr w:type="spellStart"/>
      <w:r>
        <w:t>NaN</w:t>
      </w:r>
      <w:proofErr w:type="spellEnd"/>
      <w:r>
        <w:t>” for values that were out of range</w:t>
      </w:r>
      <w:r w:rsidR="00C94FC3">
        <w:t>/outliers</w:t>
      </w:r>
      <w:r>
        <w:t>.  Example, Eye IDs 696 and 93 had IOLM K magnitudes of 54</w:t>
      </w:r>
      <w:r w:rsidR="008E3700">
        <w:t xml:space="preserve"> (changed to 0.54 which makes sense)</w:t>
      </w:r>
      <w:r>
        <w:t xml:space="preserve"> and 43</w:t>
      </w:r>
      <w:r w:rsidR="008E3700">
        <w:t xml:space="preserve"> (deleted)</w:t>
      </w:r>
      <w:r w:rsidR="00C94FC3">
        <w:t xml:space="preserve">.   </w:t>
      </w:r>
    </w:p>
    <w:p w14:paraId="53B83070" w14:textId="4E9CC0FD" w:rsidR="00C018FC" w:rsidRDefault="00C94FC3" w:rsidP="00C94FC3">
      <w:pPr>
        <w:pStyle w:val="ListParagraph"/>
        <w:numPr>
          <w:ilvl w:val="1"/>
          <w:numId w:val="1"/>
        </w:numPr>
      </w:pPr>
      <w:r>
        <w:t xml:space="preserve">Sometimes, replaced outlier values with what I </w:t>
      </w:r>
      <w:proofErr w:type="gramStart"/>
      <w:r>
        <w:t>thought  correct</w:t>
      </w:r>
      <w:proofErr w:type="gramEnd"/>
      <w:r>
        <w:t xml:space="preserve"> number was: For example: For </w:t>
      </w:r>
      <w:proofErr w:type="spellStart"/>
      <w:r>
        <w:t>Eye_ID</w:t>
      </w:r>
      <w:proofErr w:type="spellEnd"/>
      <w:r>
        <w:t xml:space="preserve"> 768, </w:t>
      </w:r>
      <w:proofErr w:type="spellStart"/>
      <w:r>
        <w:t>Pentacam</w:t>
      </w:r>
      <w:proofErr w:type="spellEnd"/>
      <w:r>
        <w:t xml:space="preserve"> astigmatism magnitude was 1.8 but </w:t>
      </w:r>
      <w:proofErr w:type="spellStart"/>
      <w:r>
        <w:t>IOLMaster</w:t>
      </w:r>
      <w:proofErr w:type="spellEnd"/>
      <w:r>
        <w:t xml:space="preserve"> </w:t>
      </w:r>
      <w:proofErr w:type="spellStart"/>
      <w:r>
        <w:t>astig</w:t>
      </w:r>
      <w:proofErr w:type="spellEnd"/>
      <w:r>
        <w:t xml:space="preserve"> was 0.13 and no </w:t>
      </w:r>
      <w:proofErr w:type="spellStart"/>
      <w:r>
        <w:t>arcuates</w:t>
      </w:r>
      <w:proofErr w:type="spellEnd"/>
      <w:r>
        <w:t xml:space="preserve"> were done </w:t>
      </w:r>
      <w:r>
        <w:sym w:font="Wingdings" w:char="F0E0"/>
      </w:r>
      <w:r>
        <w:t xml:space="preserve"> changed to .18.  Also look at </w:t>
      </w:r>
      <w:proofErr w:type="spellStart"/>
      <w:r>
        <w:t>Pentcam</w:t>
      </w:r>
      <w:proofErr w:type="spellEnd"/>
      <w:r>
        <w:t xml:space="preserve"> astigmatism magnitude for </w:t>
      </w:r>
      <w:proofErr w:type="spellStart"/>
      <w:r>
        <w:t>Eye_ID</w:t>
      </w:r>
      <w:proofErr w:type="spellEnd"/>
      <w:r>
        <w:t xml:space="preserve"> 444 </w:t>
      </w:r>
      <w:r>
        <w:sym w:font="Wingdings" w:char="F0E0"/>
      </w:r>
      <w:r>
        <w:t xml:space="preserve"> </w:t>
      </w:r>
      <w:proofErr w:type="spellStart"/>
      <w:r>
        <w:t>pentacam</w:t>
      </w:r>
      <w:proofErr w:type="spellEnd"/>
      <w:r>
        <w:t xml:space="preserve"> magnitude changed to 0.17.   </w:t>
      </w:r>
      <w:proofErr w:type="gramStart"/>
      <w:r>
        <w:t xml:space="preserve">Finally, </w:t>
      </w:r>
      <w:r w:rsidR="001C77EF">
        <w:t xml:space="preserve"> entry</w:t>
      </w:r>
      <w:proofErr w:type="gramEnd"/>
      <w:r w:rsidR="001C77EF">
        <w:t xml:space="preserve"> </w:t>
      </w:r>
      <w:r>
        <w:t xml:space="preserve">819 </w:t>
      </w:r>
      <w:proofErr w:type="gramStart"/>
      <w:r w:rsidR="001C77EF">
        <w:t>deleted</w:t>
      </w:r>
      <w:proofErr w:type="gramEnd"/>
      <w:r w:rsidR="001C77EF">
        <w:t xml:space="preserve"> (</w:t>
      </w:r>
      <w:proofErr w:type="spellStart"/>
      <w:r w:rsidR="001C77EF">
        <w:t>pentacam</w:t>
      </w:r>
      <w:proofErr w:type="spellEnd"/>
      <w:r w:rsidR="001C77EF">
        <w:t xml:space="preserve"> values and </w:t>
      </w:r>
      <w:proofErr w:type="spellStart"/>
      <w:r w:rsidR="001C77EF">
        <w:t>otehres</w:t>
      </w:r>
      <w:proofErr w:type="spellEnd"/>
      <w:r w:rsidR="001C77EF">
        <w:t xml:space="preserve"> didn’t make sense) </w:t>
      </w:r>
    </w:p>
    <w:p w14:paraId="21F402A9" w14:textId="72B4D408" w:rsidR="00C018FC" w:rsidRDefault="002F12ED" w:rsidP="00C018FC">
      <w:pPr>
        <w:pStyle w:val="ListParagraph"/>
        <w:numPr>
          <w:ilvl w:val="0"/>
          <w:numId w:val="1"/>
        </w:numPr>
      </w:pPr>
      <w:r>
        <w:t>Excluded</w:t>
      </w:r>
      <w:r w:rsidR="00C018FC">
        <w:t xml:space="preserve"> high TK values</w:t>
      </w:r>
      <w:r w:rsidR="00815C18">
        <w:t xml:space="preserve"> &gt; 0.50</w:t>
      </w:r>
      <w:r w:rsidR="00C018FC">
        <w:t xml:space="preserve"> in which “Single/Paired” = 0 (</w:t>
      </w:r>
      <w:r>
        <w:t xml:space="preserve">because this states that </w:t>
      </w:r>
      <w:r w:rsidR="00C018FC">
        <w:t xml:space="preserve">no </w:t>
      </w:r>
      <w:proofErr w:type="spellStart"/>
      <w:r w:rsidR="00C018FC">
        <w:t>arcuates</w:t>
      </w:r>
      <w:proofErr w:type="spellEnd"/>
      <w:r w:rsidR="00C018FC">
        <w:t xml:space="preserve"> performed) </w:t>
      </w:r>
      <w:r w:rsidR="00C018FC">
        <w:sym w:font="Wingdings" w:char="F0E0"/>
      </w:r>
      <w:r w:rsidR="00C018FC">
        <w:t xml:space="preserve"> </w:t>
      </w:r>
      <w:r>
        <w:t xml:space="preserve">Either </w:t>
      </w:r>
      <w:r w:rsidR="00C018FC">
        <w:t xml:space="preserve">Torics were likely placed </w:t>
      </w:r>
      <w:proofErr w:type="gramStart"/>
      <w:r w:rsidR="00C018FC">
        <w:t>here</w:t>
      </w:r>
      <w:proofErr w:type="gramEnd"/>
      <w:r w:rsidR="00815C18">
        <w:t xml:space="preserve"> </w:t>
      </w:r>
      <w:r w:rsidR="00815C18" w:rsidRPr="00815C18">
        <w:rPr>
          <w:u w:val="single"/>
        </w:rPr>
        <w:t>or</w:t>
      </w:r>
      <w:r w:rsidR="00815C18">
        <w:t xml:space="preserve"> </w:t>
      </w:r>
      <w:r>
        <w:t xml:space="preserve">I am </w:t>
      </w:r>
      <w:proofErr w:type="gramStart"/>
      <w:r>
        <w:t xml:space="preserve">uncertain </w:t>
      </w:r>
      <w:r w:rsidR="00815C18">
        <w:rPr>
          <w:u w:val="single"/>
        </w:rPr>
        <w:t xml:space="preserve"> if</w:t>
      </w:r>
      <w:proofErr w:type="gramEnd"/>
      <w:r w:rsidR="00815C18">
        <w:rPr>
          <w:u w:val="single"/>
        </w:rPr>
        <w:t xml:space="preserve"> </w:t>
      </w:r>
      <w:proofErr w:type="spellStart"/>
      <w:r w:rsidR="00815C18">
        <w:rPr>
          <w:u w:val="single"/>
        </w:rPr>
        <w:t>arcuates</w:t>
      </w:r>
      <w:proofErr w:type="spellEnd"/>
      <w:r w:rsidR="00815C18">
        <w:rPr>
          <w:u w:val="single"/>
        </w:rPr>
        <w:t xml:space="preserve"> were </w:t>
      </w:r>
      <w:r>
        <w:rPr>
          <w:u w:val="single"/>
        </w:rPr>
        <w:t xml:space="preserve">actually </w:t>
      </w:r>
      <w:proofErr w:type="gramStart"/>
      <w:r>
        <w:rPr>
          <w:u w:val="single"/>
        </w:rPr>
        <w:t>performed</w:t>
      </w:r>
      <w:r w:rsidR="00815C18">
        <w:t xml:space="preserve">  (</w:t>
      </w:r>
      <w:proofErr w:type="gramEnd"/>
      <w:r w:rsidR="00815C18">
        <w:t>n = 80)</w:t>
      </w:r>
    </w:p>
    <w:p w14:paraId="3A095433" w14:textId="1C92ED46" w:rsidR="00C018FC" w:rsidRDefault="001E2ADF" w:rsidP="00C018FC">
      <w:pPr>
        <w:pStyle w:val="ListParagraph"/>
        <w:numPr>
          <w:ilvl w:val="1"/>
          <w:numId w:val="1"/>
        </w:numPr>
      </w:pPr>
      <w:r>
        <w:t>Then, r</w:t>
      </w:r>
      <w:r w:rsidR="00815C18">
        <w:t xml:space="preserve">emoved another set of rows in which IOLM anterior K &gt; 0.5 and no </w:t>
      </w:r>
      <w:proofErr w:type="spellStart"/>
      <w:r w:rsidR="00815C18">
        <w:t>arcuates</w:t>
      </w:r>
      <w:proofErr w:type="spellEnd"/>
      <w:r w:rsidR="00815C18">
        <w:t xml:space="preserve"> performed (n =6)</w:t>
      </w:r>
    </w:p>
    <w:p w14:paraId="4C988B76" w14:textId="50C7871C" w:rsidR="001E2ADF" w:rsidRDefault="001E2ADF" w:rsidP="00C018FC">
      <w:pPr>
        <w:pStyle w:val="ListParagraph"/>
        <w:numPr>
          <w:ilvl w:val="1"/>
          <w:numId w:val="1"/>
        </w:numPr>
      </w:pPr>
      <w:r>
        <w:t xml:space="preserve">Then removed another 2 entries which had missing arcuate data and in with ‘Single/Paired” = 0 </w:t>
      </w:r>
    </w:p>
    <w:p w14:paraId="01738B69" w14:textId="6A352DFB" w:rsidR="00B51DC6" w:rsidRDefault="00B51DC6" w:rsidP="00B51DC6">
      <w:pPr>
        <w:pStyle w:val="ListParagraph"/>
        <w:numPr>
          <w:ilvl w:val="0"/>
          <w:numId w:val="1"/>
        </w:numPr>
      </w:pPr>
      <w:r>
        <w:t xml:space="preserve">Some entries listed as “Single” (Single/Paired = 1) </w:t>
      </w:r>
      <w:proofErr w:type="gramStart"/>
      <w:r>
        <w:t>actually had</w:t>
      </w:r>
      <w:proofErr w:type="gramEnd"/>
      <w:r>
        <w:t xml:space="preserve"> 2 LRIs inputted. This code was changed to “Paired” (Single/Paired = 2).  Examples: </w:t>
      </w:r>
      <w:proofErr w:type="spellStart"/>
      <w:r>
        <w:t>Eye_ID</w:t>
      </w:r>
      <w:proofErr w:type="spellEnd"/>
      <w:r>
        <w:t xml:space="preserve"> 750, </w:t>
      </w:r>
      <w:proofErr w:type="spellStart"/>
      <w:r>
        <w:t>Eye</w:t>
      </w:r>
      <w:r w:rsidR="00B45321">
        <w:t>_</w:t>
      </w:r>
      <w:r>
        <w:t>ID</w:t>
      </w:r>
      <w:proofErr w:type="spellEnd"/>
      <w:r>
        <w:t xml:space="preserve"> 62.</w:t>
      </w:r>
    </w:p>
    <w:p w14:paraId="375EB5CE" w14:textId="4ACD12C8" w:rsidR="00B45321" w:rsidRDefault="00B45321" w:rsidP="00B51DC6">
      <w:pPr>
        <w:pStyle w:val="ListParagraph"/>
        <w:numPr>
          <w:ilvl w:val="0"/>
          <w:numId w:val="1"/>
        </w:numPr>
      </w:pPr>
      <w:r>
        <w:t>If LRI magnitude is 0, corresponding LRI axis was written as “</w:t>
      </w:r>
      <w:proofErr w:type="spellStart"/>
      <w:r>
        <w:t>NaN</w:t>
      </w:r>
      <w:proofErr w:type="spellEnd"/>
      <w:r>
        <w:t xml:space="preserve">” (to not confuse machine learning </w:t>
      </w:r>
      <w:r w:rsidR="002F12ED">
        <w:t xml:space="preserve">model </w:t>
      </w:r>
      <w:r>
        <w:t>into thinking axis of some actual magnitude was at 18</w:t>
      </w:r>
      <w:r w:rsidR="002F12ED">
        <w:t>0 aka 0</w:t>
      </w:r>
      <w:r>
        <w:t>)</w:t>
      </w:r>
    </w:p>
    <w:p w14:paraId="73B60302" w14:textId="46B1E41D" w:rsidR="00ED39F8" w:rsidRDefault="00ED39F8" w:rsidP="00B51DC6">
      <w:pPr>
        <w:pStyle w:val="ListParagraph"/>
        <w:numPr>
          <w:ilvl w:val="0"/>
          <w:numId w:val="1"/>
        </w:numPr>
      </w:pPr>
      <w:r>
        <w:t xml:space="preserve">Some entries it was questionable if single arcuate was </w:t>
      </w:r>
      <w:proofErr w:type="gramStart"/>
      <w:r>
        <w:t>actually performed</w:t>
      </w:r>
      <w:proofErr w:type="gramEnd"/>
      <w:r>
        <w:t xml:space="preserve">.  For example, </w:t>
      </w:r>
      <w:proofErr w:type="spellStart"/>
      <w:r>
        <w:t>Eye_ID</w:t>
      </w:r>
      <w:proofErr w:type="spellEnd"/>
      <w:r>
        <w:t xml:space="preserve"> 680 showed K </w:t>
      </w:r>
      <w:proofErr w:type="spellStart"/>
      <w:r>
        <w:t>agnitude</w:t>
      </w:r>
      <w:proofErr w:type="spellEnd"/>
      <w:r>
        <w:t xml:space="preserve"> </w:t>
      </w:r>
      <w:proofErr w:type="spellStart"/>
      <w:r>
        <w:t>ot</w:t>
      </w:r>
      <w:proofErr w:type="spellEnd"/>
      <w:r>
        <w:t xml:space="preserve"> 0.94 ATR and TK 1.09 ATR, but only a single </w:t>
      </w:r>
      <w:proofErr w:type="gramStart"/>
      <w:r>
        <w:t>27 degree</w:t>
      </w:r>
      <w:proofErr w:type="gramEnd"/>
      <w:r>
        <w:t xml:space="preserve"> </w:t>
      </w:r>
      <w:proofErr w:type="spellStart"/>
      <w:r>
        <w:t>acruate</w:t>
      </w:r>
      <w:proofErr w:type="spellEnd"/>
      <w:r>
        <w:t xml:space="preserve"> was created at 137.  This entry was </w:t>
      </w:r>
      <w:r w:rsidR="00354D7A">
        <w:t>changed to “Paired” because likely this was a typo.</w:t>
      </w:r>
    </w:p>
    <w:p w14:paraId="7D53618A" w14:textId="2529B62F" w:rsidR="00354D7A" w:rsidRDefault="00354D7A" w:rsidP="00B51DC6">
      <w:pPr>
        <w:pStyle w:val="ListParagraph"/>
        <w:numPr>
          <w:ilvl w:val="0"/>
          <w:numId w:val="1"/>
        </w:numPr>
      </w:pPr>
      <w:r>
        <w:t xml:space="preserve">Some Single/Paired were listed as 1 (single), but then no </w:t>
      </w:r>
      <w:proofErr w:type="spellStart"/>
      <w:r>
        <w:t>arcaues</w:t>
      </w:r>
      <w:proofErr w:type="spellEnd"/>
      <w:r>
        <w:t xml:space="preserve"> were listed.</w:t>
      </w:r>
    </w:p>
    <w:p w14:paraId="730DE84A" w14:textId="45AFF69E" w:rsidR="00354D7A" w:rsidRDefault="00354D7A" w:rsidP="00B51DC6">
      <w:pPr>
        <w:pStyle w:val="ListParagraph"/>
        <w:numPr>
          <w:ilvl w:val="0"/>
          <w:numId w:val="1"/>
        </w:numPr>
      </w:pPr>
      <w:r>
        <w:t xml:space="preserve">Some duplicate entries removed (e.g. </w:t>
      </w:r>
      <w:proofErr w:type="spellStart"/>
      <w:r>
        <w:t>Eye_ID</w:t>
      </w:r>
      <w:proofErr w:type="spellEnd"/>
      <w:r>
        <w:t xml:space="preserve"> 834 and 240)</w:t>
      </w:r>
    </w:p>
    <w:p w14:paraId="0CDAAA75" w14:textId="2C77D4D5" w:rsidR="006229CE" w:rsidRDefault="006229CE" w:rsidP="00B51DC6">
      <w:pPr>
        <w:pStyle w:val="ListParagraph"/>
        <w:numPr>
          <w:ilvl w:val="0"/>
          <w:numId w:val="1"/>
        </w:numPr>
      </w:pPr>
      <w:r>
        <w:lastRenderedPageBreak/>
        <w:t>Entries deleted for 2 entries that were “Single” in which only 1</w:t>
      </w:r>
      <w:r w:rsidRPr="006229CE">
        <w:rPr>
          <w:vertAlign w:val="superscript"/>
        </w:rPr>
        <w:t>st</w:t>
      </w:r>
      <w:r>
        <w:t xml:space="preserve"> LRI was listed and second LRI info was blank (</w:t>
      </w:r>
      <w:proofErr w:type="spellStart"/>
      <w:r>
        <w:t>Eye_ID</w:t>
      </w:r>
      <w:proofErr w:type="spellEnd"/>
      <w:r>
        <w:t xml:space="preserve"> 181, 136)</w:t>
      </w:r>
    </w:p>
    <w:p w14:paraId="331E9502" w14:textId="5F04F9C8" w:rsidR="00A1378D" w:rsidRDefault="00A1378D" w:rsidP="00B51DC6">
      <w:pPr>
        <w:pStyle w:val="ListParagraph"/>
        <w:numPr>
          <w:ilvl w:val="0"/>
          <w:numId w:val="1"/>
        </w:numPr>
      </w:pPr>
      <w:r>
        <w:t xml:space="preserve">For entries in which 2 </w:t>
      </w:r>
      <w:proofErr w:type="spellStart"/>
      <w:r>
        <w:t>arcuates</w:t>
      </w:r>
      <w:proofErr w:type="spellEnd"/>
      <w:r>
        <w:t xml:space="preserve"> were listed, by labeled as “Single”, then this was changed to “Paired” (Single/Paired =2).  Example: </w:t>
      </w:r>
      <w:proofErr w:type="spellStart"/>
      <w:r>
        <w:t>Ey</w:t>
      </w:r>
      <w:r w:rsidR="009270D3">
        <w:t>e</w:t>
      </w:r>
      <w:r>
        <w:t>_ID</w:t>
      </w:r>
      <w:proofErr w:type="spellEnd"/>
      <w:r>
        <w:t xml:space="preserve"> 750 and 62)</w:t>
      </w:r>
    </w:p>
    <w:p w14:paraId="4458B855" w14:textId="747ADA3A" w:rsidR="00A1378D" w:rsidRDefault="00A1378D" w:rsidP="00B51DC6">
      <w:pPr>
        <w:pStyle w:val="ListParagraph"/>
        <w:numPr>
          <w:ilvl w:val="0"/>
          <w:numId w:val="1"/>
        </w:numPr>
      </w:pPr>
      <w:r>
        <w:t xml:space="preserve">Entry 21 deleted (were paired </w:t>
      </w:r>
      <w:proofErr w:type="gramStart"/>
      <w:r>
        <w:t>30 degree</w:t>
      </w:r>
      <w:proofErr w:type="gramEnd"/>
      <w:r>
        <w:t xml:space="preserve"> incisions really made in this case </w:t>
      </w:r>
      <w:proofErr w:type="spellStart"/>
      <w:r>
        <w:t>wihth</w:t>
      </w:r>
      <w:proofErr w:type="spellEnd"/>
      <w:r>
        <w:t xml:space="preserve"> low values of astigmatism across the board? Typo?)</w:t>
      </w:r>
    </w:p>
    <w:p w14:paraId="6EAAD095" w14:textId="1A7811AF" w:rsidR="001E2ADF" w:rsidRDefault="006F6A86" w:rsidP="001E2ADF">
      <w:pPr>
        <w:pStyle w:val="ListParagraph"/>
        <w:numPr>
          <w:ilvl w:val="0"/>
          <w:numId w:val="1"/>
        </w:numPr>
      </w:pPr>
      <w:r>
        <w:t xml:space="preserve">In cases like this, was a single arcuate really </w:t>
      </w:r>
      <w:proofErr w:type="gramStart"/>
      <w:r>
        <w:t>be made</w:t>
      </w:r>
      <w:proofErr w:type="gramEnd"/>
      <w:r>
        <w:t xml:space="preserve">?  </w:t>
      </w:r>
      <w:proofErr w:type="spellStart"/>
      <w:r>
        <w:t>Eye_ID</w:t>
      </w:r>
      <w:proofErr w:type="spellEnd"/>
      <w:r>
        <w:t xml:space="preserve"> 152:  </w:t>
      </w:r>
      <w:proofErr w:type="spellStart"/>
      <w:r>
        <w:t>Pentacam</w:t>
      </w:r>
      <w:proofErr w:type="spellEnd"/>
      <w:r>
        <w:t xml:space="preserve"> mag 1.2 axis 66.1, IOLM mag 1.09 axis 76, TK 0.28 axis 69 </w:t>
      </w:r>
      <w:r>
        <w:sym w:font="Wingdings" w:char="F0E0"/>
      </w:r>
      <w:r>
        <w:t xml:space="preserve"> single 45 degree arcuate made at 57. </w:t>
      </w:r>
      <w:r w:rsidR="00E426FF" w:rsidRPr="00E426FF">
        <w:rPr>
          <w:highlight w:val="yellow"/>
        </w:rPr>
        <w:t xml:space="preserve">For what </w:t>
      </w:r>
      <w:r w:rsidR="00E426FF">
        <w:rPr>
          <w:highlight w:val="yellow"/>
        </w:rPr>
        <w:t>thresholds</w:t>
      </w:r>
      <w:r w:rsidR="00E426FF" w:rsidRPr="00E426FF">
        <w:rPr>
          <w:highlight w:val="yellow"/>
        </w:rPr>
        <w:t xml:space="preserve"> of astigmatism</w:t>
      </w:r>
      <w:r w:rsidR="00E426FF">
        <w:rPr>
          <w:highlight w:val="yellow"/>
        </w:rPr>
        <w:t xml:space="preserve">, TK or otherwise, </w:t>
      </w:r>
      <w:r w:rsidR="00E426FF" w:rsidRPr="00E426FF">
        <w:rPr>
          <w:highlight w:val="yellow"/>
        </w:rPr>
        <w:t>do you pair versus do single</w:t>
      </w:r>
      <w:r w:rsidR="00E426FF">
        <w:rPr>
          <w:highlight w:val="yellow"/>
        </w:rPr>
        <w:t xml:space="preserve"> </w:t>
      </w:r>
      <w:proofErr w:type="spellStart"/>
      <w:r w:rsidR="00E426FF">
        <w:rPr>
          <w:highlight w:val="yellow"/>
        </w:rPr>
        <w:t>arcuates</w:t>
      </w:r>
      <w:proofErr w:type="spellEnd"/>
      <w:r w:rsidR="00E426FF" w:rsidRPr="00E426FF">
        <w:rPr>
          <w:highlight w:val="yellow"/>
        </w:rPr>
        <w:t>?</w:t>
      </w:r>
    </w:p>
    <w:p w14:paraId="498DBA85" w14:textId="319249F5" w:rsidR="00D023CF" w:rsidRPr="00D023CF" w:rsidRDefault="00D023CF" w:rsidP="001E2ADF">
      <w:pPr>
        <w:pStyle w:val="ListParagraph"/>
        <w:numPr>
          <w:ilvl w:val="0"/>
          <w:numId w:val="1"/>
        </w:numPr>
        <w:rPr>
          <w:highlight w:val="yellow"/>
        </w:rPr>
      </w:pPr>
      <w:r w:rsidRPr="00D023CF">
        <w:rPr>
          <w:highlight w:val="yellow"/>
        </w:rPr>
        <w:t>In general, do you consider a single 40 degree arcuate</w:t>
      </w:r>
      <w:r>
        <w:rPr>
          <w:highlight w:val="yellow"/>
        </w:rPr>
        <w:t xml:space="preserve"> to create an effect</w:t>
      </w:r>
      <w:r w:rsidRPr="00D023CF">
        <w:rPr>
          <w:highlight w:val="yellow"/>
        </w:rPr>
        <w:t xml:space="preserve"> equal to paired 20 </w:t>
      </w:r>
      <w:proofErr w:type="spellStart"/>
      <w:r w:rsidRPr="00D023CF">
        <w:rPr>
          <w:highlight w:val="yellow"/>
        </w:rPr>
        <w:t>degee</w:t>
      </w:r>
      <w:proofErr w:type="spellEnd"/>
      <w:r w:rsidRPr="00D023CF">
        <w:rPr>
          <w:highlight w:val="yellow"/>
        </w:rPr>
        <w:t xml:space="preserve"> </w:t>
      </w:r>
      <w:proofErr w:type="spellStart"/>
      <w:r w:rsidRPr="00D023CF">
        <w:rPr>
          <w:highlight w:val="yellow"/>
        </w:rPr>
        <w:t>arcuates</w:t>
      </w:r>
      <w:proofErr w:type="spellEnd"/>
      <w:r w:rsidRPr="00D023CF">
        <w:rPr>
          <w:highlight w:val="yellow"/>
        </w:rPr>
        <w:t>?</w:t>
      </w:r>
    </w:p>
    <w:p w14:paraId="5B641432" w14:textId="1BBA111B" w:rsidR="00E426FF" w:rsidRDefault="00E426FF" w:rsidP="001E2ADF">
      <w:pPr>
        <w:pStyle w:val="ListParagraph"/>
        <w:numPr>
          <w:ilvl w:val="0"/>
          <w:numId w:val="1"/>
        </w:numPr>
      </w:pPr>
      <w:proofErr w:type="spellStart"/>
      <w:r>
        <w:t>Eye_ID</w:t>
      </w:r>
      <w:proofErr w:type="spellEnd"/>
      <w:r>
        <w:t xml:space="preserve"> 57 removed </w:t>
      </w:r>
      <w:proofErr w:type="gramStart"/>
      <w:r>
        <w:t>because</w:t>
      </w:r>
      <w:proofErr w:type="gramEnd"/>
      <w:r>
        <w:t xml:space="preserve"> had arcuate that didn’t make sense (arcuate </w:t>
      </w:r>
      <w:proofErr w:type="gramStart"/>
      <w:r>
        <w:t>sweep</w:t>
      </w:r>
      <w:proofErr w:type="gramEnd"/>
      <w:r>
        <w:t xml:space="preserve"> was 2 degrees?)</w:t>
      </w:r>
    </w:p>
    <w:p w14:paraId="4D300082" w14:textId="2F617207" w:rsidR="000123FE" w:rsidRDefault="000123FE" w:rsidP="001E2ADF">
      <w:pPr>
        <w:pStyle w:val="ListParagraph"/>
        <w:numPr>
          <w:ilvl w:val="0"/>
          <w:numId w:val="1"/>
        </w:numPr>
      </w:pPr>
      <w:r>
        <w:t xml:space="preserve">Do you ever use different arcuate lengths for paired </w:t>
      </w:r>
      <w:proofErr w:type="spellStart"/>
      <w:r>
        <w:t>arcuates</w:t>
      </w:r>
      <w:proofErr w:type="spellEnd"/>
      <w:r>
        <w:t xml:space="preserve">? (examples: </w:t>
      </w:r>
      <w:proofErr w:type="spellStart"/>
      <w:r>
        <w:t>Eye_ID</w:t>
      </w:r>
      <w:proofErr w:type="spellEnd"/>
      <w:r>
        <w:t xml:space="preserve"> 745 or 593)</w:t>
      </w:r>
    </w:p>
    <w:p w14:paraId="3043A4EF" w14:textId="197DF1CD" w:rsidR="00A416F8" w:rsidRDefault="00A416F8" w:rsidP="001E2ADF">
      <w:pPr>
        <w:pStyle w:val="ListParagraph"/>
        <w:numPr>
          <w:ilvl w:val="0"/>
          <w:numId w:val="1"/>
        </w:numPr>
      </w:pPr>
      <w:r>
        <w:t xml:space="preserve">Posterior </w:t>
      </w:r>
      <w:proofErr w:type="spellStart"/>
      <w:r>
        <w:t>asgitmasm</w:t>
      </w:r>
      <w:proofErr w:type="spellEnd"/>
      <w:r>
        <w:t xml:space="preserve"> magnitude for </w:t>
      </w:r>
      <w:proofErr w:type="spellStart"/>
      <w:r>
        <w:t>Eye_ID</w:t>
      </w:r>
      <w:proofErr w:type="spellEnd"/>
      <w:r>
        <w:t xml:space="preserve"> 36 written as 0.99, this was likely a typo.  Changed to “</w:t>
      </w:r>
      <w:proofErr w:type="spellStart"/>
      <w:r>
        <w:t>NaN</w:t>
      </w:r>
      <w:proofErr w:type="spellEnd"/>
      <w:r>
        <w:t>” (for missing data).</w:t>
      </w:r>
    </w:p>
    <w:p w14:paraId="09637B08" w14:textId="3B8E8A1E" w:rsidR="008E3700" w:rsidRDefault="008E3700" w:rsidP="001E2ADF">
      <w:pPr>
        <w:pStyle w:val="ListParagraph"/>
        <w:numPr>
          <w:ilvl w:val="0"/>
          <w:numId w:val="1"/>
        </w:numPr>
      </w:pPr>
      <w:r>
        <w:t xml:space="preserve">Entry </w:t>
      </w:r>
      <w:proofErr w:type="spellStart"/>
      <w:r>
        <w:t>Eye_ID</w:t>
      </w:r>
      <w:proofErr w:type="spellEnd"/>
      <w:r>
        <w:t xml:space="preserve"> 152 </w:t>
      </w:r>
      <w:proofErr w:type="spellStart"/>
      <w:r>
        <w:t>exlcuded</w:t>
      </w:r>
      <w:proofErr w:type="spellEnd"/>
      <w:r>
        <w:t xml:space="preserve"> for now – please check if </w:t>
      </w:r>
      <w:proofErr w:type="spellStart"/>
      <w:r>
        <w:t>arcuates</w:t>
      </w:r>
      <w:proofErr w:type="spellEnd"/>
      <w:r>
        <w:t xml:space="preserve"> (magnitude and axes) are written correctly</w:t>
      </w:r>
    </w:p>
    <w:p w14:paraId="793E2BB9" w14:textId="640BA4C9" w:rsidR="008E3700" w:rsidRPr="00BD120C" w:rsidRDefault="00BD120C" w:rsidP="001E2ADF">
      <w:pPr>
        <w:pStyle w:val="ListParagraph"/>
        <w:numPr>
          <w:ilvl w:val="0"/>
          <w:numId w:val="1"/>
        </w:numPr>
        <w:rPr>
          <w:highlight w:val="yellow"/>
        </w:rPr>
      </w:pPr>
      <w:r>
        <w:rPr>
          <w:highlight w:val="yellow"/>
        </w:rPr>
        <w:t>Check</w:t>
      </w:r>
      <w:r w:rsidR="008E3700" w:rsidRPr="00BD120C">
        <w:rPr>
          <w:highlight w:val="yellow"/>
        </w:rPr>
        <w:t xml:space="preserve"> </w:t>
      </w:r>
      <w:proofErr w:type="spellStart"/>
      <w:r w:rsidR="008E3700" w:rsidRPr="00BD120C">
        <w:rPr>
          <w:highlight w:val="yellow"/>
        </w:rPr>
        <w:t>Eye_ID</w:t>
      </w:r>
      <w:proofErr w:type="spellEnd"/>
      <w:r w:rsidR="008E3700" w:rsidRPr="00BD120C">
        <w:rPr>
          <w:highlight w:val="yellow"/>
        </w:rPr>
        <w:t xml:space="preserve"> 153</w:t>
      </w:r>
      <w:r w:rsidR="00DC2306" w:rsidRPr="00BD120C">
        <w:rPr>
          <w:highlight w:val="yellow"/>
        </w:rPr>
        <w:t xml:space="preserve">, </w:t>
      </w:r>
      <w:r w:rsidR="008E3700" w:rsidRPr="00BD120C">
        <w:rPr>
          <w:highlight w:val="yellow"/>
        </w:rPr>
        <w:t>796</w:t>
      </w:r>
      <w:r w:rsidR="00DC2306" w:rsidRPr="00BD120C">
        <w:rPr>
          <w:highlight w:val="yellow"/>
        </w:rPr>
        <w:t>, 828, 233, 67, 818</w:t>
      </w:r>
      <w:r w:rsidR="00CD6EE3" w:rsidRPr="00BD120C">
        <w:rPr>
          <w:highlight w:val="yellow"/>
        </w:rPr>
        <w:t>, 224</w:t>
      </w:r>
      <w:r w:rsidR="009270D3" w:rsidRPr="00BD120C">
        <w:rPr>
          <w:highlight w:val="yellow"/>
        </w:rPr>
        <w:t>, 350</w:t>
      </w:r>
      <w:r w:rsidR="00282DA8" w:rsidRPr="00BD120C">
        <w:rPr>
          <w:highlight w:val="yellow"/>
        </w:rPr>
        <w:t>, 202</w:t>
      </w:r>
      <w:r w:rsidR="008E3700" w:rsidRPr="00BD120C">
        <w:rPr>
          <w:highlight w:val="yellow"/>
        </w:rPr>
        <w:t xml:space="preserve">: are we sure this wasn’t paired incisions?  </w:t>
      </w:r>
      <w:r>
        <w:rPr>
          <w:highlight w:val="yellow"/>
        </w:rPr>
        <w:t>possible</w:t>
      </w:r>
      <w:r w:rsidR="009270D3" w:rsidRPr="00BD120C">
        <w:rPr>
          <w:highlight w:val="yellow"/>
        </w:rPr>
        <w:t xml:space="preserve"> typo </w:t>
      </w:r>
      <w:r w:rsidR="009270D3" w:rsidRPr="00BD120C">
        <w:rPr>
          <w:highlight w:val="yellow"/>
        </w:rPr>
        <w:sym w:font="Wingdings" w:char="F0E0"/>
      </w:r>
      <w:r w:rsidR="009270D3" w:rsidRPr="00BD120C">
        <w:rPr>
          <w:highlight w:val="yellow"/>
        </w:rPr>
        <w:t xml:space="preserve"> </w:t>
      </w:r>
      <w:r w:rsidR="00C348ED">
        <w:rPr>
          <w:highlight w:val="yellow"/>
        </w:rPr>
        <w:t>changed to PAIRED for now.</w:t>
      </w:r>
    </w:p>
    <w:p w14:paraId="68D58F68" w14:textId="35FFC98A" w:rsidR="00DC2306" w:rsidRDefault="00DC2306" w:rsidP="001E2ADF">
      <w:pPr>
        <w:pStyle w:val="ListParagraph"/>
        <w:numPr>
          <w:ilvl w:val="0"/>
          <w:numId w:val="1"/>
        </w:numPr>
      </w:pPr>
      <w:proofErr w:type="spellStart"/>
      <w:r>
        <w:t>Eye_ID</w:t>
      </w:r>
      <w:proofErr w:type="spellEnd"/>
      <w:r>
        <w:t xml:space="preserve"> 233 was likely a duplicate of </w:t>
      </w:r>
      <w:proofErr w:type="gramStart"/>
      <w:r>
        <w:t>818 ,</w:t>
      </w:r>
      <w:proofErr w:type="gramEnd"/>
      <w:r>
        <w:t xml:space="preserve"> so 233 was excluded</w:t>
      </w:r>
    </w:p>
    <w:p w14:paraId="43EEBDCF" w14:textId="5FF500D8" w:rsidR="00794026" w:rsidRDefault="00794026" w:rsidP="001E2ADF">
      <w:pPr>
        <w:pStyle w:val="ListParagraph"/>
        <w:numPr>
          <w:ilvl w:val="0"/>
          <w:numId w:val="1"/>
        </w:numPr>
      </w:pPr>
      <w:r>
        <w:t xml:space="preserve">Entry Eye ID_390 </w:t>
      </w:r>
      <w:r>
        <w:sym w:font="Wingdings" w:char="F0E0"/>
      </w:r>
      <w:r>
        <w:t xml:space="preserve"> posterior astigmatism value seems off, does not make sense to me when looking at IOLM TK value and K value</w:t>
      </w:r>
    </w:p>
    <w:p w14:paraId="376B0AD0" w14:textId="3FBBB588" w:rsidR="00CD6EE3" w:rsidRDefault="00CD6EE3" w:rsidP="001E2ADF">
      <w:pPr>
        <w:pStyle w:val="ListParagraph"/>
        <w:numPr>
          <w:ilvl w:val="0"/>
          <w:numId w:val="1"/>
        </w:numPr>
      </w:pPr>
      <w:r>
        <w:t xml:space="preserve">Entry </w:t>
      </w:r>
      <w:proofErr w:type="gramStart"/>
      <w:r>
        <w:t>69 ,</w:t>
      </w:r>
      <w:proofErr w:type="gramEnd"/>
      <w:r>
        <w:t xml:space="preserve"> typo with AL (&gt;40) and likely typo with </w:t>
      </w:r>
      <w:proofErr w:type="spellStart"/>
      <w:r>
        <w:t>IOLMr</w:t>
      </w:r>
      <w:proofErr w:type="spellEnd"/>
      <w:r>
        <w:t xml:space="preserve"> K axis so excluded</w:t>
      </w:r>
    </w:p>
    <w:p w14:paraId="029F2C16" w14:textId="568C00E1" w:rsidR="00CD6EE3" w:rsidRDefault="00CD6EE3" w:rsidP="001E2ADF">
      <w:pPr>
        <w:pStyle w:val="ListParagraph"/>
        <w:numPr>
          <w:ilvl w:val="0"/>
          <w:numId w:val="1"/>
        </w:numPr>
      </w:pPr>
      <w:r>
        <w:t>ALs &gt; 40 were types and were changed to “</w:t>
      </w:r>
      <w:proofErr w:type="spellStart"/>
      <w:r>
        <w:t>NaN</w:t>
      </w:r>
      <w:proofErr w:type="spellEnd"/>
      <w:r>
        <w:t>” (entries444, 188)</w:t>
      </w:r>
    </w:p>
    <w:p w14:paraId="2FB39F52" w14:textId="78314667" w:rsidR="00123512" w:rsidRDefault="00123512" w:rsidP="001E2ADF">
      <w:pPr>
        <w:pStyle w:val="ListParagraph"/>
        <w:numPr>
          <w:ilvl w:val="0"/>
          <w:numId w:val="1"/>
        </w:numPr>
      </w:pPr>
      <w:r>
        <w:t xml:space="preserve">Entry 143 excluded (IOLM </w:t>
      </w:r>
      <w:r w:rsidR="002F12ED">
        <w:t>astigmatism</w:t>
      </w:r>
      <w:r>
        <w:t xml:space="preserve"> is 0.92.  single 20 deg arcuate placed off axis?)</w:t>
      </w:r>
    </w:p>
    <w:p w14:paraId="7F5F665F" w14:textId="06E23119" w:rsidR="00123512" w:rsidRDefault="00123512" w:rsidP="001E2ADF">
      <w:pPr>
        <w:pStyle w:val="ListParagraph"/>
        <w:numPr>
          <w:ilvl w:val="0"/>
          <w:numId w:val="1"/>
        </w:numPr>
      </w:pPr>
      <w:r>
        <w:t xml:space="preserve">Entry 188: single arcuate placed at 110? </w:t>
      </w:r>
    </w:p>
    <w:p w14:paraId="5BEC507E" w14:textId="41AF52CC" w:rsidR="009270D3" w:rsidRDefault="009270D3" w:rsidP="001E2ADF">
      <w:pPr>
        <w:pStyle w:val="ListParagraph"/>
        <w:numPr>
          <w:ilvl w:val="0"/>
          <w:numId w:val="1"/>
        </w:numPr>
      </w:pPr>
      <w:r>
        <w:t>Entry 804: post astigmatism axis is 199 (greater than 180), likely typo, changed cell to “</w:t>
      </w:r>
      <w:proofErr w:type="spellStart"/>
      <w:r>
        <w:t>NaN</w:t>
      </w:r>
      <w:proofErr w:type="spellEnd"/>
      <w:r>
        <w:t>”.</w:t>
      </w:r>
    </w:p>
    <w:p w14:paraId="64069441" w14:textId="178810FC" w:rsidR="009270D3" w:rsidRDefault="009270D3" w:rsidP="001E2ADF">
      <w:pPr>
        <w:pStyle w:val="ListParagraph"/>
        <w:numPr>
          <w:ilvl w:val="0"/>
          <w:numId w:val="1"/>
        </w:numPr>
      </w:pPr>
      <w:r>
        <w:t xml:space="preserve">Please verify that all </w:t>
      </w:r>
      <w:proofErr w:type="spellStart"/>
      <w:r>
        <w:t>asgitmatism</w:t>
      </w:r>
      <w:proofErr w:type="spellEnd"/>
      <w:r>
        <w:t xml:space="preserve"> and arcuate values </w:t>
      </w:r>
      <w:proofErr w:type="spellStart"/>
      <w:r>
        <w:t>Eye_ID</w:t>
      </w:r>
      <w:proofErr w:type="spellEnd"/>
      <w:r>
        <w:t xml:space="preserve"> 350</w:t>
      </w:r>
      <w:r w:rsidR="00282DA8">
        <w:t>, 499, and 737</w:t>
      </w:r>
      <w:r>
        <w:t xml:space="preserve"> are correct.</w:t>
      </w:r>
    </w:p>
    <w:p w14:paraId="01B8F6A7" w14:textId="6D4D1541" w:rsidR="009270D3" w:rsidRDefault="00D023CF" w:rsidP="001E2ADF">
      <w:pPr>
        <w:pStyle w:val="ListParagraph"/>
        <w:numPr>
          <w:ilvl w:val="0"/>
          <w:numId w:val="1"/>
        </w:numPr>
      </w:pPr>
      <w:r>
        <w:t>Excluded entry 327 because IOLM K value the same as IOLM TK values despite posterior K effect – likely typo.</w:t>
      </w:r>
    </w:p>
    <w:p w14:paraId="333EFAD1" w14:textId="6F76BC29" w:rsidR="00D023CF" w:rsidRDefault="00BD120C" w:rsidP="001E2ADF">
      <w:pPr>
        <w:pStyle w:val="ListParagraph"/>
        <w:numPr>
          <w:ilvl w:val="0"/>
          <w:numId w:val="1"/>
        </w:numPr>
      </w:pPr>
      <w:r>
        <w:t xml:space="preserve">Entry </w:t>
      </w:r>
      <w:proofErr w:type="gramStart"/>
      <w:r>
        <w:t>50 :</w:t>
      </w:r>
      <w:proofErr w:type="gramEnd"/>
      <w:r>
        <w:t xml:space="preserve"> TK IOLM axis written as 185 </w:t>
      </w:r>
      <w:r>
        <w:sym w:font="Wingdings" w:char="F0E0"/>
      </w:r>
      <w:r>
        <w:t xml:space="preserve"> switch to “</w:t>
      </w:r>
      <w:proofErr w:type="spellStart"/>
      <w:r>
        <w:t>NaN</w:t>
      </w:r>
      <w:proofErr w:type="spellEnd"/>
      <w:r>
        <w:t>”</w:t>
      </w:r>
    </w:p>
    <w:p w14:paraId="351C10C9" w14:textId="335011B7" w:rsidR="00BD120C" w:rsidRDefault="00BD120C" w:rsidP="001E2ADF">
      <w:pPr>
        <w:pStyle w:val="ListParagraph"/>
        <w:numPr>
          <w:ilvl w:val="0"/>
          <w:numId w:val="1"/>
        </w:numPr>
      </w:pPr>
      <w:r>
        <w:t xml:space="preserve">Entry 616: WTW written as 0 </w:t>
      </w:r>
      <w:r>
        <w:sym w:font="Wingdings" w:char="F0E0"/>
      </w:r>
      <w:r>
        <w:t xml:space="preserve"> switch to “</w:t>
      </w:r>
      <w:proofErr w:type="spellStart"/>
      <w:r>
        <w:t>NaN</w:t>
      </w:r>
      <w:proofErr w:type="spellEnd"/>
      <w:r>
        <w:t>”</w:t>
      </w:r>
    </w:p>
    <w:p w14:paraId="6AD81D1F" w14:textId="37655182" w:rsidR="0021611B" w:rsidRDefault="0021611B" w:rsidP="001E2ADF">
      <w:pPr>
        <w:pStyle w:val="ListParagraph"/>
        <w:numPr>
          <w:ilvl w:val="0"/>
          <w:numId w:val="1"/>
        </w:numPr>
      </w:pPr>
      <w:r>
        <w:lastRenderedPageBreak/>
        <w:t>Entry 827: the arcuate locations are not 180 deg apart. Attempt</w:t>
      </w:r>
      <w:r w:rsidR="00191170">
        <w:t xml:space="preserve"> </w:t>
      </w:r>
      <w:r>
        <w:t xml:space="preserve">to fix by changing </w:t>
      </w:r>
      <w:proofErr w:type="spellStart"/>
      <w:r>
        <w:t>arcaute</w:t>
      </w:r>
      <w:proofErr w:type="spellEnd"/>
      <w:r>
        <w:t xml:space="preserve"> 2 location from 343 to 342</w:t>
      </w:r>
      <w:r w:rsidR="00191170">
        <w:t xml:space="preserve"> (so arcuate 1 and 2 are 180 deg apart)</w:t>
      </w:r>
      <w:r>
        <w:t>.</w:t>
      </w:r>
    </w:p>
    <w:p w14:paraId="6F2E7639" w14:textId="1432D305" w:rsidR="002F12ED" w:rsidRDefault="002F12ED" w:rsidP="002F12ED">
      <w:pPr>
        <w:pStyle w:val="ListParagraph"/>
        <w:numPr>
          <w:ilvl w:val="0"/>
          <w:numId w:val="1"/>
        </w:numPr>
      </w:pPr>
      <w:r>
        <w:t>Entry ID 62: EXCLUDED for now (arcuate incision locations don’t make sense)</w:t>
      </w:r>
    </w:p>
    <w:p w14:paraId="23BD6FF2" w14:textId="77777777" w:rsidR="002F12ED" w:rsidRDefault="002F12ED" w:rsidP="002F12ED">
      <w:pPr>
        <w:pStyle w:val="ListParagraph"/>
      </w:pPr>
    </w:p>
    <w:p w14:paraId="12DE649B" w14:textId="279C3302" w:rsidR="001E2ADF" w:rsidRDefault="002F12ED" w:rsidP="002F12ED">
      <w:pPr>
        <w:pStyle w:val="ListParagraph"/>
        <w:numPr>
          <w:ilvl w:val="0"/>
          <w:numId w:val="2"/>
        </w:numPr>
        <w:pBdr>
          <w:bottom w:val="single" w:sz="12" w:space="1" w:color="auto"/>
        </w:pBdr>
        <w:rPr>
          <w:b/>
          <w:bCs/>
        </w:rPr>
      </w:pPr>
      <w:r w:rsidRPr="002F12ED">
        <w:rPr>
          <w:b/>
          <w:bCs/>
        </w:rPr>
        <w:t xml:space="preserve">654 ENTRIES </w:t>
      </w:r>
      <w:r>
        <w:rPr>
          <w:b/>
          <w:bCs/>
        </w:rPr>
        <w:t>remaining</w:t>
      </w:r>
    </w:p>
    <w:p w14:paraId="31C43006" w14:textId="77777777" w:rsidR="002F12ED" w:rsidRPr="002F12ED" w:rsidRDefault="002F12ED" w:rsidP="002F12ED">
      <w:pPr>
        <w:ind w:left="360"/>
        <w:rPr>
          <w:b/>
          <w:bCs/>
        </w:rPr>
      </w:pPr>
    </w:p>
    <w:p w14:paraId="7E918E63" w14:textId="2C8D0EEC" w:rsidR="001266F7" w:rsidRDefault="001266F7" w:rsidP="001A4AFB"/>
    <w:sectPr w:rsidR="0012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6319A"/>
    <w:multiLevelType w:val="hybridMultilevel"/>
    <w:tmpl w:val="0AF82F56"/>
    <w:lvl w:ilvl="0" w:tplc="42D67FA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443DF"/>
    <w:multiLevelType w:val="hybridMultilevel"/>
    <w:tmpl w:val="92DC8C24"/>
    <w:lvl w:ilvl="0" w:tplc="F7AE8A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A2D07"/>
    <w:multiLevelType w:val="hybridMultilevel"/>
    <w:tmpl w:val="75E09F44"/>
    <w:lvl w:ilvl="0" w:tplc="D7A6A0B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951826">
    <w:abstractNumId w:val="0"/>
  </w:num>
  <w:num w:numId="2" w16cid:durableId="698941612">
    <w:abstractNumId w:val="2"/>
  </w:num>
  <w:num w:numId="3" w16cid:durableId="1794589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20"/>
    <w:rsid w:val="000123FE"/>
    <w:rsid w:val="00057A6E"/>
    <w:rsid w:val="0007059F"/>
    <w:rsid w:val="00110314"/>
    <w:rsid w:val="0011055C"/>
    <w:rsid w:val="00123512"/>
    <w:rsid w:val="001266F7"/>
    <w:rsid w:val="00191170"/>
    <w:rsid w:val="001A4AFB"/>
    <w:rsid w:val="001C527D"/>
    <w:rsid w:val="001C77EF"/>
    <w:rsid w:val="001E2ADF"/>
    <w:rsid w:val="0021611B"/>
    <w:rsid w:val="00241102"/>
    <w:rsid w:val="00282DA8"/>
    <w:rsid w:val="002E746E"/>
    <w:rsid w:val="002F12ED"/>
    <w:rsid w:val="00354D7A"/>
    <w:rsid w:val="003759C8"/>
    <w:rsid w:val="003A063C"/>
    <w:rsid w:val="004B4943"/>
    <w:rsid w:val="004D2798"/>
    <w:rsid w:val="0054097E"/>
    <w:rsid w:val="005C4A91"/>
    <w:rsid w:val="006203CB"/>
    <w:rsid w:val="006229CE"/>
    <w:rsid w:val="00667716"/>
    <w:rsid w:val="006B4079"/>
    <w:rsid w:val="006E3CDE"/>
    <w:rsid w:val="006F6A86"/>
    <w:rsid w:val="007566CC"/>
    <w:rsid w:val="00794026"/>
    <w:rsid w:val="007E5E5F"/>
    <w:rsid w:val="007F37AB"/>
    <w:rsid w:val="0080442C"/>
    <w:rsid w:val="00815C18"/>
    <w:rsid w:val="008E3700"/>
    <w:rsid w:val="008F4CCD"/>
    <w:rsid w:val="009270D3"/>
    <w:rsid w:val="009759CC"/>
    <w:rsid w:val="00A1378D"/>
    <w:rsid w:val="00A416F8"/>
    <w:rsid w:val="00AD5520"/>
    <w:rsid w:val="00B45321"/>
    <w:rsid w:val="00B51DC6"/>
    <w:rsid w:val="00BD120C"/>
    <w:rsid w:val="00C018FC"/>
    <w:rsid w:val="00C348ED"/>
    <w:rsid w:val="00C94FC3"/>
    <w:rsid w:val="00CD6EE3"/>
    <w:rsid w:val="00D023CF"/>
    <w:rsid w:val="00DC2306"/>
    <w:rsid w:val="00E426FF"/>
    <w:rsid w:val="00ED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808C"/>
  <w15:chartTrackingRefBased/>
  <w15:docId w15:val="{AD4BBD80-40A2-4F00-8723-C635FB08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5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5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5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5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5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5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5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5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520"/>
    <w:rPr>
      <w:rFonts w:eastAsiaTheme="majorEastAsia" w:cstheme="majorBidi"/>
      <w:color w:val="272727" w:themeColor="text1" w:themeTint="D8"/>
    </w:rPr>
  </w:style>
  <w:style w:type="paragraph" w:styleId="Title">
    <w:name w:val="Title"/>
    <w:basedOn w:val="Normal"/>
    <w:next w:val="Normal"/>
    <w:link w:val="TitleChar"/>
    <w:uiPriority w:val="10"/>
    <w:qFormat/>
    <w:rsid w:val="00AD5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520"/>
    <w:pPr>
      <w:spacing w:before="160"/>
      <w:jc w:val="center"/>
    </w:pPr>
    <w:rPr>
      <w:i/>
      <w:iCs/>
      <w:color w:val="404040" w:themeColor="text1" w:themeTint="BF"/>
    </w:rPr>
  </w:style>
  <w:style w:type="character" w:customStyle="1" w:styleId="QuoteChar">
    <w:name w:val="Quote Char"/>
    <w:basedOn w:val="DefaultParagraphFont"/>
    <w:link w:val="Quote"/>
    <w:uiPriority w:val="29"/>
    <w:rsid w:val="00AD5520"/>
    <w:rPr>
      <w:i/>
      <w:iCs/>
      <w:color w:val="404040" w:themeColor="text1" w:themeTint="BF"/>
    </w:rPr>
  </w:style>
  <w:style w:type="paragraph" w:styleId="ListParagraph">
    <w:name w:val="List Paragraph"/>
    <w:basedOn w:val="Normal"/>
    <w:uiPriority w:val="34"/>
    <w:qFormat/>
    <w:rsid w:val="00AD5520"/>
    <w:pPr>
      <w:ind w:left="720"/>
      <w:contextualSpacing/>
    </w:pPr>
  </w:style>
  <w:style w:type="character" w:styleId="IntenseEmphasis">
    <w:name w:val="Intense Emphasis"/>
    <w:basedOn w:val="DefaultParagraphFont"/>
    <w:uiPriority w:val="21"/>
    <w:qFormat/>
    <w:rsid w:val="00AD5520"/>
    <w:rPr>
      <w:i/>
      <w:iCs/>
      <w:color w:val="2F5496" w:themeColor="accent1" w:themeShade="BF"/>
    </w:rPr>
  </w:style>
  <w:style w:type="paragraph" w:styleId="IntenseQuote">
    <w:name w:val="Intense Quote"/>
    <w:basedOn w:val="Normal"/>
    <w:next w:val="Normal"/>
    <w:link w:val="IntenseQuoteChar"/>
    <w:uiPriority w:val="30"/>
    <w:qFormat/>
    <w:rsid w:val="00AD55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520"/>
    <w:rPr>
      <w:i/>
      <w:iCs/>
      <w:color w:val="2F5496" w:themeColor="accent1" w:themeShade="BF"/>
    </w:rPr>
  </w:style>
  <w:style w:type="character" w:styleId="IntenseReference">
    <w:name w:val="Intense Reference"/>
    <w:basedOn w:val="DefaultParagraphFont"/>
    <w:uiPriority w:val="32"/>
    <w:qFormat/>
    <w:rsid w:val="00AD55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De Rojas</dc:creator>
  <cp:keywords/>
  <dc:description/>
  <cp:lastModifiedBy>Joaquin De Rojas</cp:lastModifiedBy>
  <cp:revision>29</cp:revision>
  <dcterms:created xsi:type="dcterms:W3CDTF">2025-09-13T01:18:00Z</dcterms:created>
  <dcterms:modified xsi:type="dcterms:W3CDTF">2025-09-13T14:51:00Z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3014142-afee-4d8c-81ec-5cf6ec5de237_Enabled">
    <vt:lpwstr>true</vt:lpwstr>
  </property>
  <property fmtid="{D5CDD505-2E9C-101B-9397-08002B2CF9AE}" pid="3" name="MSIP_Label_53014142-afee-4d8c-81ec-5cf6ec5de237_SetDate">
    <vt:lpwstr>2025-09-13T01:20:50Z</vt:lpwstr>
  </property>
  <property fmtid="{D5CDD505-2E9C-101B-9397-08002B2CF9AE}" pid="4" name="MSIP_Label_53014142-afee-4d8c-81ec-5cf6ec5de237_Method">
    <vt:lpwstr>Standard</vt:lpwstr>
  </property>
  <property fmtid="{D5CDD505-2E9C-101B-9397-08002B2CF9AE}" pid="5" name="MSIP_Label_53014142-afee-4d8c-81ec-5cf6ec5de237_Name">
    <vt:lpwstr>defa4170-0d19-0005-0004-bc88714345d2</vt:lpwstr>
  </property>
  <property fmtid="{D5CDD505-2E9C-101B-9397-08002B2CF9AE}" pid="6" name="MSIP_Label_53014142-afee-4d8c-81ec-5cf6ec5de237_SiteId">
    <vt:lpwstr>5ff2bafb-91ca-46af-96cb-3fcd31957c23</vt:lpwstr>
  </property>
  <property fmtid="{D5CDD505-2E9C-101B-9397-08002B2CF9AE}" pid="7" name="MSIP_Label_53014142-afee-4d8c-81ec-5cf6ec5de237_ActionId">
    <vt:lpwstr>57b25e3e-d24e-4e68-a597-5c1facfabf54</vt:lpwstr>
  </property>
  <property fmtid="{D5CDD505-2E9C-101B-9397-08002B2CF9AE}" pid="8" name="MSIP_Label_53014142-afee-4d8c-81ec-5cf6ec5de237_ContentBits">
    <vt:lpwstr>0</vt:lpwstr>
  </property>
  <property fmtid="{D5CDD505-2E9C-101B-9397-08002B2CF9AE}" pid="9" name="MSIP_Label_53014142-afee-4d8c-81ec-5cf6ec5de237_Tag">
    <vt:lpwstr>10, 3, 0, 1</vt:lpwstr>
  </property>
</Properties>
</file>