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Stellar-Ascent World担当 詳細仕様書</w:t>
      </w:r>
    </w:p>
    <w:p>
      <w:r>
        <w:t>対象担当: js/world 配下のみ</w:t>
        <w:br/>
        <w:t>編集対象: map.js / collision.js / time.js / house.js</w:t>
        <w:br/>
        <w:t>※ player・ui・systems・data・scene等、その他のファイルは絶対に変更しない。</w:t>
      </w:r>
    </w:p>
    <w:p>
      <w:pPr>
        <w:pStyle w:val="Heading2"/>
      </w:pPr>
      <w:r>
        <w:t>1. マップコンセプト</w:t>
      </w:r>
    </w:p>
    <w:p>
      <w:r>
        <w:t>AI生成画像をコンセプトアートとして採用し、ゲーム本体は32×32タイルのハイブリッド方式で構築する。</w:t>
        <w:br/>
        <w:t>背景は宇宙・惑星・星空、地面はタイル、木や岩などはオブジェクトとして管理する。</w:t>
      </w:r>
    </w:p>
    <w:p>
      <w:pPr>
        <w:pStyle w:val="Heading2"/>
      </w:pPr>
      <w:r>
        <w:t>2. マップ仕様</w:t>
      </w:r>
    </w:p>
    <w:p>
      <w:r>
        <w:t>サイズ:200×200タイル(6400×6400px)</w:t>
        <w:br/>
        <w:t>開始地点:家の前</w:t>
        <w:br/>
        <w:t>家の近く:ロケット建設地</w:t>
        <w:br/>
        <w:t>基地:3か所</w:t>
        <w:br/>
        <w:t>池:2～3か所</w:t>
        <w:br/>
        <w:t>川:1本(釣り可能)</w:t>
        <w:br/>
        <w:t>鉱山:北側</w:t>
        <w:br/>
        <w:t>森林:マップ全体に高密度配置</w:t>
      </w:r>
    </w:p>
    <w:p>
      <w:pPr>
        <w:pStyle w:val="Heading2"/>
      </w:pPr>
      <w:r>
        <w:t>3. レイヤー</w:t>
      </w:r>
    </w:p>
    <w:p>
      <w:r>
        <w:t>Layer0 背景(宇宙)</w:t>
        <w:br/>
        <w:t>Layer1 草・土・道・崖・水</w:t>
        <w:br/>
        <w:t>Layer2 木・岩・鉱石・家・基地</w:t>
        <w:br/>
        <w:t>Layer3 プレイヤー</w:t>
        <w:br/>
        <w:t>Layer4 前景(葉・崖など)</w:t>
      </w:r>
    </w:p>
    <w:p>
      <w:pPr>
        <w:pStyle w:val="Heading2"/>
      </w:pPr>
      <w:r>
        <w:t>4. map.js</w:t>
      </w:r>
    </w:p>
    <w:p>
      <w:r>
        <w:t>責務:</w:t>
        <w:br/>
        <w:t>・マップ読込</w:t>
        <w:br/>
        <w:t>・カメラ追従</w:t>
        <w:br/>
        <w:t>・タイル描画</w:t>
        <w:br/>
        <w:t>・オブジェクト描画</w:t>
        <w:br/>
        <w:t>・描画順制御</w:t>
        <w:br/>
        <w:t>・スポーン地点管理</w:t>
        <w:br/>
        <w:t>・人間基地・池・森林などの初期配置</w:t>
      </w:r>
    </w:p>
    <w:p>
      <w:pPr>
        <w:pStyle w:val="Heading2"/>
      </w:pPr>
      <w:r>
        <w:t>5. collision.js</w:t>
      </w:r>
    </w:p>
    <w:p>
      <w:r>
        <w:t>木・岩・崖・水・家・基地の当たり判定。</w:t>
        <w:br/>
        <w:t>基地中心から約8タイルで戦闘エリアフラグを返す。</w:t>
        <w:br/>
        <w:t>水域は侵入不可、釣り判定のみ許可。</w:t>
      </w:r>
    </w:p>
    <w:p>
      <w:pPr>
        <w:pStyle w:val="Heading2"/>
      </w:pPr>
      <w:r>
        <w:t>6. time.js</w:t>
      </w:r>
    </w:p>
    <w:p>
      <w:r>
        <w:t>1日40分(昼20分/夜20分)。</w:t>
        <w:br/>
        <w:t>昼夜切替、背景色変更、発光植物演出、日数管理。</w:t>
        <w:br/>
        <w:t>夜のみレア素材演出に対応可能な設計。</w:t>
      </w:r>
    </w:p>
    <w:p>
      <w:pPr>
        <w:pStyle w:val="Heading2"/>
      </w:pPr>
      <w:r>
        <w:t>7. house.js</w:t>
      </w:r>
    </w:p>
    <w:p>
      <w:r>
        <w:t>家に入る→睡眠→HP全回復→朝へ。</w:t>
        <w:br/>
        <w:t>ゲーム時間リセット。</w:t>
        <w:br/>
        <w:t>セーブポイントとして利用可能な設計。</w:t>
      </w:r>
    </w:p>
    <w:p>
      <w:pPr>
        <w:pStyle w:val="Heading2"/>
      </w:pPr>
      <w:r>
        <w:t>8. オブジェクト仕様</w:t>
      </w:r>
    </w:p>
    <w:p>
      <w:r>
        <w:t>木:伐採、木材、3日復活</w:t>
        <w:br/>
        <w:t>岩:採掘、石、5日復活</w:t>
        <w:br/>
        <w:t>鉱石:銅・鉄・エネルギー鉱石</w:t>
        <w:br/>
        <w:t>花:採取・売却</w:t>
        <w:br/>
        <w:t>池/川:釣り</w:t>
        <w:br/>
        <w:t>基地:攻略でロケットパーツ</w:t>
      </w:r>
    </w:p>
    <w:p>
      <w:pPr>
        <w:pStyle w:val="Heading2"/>
      </w:pPr>
      <w:r>
        <w:t>9. マップ配置ルール</w:t>
      </w:r>
    </w:p>
    <w:p>
      <w:r>
        <w:t>家周辺は安全地帯。</w:t>
        <w:br/>
        <w:t>基地同士は十分離す。</w:t>
        <w:br/>
        <w:t>森林・鉱山・水辺を探索導線として配置。</w:t>
        <w:br/>
        <w:t>一本道ではなく複数ルートを確保。</w:t>
      </w:r>
    </w:p>
    <w:p>
      <w:pPr>
        <w:pStyle w:val="Heading2"/>
      </w:pPr>
      <w:r>
        <w:t>10. Antigravity実装ルール</w:t>
      </w:r>
    </w:p>
    <w:p>
      <w:r>
        <w:t>・worldフォルダ以外は編集禁止</w:t>
        <w:br/>
        <w:t>・既存APIを壊さない</w:t>
        <w:br/>
        <w:t>・関数名を勝手に変更しない</w:t>
        <w:br/>
        <w:t>・コメントを付与</w:t>
        <w:br/>
        <w:t>・拡張しやすい設計</w:t>
        <w:br/>
        <w:t>・タイルIDとオブジェクトを分離管理</w:t>
      </w:r>
    </w:p>
    <w:p>
      <w:pPr>
        <w:pStyle w:val="Heading2"/>
      </w:pPr>
      <w:r>
        <w:t>11. 将来拡張</w:t>
      </w:r>
    </w:p>
    <w:p>
      <w:r>
        <w:t>季節、建築、NPC、洞窟、追加惑星、人間基地追加に対応できる構造とする。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