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A449E" w14:textId="77777777" w:rsidR="00860CB6" w:rsidRPr="004B1865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5-Day Mafia Island Escape Itinerary: Marine Wonders &amp; Hidden Gems</w:t>
      </w:r>
    </w:p>
    <w:p w14:paraId="514764AC" w14:textId="77777777" w:rsidR="00860CB6" w:rsidRPr="00B9794F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Start &amp; End Point: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Mafia Island Airport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Accommodation: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Utende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Seacliff Resort (Half Board)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Tour Type: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Private </w:t>
      </w:r>
    </w:p>
    <w:p w14:paraId="0870D71E" w14:textId="77777777" w:rsidR="00711BAE" w:rsidRPr="00B9794F" w:rsidRDefault="00711BAE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60EB8F25" w14:textId="52881A38" w:rsidR="00711BAE" w:rsidRPr="00B9794F" w:rsidRDefault="00711BAE" w:rsidP="00711BAE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B9794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Residents Price: </w:t>
      </w:r>
      <w:proofErr w:type="spellStart"/>
      <w:r w:rsidRPr="00B9794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Nett</w:t>
      </w:r>
      <w:proofErr w:type="spellEnd"/>
      <w:r w:rsidRPr="00B9794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TZS 1,</w:t>
      </w:r>
      <w:r w:rsidRPr="00B9794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50</w:t>
      </w:r>
      <w:r w:rsidRPr="00B9794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0,000/</w:t>
      </w:r>
    </w:p>
    <w:p w14:paraId="55EC2F9D" w14:textId="2ADC4A10" w:rsidR="00711BAE" w:rsidRPr="00B9794F" w:rsidRDefault="00711BAE" w:rsidP="00860CB6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B9794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Non-Residents Price: </w:t>
      </w:r>
      <w:proofErr w:type="spellStart"/>
      <w:r w:rsidRPr="00B9794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Nett</w:t>
      </w:r>
      <w:proofErr w:type="spellEnd"/>
      <w:r w:rsidRPr="00B9794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USD </w:t>
      </w:r>
      <w:r w:rsidRPr="00B9794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750</w:t>
      </w:r>
    </w:p>
    <w:p w14:paraId="3AEDFD51" w14:textId="77777777" w:rsidR="00860CB6" w:rsidRPr="00B9794F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571BD64E" w14:textId="77777777" w:rsidR="00860CB6" w:rsidRPr="004B1865" w:rsidRDefault="00860CB6" w:rsidP="00860CB6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Day 1: Arrival &amp; Sunset Dhow Cruise</w:t>
      </w:r>
    </w:p>
    <w:p w14:paraId="61F94BEB" w14:textId="77777777" w:rsidR="00860CB6" w:rsidRPr="004B1865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Upon arrival at Mafia Island Airport, you will be warmly welcomed by our representative and transferred to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Utende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Seacliff Resort. After check-in, take a moment to settle into your sea-facing room and soak in the serenity. In the evening, embark on a traditional wooden dhow cruise. As the sun dips below the horizon, enjoy the golden hues of the Mafia coastline, with light refreshments and local fruits on board.</w:t>
      </w:r>
    </w:p>
    <w:p w14:paraId="33E2718E" w14:textId="77777777" w:rsidR="00860CB6" w:rsidRPr="00B9794F" w:rsidRDefault="00860CB6" w:rsidP="00860CB6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</w:p>
    <w:p w14:paraId="112B1FBE" w14:textId="77777777" w:rsidR="00860CB6" w:rsidRPr="004B1865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Meals: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Dinner (included)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Drinks: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Drinking water included (Other drinks not included)</w:t>
      </w:r>
    </w:p>
    <w:p w14:paraId="3E6D769E" w14:textId="77777777" w:rsidR="00860CB6" w:rsidRPr="00B9794F" w:rsidRDefault="00860CB6" w:rsidP="00860CB6">
      <w:pPr>
        <w:spacing w:after="0" w:line="240" w:lineRule="auto"/>
        <w:outlineLvl w:val="2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086C66E4" w14:textId="77777777" w:rsidR="00860CB6" w:rsidRPr="004B1865" w:rsidRDefault="00860CB6" w:rsidP="00860CB6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Day 2: </w:t>
      </w:r>
      <w:proofErr w:type="spellStart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Whalesharks</w:t>
      </w:r>
      <w:proofErr w:type="spellEnd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(Morning), Lighthouse &amp; Kanga Beach Picnic (Afternoon)</w:t>
      </w:r>
    </w:p>
    <w:p w14:paraId="41B3E3FD" w14:textId="77777777" w:rsidR="00860CB6" w:rsidRPr="004B1865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After an early breakfast, head out for a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half-day </w:t>
      </w:r>
      <w:proofErr w:type="spellStart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whaleshark</w:t>
      </w:r>
      <w:proofErr w:type="spellEnd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snorkeling excursion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off the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Kilindoni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coast (seasonal, typically Oct–March). These gentle giants swim just beneath the surface, offering unforgettable close-up encounters.</w:t>
      </w:r>
    </w:p>
    <w:p w14:paraId="2D3E2C5D" w14:textId="77777777" w:rsidR="00860CB6" w:rsidRPr="004B1865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Return to the resort for a short rest before your afternoon journey continues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by car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to the remote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Mafia Lighthouse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, a historic coastal beacon with scenic views of the ocean and forest.</w:t>
      </w:r>
    </w:p>
    <w:p w14:paraId="4538C241" w14:textId="77777777" w:rsidR="00860CB6" w:rsidRPr="004B1865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Afterward, unwind at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Kanga Beach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, a quiet stretch of coast perfect for a swim and relaxation. A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picnic lunch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with fresh seafood or vegetarian options will be served under shaded palm trees. Return to the resort by late afternoon for leisure time and dinner.</w:t>
      </w:r>
    </w:p>
    <w:p w14:paraId="2D81029E" w14:textId="77777777" w:rsidR="00860CB6" w:rsidRPr="00B9794F" w:rsidRDefault="00860CB6" w:rsidP="00860CB6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</w:p>
    <w:p w14:paraId="494E3A6B" w14:textId="77777777" w:rsidR="00860CB6" w:rsidRPr="004B1865" w:rsidRDefault="00860CB6" w:rsidP="00860CB6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Meals: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Breakfast, Picnic Lunch, Dinner (included)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Drinks: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Drinking water included</w:t>
      </w:r>
    </w:p>
    <w:p w14:paraId="5923FE99" w14:textId="77777777" w:rsidR="00860CB6" w:rsidRPr="00B9794F" w:rsidRDefault="00860CB6" w:rsidP="00860CB6">
      <w:pPr>
        <w:spacing w:after="0" w:line="240" w:lineRule="auto"/>
        <w:outlineLvl w:val="2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54EB2AB8" w14:textId="77777777" w:rsidR="00860CB6" w:rsidRPr="004B1865" w:rsidRDefault="00860CB6" w:rsidP="00860CB6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Day 3: Island Hopping &amp; Cultural Sites</w:t>
      </w:r>
    </w:p>
    <w:p w14:paraId="5CD2A757" w14:textId="77777777" w:rsidR="00860CB6" w:rsidRPr="004B1865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Today is dedicated to exploring the smaller islets around Mafia. Begin at the ethereal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Blue Lagoon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, where you’ll snorkel among harmless jellyfish in crystal-clear waters. Sail to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Chole Island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, known for its Swahili ruins, baobab trees, and vibrant local community. Visit the ancient </w:t>
      </w:r>
      <w:proofErr w:type="spellStart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Kua</w:t>
      </w:r>
      <w:proofErr w:type="spellEnd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Ruins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, once a powerful Swahili city. If tides permit, cap off the day with a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sandbank picnic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, surrounded by shallow waters and pristine white sand.</w:t>
      </w:r>
    </w:p>
    <w:p w14:paraId="186A8DEC" w14:textId="77777777" w:rsidR="00860CB6" w:rsidRPr="00B9794F" w:rsidRDefault="00860CB6" w:rsidP="00860CB6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</w:p>
    <w:p w14:paraId="4AD35DFE" w14:textId="77777777" w:rsidR="00860CB6" w:rsidRPr="004B1865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Meals: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Breakfast, Picnic Lunch, Dinner (included)</w:t>
      </w:r>
    </w:p>
    <w:p w14:paraId="29C9A926" w14:textId="77777777" w:rsidR="00860CB6" w:rsidRPr="00B9794F" w:rsidRDefault="00860CB6" w:rsidP="00860CB6">
      <w:pPr>
        <w:spacing w:after="0" w:line="240" w:lineRule="auto"/>
        <w:outlineLvl w:val="2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386AE268" w14:textId="77777777" w:rsidR="00860CB6" w:rsidRPr="004B1865" w:rsidRDefault="00860CB6" w:rsidP="00860CB6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Day 4: Mange Sandbank &amp; Snorkeling Safari</w:t>
      </w:r>
    </w:p>
    <w:p w14:paraId="777C942F" w14:textId="77777777" w:rsidR="00860CB6" w:rsidRPr="004B1865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Sail to the spectacular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Mange Sandbank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, known for its coral reefs and rich marine life. Spend the day snorkeling, sunbathing, and enjoying a delicious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picnic lunch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on the sand. Return to the resort for your final night.</w:t>
      </w:r>
    </w:p>
    <w:p w14:paraId="014DB834" w14:textId="77777777" w:rsidR="00860CB6" w:rsidRPr="00B9794F" w:rsidRDefault="00860CB6" w:rsidP="00860CB6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</w:p>
    <w:p w14:paraId="1DA05060" w14:textId="77777777" w:rsidR="00860CB6" w:rsidRPr="004B1865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Meals: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Breakfast, Picnic Lunch, Dinner (included)</w:t>
      </w:r>
    </w:p>
    <w:p w14:paraId="2A38302B" w14:textId="77777777" w:rsidR="00860CB6" w:rsidRPr="00B9794F" w:rsidRDefault="00860CB6" w:rsidP="00860CB6">
      <w:pPr>
        <w:spacing w:after="0" w:line="240" w:lineRule="auto"/>
        <w:outlineLvl w:val="2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489CB6ED" w14:textId="77777777" w:rsidR="00860CB6" w:rsidRPr="004B1865" w:rsidRDefault="00860CB6" w:rsidP="00860CB6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Day 5: Departure</w:t>
      </w:r>
    </w:p>
    <w:p w14:paraId="3F22875D" w14:textId="77777777" w:rsidR="00860CB6" w:rsidRPr="00B9794F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Enjoy a relaxed breakfast at the resort. Depending on your departure time, you may choose to take a short walk along the beach or sip a coffee with a view. Transfer to Mafia Airport for your return flight.</w:t>
      </w:r>
    </w:p>
    <w:p w14:paraId="2AAFD41A" w14:textId="77777777" w:rsidR="00860CB6" w:rsidRPr="004B1865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3668B0B4" w14:textId="77777777" w:rsidR="00860CB6" w:rsidRPr="004B1865" w:rsidRDefault="00860CB6" w:rsidP="00860CB6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Meals: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Breakfast (included)</w:t>
      </w:r>
    </w:p>
    <w:p w14:paraId="694FB943" w14:textId="77777777" w:rsidR="00860CB6" w:rsidRPr="00B9794F" w:rsidRDefault="00860CB6" w:rsidP="00860CB6">
      <w:pPr>
        <w:spacing w:after="0" w:line="240" w:lineRule="auto"/>
        <w:outlineLvl w:val="2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3283314F" w14:textId="77777777" w:rsidR="00860CB6" w:rsidRPr="004B1865" w:rsidRDefault="00860CB6" w:rsidP="00860CB6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Inclusions:</w:t>
      </w:r>
    </w:p>
    <w:p w14:paraId="6E0761BD" w14:textId="77777777" w:rsidR="00860CB6" w:rsidRPr="004B1865" w:rsidRDefault="00860CB6" w:rsidP="00860CB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4 nights at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Utende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Seacliff Resort on half board</w:t>
      </w:r>
    </w:p>
    <w:p w14:paraId="2C3D78C9" w14:textId="77777777" w:rsidR="00860CB6" w:rsidRPr="004B1865" w:rsidRDefault="00860CB6" w:rsidP="00860CB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lastRenderedPageBreak/>
        <w:t>Roundtrip airport transfers</w:t>
      </w:r>
    </w:p>
    <w:p w14:paraId="4D4F8ADD" w14:textId="77777777" w:rsidR="00860CB6" w:rsidRPr="004B1865" w:rsidRDefault="00860CB6" w:rsidP="00860CB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Sunset dhow cruise</w:t>
      </w:r>
    </w:p>
    <w:p w14:paraId="7F8F23F0" w14:textId="77777777" w:rsidR="00860CB6" w:rsidRPr="004B1865" w:rsidRDefault="00860CB6" w:rsidP="00860CB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Half-day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whaleshark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snorkeling trip (by boat)</w:t>
      </w:r>
    </w:p>
    <w:p w14:paraId="31629E5B" w14:textId="77777777" w:rsidR="00860CB6" w:rsidRPr="004B1865" w:rsidRDefault="00860CB6" w:rsidP="00860CB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Lighthouse visit &amp; Kanga Beach picnic (by car)</w:t>
      </w:r>
    </w:p>
    <w:p w14:paraId="2F61DFC1" w14:textId="77777777" w:rsidR="00860CB6" w:rsidRPr="004B1865" w:rsidRDefault="00860CB6" w:rsidP="00860CB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Blue Lagoon snorkeling</w:t>
      </w:r>
    </w:p>
    <w:p w14:paraId="58D1A8A8" w14:textId="77777777" w:rsidR="00860CB6" w:rsidRPr="004B1865" w:rsidRDefault="00860CB6" w:rsidP="00860CB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Chole Island walking tour</w:t>
      </w:r>
    </w:p>
    <w:p w14:paraId="7E40220C" w14:textId="77777777" w:rsidR="00860CB6" w:rsidRPr="004B1865" w:rsidRDefault="00860CB6" w:rsidP="00860CB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Kua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Ruins excursion</w:t>
      </w:r>
    </w:p>
    <w:p w14:paraId="7D673193" w14:textId="77777777" w:rsidR="00860CB6" w:rsidRPr="004B1865" w:rsidRDefault="00860CB6" w:rsidP="00860CB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Mange Sandbank trip with picnic lunch</w:t>
      </w:r>
    </w:p>
    <w:p w14:paraId="7AE5C11F" w14:textId="77777777" w:rsidR="00860CB6" w:rsidRPr="004B1865" w:rsidRDefault="00860CB6" w:rsidP="00860CB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proofErr w:type="gram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Marine park</w:t>
      </w:r>
      <w:proofErr w:type="gram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fees</w:t>
      </w:r>
    </w:p>
    <w:p w14:paraId="5B2EB1AE" w14:textId="77777777" w:rsidR="00860CB6" w:rsidRPr="00B9794F" w:rsidRDefault="00860CB6" w:rsidP="00860CB6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Drinking water during all activities</w:t>
      </w:r>
    </w:p>
    <w:p w14:paraId="29633DF3" w14:textId="77777777" w:rsidR="00860CB6" w:rsidRPr="004B1865" w:rsidRDefault="00860CB6" w:rsidP="00860CB6">
      <w:pPr>
        <w:spacing w:after="0" w:line="240" w:lineRule="auto"/>
        <w:ind w:left="720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5F4C4FAB" w14:textId="77777777" w:rsidR="00860CB6" w:rsidRPr="004B1865" w:rsidRDefault="00860CB6" w:rsidP="00860CB6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Exclusions:</w:t>
      </w:r>
    </w:p>
    <w:p w14:paraId="0D993C66" w14:textId="77777777" w:rsidR="00860CB6" w:rsidRPr="004B1865" w:rsidRDefault="00860CB6" w:rsidP="00860CB6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Domestic flights to/from Mafia Island</w:t>
      </w:r>
    </w:p>
    <w:p w14:paraId="4AAED066" w14:textId="77777777" w:rsidR="00860CB6" w:rsidRPr="004B1865" w:rsidRDefault="00860CB6" w:rsidP="00860CB6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Travel insurance</w:t>
      </w:r>
    </w:p>
    <w:p w14:paraId="2F7DAD80" w14:textId="77777777" w:rsidR="00860CB6" w:rsidRPr="004B1865" w:rsidRDefault="00860CB6" w:rsidP="00860CB6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Tips &amp; personal items</w:t>
      </w:r>
    </w:p>
    <w:p w14:paraId="0375D62E" w14:textId="77777777" w:rsidR="00860CB6" w:rsidRPr="004B1865" w:rsidRDefault="00860CB6" w:rsidP="00860CB6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B9794F">
        <w:rPr>
          <w:rFonts w:eastAsia="Times New Roman" w:cstheme="minorHAnsi"/>
          <w:kern w:val="0"/>
          <w:sz w:val="20"/>
          <w:szCs w:val="20"/>
          <w14:ligatures w14:val="none"/>
        </w:rPr>
        <w:t>A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lcoholic beverages</w:t>
      </w:r>
    </w:p>
    <w:p w14:paraId="2EF08F25" w14:textId="77777777" w:rsidR="0009446A" w:rsidRDefault="0009446A">
      <w:pPr>
        <w:rPr>
          <w:rFonts w:cstheme="minorHAnsi"/>
          <w:sz w:val="20"/>
          <w:szCs w:val="20"/>
        </w:rPr>
      </w:pPr>
    </w:p>
    <w:p w14:paraId="1CD36A9C" w14:textId="77777777" w:rsidR="00B9794F" w:rsidRPr="004B1865" w:rsidRDefault="00B9794F" w:rsidP="00B9794F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All activities are dependent on weather and tidal conditions and will be adjusted accordingly to ensure safety and guest satisfaction.</w:t>
      </w:r>
    </w:p>
    <w:p w14:paraId="68CD08B1" w14:textId="77777777" w:rsidR="00B9794F" w:rsidRPr="00B9794F" w:rsidRDefault="00B9794F">
      <w:pPr>
        <w:rPr>
          <w:rFonts w:cstheme="minorHAnsi"/>
          <w:sz w:val="20"/>
          <w:szCs w:val="20"/>
        </w:rPr>
      </w:pPr>
    </w:p>
    <w:sectPr w:rsidR="00B9794F" w:rsidRPr="00B97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01DBF"/>
    <w:multiLevelType w:val="multilevel"/>
    <w:tmpl w:val="D9B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94EB1"/>
    <w:multiLevelType w:val="multilevel"/>
    <w:tmpl w:val="4AA6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247384">
    <w:abstractNumId w:val="1"/>
  </w:num>
  <w:num w:numId="2" w16cid:durableId="182080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B6"/>
    <w:rsid w:val="0009446A"/>
    <w:rsid w:val="00711BAE"/>
    <w:rsid w:val="00860CB6"/>
    <w:rsid w:val="00B9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D0926"/>
  <w15:chartTrackingRefBased/>
  <w15:docId w15:val="{BD4A16F7-616A-4ADC-ABC5-EB4735D4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C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Hussein</dc:creator>
  <cp:keywords/>
  <dc:description/>
  <cp:lastModifiedBy>Saleh Hussein</cp:lastModifiedBy>
  <cp:revision>3</cp:revision>
  <dcterms:created xsi:type="dcterms:W3CDTF">2025-07-08T16:43:00Z</dcterms:created>
  <dcterms:modified xsi:type="dcterms:W3CDTF">2025-07-08T16:45:00Z</dcterms:modified>
</cp:coreProperties>
</file>