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sz w:val="40"/>
        </w:rPr>
      </w:pPr>
      <w:r>
        <w:rPr>
          <w:rFonts w:ascii="微软雅黑" w:hAnsi="微软雅黑" w:eastAsia="微软雅黑"/>
          <w:b/>
          <w:sz w:val="40"/>
        </w:rPr>
        <w:t>王国帅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基本信息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  <w:lang w:val="en-US" w:eastAsia="zh-CN"/>
        </w:rPr>
      </w:pPr>
      <w:r>
        <w:rPr>
          <w:rFonts w:ascii="微软雅黑" w:hAnsi="微软雅黑" w:eastAsia="微软雅黑"/>
          <w:color w:val="585858"/>
          <w:lang w:val="en-US" w:eastAsia="zh-CN"/>
        </w:rPr>
        <w:t>3</w:t>
      </w:r>
      <w:r>
        <w:rPr>
          <w:rFonts w:hint="eastAsia" w:ascii="微软雅黑" w:hAnsi="微软雅黑" w:eastAsia="微软雅黑"/>
          <w:color w:val="585858"/>
          <w:lang w:val="en-US" w:eastAsia="zh-CN"/>
        </w:rPr>
        <w:t>3</w:t>
      </w:r>
      <w:r>
        <w:rPr>
          <w:rFonts w:ascii="微软雅黑" w:hAnsi="微软雅黑" w:eastAsia="微软雅黑"/>
          <w:color w:val="585858"/>
        </w:rPr>
        <w:t xml:space="preserve">岁    汉族    大连市    </w:t>
      </w:r>
      <w:r>
        <w:rPr>
          <w:rFonts w:ascii="微软雅黑" w:hAnsi="微软雅黑" w:eastAsia="微软雅黑"/>
          <w:color w:val="585858"/>
          <w:lang w:val="en-US" w:eastAsia="zh-CN"/>
        </w:rPr>
        <w:t>17616004983</w:t>
      </w:r>
      <w:r>
        <w:rPr>
          <w:rFonts w:ascii="微软雅黑" w:hAnsi="微软雅黑" w:eastAsia="微软雅黑"/>
          <w:color w:val="585858"/>
        </w:rPr>
        <w:t xml:space="preserve">   </w:t>
      </w:r>
      <w:r>
        <w:rPr>
          <w:rFonts w:hint="eastAsia" w:ascii="微软雅黑" w:hAnsi="微软雅黑" w:eastAsia="微软雅黑"/>
          <w:color w:val="585858"/>
          <w:lang w:val="en-US" w:eastAsia="zh-CN"/>
        </w:rPr>
        <w:t xml:space="preserve"> wakaventus</w:t>
      </w:r>
      <w:r>
        <w:rPr>
          <w:rFonts w:ascii="微软雅黑" w:hAnsi="微软雅黑" w:eastAsia="微软雅黑"/>
          <w:color w:val="585858"/>
          <w:lang w:val="en-US" w:eastAsia="zh-CN"/>
        </w:rPr>
        <w:t>@</w:t>
      </w:r>
      <w:r>
        <w:rPr>
          <w:rFonts w:hint="eastAsia" w:ascii="微软雅黑" w:hAnsi="微软雅黑" w:eastAsia="微软雅黑"/>
          <w:color w:val="585858"/>
          <w:lang w:val="en-US" w:eastAsia="zh-CN"/>
        </w:rPr>
        <w:t>163</w:t>
      </w:r>
      <w:r>
        <w:rPr>
          <w:rFonts w:ascii="微软雅黑" w:hAnsi="微软雅黑" w:eastAsia="微软雅黑"/>
          <w:color w:val="585858"/>
          <w:lang w:val="en-US" w:eastAsia="zh-CN"/>
        </w:rPr>
        <w:t>.com</w:t>
      </w:r>
    </w:p>
    <w:p>
      <w:pPr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求职意向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软件开发工程师</w:t>
      </w:r>
      <w:r>
        <w:rPr>
          <w:rFonts w:hint="eastAsia" w:ascii="微软雅黑" w:hAnsi="微软雅黑" w:eastAsia="微软雅黑"/>
          <w:color w:val="585858"/>
        </w:rPr>
        <w:t xml:space="preserve">    </w:t>
      </w:r>
      <w:r>
        <w:rPr>
          <w:rFonts w:ascii="微软雅黑" w:hAnsi="微软雅黑" w:eastAsia="微软雅黑"/>
          <w:color w:val="585858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b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585858"/>
        </w:rPr>
      </w:pPr>
      <w:r>
        <w:rPr>
          <w:rFonts w:ascii="微软雅黑" w:hAnsi="微软雅黑" w:eastAsia="微软雅黑"/>
          <w:b/>
          <w:bCs/>
          <w:color w:val="585858"/>
        </w:rPr>
        <w:t>南昌航空大学            测控技术与仪器（全日制本科）              2008.07-2012.09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工作经验</w:t>
      </w:r>
    </w:p>
    <w:p>
      <w:pPr>
        <w:adjustRightInd w:val="0"/>
        <w:snapToGrid w:val="0"/>
        <w:rPr>
          <w:rFonts w:hint="default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中电金信软件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有限公司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高级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Java全栈工程师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202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5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-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2022.11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中信银行-客户风险报送系统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前端优化：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ExtJS架构页面属性调整，保证项目页面兼容IE5+和Chrome浏览器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编写原生JavaScript样式构件，保证IE5和Chrome页面样式一致性</w:t>
      </w:r>
    </w:p>
    <w:p>
      <w:pPr>
        <w:pStyle w:val="11"/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修正及优化Ext.js原有布局及样式缺陷：修复如GridPanel标题与行记录位置错位、行记录无法选中等问题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后端反编译处理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项目最新版源码已丢失，使用JD-JUI、procyon反编译项目结构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使用Fern-flow精确反编译源码，完成源码解析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多线程优化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数据打包优化：采用将原有生成单文件线程分为多个子线程生成分卷，然后合并成主文件的方式将百万级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数据的查询及生成文件的时间由16小时优化至5小时左右（1c to 4c）。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数据校验系统驱动二次优化开发：校验单线程改多线程，同时增加线程池（ThreadPool）内存控制，保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证系统稳定运行，同时对校验领域模型（如规则、数据查询及权限、报送点、报送关系的构建等）有了更深刻的了解。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文件导入、导出优化：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Excel-xls、xlsx格式导入导出兼容、数据类型强制转换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csv导入、导出编码格式转换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leftChars="0"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实现文件导入批量修改，同时及时gc回收内存，保证系统稳定运行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项目迁移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校验规则迁移：单表校验、多表校验规则明细梳理、数据权限、spark重构DAO查询、校验规则表转化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FEL达式等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机构迁移：扁平机构生成与管理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Webshpere 8.5 ND使用与异常处理、自动化运维平台shell脚本编写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Git、GitLab、C</w:t>
      </w:r>
      <w:bookmarkStart w:id="0" w:name="_GoBack"/>
      <w:bookmarkEnd w:id="0"/>
      <w:r>
        <w:rPr>
          <w:rFonts w:hint="eastAsia" w:ascii="微软雅黑" w:hAnsi="微软雅黑" w:eastAsia="微软雅黑"/>
          <w:color w:val="747474"/>
          <w:lang w:val="en-US" w:eastAsia="zh-CN"/>
        </w:rPr>
        <w:t>oding代码管理与Webhook触发Jenkins打包与部署脚本编写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Jira任务发布与tempo报工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对接驾驶舱信息收集与发布微服务系统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消息收集：通过jsch.jar使用sftp协议将各个系统文件上传文件至文件服务器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消息发布</w:t>
      </w: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：从</w:t>
      </w:r>
      <w:r>
        <w:rPr>
          <w:rFonts w:hint="eastAsia" w:ascii="微软雅黑" w:hAnsi="微软雅黑" w:eastAsia="微软雅黑"/>
          <w:color w:val="747474"/>
          <w:lang w:val="en-US" w:eastAsia="zh-CN"/>
        </w:rPr>
        <w:t>文件服务器拉取各个系统报送文件至本服务系统，再通过kafka中间件将数据发送至驾驶舱展示系统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使用ReactJS、Echart-gl、GraphQL查询驾驶舱展示系统数据完成前端数据展现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 生成项目包、华为云（K8s）项目部署项目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北京汉克时代科技有限公司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   中级Java全栈工程师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2021.04 - 2022.04</w:t>
      </w:r>
    </w:p>
    <w:p>
      <w:pPr>
        <w:ind w:left="0" w:firstLineChars="0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工商银行借记卡项目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借记卡激活后端开发（涉及密码校验、加解密、主机接口通信调试等）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借记卡挂失、补发实体卡手机 前端（React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借记卡卡支付管理：境外用卡锁、线上交易锁、限额调整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、使用证书加密及</w:t>
      </w:r>
      <w:r>
        <w:rPr>
          <w:rFonts w:ascii="微软雅黑" w:hAnsi="微软雅黑" w:eastAsia="微软雅黑"/>
          <w:color w:val="747474"/>
          <w:lang w:val="en-US" w:eastAsia="zh-CN"/>
        </w:rPr>
        <w:t>验签开发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、Mock单元测试编写</w:t>
      </w:r>
    </w:p>
    <w:p>
      <w:pPr>
        <w:ind w:left="0"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</w:p>
    <w:p>
      <w:pPr>
        <w:ind w:left="0" w:firstLineChars="0"/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  <w:t>工商银行一键绑卡项目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前端（React Native）开发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一键绑卡首页手机（涉及多运营商栏目（Apple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Pay、云闪付、华为Pay）展现及</w:t>
      </w:r>
      <w:r>
        <w:rPr>
          <w:rFonts w:hint="eastAsia" w:ascii="微软雅黑" w:hAnsi="微软雅黑" w:eastAsia="微软雅黑"/>
          <w:color w:val="747474"/>
          <w:lang w:val="en-US" w:eastAsia="zh-CN"/>
        </w:rPr>
        <w:t>App间</w:t>
      </w:r>
      <w:r>
        <w:rPr>
          <w:rFonts w:ascii="微软雅黑" w:hAnsi="微软雅黑" w:eastAsia="微软雅黑"/>
          <w:color w:val="747474"/>
          <w:lang w:val="en-US" w:eastAsia="zh-CN"/>
        </w:rPr>
        <w:t>跳转）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后端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（Java）</w:t>
      </w:r>
      <w:r>
        <w:rPr>
          <w:rFonts w:ascii="微软雅黑" w:hAnsi="微软雅黑" w:eastAsia="微软雅黑"/>
          <w:color w:val="747474"/>
          <w:lang w:val="en-US" w:eastAsia="zh-CN"/>
        </w:rPr>
        <w:t>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Pay一键绑卡展现已绑卡改造（涉及分批查询、批量处理）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对接语言翻译系统，各国语言翻译查询与前端展示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云闪付绑卡--列表页、卡详情页、唤起云闪付App及回唤结果展示等（React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通过银联协议手册了解银联支付协议：发卡行、第三方网关、UMPS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（Union Mobile Payment System）</w:t>
      </w:r>
      <w:r>
        <w:rPr>
          <w:rFonts w:ascii="微软雅黑" w:hAnsi="微软雅黑" w:eastAsia="微软雅黑"/>
          <w:color w:val="747474"/>
          <w:lang w:val="en-US" w:eastAsia="zh-CN"/>
        </w:rPr>
        <w:t>之间通信步骤、token、tokenOnToken、token生命周期管理。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依据银联协议在测试阶段协调银联测试App端、UMPS端完成测试数据准备与修正，保证测试效率。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GB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中智联（大连）科技有限公司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2019.11-</w:t>
      </w:r>
      <w:r>
        <w:rPr>
          <w:rFonts w:hint="eastAsia" w:ascii="微软雅黑" w:hAnsi="微软雅黑" w:eastAsia="微软雅黑"/>
          <w:b/>
          <w:bCs/>
          <w:color w:val="666666"/>
          <w:lang w:val="en-GB" w:eastAsia="zh-CN"/>
        </w:rPr>
        <w:t>2020.0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6</w:t>
      </w: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天津人民美术出版社-中小学书法课程项目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</w:rPr>
        <w:t>对接支付宝支付</w:t>
      </w:r>
      <w:r>
        <w:rPr>
          <w:rFonts w:hint="eastAsia" w:ascii="微软雅黑" w:hAnsi="微软雅黑" w:eastAsia="微软雅黑"/>
          <w:color w:val="747474"/>
          <w:lang w:eastAsia="zh-CN"/>
        </w:rPr>
        <w:t>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使用沙盒测试</w:t>
      </w:r>
      <w:r>
        <w:rPr>
          <w:rFonts w:hint="eastAsia" w:ascii="微软雅黑" w:hAnsi="微软雅黑" w:eastAsia="微软雅黑"/>
          <w:color w:val="747474"/>
          <w:lang w:eastAsia="zh-CN"/>
        </w:rPr>
        <w:t>）</w:t>
      </w:r>
      <w:r>
        <w:rPr>
          <w:rFonts w:ascii="微软雅黑" w:hAnsi="微软雅黑" w:eastAsia="微软雅黑"/>
          <w:color w:val="747474"/>
        </w:rPr>
        <w:t>、微信支付完成支付功能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XLS包+模板文件生成Excel支付报表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jQuery、Bootstrap</w:t>
      </w:r>
      <w:r>
        <w:rPr>
          <w:rFonts w:ascii="微软雅黑" w:hAnsi="微软雅黑" w:eastAsia="微软雅黑"/>
          <w:color w:val="747474"/>
        </w:rPr>
        <w:t>.js前端框架完成页面布局、表单校验、异步通信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点赞、喜欢、分享功能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设计与开发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Springboot集成Shiro框架、配置EhCache管理、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RocketMQ死信队列订单超时处理、</w:t>
      </w:r>
      <w:r>
        <w:rPr>
          <w:rFonts w:ascii="微软雅黑" w:hAnsi="微软雅黑" w:eastAsia="微软雅黑"/>
          <w:color w:val="747474"/>
          <w:lang w:val="en-US" w:eastAsia="zh-CN"/>
        </w:rPr>
        <w:t>@Configurable配置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对接阿里云OOS对象存储管理系统实现网络视频播放、资源上传管理功能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585858"/>
        </w:rPr>
      </w:pP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小程序——中智联在线小课堂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设计接口与微信小程序前端合作完成项目开发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实现点赞、喜欢、收藏等功能的表设计和实现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图片压缩、使用内网穿透完成前后端联调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windows环境服务器war包部署，tomcat的SSL协议配置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基于ES6、React.js，使用webpack、yarn包管理等完成后台数据的Web管理端开发、部署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Nginx 跨域配置</w:t>
      </w:r>
    </w:p>
    <w:p>
      <w:pPr>
        <w:pStyle w:val="11"/>
        <w:widowControl w:val="0"/>
        <w:numPr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鞍钢设备资产管理系统--全栈开发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使用Visual Studio工具和.Net core框架完成项目搭建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登陆功能及状态认证开发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权限构建、配置及认证开发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菜单开发</w:t>
      </w:r>
    </w:p>
    <w:p>
      <w:pPr>
        <w:pStyle w:val="11"/>
        <w:widowControl w:val="0"/>
        <w:numPr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585858"/>
          <w:lang w:val="en-US" w:eastAsia="zh-CN"/>
        </w:rPr>
      </w:pPr>
      <w:r>
        <w:rPr>
          <w:rFonts w:ascii="微软雅黑" w:hAnsi="微软雅黑" w:eastAsia="微软雅黑"/>
          <w:b/>
          <w:bCs/>
          <w:color w:val="666666"/>
        </w:rPr>
        <w:t>北京赞同科技有限公司</w:t>
      </w:r>
      <w:r>
        <w:rPr>
          <w:rFonts w:ascii="微软雅黑" w:hAnsi="微软雅黑" w:eastAsia="微软雅黑"/>
          <w:b/>
          <w:bCs/>
          <w:color w:val="585858"/>
        </w:rPr>
        <w:t xml:space="preserve">          Java全栈工程师                      </w:t>
      </w:r>
      <w:r>
        <w:rPr>
          <w:rFonts w:hint="eastAsia" w:ascii="微软雅黑" w:hAnsi="微软雅黑" w:eastAsia="微软雅黑"/>
          <w:b/>
          <w:bCs/>
          <w:color w:val="585858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585858"/>
        </w:rPr>
        <w:t>2019.02-2019.10</w:t>
      </w:r>
    </w:p>
    <w:p>
      <w:pPr>
        <w:adjustRightInd w:val="0"/>
        <w:snapToGrid w:val="0"/>
        <w:rPr>
          <w:rFonts w:hint="default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大连银行Web管理端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使用Ext.js前端框架完成页面布局、表单校验、异步通信、IE8兼容。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使用Spring、SpringMVC、Struts2完成CRUD业务、</w:t>
      </w:r>
      <w:r>
        <w:rPr>
          <w:rFonts w:ascii="微软雅黑" w:hAnsi="微软雅黑" w:eastAsia="微软雅黑"/>
          <w:color w:val="747474"/>
          <w:lang w:val="en-US" w:eastAsia="zh-CN"/>
        </w:rPr>
        <w:t>文件上传、生成</w:t>
      </w:r>
      <w:r>
        <w:rPr>
          <w:rFonts w:ascii="微软雅黑" w:hAnsi="微软雅黑" w:eastAsia="微软雅黑"/>
          <w:color w:val="747474"/>
        </w:rPr>
        <w:t>Exel报表、</w:t>
      </w:r>
      <w:r>
        <w:rPr>
          <w:rFonts w:ascii="微软雅黑" w:hAnsi="微软雅黑" w:eastAsia="微软雅黑"/>
          <w:color w:val="747474"/>
          <w:lang w:val="en-US" w:eastAsia="zh-CN"/>
        </w:rPr>
        <w:t>打印及预览、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使用BSMS开发平台完成人员信息管理、角色、权限、菜单管理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  <w:lang w:val="en-US" w:eastAsia="zh-CN"/>
        </w:rPr>
        <w:t>使用XLS包+模板文件完成XML格式数据发送，</w:t>
      </w:r>
      <w:r>
        <w:rPr>
          <w:rFonts w:ascii="微软雅黑" w:hAnsi="微软雅黑" w:eastAsia="微软雅黑"/>
          <w:color w:val="747474"/>
        </w:rPr>
        <w:t>Socket通信业务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使用WebSphere，Linux完成项目war包部署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color w:val="747474"/>
        </w:rPr>
        <w:t>使用PL/SQL创建Oracle数据库视图、同义词、索引、数据对比等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新维宇技术有限公司   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2018.01-2019.01</w:t>
      </w:r>
    </w:p>
    <w:p>
      <w:pPr>
        <w:adjustRightInd w:val="0"/>
        <w:snapToGrid w:val="0"/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  <w:t>建设公司ERP项目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依据开源人员管理系统完成业务开发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确认业务需求、审批流程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使用Activity工作流完成审批流程开发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使用HTML/CSS完成搜索栏、数据展现栏组件、</w:t>
      </w:r>
      <w:r>
        <w:rPr>
          <w:rFonts w:ascii="微软雅黑" w:hAnsi="微软雅黑" w:eastAsia="微软雅黑"/>
          <w:color w:val="747474"/>
          <w:lang w:val="en-US" w:eastAsia="zh-CN"/>
        </w:rPr>
        <w:t>自适应</w:t>
      </w:r>
      <w:r>
        <w:rPr>
          <w:rFonts w:ascii="微软雅黑" w:hAnsi="微软雅黑" w:eastAsia="微软雅黑"/>
          <w:color w:val="747474"/>
        </w:rPr>
        <w:t>样式模板制作；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使用IDEA、SQLyog、SVN、Git结合SSM框架完成各业务开发，如：CRUD、借用、打印等功能；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内网穿透</w:t>
      </w:r>
      <w:r>
        <w:rPr>
          <w:rFonts w:ascii="微软雅黑" w:hAnsi="微软雅黑" w:eastAsia="微软雅黑"/>
          <w:color w:val="747474"/>
        </w:rPr>
        <w:t>工具完成远程测试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使用WebSphere完成项目部署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北京智之诚技术有限公司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JavaScript</w:t>
      </w:r>
      <w:r>
        <w:rPr>
          <w:rFonts w:ascii="微软雅黑" w:hAnsi="微软雅黑" w:eastAsia="微软雅黑"/>
          <w:b/>
          <w:bCs/>
          <w:color w:val="666666"/>
        </w:rPr>
        <w:t>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2017.01-2017.12</w:t>
      </w:r>
    </w:p>
    <w:p>
      <w:pPr>
        <w:adjustRightInd w:val="0"/>
        <w:snapToGrid w:val="0"/>
        <w:rPr>
          <w:rFonts w:hint="default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门户首页维护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依据样式稿</w:t>
      </w:r>
      <w:r>
        <w:rPr>
          <w:rFonts w:ascii="微软雅黑" w:hAnsi="微软雅黑" w:eastAsia="微软雅黑"/>
          <w:color w:val="747474"/>
        </w:rPr>
        <w:t>切图、取色、</w:t>
      </w:r>
      <w:r>
        <w:rPr>
          <w:rFonts w:ascii="微软雅黑" w:hAnsi="微软雅黑" w:eastAsia="微软雅黑"/>
          <w:color w:val="747474"/>
          <w:lang w:val="en-US" w:eastAsia="zh-CN"/>
        </w:rPr>
        <w:t>生成、</w:t>
      </w:r>
      <w:r>
        <w:rPr>
          <w:rFonts w:ascii="微软雅黑" w:hAnsi="微软雅黑" w:eastAsia="微软雅黑"/>
          <w:color w:val="747474"/>
        </w:rPr>
        <w:t>优化Web格式图片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使用HTML/CSS设计页面的布局、样式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使用jQuery框架get结点，完成表单验证、异步请求、JSON格式数据交互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使用JavaScript完成报表展现、轮播图组件、热度排行等功能</w:t>
      </w:r>
    </w:p>
    <w:p>
      <w:pPr>
        <w:pStyle w:val="11"/>
        <w:adjustRightInd w:val="0"/>
        <w:snapToGrid w:val="0"/>
        <w:ind w:left="284" w:firstLine="0" w:firstLineChars="0"/>
        <w:rPr>
          <w:rFonts w:ascii="微软雅黑" w:hAnsi="微软雅黑" w:eastAsia="微软雅黑"/>
          <w:b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技能特长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1.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JavaScript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/TypeScript</w:t>
      </w:r>
      <w:r>
        <w:rPr>
          <w:rFonts w:ascii="微软雅黑" w:hAnsi="微软雅黑" w:eastAsia="微软雅黑"/>
          <w:color w:val="747474"/>
        </w:rPr>
        <w:t>：Dom操作、异步、闭包等、IE事件兼容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HTML5+CSS布局：多列布局、自适应布局、动画、IE样式兼容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jQuery.js、Ext.js：get结点、表单校验、异步通信、布局等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4.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SS</w:t>
      </w:r>
      <w:r>
        <w:rPr>
          <w:rFonts w:ascii="微软雅黑" w:hAnsi="微软雅黑" w:eastAsia="微软雅黑"/>
          <w:color w:val="747474"/>
          <w:lang w:val="en-US" w:eastAsia="zh-CN"/>
        </w:rPr>
        <w:t>H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</w:rPr>
        <w:t>SSM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SpringBoot</w:t>
      </w:r>
      <w:r>
        <w:rPr>
          <w:rFonts w:ascii="微软雅黑" w:hAnsi="微软雅黑" w:eastAsia="微软雅黑"/>
          <w:color w:val="747474"/>
        </w:rPr>
        <w:t>的MVC式架构及</w:t>
      </w:r>
      <w:r>
        <w:rPr>
          <w:rFonts w:ascii="微软雅黑" w:hAnsi="微软雅黑" w:eastAsia="微软雅黑"/>
          <w:color w:val="747474"/>
          <w:lang w:val="en-US" w:eastAsia="zh-CN"/>
        </w:rPr>
        <w:t>shiro、shiro-ehcache、redis-cache、activity的集成与配置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5.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maven的jar包管理、Node.js的npm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yarn</w:t>
      </w:r>
      <w:r>
        <w:rPr>
          <w:rFonts w:ascii="微软雅黑" w:hAnsi="微软雅黑" w:eastAsia="微软雅黑"/>
          <w:color w:val="747474"/>
        </w:rPr>
        <w:t>包管理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6.Mysql/Oracle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/MongoDB/DB2</w:t>
      </w:r>
      <w:r>
        <w:rPr>
          <w:rFonts w:ascii="微软雅黑" w:hAnsi="微软雅黑" w:eastAsia="微软雅黑"/>
          <w:color w:val="747474"/>
        </w:rPr>
        <w:t xml:space="preserve"> 表、视图、同义词、索引优化、存储过程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7.webshpere部署、</w:t>
      </w:r>
      <w:r>
        <w:rPr>
          <w:rFonts w:ascii="微软雅黑" w:hAnsi="微软雅黑" w:eastAsia="微软雅黑"/>
          <w:color w:val="747474"/>
          <w:lang w:val="en-US" w:eastAsia="zh-CN"/>
        </w:rPr>
        <w:t>Docker容器、Docker Compose配置、</w:t>
      </w:r>
      <w:r>
        <w:rPr>
          <w:rFonts w:ascii="微软雅黑" w:hAnsi="微软雅黑" w:eastAsia="微软雅黑"/>
          <w:color w:val="747474"/>
        </w:rPr>
        <w:t>linux命令、权限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Theme="minorAscii" w:hAnsiTheme="minorAscii" w:eastAsiaTheme="minorAscii" w:cstheme="minorAscii"/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8.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Vue.js/Angular.js/React.js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9.安全性：BASE64、SHA-256加盐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10.微信、支付宝支付、支付宝沙盒测试等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11.了解SpringCloud生产者、消费者Ribbon、注册中心、熔断器配置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  <w:lang w:val="en-US" w:eastAsia="zh-CN"/>
        </w:rPr>
        <w:t>Rab</w:t>
      </w:r>
      <w:r>
        <w:rPr>
          <w:rFonts w:hint="eastAsia" w:ascii="微软雅黑" w:hAnsi="微软雅黑" w:eastAsia="微软雅黑"/>
          <w:color w:val="747474"/>
          <w:lang w:val="en-US" w:eastAsia="zh-CN"/>
        </w:rPr>
        <w:t>b</w:t>
      </w:r>
      <w:r>
        <w:rPr>
          <w:rFonts w:ascii="微软雅黑" w:hAnsi="微软雅黑" w:eastAsia="微软雅黑"/>
          <w:color w:val="747474"/>
          <w:lang w:val="en-US" w:eastAsia="zh-CN"/>
        </w:rPr>
        <w:t>itMQ（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发布订阅、可靠投递、死信定时投递、集群</w:t>
      </w:r>
      <w:r>
        <w:rPr>
          <w:rFonts w:ascii="微软雅黑" w:hAnsi="微软雅黑" w:eastAsia="微软雅黑"/>
          <w:color w:val="747474"/>
          <w:lang w:val="en-US" w:eastAsia="zh-CN"/>
        </w:rPr>
        <w:t>）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、Kafka、zookeeper等中间件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13.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熟悉分布式数据库</w:t>
      </w:r>
      <w:r>
        <w:rPr>
          <w:rFonts w:ascii="微软雅黑" w:hAnsi="微软雅黑" w:eastAsia="微软雅黑"/>
          <w:color w:val="747474"/>
          <w:lang w:val="en-US" w:eastAsia="zh-CN"/>
        </w:rPr>
        <w:t>Redis数据库、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slot槽位、</w:t>
      </w:r>
      <w:r>
        <w:rPr>
          <w:rFonts w:ascii="微软雅黑" w:hAnsi="微软雅黑" w:eastAsia="微软雅黑"/>
          <w:color w:val="747474"/>
          <w:lang w:val="en-US" w:eastAsia="zh-CN"/>
        </w:rPr>
        <w:t>分布式锁设计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原理、MongoDB、ElasticSearch、分片、集群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/>
        </w:rPr>
        <w:t>14.了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解银联公钥配置、生成、验证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15.熟悉多线程开发、线程池（内存控制、并发数量等）优化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16.aiXcoder代码生成工具使用、chatGPT使用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17.熟悉Kubernates、Microk8s、Rancher基本概念及部署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18.Devops相关：Git、gitLab、Jekins安装与使用，Coding、Atrifactory使用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19.熟悉Hadoop、spark等大数据相关软件部署与基本应用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20.熟悉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C、公/私子网和NAT 网关、RDB、S3存储桶及策略、Rout53、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、Lambada)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、Aliyun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自我评价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适应能力快，具有</w:t>
      </w:r>
      <w:r>
        <w:rPr>
          <w:rFonts w:ascii="微软雅黑" w:hAnsi="微软雅黑" w:eastAsia="微软雅黑"/>
          <w:color w:val="747474"/>
          <w:lang w:val="en-US" w:eastAsia="zh-CN"/>
        </w:rPr>
        <w:t>善于</w:t>
      </w:r>
      <w:r>
        <w:rPr>
          <w:rFonts w:ascii="微软雅黑" w:hAnsi="微软雅黑" w:eastAsia="微软雅黑"/>
          <w:color w:val="747474"/>
        </w:rPr>
        <w:t>解决</w:t>
      </w:r>
      <w:r>
        <w:rPr>
          <w:rFonts w:ascii="微软雅黑" w:hAnsi="微软雅黑" w:eastAsia="微软雅黑"/>
          <w:color w:val="747474"/>
          <w:lang w:val="en-US" w:eastAsia="zh-CN"/>
        </w:rPr>
        <w:t>问题</w:t>
      </w:r>
      <w:r>
        <w:rPr>
          <w:rFonts w:ascii="微软雅黑" w:hAnsi="微软雅黑" w:eastAsia="微软雅黑"/>
          <w:color w:val="747474"/>
        </w:rPr>
        <w:t>能力。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先后接触计算机原理、网络、操作系统、</w:t>
      </w:r>
      <w:r>
        <w:rPr>
          <w:rFonts w:ascii="微软雅黑" w:hAnsi="微软雅黑" w:eastAsia="微软雅黑"/>
          <w:color w:val="747474"/>
          <w:lang w:val="en-US" w:eastAsia="zh-CN"/>
        </w:rPr>
        <w:t>网页动效</w:t>
      </w:r>
      <w:r>
        <w:rPr>
          <w:rFonts w:ascii="微软雅黑" w:hAnsi="微软雅黑" w:eastAsia="微软雅黑"/>
          <w:color w:val="747474"/>
        </w:rPr>
        <w:t>、Java</w:t>
      </w:r>
      <w:r>
        <w:rPr>
          <w:rFonts w:ascii="微软雅黑" w:hAnsi="微软雅黑" w:eastAsia="微软雅黑"/>
          <w:color w:val="747474"/>
          <w:lang w:val="en-US" w:eastAsia="zh-CN"/>
        </w:rPr>
        <w:t>Web开发</w:t>
      </w:r>
      <w:r>
        <w:rPr>
          <w:rFonts w:ascii="微软雅黑" w:hAnsi="微软雅黑" w:eastAsia="微软雅黑"/>
          <w:color w:val="747474"/>
        </w:rPr>
        <w:t>、深度学习等相关知识技能。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愿意继续学习并投身于大数据、区块链等相关领域的开发项目中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AA4AE"/>
    <w:multiLevelType w:val="singleLevel"/>
    <w:tmpl w:val="A22AA4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03D242"/>
    <w:multiLevelType w:val="singleLevel"/>
    <w:tmpl w:val="C703D2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CC9DC8"/>
    <w:multiLevelType w:val="singleLevel"/>
    <w:tmpl w:val="ECCC9DC8"/>
    <w:lvl w:ilvl="0" w:tentative="0">
      <w:start w:val="1"/>
      <w:numFmt w:val="decimal"/>
      <w:lvlText w:val="%1."/>
      <w:lvlJc w:val="left"/>
    </w:lvl>
  </w:abstractNum>
  <w:abstractNum w:abstractNumId="3">
    <w:nsid w:val="01E23D0F"/>
    <w:multiLevelType w:val="singleLevel"/>
    <w:tmpl w:val="01E23D0F"/>
    <w:lvl w:ilvl="0" w:tentative="0">
      <w:start w:val="1"/>
      <w:numFmt w:val="decimal"/>
      <w:lvlText w:val="%1."/>
      <w:lvlJc w:val="left"/>
    </w:lvl>
  </w:abstractNum>
  <w:abstractNum w:abstractNumId="4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38453E1"/>
    <w:multiLevelType w:val="singleLevel"/>
    <w:tmpl w:val="338453E1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77100B"/>
    <w:rsid w:val="000151B6"/>
    <w:rsid w:val="00043D43"/>
    <w:rsid w:val="000550E2"/>
    <w:rsid w:val="000B5777"/>
    <w:rsid w:val="000D5C06"/>
    <w:rsid w:val="000F2907"/>
    <w:rsid w:val="0010537F"/>
    <w:rsid w:val="001267F7"/>
    <w:rsid w:val="001575D9"/>
    <w:rsid w:val="00173F58"/>
    <w:rsid w:val="001F5131"/>
    <w:rsid w:val="00206A6C"/>
    <w:rsid w:val="00233270"/>
    <w:rsid w:val="002550EE"/>
    <w:rsid w:val="002730D0"/>
    <w:rsid w:val="00276304"/>
    <w:rsid w:val="0027662B"/>
    <w:rsid w:val="002A0886"/>
    <w:rsid w:val="002C20D3"/>
    <w:rsid w:val="002C5B90"/>
    <w:rsid w:val="002D6145"/>
    <w:rsid w:val="002F0664"/>
    <w:rsid w:val="002F1357"/>
    <w:rsid w:val="0030443F"/>
    <w:rsid w:val="003253CB"/>
    <w:rsid w:val="00327D74"/>
    <w:rsid w:val="0034482A"/>
    <w:rsid w:val="00363CDC"/>
    <w:rsid w:val="00397B08"/>
    <w:rsid w:val="003B467C"/>
    <w:rsid w:val="003B682F"/>
    <w:rsid w:val="003C69B6"/>
    <w:rsid w:val="003D395A"/>
    <w:rsid w:val="003E5E54"/>
    <w:rsid w:val="003F31F4"/>
    <w:rsid w:val="004029AF"/>
    <w:rsid w:val="004B3BAB"/>
    <w:rsid w:val="004C67EB"/>
    <w:rsid w:val="004D3A0C"/>
    <w:rsid w:val="004D5AB3"/>
    <w:rsid w:val="00504F2D"/>
    <w:rsid w:val="005163CC"/>
    <w:rsid w:val="00547913"/>
    <w:rsid w:val="00557E73"/>
    <w:rsid w:val="00560EF6"/>
    <w:rsid w:val="005615EB"/>
    <w:rsid w:val="00566899"/>
    <w:rsid w:val="00574B13"/>
    <w:rsid w:val="005E431B"/>
    <w:rsid w:val="00610828"/>
    <w:rsid w:val="00615A8A"/>
    <w:rsid w:val="006602A8"/>
    <w:rsid w:val="00685DEC"/>
    <w:rsid w:val="00690F9A"/>
    <w:rsid w:val="006A149D"/>
    <w:rsid w:val="006C10A6"/>
    <w:rsid w:val="006C2310"/>
    <w:rsid w:val="006D175A"/>
    <w:rsid w:val="006F0FD1"/>
    <w:rsid w:val="00716B07"/>
    <w:rsid w:val="0073745F"/>
    <w:rsid w:val="00737CBD"/>
    <w:rsid w:val="007425A7"/>
    <w:rsid w:val="00742BBE"/>
    <w:rsid w:val="007468FC"/>
    <w:rsid w:val="00757690"/>
    <w:rsid w:val="00760C58"/>
    <w:rsid w:val="00762B3F"/>
    <w:rsid w:val="0077100B"/>
    <w:rsid w:val="00771F0E"/>
    <w:rsid w:val="00782738"/>
    <w:rsid w:val="007B5655"/>
    <w:rsid w:val="007D14B1"/>
    <w:rsid w:val="007E7FC2"/>
    <w:rsid w:val="007F2182"/>
    <w:rsid w:val="00806E37"/>
    <w:rsid w:val="008664A2"/>
    <w:rsid w:val="00876C4C"/>
    <w:rsid w:val="0088025E"/>
    <w:rsid w:val="008D0494"/>
    <w:rsid w:val="008D46FD"/>
    <w:rsid w:val="009240EE"/>
    <w:rsid w:val="00943CB9"/>
    <w:rsid w:val="00970C0D"/>
    <w:rsid w:val="00992DD8"/>
    <w:rsid w:val="009A3588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069CE"/>
    <w:rsid w:val="00B10143"/>
    <w:rsid w:val="00B1096E"/>
    <w:rsid w:val="00B10E6A"/>
    <w:rsid w:val="00B12032"/>
    <w:rsid w:val="00B30B60"/>
    <w:rsid w:val="00B420F8"/>
    <w:rsid w:val="00B567E7"/>
    <w:rsid w:val="00B637B5"/>
    <w:rsid w:val="00B75E02"/>
    <w:rsid w:val="00B8493B"/>
    <w:rsid w:val="00B92072"/>
    <w:rsid w:val="00BA4FA3"/>
    <w:rsid w:val="00BC7393"/>
    <w:rsid w:val="00BD6590"/>
    <w:rsid w:val="00C23AD8"/>
    <w:rsid w:val="00C31944"/>
    <w:rsid w:val="00C333FF"/>
    <w:rsid w:val="00C3760B"/>
    <w:rsid w:val="00C44AF5"/>
    <w:rsid w:val="00C5191E"/>
    <w:rsid w:val="00C6432A"/>
    <w:rsid w:val="00C6473C"/>
    <w:rsid w:val="00CB0605"/>
    <w:rsid w:val="00CD64D9"/>
    <w:rsid w:val="00CF2F69"/>
    <w:rsid w:val="00D17439"/>
    <w:rsid w:val="00D2297F"/>
    <w:rsid w:val="00D42902"/>
    <w:rsid w:val="00D573B9"/>
    <w:rsid w:val="00D71F32"/>
    <w:rsid w:val="00D72A4D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6DF"/>
    <w:rsid w:val="00E23A25"/>
    <w:rsid w:val="00E31751"/>
    <w:rsid w:val="00E35448"/>
    <w:rsid w:val="00E66285"/>
    <w:rsid w:val="00E719B8"/>
    <w:rsid w:val="00E7758D"/>
    <w:rsid w:val="00E923D5"/>
    <w:rsid w:val="00EC7DDF"/>
    <w:rsid w:val="00ED70F0"/>
    <w:rsid w:val="00EE1E96"/>
    <w:rsid w:val="00EE34BB"/>
    <w:rsid w:val="00EE6D71"/>
    <w:rsid w:val="00EF0AD8"/>
    <w:rsid w:val="00F32D46"/>
    <w:rsid w:val="00F45D55"/>
    <w:rsid w:val="00F820D5"/>
    <w:rsid w:val="00FA2432"/>
    <w:rsid w:val="00FA2FAD"/>
    <w:rsid w:val="00FC648A"/>
    <w:rsid w:val="00FE2A40"/>
    <w:rsid w:val="00FE5AB7"/>
    <w:rsid w:val="0185166B"/>
    <w:rsid w:val="01C175F9"/>
    <w:rsid w:val="020053EC"/>
    <w:rsid w:val="0254634B"/>
    <w:rsid w:val="02906F11"/>
    <w:rsid w:val="02930367"/>
    <w:rsid w:val="02C1093B"/>
    <w:rsid w:val="03AA4003"/>
    <w:rsid w:val="03CA54E6"/>
    <w:rsid w:val="03FC1F2A"/>
    <w:rsid w:val="045D2E23"/>
    <w:rsid w:val="04663E40"/>
    <w:rsid w:val="04AB265E"/>
    <w:rsid w:val="04D25884"/>
    <w:rsid w:val="059F47CA"/>
    <w:rsid w:val="060523A7"/>
    <w:rsid w:val="0620152B"/>
    <w:rsid w:val="06AB431A"/>
    <w:rsid w:val="06D62D3A"/>
    <w:rsid w:val="074E61E8"/>
    <w:rsid w:val="078A6603"/>
    <w:rsid w:val="079B438E"/>
    <w:rsid w:val="079D6A1F"/>
    <w:rsid w:val="07F653FE"/>
    <w:rsid w:val="09742D48"/>
    <w:rsid w:val="09BC77E3"/>
    <w:rsid w:val="0A2825B3"/>
    <w:rsid w:val="0AAB3B60"/>
    <w:rsid w:val="0C066FE1"/>
    <w:rsid w:val="0C346B5F"/>
    <w:rsid w:val="0C455BD4"/>
    <w:rsid w:val="0C9E4A5E"/>
    <w:rsid w:val="0CBD2BCB"/>
    <w:rsid w:val="0CD029F5"/>
    <w:rsid w:val="0D05067A"/>
    <w:rsid w:val="0D5C3FA3"/>
    <w:rsid w:val="0DD03356"/>
    <w:rsid w:val="0E4B0853"/>
    <w:rsid w:val="0E580E9F"/>
    <w:rsid w:val="0E877A93"/>
    <w:rsid w:val="0EA44FF0"/>
    <w:rsid w:val="0F0D36F9"/>
    <w:rsid w:val="0F204821"/>
    <w:rsid w:val="0F54649F"/>
    <w:rsid w:val="0F5A30EB"/>
    <w:rsid w:val="0FBC0EA0"/>
    <w:rsid w:val="0FDD12BC"/>
    <w:rsid w:val="109F107B"/>
    <w:rsid w:val="10FE773C"/>
    <w:rsid w:val="11013A73"/>
    <w:rsid w:val="11BC17F1"/>
    <w:rsid w:val="12041805"/>
    <w:rsid w:val="12282B13"/>
    <w:rsid w:val="1261278F"/>
    <w:rsid w:val="129E4D32"/>
    <w:rsid w:val="13155E88"/>
    <w:rsid w:val="1318701E"/>
    <w:rsid w:val="131B6383"/>
    <w:rsid w:val="13345C72"/>
    <w:rsid w:val="135611C5"/>
    <w:rsid w:val="136E25B6"/>
    <w:rsid w:val="13737051"/>
    <w:rsid w:val="13B278BC"/>
    <w:rsid w:val="140040F4"/>
    <w:rsid w:val="141F74D8"/>
    <w:rsid w:val="142664A3"/>
    <w:rsid w:val="14BB09A6"/>
    <w:rsid w:val="14F450DE"/>
    <w:rsid w:val="14FD4BAF"/>
    <w:rsid w:val="15781069"/>
    <w:rsid w:val="15876057"/>
    <w:rsid w:val="158F4E06"/>
    <w:rsid w:val="162922DC"/>
    <w:rsid w:val="167571D0"/>
    <w:rsid w:val="16914C89"/>
    <w:rsid w:val="169C6B13"/>
    <w:rsid w:val="169D1241"/>
    <w:rsid w:val="16DB12C9"/>
    <w:rsid w:val="17422768"/>
    <w:rsid w:val="1769761B"/>
    <w:rsid w:val="17B55E2E"/>
    <w:rsid w:val="17D47448"/>
    <w:rsid w:val="17FA5E36"/>
    <w:rsid w:val="18334473"/>
    <w:rsid w:val="187D2B50"/>
    <w:rsid w:val="18E707AA"/>
    <w:rsid w:val="191F0322"/>
    <w:rsid w:val="19256F64"/>
    <w:rsid w:val="19341F4D"/>
    <w:rsid w:val="19946E8F"/>
    <w:rsid w:val="199937EB"/>
    <w:rsid w:val="19C579B5"/>
    <w:rsid w:val="19E954FE"/>
    <w:rsid w:val="1A1E3FFB"/>
    <w:rsid w:val="1A533618"/>
    <w:rsid w:val="1AA9696A"/>
    <w:rsid w:val="1AC83EE5"/>
    <w:rsid w:val="1B115594"/>
    <w:rsid w:val="1B9F0A6C"/>
    <w:rsid w:val="1BE1475C"/>
    <w:rsid w:val="1C353DA9"/>
    <w:rsid w:val="1C4434A5"/>
    <w:rsid w:val="1C726AC7"/>
    <w:rsid w:val="1CD10248"/>
    <w:rsid w:val="1CF7BF9D"/>
    <w:rsid w:val="1CFB22A9"/>
    <w:rsid w:val="1D205DE2"/>
    <w:rsid w:val="1D6D5CFE"/>
    <w:rsid w:val="1DB573D4"/>
    <w:rsid w:val="1DDC2BB3"/>
    <w:rsid w:val="1E0A0B05"/>
    <w:rsid w:val="1F07613F"/>
    <w:rsid w:val="1F2C0CDC"/>
    <w:rsid w:val="1FC51CFD"/>
    <w:rsid w:val="1FFA776A"/>
    <w:rsid w:val="20C718F8"/>
    <w:rsid w:val="20F3181F"/>
    <w:rsid w:val="21124151"/>
    <w:rsid w:val="21CA1BB0"/>
    <w:rsid w:val="21E521FF"/>
    <w:rsid w:val="21F57FF6"/>
    <w:rsid w:val="227D131F"/>
    <w:rsid w:val="22C04851"/>
    <w:rsid w:val="23166844"/>
    <w:rsid w:val="234F2190"/>
    <w:rsid w:val="23D258D5"/>
    <w:rsid w:val="23D83E1C"/>
    <w:rsid w:val="24BD4962"/>
    <w:rsid w:val="24D10DA3"/>
    <w:rsid w:val="24D75903"/>
    <w:rsid w:val="25DC3C0C"/>
    <w:rsid w:val="25EA2AC8"/>
    <w:rsid w:val="25EA4A91"/>
    <w:rsid w:val="263A11A0"/>
    <w:rsid w:val="26562947"/>
    <w:rsid w:val="26A90C2F"/>
    <w:rsid w:val="272F1FA5"/>
    <w:rsid w:val="27A52B1D"/>
    <w:rsid w:val="27E15995"/>
    <w:rsid w:val="28053F6B"/>
    <w:rsid w:val="282C6EF7"/>
    <w:rsid w:val="28551EE0"/>
    <w:rsid w:val="28961676"/>
    <w:rsid w:val="28C81CED"/>
    <w:rsid w:val="28FC1A9E"/>
    <w:rsid w:val="29371C30"/>
    <w:rsid w:val="2A356D27"/>
    <w:rsid w:val="2A5134C0"/>
    <w:rsid w:val="2A79E766"/>
    <w:rsid w:val="2A9178E0"/>
    <w:rsid w:val="2AD67D06"/>
    <w:rsid w:val="2B053749"/>
    <w:rsid w:val="2B743863"/>
    <w:rsid w:val="2B8A357C"/>
    <w:rsid w:val="2BAC5518"/>
    <w:rsid w:val="2D4471CE"/>
    <w:rsid w:val="2F167CE0"/>
    <w:rsid w:val="2F261D61"/>
    <w:rsid w:val="2F612436"/>
    <w:rsid w:val="2F985BB8"/>
    <w:rsid w:val="3014442E"/>
    <w:rsid w:val="301719DE"/>
    <w:rsid w:val="308433E1"/>
    <w:rsid w:val="30AC631A"/>
    <w:rsid w:val="3107314B"/>
    <w:rsid w:val="31244B45"/>
    <w:rsid w:val="314103D5"/>
    <w:rsid w:val="31684A32"/>
    <w:rsid w:val="317248E2"/>
    <w:rsid w:val="31972FAD"/>
    <w:rsid w:val="31A4447F"/>
    <w:rsid w:val="31C956B2"/>
    <w:rsid w:val="31D55E27"/>
    <w:rsid w:val="321E6398"/>
    <w:rsid w:val="32402C38"/>
    <w:rsid w:val="32684331"/>
    <w:rsid w:val="326D7B4D"/>
    <w:rsid w:val="32821B23"/>
    <w:rsid w:val="328D5F50"/>
    <w:rsid w:val="33404881"/>
    <w:rsid w:val="33E52369"/>
    <w:rsid w:val="342C0609"/>
    <w:rsid w:val="34346055"/>
    <w:rsid w:val="34E95918"/>
    <w:rsid w:val="34EF3628"/>
    <w:rsid w:val="34FE3E3A"/>
    <w:rsid w:val="354C6551"/>
    <w:rsid w:val="355E557D"/>
    <w:rsid w:val="35DD7A58"/>
    <w:rsid w:val="35F971FD"/>
    <w:rsid w:val="36274EBB"/>
    <w:rsid w:val="36A650F0"/>
    <w:rsid w:val="375977AB"/>
    <w:rsid w:val="378D3E9F"/>
    <w:rsid w:val="37906BDD"/>
    <w:rsid w:val="37983A70"/>
    <w:rsid w:val="37A61950"/>
    <w:rsid w:val="37FD4924"/>
    <w:rsid w:val="38283933"/>
    <w:rsid w:val="391E74D1"/>
    <w:rsid w:val="392F6D7A"/>
    <w:rsid w:val="39444D34"/>
    <w:rsid w:val="396332D4"/>
    <w:rsid w:val="39B11757"/>
    <w:rsid w:val="3A1A31B5"/>
    <w:rsid w:val="3A304D85"/>
    <w:rsid w:val="3A5E4117"/>
    <w:rsid w:val="3A5E5E36"/>
    <w:rsid w:val="3AA17416"/>
    <w:rsid w:val="3AC53575"/>
    <w:rsid w:val="3ACD7CDE"/>
    <w:rsid w:val="3AEC4836"/>
    <w:rsid w:val="3AF64E5C"/>
    <w:rsid w:val="3B121BA3"/>
    <w:rsid w:val="3B125121"/>
    <w:rsid w:val="3B5F5322"/>
    <w:rsid w:val="3B993A58"/>
    <w:rsid w:val="3CCC2269"/>
    <w:rsid w:val="3D181C2D"/>
    <w:rsid w:val="3E600004"/>
    <w:rsid w:val="3E7402B5"/>
    <w:rsid w:val="3F1365B9"/>
    <w:rsid w:val="3F546E0F"/>
    <w:rsid w:val="3F732F1F"/>
    <w:rsid w:val="3F851377"/>
    <w:rsid w:val="3F9E5AC2"/>
    <w:rsid w:val="3FB1256B"/>
    <w:rsid w:val="3FFA53EF"/>
    <w:rsid w:val="40524806"/>
    <w:rsid w:val="40556AC9"/>
    <w:rsid w:val="40D5585E"/>
    <w:rsid w:val="40E570A3"/>
    <w:rsid w:val="40FF2455"/>
    <w:rsid w:val="411F48C6"/>
    <w:rsid w:val="412B16E5"/>
    <w:rsid w:val="41C9404D"/>
    <w:rsid w:val="41D41D31"/>
    <w:rsid w:val="42114305"/>
    <w:rsid w:val="42CA25B3"/>
    <w:rsid w:val="430E4EE6"/>
    <w:rsid w:val="43154F9D"/>
    <w:rsid w:val="43903EC6"/>
    <w:rsid w:val="43D21EC9"/>
    <w:rsid w:val="445106AB"/>
    <w:rsid w:val="4589128E"/>
    <w:rsid w:val="45A81652"/>
    <w:rsid w:val="4631043A"/>
    <w:rsid w:val="46555172"/>
    <w:rsid w:val="466C3AF4"/>
    <w:rsid w:val="47213531"/>
    <w:rsid w:val="48710FDC"/>
    <w:rsid w:val="48EA004B"/>
    <w:rsid w:val="49AC4705"/>
    <w:rsid w:val="4A525E27"/>
    <w:rsid w:val="4A8C758B"/>
    <w:rsid w:val="4B2D378F"/>
    <w:rsid w:val="4B48478F"/>
    <w:rsid w:val="4B5B7B05"/>
    <w:rsid w:val="4B8F75FC"/>
    <w:rsid w:val="4BA53A7A"/>
    <w:rsid w:val="4C53346B"/>
    <w:rsid w:val="4C56614C"/>
    <w:rsid w:val="4C665CAE"/>
    <w:rsid w:val="4C9718E2"/>
    <w:rsid w:val="4C971BAD"/>
    <w:rsid w:val="4D0C6A28"/>
    <w:rsid w:val="4D75367F"/>
    <w:rsid w:val="4DC909B4"/>
    <w:rsid w:val="4EAE2100"/>
    <w:rsid w:val="4F910C6D"/>
    <w:rsid w:val="4F922EFD"/>
    <w:rsid w:val="4FA36050"/>
    <w:rsid w:val="50134EA0"/>
    <w:rsid w:val="50D13DBC"/>
    <w:rsid w:val="51036815"/>
    <w:rsid w:val="51210A2B"/>
    <w:rsid w:val="5144296E"/>
    <w:rsid w:val="51511B37"/>
    <w:rsid w:val="51694182"/>
    <w:rsid w:val="520F4327"/>
    <w:rsid w:val="521D63E7"/>
    <w:rsid w:val="52530636"/>
    <w:rsid w:val="52664F29"/>
    <w:rsid w:val="5290573F"/>
    <w:rsid w:val="531A0428"/>
    <w:rsid w:val="53385317"/>
    <w:rsid w:val="53570C70"/>
    <w:rsid w:val="538C5B77"/>
    <w:rsid w:val="53BE1989"/>
    <w:rsid w:val="53E3234C"/>
    <w:rsid w:val="53E83104"/>
    <w:rsid w:val="545C7A86"/>
    <w:rsid w:val="54BB09E8"/>
    <w:rsid w:val="54C00F08"/>
    <w:rsid w:val="54FD4ED2"/>
    <w:rsid w:val="55313209"/>
    <w:rsid w:val="55DB4F23"/>
    <w:rsid w:val="560079CE"/>
    <w:rsid w:val="562218BC"/>
    <w:rsid w:val="563072D0"/>
    <w:rsid w:val="564C1367"/>
    <w:rsid w:val="564D44AD"/>
    <w:rsid w:val="56F411F5"/>
    <w:rsid w:val="572C3A40"/>
    <w:rsid w:val="57541431"/>
    <w:rsid w:val="57DA6E75"/>
    <w:rsid w:val="58505B81"/>
    <w:rsid w:val="58661A4D"/>
    <w:rsid w:val="588E0347"/>
    <w:rsid w:val="58C4414D"/>
    <w:rsid w:val="58EC3876"/>
    <w:rsid w:val="58F06C77"/>
    <w:rsid w:val="599514C4"/>
    <w:rsid w:val="5999137D"/>
    <w:rsid w:val="59D52006"/>
    <w:rsid w:val="5A2B02AE"/>
    <w:rsid w:val="5AA056BF"/>
    <w:rsid w:val="5B5F45F2"/>
    <w:rsid w:val="5C012D4D"/>
    <w:rsid w:val="5C0D7060"/>
    <w:rsid w:val="5C57485D"/>
    <w:rsid w:val="5CD81A46"/>
    <w:rsid w:val="5DA10786"/>
    <w:rsid w:val="5E1A78EC"/>
    <w:rsid w:val="5E276E10"/>
    <w:rsid w:val="5E384C37"/>
    <w:rsid w:val="5E680F7C"/>
    <w:rsid w:val="5EBE2EAC"/>
    <w:rsid w:val="5EF755E8"/>
    <w:rsid w:val="5F313E05"/>
    <w:rsid w:val="5F520620"/>
    <w:rsid w:val="5F720F38"/>
    <w:rsid w:val="5F8B456F"/>
    <w:rsid w:val="5F8C206D"/>
    <w:rsid w:val="5FA0342D"/>
    <w:rsid w:val="5FD43179"/>
    <w:rsid w:val="605156E3"/>
    <w:rsid w:val="60A3780F"/>
    <w:rsid w:val="60BC380F"/>
    <w:rsid w:val="60F12834"/>
    <w:rsid w:val="613E78B0"/>
    <w:rsid w:val="619E46AA"/>
    <w:rsid w:val="61DA78AE"/>
    <w:rsid w:val="62326812"/>
    <w:rsid w:val="62390752"/>
    <w:rsid w:val="625A17A2"/>
    <w:rsid w:val="6269078F"/>
    <w:rsid w:val="62A96AC5"/>
    <w:rsid w:val="62F15D64"/>
    <w:rsid w:val="62F76C29"/>
    <w:rsid w:val="63506F50"/>
    <w:rsid w:val="637B0797"/>
    <w:rsid w:val="63C657DB"/>
    <w:rsid w:val="645F1640"/>
    <w:rsid w:val="64F733FB"/>
    <w:rsid w:val="657C670F"/>
    <w:rsid w:val="65D07CD0"/>
    <w:rsid w:val="664A237C"/>
    <w:rsid w:val="666337CE"/>
    <w:rsid w:val="66B14497"/>
    <w:rsid w:val="66D659BE"/>
    <w:rsid w:val="66FE08BE"/>
    <w:rsid w:val="67506CD1"/>
    <w:rsid w:val="6788225A"/>
    <w:rsid w:val="680B78E9"/>
    <w:rsid w:val="688C4126"/>
    <w:rsid w:val="68A37B22"/>
    <w:rsid w:val="690D143F"/>
    <w:rsid w:val="692071D6"/>
    <w:rsid w:val="69534293"/>
    <w:rsid w:val="699B6CD4"/>
    <w:rsid w:val="6A3969BD"/>
    <w:rsid w:val="6A427C3D"/>
    <w:rsid w:val="6A6324C1"/>
    <w:rsid w:val="6A6B4008"/>
    <w:rsid w:val="6A7221C4"/>
    <w:rsid w:val="6A8E5B16"/>
    <w:rsid w:val="6A967BF1"/>
    <w:rsid w:val="6AA933EA"/>
    <w:rsid w:val="6AEF52A0"/>
    <w:rsid w:val="6B25331B"/>
    <w:rsid w:val="6B795903"/>
    <w:rsid w:val="6BC37007"/>
    <w:rsid w:val="6BE15100"/>
    <w:rsid w:val="6C0D71CE"/>
    <w:rsid w:val="6C315445"/>
    <w:rsid w:val="6C455815"/>
    <w:rsid w:val="6C5A30D4"/>
    <w:rsid w:val="6C711B65"/>
    <w:rsid w:val="6C8C527C"/>
    <w:rsid w:val="6CA8017F"/>
    <w:rsid w:val="6CCB5899"/>
    <w:rsid w:val="6CDE0AEC"/>
    <w:rsid w:val="6D721B61"/>
    <w:rsid w:val="6E063F1D"/>
    <w:rsid w:val="6E82265E"/>
    <w:rsid w:val="6E985C4F"/>
    <w:rsid w:val="6E9879FD"/>
    <w:rsid w:val="6EA61BE6"/>
    <w:rsid w:val="6EA74B0A"/>
    <w:rsid w:val="6EDA3CA3"/>
    <w:rsid w:val="6F3516F0"/>
    <w:rsid w:val="6FE71C3A"/>
    <w:rsid w:val="6FEC2D0E"/>
    <w:rsid w:val="6FF40C47"/>
    <w:rsid w:val="6FFB3AE8"/>
    <w:rsid w:val="702307E3"/>
    <w:rsid w:val="703C3329"/>
    <w:rsid w:val="7045374D"/>
    <w:rsid w:val="70E92792"/>
    <w:rsid w:val="713B1B3D"/>
    <w:rsid w:val="714F1FD3"/>
    <w:rsid w:val="718C1B1F"/>
    <w:rsid w:val="71967EAE"/>
    <w:rsid w:val="72627A0F"/>
    <w:rsid w:val="72692F32"/>
    <w:rsid w:val="7338229F"/>
    <w:rsid w:val="73411D30"/>
    <w:rsid w:val="73637A1F"/>
    <w:rsid w:val="73AE6071"/>
    <w:rsid w:val="73C5032D"/>
    <w:rsid w:val="73FD3E64"/>
    <w:rsid w:val="7428537F"/>
    <w:rsid w:val="743D3CBB"/>
    <w:rsid w:val="74627E4D"/>
    <w:rsid w:val="74903C74"/>
    <w:rsid w:val="74A93178"/>
    <w:rsid w:val="74ED70F5"/>
    <w:rsid w:val="74EF34A8"/>
    <w:rsid w:val="75CA0DE4"/>
    <w:rsid w:val="7613582D"/>
    <w:rsid w:val="76347841"/>
    <w:rsid w:val="77144E25"/>
    <w:rsid w:val="77523E58"/>
    <w:rsid w:val="77DA1F43"/>
    <w:rsid w:val="77FE4D75"/>
    <w:rsid w:val="78311B89"/>
    <w:rsid w:val="78622A3D"/>
    <w:rsid w:val="78E33B87"/>
    <w:rsid w:val="78FE0421"/>
    <w:rsid w:val="79744437"/>
    <w:rsid w:val="79776FC8"/>
    <w:rsid w:val="79827EF9"/>
    <w:rsid w:val="79892D64"/>
    <w:rsid w:val="79A07FE2"/>
    <w:rsid w:val="79C20FAB"/>
    <w:rsid w:val="7A0B0C84"/>
    <w:rsid w:val="7A7150E3"/>
    <w:rsid w:val="7A79493C"/>
    <w:rsid w:val="7A7F38AF"/>
    <w:rsid w:val="7A9025B4"/>
    <w:rsid w:val="7B114DBF"/>
    <w:rsid w:val="7B5F203B"/>
    <w:rsid w:val="7B643DDF"/>
    <w:rsid w:val="7BD052B3"/>
    <w:rsid w:val="7E324F12"/>
    <w:rsid w:val="7E8F4979"/>
    <w:rsid w:val="7E9171D9"/>
    <w:rsid w:val="7F02430D"/>
    <w:rsid w:val="7F2D1B8E"/>
    <w:rsid w:val="7F817C40"/>
    <w:rsid w:val="7FAE0600"/>
    <w:rsid w:val="7FBD3767"/>
    <w:rsid w:val="7FCB7450"/>
    <w:rsid w:val="7FD36AE7"/>
    <w:rsid w:val="7FF03E1A"/>
    <w:rsid w:val="7F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2281</Words>
  <Characters>3387</Characters>
  <TotalTime>0</TotalTime>
  <ScaleCrop>false</ScaleCrop>
  <LinksUpToDate>false</LinksUpToDate>
  <CharactersWithSpaces>3703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2019-11-27T03:06:00Z</dcterms:created>
  <dc:creator>五百丁</dc:creator>
  <cp:lastModifiedBy>微信用户</cp:lastModifiedBy>
  <dcterms:modified xsi:type="dcterms:W3CDTF">2023-12-12T07:10:29Z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23209F96E580423A9FA4238C2CB04FC5_12</vt:lpwstr>
  </property>
</Properties>
</file>