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59B9" w14:textId="77777777" w:rsidR="00445CAD" w:rsidRDefault="00445CAD" w:rsidP="00445CAD">
      <w:pPr>
        <w:pStyle w:val="font-claude-response-body"/>
      </w:pPr>
      <w:r>
        <w:rPr>
          <w:rStyle w:val="Strong"/>
          <w:rFonts w:eastAsiaTheme="majorEastAsia"/>
        </w:rPr>
        <w:t>Sema Yıldız</w:t>
      </w:r>
      <w:r>
        <w:t xml:space="preserve"> </w:t>
      </w:r>
      <w:proofErr w:type="spellStart"/>
      <w:r>
        <w:rPr>
          <w:rStyle w:val="Emphasis"/>
          <w:rFonts w:eastAsiaTheme="majorEastAsia"/>
        </w:rPr>
        <w:t>Kurucu</w:t>
      </w:r>
      <w:proofErr w:type="spellEnd"/>
      <w:r>
        <w:rPr>
          <w:rStyle w:val="Emphasis"/>
          <w:rFonts w:eastAsiaTheme="majorEastAsia"/>
        </w:rPr>
        <w:t xml:space="preserve"> &amp; </w:t>
      </w:r>
      <w:proofErr w:type="spellStart"/>
      <w:r>
        <w:rPr>
          <w:rStyle w:val="Emphasis"/>
          <w:rFonts w:eastAsiaTheme="majorEastAsia"/>
        </w:rPr>
        <w:t>Direktör</w:t>
      </w:r>
      <w:proofErr w:type="spellEnd"/>
      <w:r>
        <w:rPr>
          <w:rStyle w:val="Emphasis"/>
          <w:rFonts w:eastAsiaTheme="majorEastAsia"/>
        </w:rPr>
        <w:t>, SMP International</w:t>
      </w:r>
    </w:p>
    <w:p w14:paraId="68A9C162" w14:textId="77777777" w:rsidR="00445CAD" w:rsidRDefault="00445CAD" w:rsidP="00445CAD">
      <w:pPr>
        <w:pStyle w:val="font-claude-response-body"/>
      </w:pPr>
      <w:proofErr w:type="spellStart"/>
      <w:r>
        <w:t>Yarım</w:t>
      </w:r>
      <w:proofErr w:type="spellEnd"/>
      <w:r>
        <w:t xml:space="preserve"> </w:t>
      </w:r>
      <w:proofErr w:type="spellStart"/>
      <w:r>
        <w:t>asrı</w:t>
      </w:r>
      <w:proofErr w:type="spellEnd"/>
      <w:r>
        <w:t xml:space="preserve"> </w:t>
      </w:r>
      <w:proofErr w:type="spellStart"/>
      <w:r>
        <w:t>aşkın</w:t>
      </w:r>
      <w:proofErr w:type="spellEnd"/>
      <w:r>
        <w:t xml:space="preserve"> </w:t>
      </w:r>
      <w:proofErr w:type="spellStart"/>
      <w:r>
        <w:t>İngiltere</w:t>
      </w:r>
      <w:proofErr w:type="spellEnd"/>
      <w:r>
        <w:t xml:space="preserve"> </w:t>
      </w:r>
      <w:proofErr w:type="spellStart"/>
      <w:r>
        <w:t>deneyimi</w:t>
      </w:r>
      <w:proofErr w:type="spellEnd"/>
      <w:r>
        <w:t xml:space="preserve">, </w:t>
      </w:r>
      <w:proofErr w:type="spellStart"/>
      <w:r>
        <w:t>çok</w:t>
      </w:r>
      <w:proofErr w:type="spellEnd"/>
      <w:r>
        <w:t xml:space="preserve"> </w:t>
      </w:r>
      <w:proofErr w:type="spellStart"/>
      <w:r>
        <w:t>sektörlü</w:t>
      </w:r>
      <w:proofErr w:type="spellEnd"/>
      <w:r>
        <w:t xml:space="preserve"> </w:t>
      </w:r>
      <w:proofErr w:type="spellStart"/>
      <w:r>
        <w:t>girişimcilik</w:t>
      </w:r>
      <w:proofErr w:type="spellEnd"/>
      <w:r>
        <w:t xml:space="preserve"> </w:t>
      </w:r>
      <w:proofErr w:type="spellStart"/>
      <w:r>
        <w:t>geçmişi</w:t>
      </w:r>
      <w:proofErr w:type="spellEnd"/>
      <w:r>
        <w:t xml:space="preserve"> </w:t>
      </w:r>
      <w:proofErr w:type="spellStart"/>
      <w:r>
        <w:t>ve</w:t>
      </w:r>
      <w:proofErr w:type="spellEnd"/>
      <w:r>
        <w:t xml:space="preserve"> </w:t>
      </w:r>
      <w:proofErr w:type="spellStart"/>
      <w:r>
        <w:t>iki</w:t>
      </w:r>
      <w:proofErr w:type="spellEnd"/>
      <w:r>
        <w:t xml:space="preserve"> </w:t>
      </w:r>
      <w:proofErr w:type="spellStart"/>
      <w:r>
        <w:t>kültürü</w:t>
      </w:r>
      <w:proofErr w:type="spellEnd"/>
      <w:r>
        <w:t xml:space="preserve"> </w:t>
      </w:r>
      <w:proofErr w:type="spellStart"/>
      <w:r>
        <w:t>içeriden</w:t>
      </w:r>
      <w:proofErr w:type="spellEnd"/>
      <w:r>
        <w:t xml:space="preserve"> </w:t>
      </w:r>
      <w:proofErr w:type="spellStart"/>
      <w:r>
        <w:t>tanıyan</w:t>
      </w:r>
      <w:proofErr w:type="spellEnd"/>
      <w:r>
        <w:t xml:space="preserve"> </w:t>
      </w:r>
      <w:proofErr w:type="spellStart"/>
      <w:r>
        <w:t>stratejik</w:t>
      </w:r>
      <w:proofErr w:type="spellEnd"/>
      <w:r>
        <w:t xml:space="preserve"> </w:t>
      </w:r>
      <w:proofErr w:type="spellStart"/>
      <w:r>
        <w:t>bakış</w:t>
      </w:r>
      <w:proofErr w:type="spellEnd"/>
      <w:r>
        <w:t xml:space="preserve"> </w:t>
      </w:r>
      <w:proofErr w:type="spellStart"/>
      <w:r>
        <w:t>açısıyla</w:t>
      </w:r>
      <w:proofErr w:type="spellEnd"/>
      <w:r>
        <w:t xml:space="preserve"> Sema Yıldız, </w:t>
      </w:r>
      <w:proofErr w:type="spellStart"/>
      <w:r>
        <w:t>uluslararası</w:t>
      </w:r>
      <w:proofErr w:type="spellEnd"/>
      <w:r>
        <w:t xml:space="preserve"> </w:t>
      </w:r>
      <w:proofErr w:type="spellStart"/>
      <w:r>
        <w:t>gayrimenkul</w:t>
      </w:r>
      <w:proofErr w:type="spellEnd"/>
      <w:r>
        <w:t xml:space="preserve"> </w:t>
      </w:r>
      <w:proofErr w:type="spellStart"/>
      <w:r>
        <w:t>yatırımında</w:t>
      </w:r>
      <w:proofErr w:type="spellEnd"/>
      <w:r>
        <w:t xml:space="preserve"> ender </w:t>
      </w:r>
      <w:proofErr w:type="spellStart"/>
      <w:r>
        <w:t>bulunan</w:t>
      </w:r>
      <w:proofErr w:type="spellEnd"/>
      <w:r>
        <w:t xml:space="preserve"> </w:t>
      </w:r>
      <w:proofErr w:type="spellStart"/>
      <w:r>
        <w:t>bir</w:t>
      </w:r>
      <w:proofErr w:type="spellEnd"/>
      <w:r>
        <w:t xml:space="preserve"> </w:t>
      </w:r>
      <w:proofErr w:type="spellStart"/>
      <w:r>
        <w:t>profil</w:t>
      </w:r>
      <w:proofErr w:type="spellEnd"/>
      <w:r>
        <w:t xml:space="preserve"> </w:t>
      </w:r>
      <w:proofErr w:type="spellStart"/>
      <w:r>
        <w:t>sunar</w:t>
      </w:r>
      <w:proofErr w:type="spellEnd"/>
      <w:r>
        <w:t>.</w:t>
      </w:r>
    </w:p>
    <w:p w14:paraId="536CA8C3" w14:textId="77777777" w:rsidR="00445CAD" w:rsidRDefault="00445CAD" w:rsidP="00445CAD">
      <w:pPr>
        <w:pStyle w:val="font-claude-response-body"/>
      </w:pPr>
      <w:proofErr w:type="spellStart"/>
      <w:r>
        <w:t>Malatya'da</w:t>
      </w:r>
      <w:proofErr w:type="spellEnd"/>
      <w:r>
        <w:t xml:space="preserve"> </w:t>
      </w:r>
      <w:proofErr w:type="spellStart"/>
      <w:r>
        <w:t>ailesinin</w:t>
      </w:r>
      <w:proofErr w:type="spellEnd"/>
      <w:r>
        <w:t xml:space="preserve"> </w:t>
      </w:r>
      <w:proofErr w:type="spellStart"/>
      <w:r>
        <w:t>üniversiteye</w:t>
      </w:r>
      <w:proofErr w:type="spellEnd"/>
      <w:r>
        <w:t xml:space="preserve"> </w:t>
      </w:r>
      <w:proofErr w:type="spellStart"/>
      <w:r>
        <w:t>giden</w:t>
      </w:r>
      <w:proofErr w:type="spellEnd"/>
      <w:r>
        <w:t xml:space="preserve"> ilk </w:t>
      </w:r>
      <w:proofErr w:type="spellStart"/>
      <w:r>
        <w:t>kadını</w:t>
      </w:r>
      <w:proofErr w:type="spellEnd"/>
      <w:r>
        <w:t xml:space="preserve"> </w:t>
      </w:r>
      <w:proofErr w:type="spellStart"/>
      <w:r>
        <w:t>olarak</w:t>
      </w:r>
      <w:proofErr w:type="spellEnd"/>
      <w:r>
        <w:t xml:space="preserve"> </w:t>
      </w:r>
      <w:proofErr w:type="spellStart"/>
      <w:r>
        <w:t>başlayan</w:t>
      </w:r>
      <w:proofErr w:type="spellEnd"/>
      <w:r>
        <w:t xml:space="preserve"> </w:t>
      </w:r>
      <w:proofErr w:type="spellStart"/>
      <w:r>
        <w:t>yolculuğu</w:t>
      </w:r>
      <w:proofErr w:type="spellEnd"/>
      <w:r>
        <w:t xml:space="preserve">, </w:t>
      </w:r>
      <w:proofErr w:type="spellStart"/>
      <w:r>
        <w:t>engelleri</w:t>
      </w:r>
      <w:proofErr w:type="spellEnd"/>
      <w:r>
        <w:t xml:space="preserve"> </w:t>
      </w:r>
      <w:proofErr w:type="spellStart"/>
      <w:r>
        <w:t>aşma</w:t>
      </w:r>
      <w:proofErr w:type="spellEnd"/>
      <w:r>
        <w:t xml:space="preserve"> </w:t>
      </w:r>
      <w:proofErr w:type="spellStart"/>
      <w:r>
        <w:t>kararlılığının</w:t>
      </w:r>
      <w:proofErr w:type="spellEnd"/>
      <w:r>
        <w:t xml:space="preserve"> </w:t>
      </w:r>
      <w:proofErr w:type="spellStart"/>
      <w:r>
        <w:t>ve</w:t>
      </w:r>
      <w:proofErr w:type="spellEnd"/>
      <w:r>
        <w:t xml:space="preserve"> </w:t>
      </w:r>
      <w:proofErr w:type="spellStart"/>
      <w:r>
        <w:t>öncü</w:t>
      </w:r>
      <w:proofErr w:type="spellEnd"/>
      <w:r>
        <w:t xml:space="preserve"> </w:t>
      </w:r>
      <w:proofErr w:type="spellStart"/>
      <w:r>
        <w:t>liderlik</w:t>
      </w:r>
      <w:proofErr w:type="spellEnd"/>
      <w:r>
        <w:t xml:space="preserve"> </w:t>
      </w:r>
      <w:proofErr w:type="spellStart"/>
      <w:r>
        <w:t>anlayışının</w:t>
      </w:r>
      <w:proofErr w:type="spellEnd"/>
      <w:r>
        <w:t xml:space="preserve"> ilk </w:t>
      </w:r>
      <w:proofErr w:type="spellStart"/>
      <w:r>
        <w:t>göstergesidir</w:t>
      </w:r>
      <w:proofErr w:type="spellEnd"/>
      <w:r>
        <w:t xml:space="preserve">. Westminster </w:t>
      </w:r>
      <w:proofErr w:type="spellStart"/>
      <w:r>
        <w:t>Üniversitesi'nden</w:t>
      </w:r>
      <w:proofErr w:type="spellEnd"/>
      <w:r>
        <w:t xml:space="preserve"> </w:t>
      </w:r>
      <w:proofErr w:type="spellStart"/>
      <w:r>
        <w:t>mezun</w:t>
      </w:r>
      <w:proofErr w:type="spellEnd"/>
      <w:r>
        <w:t xml:space="preserve"> </w:t>
      </w:r>
      <w:proofErr w:type="spellStart"/>
      <w:r>
        <w:t>olduktan</w:t>
      </w:r>
      <w:proofErr w:type="spellEnd"/>
      <w:r>
        <w:t xml:space="preserve"> </w:t>
      </w:r>
      <w:proofErr w:type="spellStart"/>
      <w:r>
        <w:t>sonra</w:t>
      </w:r>
      <w:proofErr w:type="spellEnd"/>
      <w:r>
        <w:t xml:space="preserve"> </w:t>
      </w:r>
      <w:proofErr w:type="spellStart"/>
      <w:r>
        <w:t>Londra'yı</w:t>
      </w:r>
      <w:proofErr w:type="spellEnd"/>
      <w:r>
        <w:t xml:space="preserve"> </w:t>
      </w:r>
      <w:proofErr w:type="spellStart"/>
      <w:r>
        <w:t>kalıcı</w:t>
      </w:r>
      <w:proofErr w:type="spellEnd"/>
      <w:r>
        <w:t xml:space="preserve"> </w:t>
      </w:r>
      <w:proofErr w:type="spellStart"/>
      <w:r>
        <w:t>üssü</w:t>
      </w:r>
      <w:proofErr w:type="spellEnd"/>
      <w:r>
        <w:t xml:space="preserve"> </w:t>
      </w:r>
      <w:proofErr w:type="spellStart"/>
      <w:r>
        <w:t>hâline</w:t>
      </w:r>
      <w:proofErr w:type="spellEnd"/>
      <w:r>
        <w:t xml:space="preserve"> </w:t>
      </w:r>
      <w:proofErr w:type="spellStart"/>
      <w:r>
        <w:t>getirdi</w:t>
      </w:r>
      <w:proofErr w:type="spellEnd"/>
      <w:r>
        <w:t xml:space="preserve">. American </w:t>
      </w:r>
      <w:proofErr w:type="spellStart"/>
      <w:r>
        <w:t>Airlines'ta</w:t>
      </w:r>
      <w:proofErr w:type="spellEnd"/>
      <w:r>
        <w:t xml:space="preserve"> 15 </w:t>
      </w:r>
      <w:proofErr w:type="spellStart"/>
      <w:r>
        <w:t>yıl</w:t>
      </w:r>
      <w:proofErr w:type="spellEnd"/>
      <w:r>
        <w:t xml:space="preserve"> </w:t>
      </w:r>
      <w:proofErr w:type="spellStart"/>
      <w:r>
        <w:t>süren</w:t>
      </w:r>
      <w:proofErr w:type="spellEnd"/>
      <w:r>
        <w:t xml:space="preserve"> </w:t>
      </w:r>
      <w:proofErr w:type="spellStart"/>
      <w:r>
        <w:t>kurumsal</w:t>
      </w:r>
      <w:proofErr w:type="spellEnd"/>
      <w:r>
        <w:t xml:space="preserve"> </w:t>
      </w:r>
      <w:proofErr w:type="spellStart"/>
      <w:r>
        <w:t>kariyerinin</w:t>
      </w:r>
      <w:proofErr w:type="spellEnd"/>
      <w:r>
        <w:t xml:space="preserve"> </w:t>
      </w:r>
      <w:proofErr w:type="spellStart"/>
      <w:r>
        <w:t>ardından</w:t>
      </w:r>
      <w:proofErr w:type="spellEnd"/>
      <w:r>
        <w:t xml:space="preserve"> City of </w:t>
      </w:r>
      <w:proofErr w:type="spellStart"/>
      <w:r>
        <w:t>London'da</w:t>
      </w:r>
      <w:proofErr w:type="spellEnd"/>
      <w:r>
        <w:t xml:space="preserve"> </w:t>
      </w:r>
      <w:proofErr w:type="spellStart"/>
      <w:r>
        <w:t>kendi</w:t>
      </w:r>
      <w:proofErr w:type="spellEnd"/>
      <w:r>
        <w:t xml:space="preserve"> </w:t>
      </w:r>
      <w:proofErr w:type="spellStart"/>
      <w:r>
        <w:t>restoranını</w:t>
      </w:r>
      <w:proofErr w:type="spellEnd"/>
      <w:r>
        <w:t xml:space="preserve"> </w:t>
      </w:r>
      <w:proofErr w:type="spellStart"/>
      <w:r>
        <w:t>kurarak</w:t>
      </w:r>
      <w:proofErr w:type="spellEnd"/>
      <w:r>
        <w:t xml:space="preserve"> </w:t>
      </w:r>
      <w:proofErr w:type="spellStart"/>
      <w:r>
        <w:t>işletme</w:t>
      </w:r>
      <w:proofErr w:type="spellEnd"/>
      <w:r>
        <w:t xml:space="preserve"> </w:t>
      </w:r>
      <w:proofErr w:type="spellStart"/>
      <w:r>
        <w:t>disiplinini</w:t>
      </w:r>
      <w:proofErr w:type="spellEnd"/>
      <w:r>
        <w:t xml:space="preserve"> </w:t>
      </w:r>
      <w:proofErr w:type="spellStart"/>
      <w:r>
        <w:t>girişimci</w:t>
      </w:r>
      <w:proofErr w:type="spellEnd"/>
      <w:r>
        <w:t xml:space="preserve"> </w:t>
      </w:r>
      <w:proofErr w:type="spellStart"/>
      <w:r>
        <w:t>cesaretiyle</w:t>
      </w:r>
      <w:proofErr w:type="spellEnd"/>
      <w:r>
        <w:t xml:space="preserve"> </w:t>
      </w:r>
      <w:proofErr w:type="spellStart"/>
      <w:r>
        <w:t>birleştirdi</w:t>
      </w:r>
      <w:proofErr w:type="spellEnd"/>
      <w:r>
        <w:t>.</w:t>
      </w:r>
    </w:p>
    <w:p w14:paraId="0A932AB8" w14:textId="77777777" w:rsidR="00445CAD" w:rsidRDefault="00445CAD" w:rsidP="00445CAD">
      <w:pPr>
        <w:pStyle w:val="font-claude-response-body"/>
      </w:pPr>
      <w:r>
        <w:t xml:space="preserve">Bu </w:t>
      </w:r>
      <w:proofErr w:type="spellStart"/>
      <w:r>
        <w:t>birikimi</w:t>
      </w:r>
      <w:proofErr w:type="spellEnd"/>
      <w:r>
        <w:t xml:space="preserve"> </w:t>
      </w:r>
      <w:proofErr w:type="spellStart"/>
      <w:r>
        <w:t>bugün</w:t>
      </w:r>
      <w:proofErr w:type="spellEnd"/>
      <w:r>
        <w:t xml:space="preserve"> SMP </w:t>
      </w:r>
      <w:proofErr w:type="spellStart"/>
      <w:r>
        <w:t>International'ın</w:t>
      </w:r>
      <w:proofErr w:type="spellEnd"/>
      <w:r>
        <w:t xml:space="preserve"> </w:t>
      </w:r>
      <w:proofErr w:type="spellStart"/>
      <w:r>
        <w:t>temelini</w:t>
      </w:r>
      <w:proofErr w:type="spellEnd"/>
      <w:r>
        <w:t xml:space="preserve"> </w:t>
      </w:r>
      <w:proofErr w:type="spellStart"/>
      <w:r>
        <w:t>oluşturuyor</w:t>
      </w:r>
      <w:proofErr w:type="spellEnd"/>
      <w:r>
        <w:t xml:space="preserve">. Russell Group </w:t>
      </w:r>
      <w:proofErr w:type="spellStart"/>
      <w:r>
        <w:t>üniversitelerine</w:t>
      </w:r>
      <w:proofErr w:type="spellEnd"/>
      <w:r>
        <w:t xml:space="preserve"> </w:t>
      </w:r>
      <w:proofErr w:type="spellStart"/>
      <w:r>
        <w:t>yakın</w:t>
      </w:r>
      <w:proofErr w:type="spellEnd"/>
      <w:r>
        <w:t xml:space="preserve"> </w:t>
      </w:r>
      <w:proofErr w:type="spellStart"/>
      <w:r>
        <w:t>konumlarda</w:t>
      </w:r>
      <w:proofErr w:type="spellEnd"/>
      <w:r>
        <w:t xml:space="preserve"> 200'den </w:t>
      </w:r>
      <w:proofErr w:type="spellStart"/>
      <w:r>
        <w:t>fazla</w:t>
      </w:r>
      <w:proofErr w:type="spellEnd"/>
      <w:r>
        <w:t xml:space="preserve"> </w:t>
      </w:r>
      <w:proofErr w:type="spellStart"/>
      <w:r>
        <w:t>aileye</w:t>
      </w:r>
      <w:proofErr w:type="spellEnd"/>
      <w:r>
        <w:t xml:space="preserve"> </w:t>
      </w:r>
      <w:proofErr w:type="spellStart"/>
      <w:r>
        <w:t>rehberlik</w:t>
      </w:r>
      <w:proofErr w:type="spellEnd"/>
      <w:r>
        <w:t xml:space="preserve"> </w:t>
      </w:r>
      <w:proofErr w:type="spellStart"/>
      <w:r>
        <w:t>eden</w:t>
      </w:r>
      <w:proofErr w:type="spellEnd"/>
      <w:r>
        <w:t xml:space="preserve"> Sema, 25 </w:t>
      </w:r>
      <w:proofErr w:type="spellStart"/>
      <w:r>
        <w:t>milyon</w:t>
      </w:r>
      <w:proofErr w:type="spellEnd"/>
      <w:r>
        <w:t xml:space="preserve"> </w:t>
      </w:r>
      <w:proofErr w:type="spellStart"/>
      <w:r>
        <w:t>sterlini</w:t>
      </w:r>
      <w:proofErr w:type="spellEnd"/>
      <w:r>
        <w:t xml:space="preserve"> </w:t>
      </w:r>
      <w:proofErr w:type="spellStart"/>
      <w:r>
        <w:t>aşan</w:t>
      </w:r>
      <w:proofErr w:type="spellEnd"/>
      <w:r>
        <w:t xml:space="preserve"> </w:t>
      </w:r>
      <w:proofErr w:type="spellStart"/>
      <w:r>
        <w:t>yönetim</w:t>
      </w:r>
      <w:proofErr w:type="spellEnd"/>
      <w:r>
        <w:t xml:space="preserve"> </w:t>
      </w:r>
      <w:proofErr w:type="spellStart"/>
      <w:r>
        <w:t>altındaki</w:t>
      </w:r>
      <w:proofErr w:type="spellEnd"/>
      <w:r>
        <w:t xml:space="preserve"> </w:t>
      </w:r>
      <w:proofErr w:type="spellStart"/>
      <w:r>
        <w:t>varlık</w:t>
      </w:r>
      <w:proofErr w:type="spellEnd"/>
      <w:r>
        <w:t xml:space="preserve"> </w:t>
      </w:r>
      <w:proofErr w:type="spellStart"/>
      <w:r>
        <w:t>portföyüyle</w:t>
      </w:r>
      <w:proofErr w:type="spellEnd"/>
      <w:r>
        <w:t xml:space="preserve"> </w:t>
      </w:r>
      <w:proofErr w:type="spellStart"/>
      <w:r>
        <w:t>somut</w:t>
      </w:r>
      <w:proofErr w:type="spellEnd"/>
      <w:r>
        <w:t xml:space="preserve"> </w:t>
      </w:r>
      <w:proofErr w:type="spellStart"/>
      <w:r>
        <w:t>sonuçlar</w:t>
      </w:r>
      <w:proofErr w:type="spellEnd"/>
      <w:r>
        <w:t xml:space="preserve"> </w:t>
      </w:r>
      <w:proofErr w:type="spellStart"/>
      <w:r>
        <w:t>ortaya</w:t>
      </w:r>
      <w:proofErr w:type="spellEnd"/>
      <w:r>
        <w:t xml:space="preserve"> </w:t>
      </w:r>
      <w:proofErr w:type="spellStart"/>
      <w:r>
        <w:t>koyuyor</w:t>
      </w:r>
      <w:proofErr w:type="spellEnd"/>
      <w:r>
        <w:t xml:space="preserve">. </w:t>
      </w:r>
      <w:proofErr w:type="spellStart"/>
      <w:r>
        <w:t>İngiltere'nin</w:t>
      </w:r>
      <w:proofErr w:type="spellEnd"/>
      <w:r>
        <w:t xml:space="preserve"> </w:t>
      </w:r>
      <w:proofErr w:type="spellStart"/>
      <w:r>
        <w:t>tüm</w:t>
      </w:r>
      <w:proofErr w:type="spellEnd"/>
      <w:r>
        <w:t xml:space="preserve"> </w:t>
      </w:r>
      <w:proofErr w:type="spellStart"/>
      <w:r>
        <w:t>büyük</w:t>
      </w:r>
      <w:proofErr w:type="spellEnd"/>
      <w:r>
        <w:t xml:space="preserve"> </w:t>
      </w:r>
      <w:proofErr w:type="spellStart"/>
      <w:r>
        <w:t>emlak</w:t>
      </w:r>
      <w:proofErr w:type="spellEnd"/>
      <w:r>
        <w:t xml:space="preserve"> </w:t>
      </w:r>
      <w:proofErr w:type="spellStart"/>
      <w:r>
        <w:t>döngülerini</w:t>
      </w:r>
      <w:proofErr w:type="spellEnd"/>
      <w:r>
        <w:t xml:space="preserve"> </w:t>
      </w:r>
      <w:proofErr w:type="spellStart"/>
      <w:r>
        <w:t>bizzat</w:t>
      </w:r>
      <w:proofErr w:type="spellEnd"/>
      <w:r>
        <w:t xml:space="preserve"> </w:t>
      </w:r>
      <w:proofErr w:type="spellStart"/>
      <w:r>
        <w:t>deneyimlemiş</w:t>
      </w:r>
      <w:proofErr w:type="spellEnd"/>
      <w:r>
        <w:t xml:space="preserve"> </w:t>
      </w:r>
      <w:proofErr w:type="spellStart"/>
      <w:r>
        <w:t>biri</w:t>
      </w:r>
      <w:proofErr w:type="spellEnd"/>
      <w:r>
        <w:t xml:space="preserve"> </w:t>
      </w:r>
      <w:proofErr w:type="spellStart"/>
      <w:r>
        <w:t>olarak</w:t>
      </w:r>
      <w:proofErr w:type="spellEnd"/>
      <w:r>
        <w:t xml:space="preserve"> </w:t>
      </w:r>
      <w:proofErr w:type="spellStart"/>
      <w:r>
        <w:t>piyasanın</w:t>
      </w:r>
      <w:proofErr w:type="spellEnd"/>
      <w:r>
        <w:t xml:space="preserve"> </w:t>
      </w:r>
      <w:proofErr w:type="spellStart"/>
      <w:r>
        <w:t>nabzını</w:t>
      </w:r>
      <w:proofErr w:type="spellEnd"/>
      <w:r>
        <w:t xml:space="preserve"> </w:t>
      </w:r>
      <w:proofErr w:type="spellStart"/>
      <w:r>
        <w:t>yalnızca</w:t>
      </w:r>
      <w:proofErr w:type="spellEnd"/>
      <w:r>
        <w:t xml:space="preserve"> </w:t>
      </w:r>
      <w:proofErr w:type="spellStart"/>
      <w:r>
        <w:t>verilerle</w:t>
      </w:r>
      <w:proofErr w:type="spellEnd"/>
      <w:r>
        <w:t xml:space="preserve"> </w:t>
      </w:r>
      <w:proofErr w:type="spellStart"/>
      <w:r>
        <w:t>değil</w:t>
      </w:r>
      <w:proofErr w:type="spellEnd"/>
      <w:r>
        <w:t xml:space="preserve">, </w:t>
      </w:r>
      <w:proofErr w:type="spellStart"/>
      <w:r>
        <w:t>yaşanmışlıkla</w:t>
      </w:r>
      <w:proofErr w:type="spellEnd"/>
      <w:r>
        <w:t xml:space="preserve"> </w:t>
      </w:r>
      <w:proofErr w:type="spellStart"/>
      <w:r>
        <w:t>tutar</w:t>
      </w:r>
      <w:proofErr w:type="spellEnd"/>
      <w:r>
        <w:t>.</w:t>
      </w:r>
    </w:p>
    <w:p w14:paraId="4ADA7B35" w14:textId="77777777" w:rsidR="00445CAD" w:rsidRDefault="00445CAD" w:rsidP="00445CAD">
      <w:pPr>
        <w:pStyle w:val="font-claude-response-body"/>
      </w:pPr>
      <w:proofErr w:type="spellStart"/>
      <w:r>
        <w:t>Yatırımcılar</w:t>
      </w:r>
      <w:proofErr w:type="spellEnd"/>
      <w:r>
        <w:t xml:space="preserve"> </w:t>
      </w:r>
      <w:proofErr w:type="spellStart"/>
      <w:r>
        <w:t>için</w:t>
      </w:r>
      <w:proofErr w:type="spellEnd"/>
      <w:r>
        <w:t xml:space="preserve"> Sema </w:t>
      </w:r>
      <w:proofErr w:type="spellStart"/>
      <w:r>
        <w:t>ile</w:t>
      </w:r>
      <w:proofErr w:type="spellEnd"/>
      <w:r>
        <w:t xml:space="preserve"> </w:t>
      </w:r>
      <w:proofErr w:type="spellStart"/>
      <w:r>
        <w:t>ortaklık</w:t>
      </w:r>
      <w:proofErr w:type="spellEnd"/>
      <w:r>
        <w:t xml:space="preserve">, </w:t>
      </w:r>
      <w:proofErr w:type="spellStart"/>
      <w:r>
        <w:t>yalnızca</w:t>
      </w:r>
      <w:proofErr w:type="spellEnd"/>
      <w:r>
        <w:t xml:space="preserve"> </w:t>
      </w:r>
      <w:proofErr w:type="spellStart"/>
      <w:r>
        <w:t>bir</w:t>
      </w:r>
      <w:proofErr w:type="spellEnd"/>
      <w:r>
        <w:t xml:space="preserve"> </w:t>
      </w:r>
      <w:proofErr w:type="spellStart"/>
      <w:r>
        <w:t>danışmanlık</w:t>
      </w:r>
      <w:proofErr w:type="spellEnd"/>
      <w:r>
        <w:t xml:space="preserve"> </w:t>
      </w:r>
      <w:proofErr w:type="spellStart"/>
      <w:r>
        <w:t>ilişkisi</w:t>
      </w:r>
      <w:proofErr w:type="spellEnd"/>
      <w:r>
        <w:t xml:space="preserve"> </w:t>
      </w:r>
      <w:proofErr w:type="spellStart"/>
      <w:r>
        <w:t>değil</w:t>
      </w:r>
      <w:proofErr w:type="spellEnd"/>
      <w:r>
        <w:t xml:space="preserve">; </w:t>
      </w:r>
      <w:proofErr w:type="spellStart"/>
      <w:r>
        <w:t>Londra'nın</w:t>
      </w:r>
      <w:proofErr w:type="spellEnd"/>
      <w:r>
        <w:t xml:space="preserve"> modern </w:t>
      </w:r>
      <w:proofErr w:type="spellStart"/>
      <w:r>
        <w:t>tarihini</w:t>
      </w:r>
      <w:proofErr w:type="spellEnd"/>
      <w:r>
        <w:t xml:space="preserve"> </w:t>
      </w:r>
      <w:proofErr w:type="spellStart"/>
      <w:r>
        <w:t>içeriden</w:t>
      </w:r>
      <w:proofErr w:type="spellEnd"/>
      <w:r>
        <w:t xml:space="preserve"> </w:t>
      </w:r>
      <w:proofErr w:type="spellStart"/>
      <w:r>
        <w:t>yaşamış</w:t>
      </w:r>
      <w:proofErr w:type="spellEnd"/>
      <w:r>
        <w:t xml:space="preserve">, </w:t>
      </w:r>
      <w:proofErr w:type="spellStart"/>
      <w:r>
        <w:t>kanıtlanmış</w:t>
      </w:r>
      <w:proofErr w:type="spellEnd"/>
      <w:r>
        <w:t xml:space="preserve"> </w:t>
      </w:r>
      <w:proofErr w:type="spellStart"/>
      <w:r>
        <w:t>bir</w:t>
      </w:r>
      <w:proofErr w:type="spellEnd"/>
      <w:r>
        <w:t xml:space="preserve"> </w:t>
      </w:r>
      <w:proofErr w:type="spellStart"/>
      <w:r>
        <w:t>girişimciye</w:t>
      </w:r>
      <w:proofErr w:type="spellEnd"/>
      <w:r>
        <w:t xml:space="preserve"> </w:t>
      </w:r>
      <w:proofErr w:type="spellStart"/>
      <w:r>
        <w:t>ve</w:t>
      </w:r>
      <w:proofErr w:type="spellEnd"/>
      <w:r>
        <w:t xml:space="preserve"> </w:t>
      </w:r>
      <w:proofErr w:type="spellStart"/>
      <w:r>
        <w:t>güvenilir</w:t>
      </w:r>
      <w:proofErr w:type="spellEnd"/>
      <w:r>
        <w:t xml:space="preserve"> </w:t>
      </w:r>
      <w:proofErr w:type="spellStart"/>
      <w:r>
        <w:t>bir</w:t>
      </w:r>
      <w:proofErr w:type="spellEnd"/>
      <w:r>
        <w:t xml:space="preserve"> </w:t>
      </w:r>
      <w:proofErr w:type="spellStart"/>
      <w:r>
        <w:t>stratejik</w:t>
      </w:r>
      <w:proofErr w:type="spellEnd"/>
      <w:r>
        <w:t xml:space="preserve"> </w:t>
      </w:r>
      <w:proofErr w:type="spellStart"/>
      <w:r>
        <w:t>ortağa</w:t>
      </w:r>
      <w:proofErr w:type="spellEnd"/>
      <w:r>
        <w:t xml:space="preserve"> </w:t>
      </w:r>
      <w:proofErr w:type="spellStart"/>
      <w:r>
        <w:t>erişim</w:t>
      </w:r>
      <w:proofErr w:type="spellEnd"/>
      <w:r>
        <w:t xml:space="preserve"> </w:t>
      </w:r>
      <w:proofErr w:type="spellStart"/>
      <w:r>
        <w:t>demektir</w:t>
      </w:r>
      <w:proofErr w:type="spellEnd"/>
      <w:r>
        <w:t>.</w:t>
      </w:r>
    </w:p>
    <w:p w14:paraId="4E408DAE" w14:textId="77777777" w:rsidR="00445CAD" w:rsidRDefault="00445CAD" w:rsidP="00AB75C0">
      <w:pPr>
        <w:rPr>
          <w:b/>
          <w:bCs/>
        </w:rPr>
      </w:pPr>
    </w:p>
    <w:p w14:paraId="5A1D2A77" w14:textId="77777777" w:rsidR="00445CAD" w:rsidRDefault="00445CAD" w:rsidP="00445CAD">
      <w:pPr>
        <w:pStyle w:val="font-claude-response-body"/>
      </w:pPr>
      <w:r>
        <w:rPr>
          <w:rStyle w:val="Strong"/>
          <w:rFonts w:eastAsiaTheme="majorEastAsia"/>
        </w:rPr>
        <w:t>Reis Balaban</w:t>
      </w:r>
      <w:r>
        <w:t xml:space="preserve"> </w:t>
      </w:r>
      <w:proofErr w:type="spellStart"/>
      <w:r>
        <w:rPr>
          <w:rStyle w:val="Emphasis"/>
          <w:rFonts w:eastAsiaTheme="majorEastAsia"/>
        </w:rPr>
        <w:t>Müşteri</w:t>
      </w:r>
      <w:proofErr w:type="spellEnd"/>
      <w:r>
        <w:rPr>
          <w:rStyle w:val="Emphasis"/>
          <w:rFonts w:eastAsiaTheme="majorEastAsia"/>
        </w:rPr>
        <w:t xml:space="preserve"> </w:t>
      </w:r>
      <w:proofErr w:type="spellStart"/>
      <w:r>
        <w:rPr>
          <w:rStyle w:val="Emphasis"/>
          <w:rFonts w:eastAsiaTheme="majorEastAsia"/>
        </w:rPr>
        <w:t>İlişkileri</w:t>
      </w:r>
      <w:proofErr w:type="spellEnd"/>
      <w:r>
        <w:rPr>
          <w:rStyle w:val="Emphasis"/>
          <w:rFonts w:eastAsiaTheme="majorEastAsia"/>
        </w:rPr>
        <w:t xml:space="preserve"> </w:t>
      </w:r>
      <w:proofErr w:type="spellStart"/>
      <w:r>
        <w:rPr>
          <w:rStyle w:val="Emphasis"/>
          <w:rFonts w:eastAsiaTheme="majorEastAsia"/>
        </w:rPr>
        <w:t>Müdürü</w:t>
      </w:r>
      <w:proofErr w:type="spellEnd"/>
      <w:r>
        <w:rPr>
          <w:rStyle w:val="Emphasis"/>
          <w:rFonts w:eastAsiaTheme="majorEastAsia"/>
        </w:rPr>
        <w:t>, SMP International</w:t>
      </w:r>
    </w:p>
    <w:p w14:paraId="2BF306BA" w14:textId="77777777" w:rsidR="00445CAD" w:rsidRDefault="00445CAD" w:rsidP="00445CAD">
      <w:pPr>
        <w:pStyle w:val="font-claude-response-body"/>
      </w:pPr>
      <w:r>
        <w:t xml:space="preserve">Reis, </w:t>
      </w:r>
      <w:proofErr w:type="spellStart"/>
      <w:r>
        <w:t>stratejik</w:t>
      </w:r>
      <w:proofErr w:type="spellEnd"/>
      <w:r>
        <w:t xml:space="preserve"> </w:t>
      </w:r>
      <w:proofErr w:type="spellStart"/>
      <w:r>
        <w:t>bakış</w:t>
      </w:r>
      <w:proofErr w:type="spellEnd"/>
      <w:r>
        <w:t xml:space="preserve"> </w:t>
      </w:r>
      <w:proofErr w:type="spellStart"/>
      <w:r>
        <w:t>açısını</w:t>
      </w:r>
      <w:proofErr w:type="spellEnd"/>
      <w:r>
        <w:t xml:space="preserve"> </w:t>
      </w:r>
      <w:proofErr w:type="spellStart"/>
      <w:r>
        <w:t>sahada</w:t>
      </w:r>
      <w:proofErr w:type="spellEnd"/>
      <w:r>
        <w:t xml:space="preserve"> </w:t>
      </w:r>
      <w:proofErr w:type="spellStart"/>
      <w:r>
        <w:t>uygulanabilir</w:t>
      </w:r>
      <w:proofErr w:type="spellEnd"/>
      <w:r>
        <w:t xml:space="preserve"> </w:t>
      </w:r>
      <w:proofErr w:type="spellStart"/>
      <w:r>
        <w:t>operasyonel</w:t>
      </w:r>
      <w:proofErr w:type="spellEnd"/>
      <w:r>
        <w:t xml:space="preserve"> </w:t>
      </w:r>
      <w:proofErr w:type="spellStart"/>
      <w:r>
        <w:t>uzmanlıkla</w:t>
      </w:r>
      <w:proofErr w:type="spellEnd"/>
      <w:r>
        <w:t xml:space="preserve"> </w:t>
      </w:r>
      <w:proofErr w:type="spellStart"/>
      <w:r>
        <w:t>birleştirerek</w:t>
      </w:r>
      <w:proofErr w:type="spellEnd"/>
      <w:r>
        <w:t xml:space="preserve"> </w:t>
      </w:r>
      <w:proofErr w:type="spellStart"/>
      <w:r>
        <w:t>karmaşık</w:t>
      </w:r>
      <w:proofErr w:type="spellEnd"/>
      <w:r>
        <w:t xml:space="preserve"> </w:t>
      </w:r>
      <w:proofErr w:type="spellStart"/>
      <w:r>
        <w:t>gayrimenkul</w:t>
      </w:r>
      <w:proofErr w:type="spellEnd"/>
      <w:r>
        <w:t xml:space="preserve"> </w:t>
      </w:r>
      <w:proofErr w:type="spellStart"/>
      <w:r>
        <w:t>girişimlerini</w:t>
      </w:r>
      <w:proofErr w:type="spellEnd"/>
      <w:r>
        <w:t xml:space="preserve"> </w:t>
      </w:r>
      <w:proofErr w:type="spellStart"/>
      <w:r>
        <w:t>sade</w:t>
      </w:r>
      <w:proofErr w:type="spellEnd"/>
      <w:r>
        <w:t xml:space="preserve">, </w:t>
      </w:r>
      <w:proofErr w:type="spellStart"/>
      <w:r>
        <w:t>ölçeklenebilir</w:t>
      </w:r>
      <w:proofErr w:type="spellEnd"/>
      <w:r>
        <w:t xml:space="preserve"> </w:t>
      </w:r>
      <w:proofErr w:type="spellStart"/>
      <w:r>
        <w:t>ve</w:t>
      </w:r>
      <w:proofErr w:type="spellEnd"/>
      <w:r>
        <w:t xml:space="preserve"> </w:t>
      </w:r>
      <w:proofErr w:type="spellStart"/>
      <w:r>
        <w:t>kârlı</w:t>
      </w:r>
      <w:proofErr w:type="spellEnd"/>
      <w:r>
        <w:t xml:space="preserve"> </w:t>
      </w:r>
      <w:proofErr w:type="spellStart"/>
      <w:r>
        <w:t>sistemlere</w:t>
      </w:r>
      <w:proofErr w:type="spellEnd"/>
      <w:r>
        <w:t xml:space="preserve"> </w:t>
      </w:r>
      <w:proofErr w:type="spellStart"/>
      <w:r>
        <w:t>dönüştürür</w:t>
      </w:r>
      <w:proofErr w:type="spellEnd"/>
      <w:r>
        <w:t xml:space="preserve">. </w:t>
      </w:r>
      <w:proofErr w:type="spellStart"/>
      <w:r>
        <w:t>Yatırımcılar</w:t>
      </w:r>
      <w:proofErr w:type="spellEnd"/>
      <w:r>
        <w:t xml:space="preserve">, </w:t>
      </w:r>
      <w:proofErr w:type="spellStart"/>
      <w:r>
        <w:t>geliştiriciler</w:t>
      </w:r>
      <w:proofErr w:type="spellEnd"/>
      <w:r>
        <w:t xml:space="preserve"> </w:t>
      </w:r>
      <w:proofErr w:type="spellStart"/>
      <w:r>
        <w:t>ve</w:t>
      </w:r>
      <w:proofErr w:type="spellEnd"/>
      <w:r>
        <w:t xml:space="preserve"> </w:t>
      </w:r>
      <w:proofErr w:type="spellStart"/>
      <w:r>
        <w:t>işletmecilerle</w:t>
      </w:r>
      <w:proofErr w:type="spellEnd"/>
      <w:r>
        <w:t xml:space="preserve"> </w:t>
      </w:r>
      <w:proofErr w:type="spellStart"/>
      <w:r>
        <w:t>çalışarak</w:t>
      </w:r>
      <w:proofErr w:type="spellEnd"/>
      <w:r>
        <w:t xml:space="preserve"> </w:t>
      </w:r>
      <w:proofErr w:type="spellStart"/>
      <w:r>
        <w:t>büyümeye</w:t>
      </w:r>
      <w:proofErr w:type="spellEnd"/>
      <w:r>
        <w:t xml:space="preserve"> </w:t>
      </w:r>
      <w:proofErr w:type="spellStart"/>
      <w:r>
        <w:t>hazır</w:t>
      </w:r>
      <w:proofErr w:type="spellEnd"/>
      <w:r>
        <w:t xml:space="preserve">, </w:t>
      </w:r>
      <w:proofErr w:type="spellStart"/>
      <w:r>
        <w:t>yönetimi</w:t>
      </w:r>
      <w:proofErr w:type="spellEnd"/>
      <w:r>
        <w:t xml:space="preserve"> </w:t>
      </w:r>
      <w:proofErr w:type="spellStart"/>
      <w:r>
        <w:t>kolay</w:t>
      </w:r>
      <w:proofErr w:type="spellEnd"/>
      <w:r>
        <w:t xml:space="preserve"> </w:t>
      </w:r>
      <w:proofErr w:type="spellStart"/>
      <w:r>
        <w:t>iş</w:t>
      </w:r>
      <w:proofErr w:type="spellEnd"/>
      <w:r>
        <w:t xml:space="preserve"> </w:t>
      </w:r>
      <w:proofErr w:type="spellStart"/>
      <w:r>
        <w:t>modelleri</w:t>
      </w:r>
      <w:proofErr w:type="spellEnd"/>
      <w:r>
        <w:t xml:space="preserve"> </w:t>
      </w:r>
      <w:proofErr w:type="spellStart"/>
      <w:r>
        <w:t>kurar</w:t>
      </w:r>
      <w:proofErr w:type="spellEnd"/>
      <w:r>
        <w:t>.</w:t>
      </w:r>
    </w:p>
    <w:p w14:paraId="2555CBD6" w14:textId="77777777" w:rsidR="00445CAD" w:rsidRDefault="00445CAD" w:rsidP="00445CAD">
      <w:pPr>
        <w:pStyle w:val="font-claude-response-body"/>
      </w:pPr>
      <w:r>
        <w:t xml:space="preserve">SMP International </w:t>
      </w:r>
      <w:proofErr w:type="spellStart"/>
      <w:r>
        <w:t>müşterileri</w:t>
      </w:r>
      <w:proofErr w:type="spellEnd"/>
      <w:r>
        <w:t xml:space="preserve"> </w:t>
      </w:r>
      <w:proofErr w:type="spellStart"/>
      <w:r>
        <w:t>için</w:t>
      </w:r>
      <w:proofErr w:type="spellEnd"/>
      <w:r>
        <w:t xml:space="preserve"> Reis, </w:t>
      </w:r>
      <w:proofErr w:type="spellStart"/>
      <w:r>
        <w:t>İngiltere'deki</w:t>
      </w:r>
      <w:proofErr w:type="spellEnd"/>
      <w:r>
        <w:t xml:space="preserve"> </w:t>
      </w:r>
      <w:proofErr w:type="spellStart"/>
      <w:r>
        <w:t>güvenilir</w:t>
      </w:r>
      <w:proofErr w:type="spellEnd"/>
      <w:r>
        <w:t xml:space="preserve"> </w:t>
      </w:r>
      <w:proofErr w:type="spellStart"/>
      <w:r>
        <w:t>saha</w:t>
      </w:r>
      <w:proofErr w:type="spellEnd"/>
      <w:r>
        <w:t xml:space="preserve"> </w:t>
      </w:r>
      <w:proofErr w:type="spellStart"/>
      <w:r>
        <w:t>ortağıdır</w:t>
      </w:r>
      <w:proofErr w:type="spellEnd"/>
      <w:r>
        <w:t xml:space="preserve">. </w:t>
      </w:r>
      <w:proofErr w:type="spellStart"/>
      <w:r>
        <w:t>Kiracı</w:t>
      </w:r>
      <w:proofErr w:type="spellEnd"/>
      <w:r>
        <w:t xml:space="preserve"> </w:t>
      </w:r>
      <w:proofErr w:type="spellStart"/>
      <w:r>
        <w:t>seçiminden</w:t>
      </w:r>
      <w:proofErr w:type="spellEnd"/>
      <w:r>
        <w:t xml:space="preserve"> </w:t>
      </w:r>
      <w:proofErr w:type="spellStart"/>
      <w:r>
        <w:t>bakım</w:t>
      </w:r>
      <w:proofErr w:type="spellEnd"/>
      <w:r>
        <w:t xml:space="preserve"> </w:t>
      </w:r>
      <w:proofErr w:type="spellStart"/>
      <w:r>
        <w:t>koordinasyonuna</w:t>
      </w:r>
      <w:proofErr w:type="spellEnd"/>
      <w:r>
        <w:t xml:space="preserve">, </w:t>
      </w:r>
      <w:proofErr w:type="spellStart"/>
      <w:r>
        <w:t>kira</w:t>
      </w:r>
      <w:proofErr w:type="spellEnd"/>
      <w:r>
        <w:t xml:space="preserve"> </w:t>
      </w:r>
      <w:proofErr w:type="spellStart"/>
      <w:r>
        <w:t>yönetiminden</w:t>
      </w:r>
      <w:proofErr w:type="spellEnd"/>
      <w:r>
        <w:t xml:space="preserve"> </w:t>
      </w:r>
      <w:proofErr w:type="spellStart"/>
      <w:r>
        <w:t>mevzuat</w:t>
      </w:r>
      <w:proofErr w:type="spellEnd"/>
      <w:r>
        <w:t xml:space="preserve"> </w:t>
      </w:r>
      <w:proofErr w:type="spellStart"/>
      <w:r>
        <w:t>uyumuna</w:t>
      </w:r>
      <w:proofErr w:type="spellEnd"/>
      <w:r>
        <w:t xml:space="preserve"> </w:t>
      </w:r>
      <w:proofErr w:type="spellStart"/>
      <w:r>
        <w:t>kadar</w:t>
      </w:r>
      <w:proofErr w:type="spellEnd"/>
      <w:r>
        <w:t xml:space="preserve"> her </w:t>
      </w:r>
      <w:proofErr w:type="spellStart"/>
      <w:r>
        <w:t>şeyi</w:t>
      </w:r>
      <w:proofErr w:type="spellEnd"/>
      <w:r>
        <w:t xml:space="preserve"> </w:t>
      </w:r>
      <w:proofErr w:type="spellStart"/>
      <w:r>
        <w:t>yerinde</w:t>
      </w:r>
      <w:proofErr w:type="spellEnd"/>
      <w:r>
        <w:t xml:space="preserve"> </w:t>
      </w:r>
      <w:proofErr w:type="spellStart"/>
      <w:r>
        <w:t>yönetir</w:t>
      </w:r>
      <w:proofErr w:type="spellEnd"/>
      <w:r>
        <w:t xml:space="preserve">. </w:t>
      </w:r>
      <w:proofErr w:type="spellStart"/>
      <w:r>
        <w:t>İster</w:t>
      </w:r>
      <w:proofErr w:type="spellEnd"/>
      <w:r>
        <w:t xml:space="preserve"> </w:t>
      </w:r>
      <w:proofErr w:type="spellStart"/>
      <w:r>
        <w:t>İstanbul'da</w:t>
      </w:r>
      <w:proofErr w:type="spellEnd"/>
      <w:r>
        <w:t xml:space="preserve">, </w:t>
      </w:r>
      <w:proofErr w:type="spellStart"/>
      <w:r>
        <w:t>ister</w:t>
      </w:r>
      <w:proofErr w:type="spellEnd"/>
      <w:r>
        <w:t xml:space="preserve"> </w:t>
      </w:r>
      <w:proofErr w:type="spellStart"/>
      <w:r>
        <w:t>Dubai'de</w:t>
      </w:r>
      <w:proofErr w:type="spellEnd"/>
      <w:r>
        <w:t xml:space="preserve">, </w:t>
      </w:r>
      <w:proofErr w:type="spellStart"/>
      <w:r>
        <w:t>ister</w:t>
      </w:r>
      <w:proofErr w:type="spellEnd"/>
      <w:r>
        <w:t xml:space="preserve"> </w:t>
      </w:r>
      <w:proofErr w:type="spellStart"/>
      <w:r>
        <w:t>dünyanın</w:t>
      </w:r>
      <w:proofErr w:type="spellEnd"/>
      <w:r>
        <w:t xml:space="preserve"> </w:t>
      </w:r>
      <w:proofErr w:type="spellStart"/>
      <w:r>
        <w:t>herhangi</w:t>
      </w:r>
      <w:proofErr w:type="spellEnd"/>
      <w:r>
        <w:t xml:space="preserve"> </w:t>
      </w:r>
      <w:proofErr w:type="spellStart"/>
      <w:r>
        <w:t>bir</w:t>
      </w:r>
      <w:proofErr w:type="spellEnd"/>
      <w:r>
        <w:t xml:space="preserve"> </w:t>
      </w:r>
      <w:proofErr w:type="spellStart"/>
      <w:r>
        <w:t>yerinde</w:t>
      </w:r>
      <w:proofErr w:type="spellEnd"/>
      <w:r>
        <w:t xml:space="preserve"> </w:t>
      </w:r>
      <w:proofErr w:type="spellStart"/>
      <w:r>
        <w:t>olun</w:t>
      </w:r>
      <w:proofErr w:type="spellEnd"/>
      <w:r>
        <w:t xml:space="preserve"> — </w:t>
      </w:r>
      <w:proofErr w:type="spellStart"/>
      <w:r>
        <w:t>yatırımınız</w:t>
      </w:r>
      <w:proofErr w:type="spellEnd"/>
      <w:r>
        <w:t xml:space="preserve"> size zaman </w:t>
      </w:r>
      <w:proofErr w:type="spellStart"/>
      <w:r>
        <w:t>kaybettirmeden</w:t>
      </w:r>
      <w:proofErr w:type="spellEnd"/>
      <w:r>
        <w:t xml:space="preserve"> </w:t>
      </w:r>
      <w:proofErr w:type="spellStart"/>
      <w:r>
        <w:t>getiri</w:t>
      </w:r>
      <w:proofErr w:type="spellEnd"/>
      <w:r>
        <w:t xml:space="preserve"> </w:t>
      </w:r>
      <w:proofErr w:type="spellStart"/>
      <w:r>
        <w:t>sağlar</w:t>
      </w:r>
      <w:proofErr w:type="spellEnd"/>
      <w:r>
        <w:t>.</w:t>
      </w:r>
    </w:p>
    <w:p w14:paraId="6779A868" w14:textId="77777777" w:rsidR="00445CAD" w:rsidRDefault="00445CAD" w:rsidP="00445CAD">
      <w:pPr>
        <w:pStyle w:val="font-claude-response-body"/>
      </w:pPr>
      <w:proofErr w:type="spellStart"/>
      <w:r>
        <w:t>Yaklaşımı</w:t>
      </w:r>
      <w:proofErr w:type="spellEnd"/>
      <w:r>
        <w:t xml:space="preserve">; </w:t>
      </w:r>
      <w:proofErr w:type="spellStart"/>
      <w:r>
        <w:t>stratejik</w:t>
      </w:r>
      <w:proofErr w:type="spellEnd"/>
      <w:r>
        <w:t xml:space="preserve"> </w:t>
      </w:r>
      <w:proofErr w:type="spellStart"/>
      <w:r>
        <w:t>planlama</w:t>
      </w:r>
      <w:proofErr w:type="spellEnd"/>
      <w:r>
        <w:t xml:space="preserve">, </w:t>
      </w:r>
      <w:proofErr w:type="spellStart"/>
      <w:r>
        <w:t>sağlam</w:t>
      </w:r>
      <w:proofErr w:type="spellEnd"/>
      <w:r>
        <w:t xml:space="preserve"> </w:t>
      </w:r>
      <w:proofErr w:type="spellStart"/>
      <w:r>
        <w:t>finansal</w:t>
      </w:r>
      <w:proofErr w:type="spellEnd"/>
      <w:r>
        <w:t xml:space="preserve"> </w:t>
      </w:r>
      <w:proofErr w:type="spellStart"/>
      <w:r>
        <w:t>muhakeme</w:t>
      </w:r>
      <w:proofErr w:type="spellEnd"/>
      <w:r>
        <w:t xml:space="preserve"> </w:t>
      </w:r>
      <w:proofErr w:type="spellStart"/>
      <w:r>
        <w:t>ve</w:t>
      </w:r>
      <w:proofErr w:type="spellEnd"/>
      <w:r>
        <w:t xml:space="preserve"> </w:t>
      </w:r>
      <w:proofErr w:type="spellStart"/>
      <w:r>
        <w:t>disiplinli</w:t>
      </w:r>
      <w:proofErr w:type="spellEnd"/>
      <w:r>
        <w:t xml:space="preserve"> </w:t>
      </w:r>
      <w:proofErr w:type="spellStart"/>
      <w:r>
        <w:t>uygulamayı</w:t>
      </w:r>
      <w:proofErr w:type="spellEnd"/>
      <w:r>
        <w:t xml:space="preserve"> </w:t>
      </w:r>
      <w:proofErr w:type="spellStart"/>
      <w:r>
        <w:t>bir</w:t>
      </w:r>
      <w:proofErr w:type="spellEnd"/>
      <w:r>
        <w:t xml:space="preserve"> </w:t>
      </w:r>
      <w:proofErr w:type="spellStart"/>
      <w:r>
        <w:t>araya</w:t>
      </w:r>
      <w:proofErr w:type="spellEnd"/>
      <w:r>
        <w:t xml:space="preserve"> </w:t>
      </w:r>
      <w:proofErr w:type="spellStart"/>
      <w:r>
        <w:t>getirerek</w:t>
      </w:r>
      <w:proofErr w:type="spellEnd"/>
      <w:r>
        <w:t xml:space="preserve"> her </w:t>
      </w:r>
      <w:proofErr w:type="spellStart"/>
      <w:r>
        <w:t>projenin</w:t>
      </w:r>
      <w:proofErr w:type="spellEnd"/>
      <w:r>
        <w:t xml:space="preserve"> </w:t>
      </w:r>
      <w:proofErr w:type="spellStart"/>
      <w:r>
        <w:t>gerçek</w:t>
      </w:r>
      <w:proofErr w:type="spellEnd"/>
      <w:r>
        <w:t xml:space="preserve"> </w:t>
      </w:r>
      <w:proofErr w:type="spellStart"/>
      <w:r>
        <w:t>potansiyelini</w:t>
      </w:r>
      <w:proofErr w:type="spellEnd"/>
      <w:r>
        <w:t xml:space="preserve"> </w:t>
      </w:r>
      <w:proofErr w:type="spellStart"/>
      <w:r>
        <w:t>ortaya</w:t>
      </w:r>
      <w:proofErr w:type="spellEnd"/>
      <w:r>
        <w:t xml:space="preserve"> </w:t>
      </w:r>
      <w:proofErr w:type="spellStart"/>
      <w:r>
        <w:t>çıkarır</w:t>
      </w:r>
      <w:proofErr w:type="spellEnd"/>
      <w:r>
        <w:t xml:space="preserve">. Reis, </w:t>
      </w:r>
      <w:proofErr w:type="spellStart"/>
      <w:r>
        <w:t>başarılı</w:t>
      </w:r>
      <w:proofErr w:type="spellEnd"/>
      <w:r>
        <w:t xml:space="preserve"> </w:t>
      </w:r>
      <w:proofErr w:type="spellStart"/>
      <w:r>
        <w:t>gayrimenkul</w:t>
      </w:r>
      <w:proofErr w:type="spellEnd"/>
      <w:r>
        <w:t xml:space="preserve"> </w:t>
      </w:r>
      <w:proofErr w:type="spellStart"/>
      <w:r>
        <w:t>yatırımının</w:t>
      </w:r>
      <w:proofErr w:type="spellEnd"/>
      <w:r>
        <w:t xml:space="preserve"> </w:t>
      </w:r>
      <w:proofErr w:type="spellStart"/>
      <w:r>
        <w:t>üç</w:t>
      </w:r>
      <w:proofErr w:type="spellEnd"/>
      <w:r>
        <w:t xml:space="preserve"> </w:t>
      </w:r>
      <w:proofErr w:type="spellStart"/>
      <w:r>
        <w:t>temel</w:t>
      </w:r>
      <w:proofErr w:type="spellEnd"/>
      <w:r>
        <w:t xml:space="preserve"> </w:t>
      </w:r>
      <w:proofErr w:type="spellStart"/>
      <w:r>
        <w:t>üzerine</w:t>
      </w:r>
      <w:proofErr w:type="spellEnd"/>
      <w:r>
        <w:t xml:space="preserve"> </w:t>
      </w:r>
      <w:proofErr w:type="spellStart"/>
      <w:r>
        <w:t>kurulduğuna</w:t>
      </w:r>
      <w:proofErr w:type="spellEnd"/>
      <w:r>
        <w:t xml:space="preserve"> </w:t>
      </w:r>
      <w:proofErr w:type="spellStart"/>
      <w:r>
        <w:t>inanır</w:t>
      </w:r>
      <w:proofErr w:type="spellEnd"/>
      <w:r>
        <w:t xml:space="preserve">: </w:t>
      </w:r>
      <w:proofErr w:type="spellStart"/>
      <w:r>
        <w:t>basitlik</w:t>
      </w:r>
      <w:proofErr w:type="spellEnd"/>
      <w:r>
        <w:t xml:space="preserve">, </w:t>
      </w:r>
      <w:proofErr w:type="spellStart"/>
      <w:r>
        <w:t>yapı</w:t>
      </w:r>
      <w:proofErr w:type="spellEnd"/>
      <w:r>
        <w:t xml:space="preserve"> </w:t>
      </w:r>
      <w:proofErr w:type="spellStart"/>
      <w:r>
        <w:t>ve</w:t>
      </w:r>
      <w:proofErr w:type="spellEnd"/>
      <w:r>
        <w:t xml:space="preserve"> </w:t>
      </w:r>
      <w:proofErr w:type="spellStart"/>
      <w:r>
        <w:t>tutarlılık</w:t>
      </w:r>
      <w:proofErr w:type="spellEnd"/>
      <w:r>
        <w:t xml:space="preserve">. </w:t>
      </w:r>
      <w:proofErr w:type="spellStart"/>
      <w:r>
        <w:t>Müşterilerinin</w:t>
      </w:r>
      <w:proofErr w:type="spellEnd"/>
      <w:r>
        <w:t xml:space="preserve"> </w:t>
      </w:r>
      <w:proofErr w:type="spellStart"/>
      <w:r>
        <w:t>sermayesini</w:t>
      </w:r>
      <w:proofErr w:type="spellEnd"/>
      <w:r>
        <w:t xml:space="preserve"> zaman </w:t>
      </w:r>
      <w:proofErr w:type="spellStart"/>
      <w:r>
        <w:t>içinde</w:t>
      </w:r>
      <w:proofErr w:type="spellEnd"/>
      <w:r>
        <w:t xml:space="preserve"> </w:t>
      </w:r>
      <w:proofErr w:type="spellStart"/>
      <w:r>
        <w:t>istikrarlı</w:t>
      </w:r>
      <w:proofErr w:type="spellEnd"/>
      <w:r>
        <w:t xml:space="preserve"> </w:t>
      </w:r>
      <w:proofErr w:type="spellStart"/>
      <w:r>
        <w:t>biçimde</w:t>
      </w:r>
      <w:proofErr w:type="spellEnd"/>
      <w:r>
        <w:t xml:space="preserve"> </w:t>
      </w:r>
      <w:proofErr w:type="spellStart"/>
      <w:r>
        <w:t>büyüten</w:t>
      </w:r>
      <w:proofErr w:type="spellEnd"/>
      <w:r>
        <w:t xml:space="preserve"> </w:t>
      </w:r>
      <w:proofErr w:type="spellStart"/>
      <w:r>
        <w:t>sistemler</w:t>
      </w:r>
      <w:proofErr w:type="spellEnd"/>
      <w:r>
        <w:t xml:space="preserve"> </w:t>
      </w:r>
      <w:proofErr w:type="spellStart"/>
      <w:r>
        <w:t>tasarlamaya</w:t>
      </w:r>
      <w:proofErr w:type="spellEnd"/>
      <w:r>
        <w:t xml:space="preserve"> </w:t>
      </w:r>
      <w:proofErr w:type="spellStart"/>
      <w:r>
        <w:t>ve</w:t>
      </w:r>
      <w:proofErr w:type="spellEnd"/>
      <w:r>
        <w:t xml:space="preserve"> </w:t>
      </w:r>
      <w:proofErr w:type="spellStart"/>
      <w:r>
        <w:t>bu</w:t>
      </w:r>
      <w:proofErr w:type="spellEnd"/>
      <w:r>
        <w:t xml:space="preserve"> </w:t>
      </w:r>
      <w:proofErr w:type="spellStart"/>
      <w:r>
        <w:t>sistemleri</w:t>
      </w:r>
      <w:proofErr w:type="spellEnd"/>
      <w:r>
        <w:t xml:space="preserve"> </w:t>
      </w:r>
      <w:proofErr w:type="spellStart"/>
      <w:r>
        <w:t>hak</w:t>
      </w:r>
      <w:proofErr w:type="spellEnd"/>
      <w:r>
        <w:t xml:space="preserve"> </w:t>
      </w:r>
      <w:proofErr w:type="spellStart"/>
      <w:r>
        <w:t>ettikleri</w:t>
      </w:r>
      <w:proofErr w:type="spellEnd"/>
      <w:r>
        <w:t xml:space="preserve"> </w:t>
      </w:r>
      <w:proofErr w:type="spellStart"/>
      <w:r>
        <w:t>disiplinle</w:t>
      </w:r>
      <w:proofErr w:type="spellEnd"/>
      <w:r>
        <w:t xml:space="preserve"> </w:t>
      </w:r>
      <w:proofErr w:type="spellStart"/>
      <w:r>
        <w:t>işletmeye</w:t>
      </w:r>
      <w:proofErr w:type="spellEnd"/>
      <w:r>
        <w:t xml:space="preserve"> </w:t>
      </w:r>
      <w:proofErr w:type="spellStart"/>
      <w:r>
        <w:t>kendini</w:t>
      </w:r>
      <w:proofErr w:type="spellEnd"/>
      <w:r>
        <w:t xml:space="preserve"> </w:t>
      </w:r>
      <w:proofErr w:type="spellStart"/>
      <w:r>
        <w:t>adamıştır</w:t>
      </w:r>
      <w:proofErr w:type="spellEnd"/>
      <w:r>
        <w:t>.</w:t>
      </w:r>
    </w:p>
    <w:p w14:paraId="11579D3A" w14:textId="77777777" w:rsidR="00445CAD" w:rsidRDefault="00445CAD" w:rsidP="00AB75C0">
      <w:pPr>
        <w:rPr>
          <w:b/>
          <w:bCs/>
        </w:rPr>
      </w:pPr>
    </w:p>
    <w:p w14:paraId="09B00357" w14:textId="77777777" w:rsidR="00445CAD" w:rsidRDefault="00445CAD" w:rsidP="00AB75C0">
      <w:pPr>
        <w:rPr>
          <w:b/>
          <w:bCs/>
        </w:rPr>
      </w:pPr>
    </w:p>
    <w:p w14:paraId="103A174B" w14:textId="77777777" w:rsidR="00445CAD" w:rsidRDefault="00445CAD" w:rsidP="00AB75C0">
      <w:pPr>
        <w:rPr>
          <w:b/>
          <w:bCs/>
        </w:rPr>
      </w:pPr>
    </w:p>
    <w:p w14:paraId="4DDA7E4C" w14:textId="77777777" w:rsidR="00445CAD" w:rsidRDefault="00445CAD" w:rsidP="00AB75C0">
      <w:pPr>
        <w:rPr>
          <w:b/>
          <w:bCs/>
        </w:rPr>
      </w:pPr>
    </w:p>
    <w:p w14:paraId="7C53D28B" w14:textId="77777777" w:rsidR="00445CAD" w:rsidRDefault="00445CAD" w:rsidP="00AB75C0">
      <w:pPr>
        <w:rPr>
          <w:b/>
          <w:bCs/>
        </w:rPr>
      </w:pPr>
    </w:p>
    <w:p w14:paraId="2805FEBF" w14:textId="77777777" w:rsidR="00445CAD" w:rsidRDefault="00445CAD" w:rsidP="00AB75C0">
      <w:pPr>
        <w:rPr>
          <w:b/>
          <w:bCs/>
        </w:rPr>
      </w:pPr>
    </w:p>
    <w:p w14:paraId="7A431DAA" w14:textId="77777777" w:rsidR="00445CAD" w:rsidRDefault="00445CAD" w:rsidP="00AB75C0">
      <w:pPr>
        <w:rPr>
          <w:b/>
          <w:bCs/>
        </w:rPr>
      </w:pPr>
    </w:p>
    <w:p w14:paraId="5B705238" w14:textId="77777777" w:rsidR="00445CAD" w:rsidRDefault="00445CAD" w:rsidP="00AB75C0">
      <w:pPr>
        <w:rPr>
          <w:b/>
          <w:bCs/>
        </w:rPr>
      </w:pPr>
    </w:p>
    <w:p w14:paraId="02461BE2" w14:textId="77777777" w:rsidR="00445CAD" w:rsidRDefault="00445CAD" w:rsidP="00AB75C0">
      <w:pPr>
        <w:rPr>
          <w:b/>
          <w:bCs/>
        </w:rPr>
      </w:pPr>
    </w:p>
    <w:p w14:paraId="14CD1C99" w14:textId="77777777" w:rsidR="00445CAD" w:rsidRDefault="00445CAD" w:rsidP="00AB75C0">
      <w:pPr>
        <w:rPr>
          <w:b/>
          <w:bCs/>
        </w:rPr>
      </w:pPr>
    </w:p>
    <w:p w14:paraId="68E81B3F" w14:textId="77777777" w:rsidR="00445CAD" w:rsidRDefault="00445CAD" w:rsidP="00AB75C0">
      <w:pPr>
        <w:rPr>
          <w:b/>
          <w:bCs/>
        </w:rPr>
      </w:pPr>
    </w:p>
    <w:p w14:paraId="240FFC37" w14:textId="77777777" w:rsidR="00445CAD" w:rsidRDefault="00445CAD" w:rsidP="00AB75C0">
      <w:pPr>
        <w:rPr>
          <w:b/>
          <w:bCs/>
        </w:rPr>
      </w:pPr>
    </w:p>
    <w:p w14:paraId="2F88DE22" w14:textId="77777777" w:rsidR="00445CAD" w:rsidRDefault="00445CAD" w:rsidP="00AB75C0">
      <w:pPr>
        <w:rPr>
          <w:b/>
          <w:bCs/>
        </w:rPr>
      </w:pPr>
    </w:p>
    <w:p w14:paraId="19B94ECC" w14:textId="77777777" w:rsidR="00445CAD" w:rsidRDefault="00445CAD" w:rsidP="00AB75C0">
      <w:pPr>
        <w:rPr>
          <w:b/>
          <w:bCs/>
        </w:rPr>
      </w:pPr>
    </w:p>
    <w:p w14:paraId="197B37AD" w14:textId="77777777" w:rsidR="00445CAD" w:rsidRDefault="00445CAD" w:rsidP="00AB75C0">
      <w:pPr>
        <w:rPr>
          <w:b/>
          <w:bCs/>
        </w:rPr>
      </w:pPr>
    </w:p>
    <w:p w14:paraId="7B08BD13" w14:textId="75109D9B" w:rsidR="004B6617" w:rsidRPr="004B6617" w:rsidRDefault="00AB75C0" w:rsidP="00AB75C0">
      <w:pPr>
        <w:rPr>
          <w:b/>
          <w:bCs/>
        </w:rPr>
      </w:pPr>
      <w:r w:rsidRPr="004B6617">
        <w:rPr>
          <w:b/>
          <w:bCs/>
        </w:rPr>
        <w:t>Ebru Özdemir Kuzu – Türkiye Temsilcisi</w:t>
      </w:r>
    </w:p>
    <w:p w14:paraId="531A15B5" w14:textId="37A21D40" w:rsidR="00AB75C0" w:rsidRDefault="00AB75C0" w:rsidP="00AB75C0">
      <w:r>
        <w:t>Yıldız Teknik Üniversitesi</w:t>
      </w:r>
      <w:r w:rsidR="00E407CA">
        <w:t xml:space="preserve">nde </w:t>
      </w:r>
      <w:r>
        <w:t>Matematik Mühendisliği</w:t>
      </w:r>
      <w:r w:rsidR="00E407CA">
        <w:t xml:space="preserve"> bölümünü bitirmiş</w:t>
      </w:r>
      <w:r>
        <w:t xml:space="preserve">, UC Berkeley Business Management </w:t>
      </w:r>
      <w:proofErr w:type="spellStart"/>
      <w:r>
        <w:t>Extension</w:t>
      </w:r>
      <w:proofErr w:type="spellEnd"/>
      <w:r>
        <w:t xml:space="preserve"> programını tamamlamış ve Anadolu Üniversitesi Emlak Yönetimi bölümünden mezun olmuştur. </w:t>
      </w:r>
    </w:p>
    <w:p w14:paraId="37171A9F" w14:textId="58BBCC86" w:rsidR="001D5DA9" w:rsidRDefault="00AB75C0" w:rsidP="00AB75C0">
      <w:r>
        <w:t xml:space="preserve">Yirmi yılı aşkın süre yöneticilik ve girişimcilik deneyimine sahip olan </w:t>
      </w:r>
      <w:r w:rsidR="00E407CA">
        <w:t xml:space="preserve">Ebru Özdemir </w:t>
      </w:r>
      <w:r>
        <w:t xml:space="preserve">Kuzu, bugün İngiltere’de ev sahibi olmak isteyen </w:t>
      </w:r>
      <w:r w:rsidR="00EC032D">
        <w:t>yatırımcılara</w:t>
      </w:r>
      <w:r>
        <w:t xml:space="preserve"> profesyonel danışmanlık hizmeti sunmaktadır. Konut piyasasına hâkimiyeti ve analitik yaklaşımıyla müşterilerine yalnızca konut satın alma sürecinde değil, doğru projeyi, doğru lokasyonu ve en uygun finansal çözümü bulma konusunda da rehberlik etmektedir. İngiltere’deki süreçleri sadeleştirerek her adımı şeffaf, güvenilir ve anlaşılır hale getirip, danışanlarının ev sahibi olma yolculuğunu stressiz ve güvenli bir deneyime dönüştürmeyi hedeflemektedir.</w:t>
      </w:r>
    </w:p>
    <w:p w14:paraId="708DC014" w14:textId="77777777" w:rsidR="00372FCE" w:rsidRDefault="00372FCE" w:rsidP="00AB75C0"/>
    <w:p w14:paraId="262DB631" w14:textId="77777777" w:rsidR="00372FCE" w:rsidRDefault="00372FCE" w:rsidP="00AB75C0"/>
    <w:p w14:paraId="2A637E7C" w14:textId="13703823" w:rsidR="00372FCE" w:rsidRPr="00372FCE" w:rsidRDefault="00372FCE" w:rsidP="00372FCE">
      <w:pPr>
        <w:rPr>
          <w:b/>
          <w:bCs/>
        </w:rPr>
      </w:pPr>
      <w:r w:rsidRPr="00372FCE">
        <w:rPr>
          <w:b/>
          <w:bCs/>
        </w:rPr>
        <w:t xml:space="preserve">Tuncay Kuzu </w:t>
      </w:r>
      <w:proofErr w:type="gramStart"/>
      <w:r w:rsidRPr="00372FCE">
        <w:rPr>
          <w:b/>
          <w:bCs/>
        </w:rPr>
        <w:t xml:space="preserve">– </w:t>
      </w:r>
      <w:r w:rsidR="00A738A3">
        <w:rPr>
          <w:b/>
          <w:bCs/>
        </w:rPr>
        <w:t xml:space="preserve"> </w:t>
      </w:r>
      <w:r w:rsidRPr="00372FCE">
        <w:rPr>
          <w:b/>
          <w:bCs/>
        </w:rPr>
        <w:t>Türkiye</w:t>
      </w:r>
      <w:proofErr w:type="gramEnd"/>
      <w:r w:rsidRPr="00372FCE">
        <w:rPr>
          <w:b/>
          <w:bCs/>
        </w:rPr>
        <w:t xml:space="preserve"> Temsilcisi</w:t>
      </w:r>
    </w:p>
    <w:p w14:paraId="45F81D82" w14:textId="77777777" w:rsidR="00372FCE" w:rsidRPr="00372FCE" w:rsidRDefault="00372FCE" w:rsidP="00372FCE">
      <w:r w:rsidRPr="00372FCE">
        <w:t>1994 yılında Marmara Üniversitesi İngilizce Ekonomi bölümünden mezun olan Tuncay Kuzu, Türkiye sermaye piyasalarında çeşitli saygın kurumlarda araştırma uzmanı ve fon-portföy yöneticisi olarak görev yapmıştır.</w:t>
      </w:r>
    </w:p>
    <w:p w14:paraId="5A90E27C" w14:textId="77777777" w:rsidR="00372FCE" w:rsidRPr="00372FCE" w:rsidRDefault="00372FCE" w:rsidP="00372FCE">
      <w:r w:rsidRPr="00372FCE">
        <w:t>Risk analizi, yatırım değerleme ve makroekonomik analiz alanlarında uzun yıllara dayanan bir deneyime sahiptir. Değer keşfetme ve makul, mantıklı fırsatları değerlendirme konularındaki bilgi birikimini son dönemde yurtdışı gayrimenkul piyasaları alanına yönlendirmiştir.</w:t>
      </w:r>
    </w:p>
    <w:p w14:paraId="034D9C39" w14:textId="77777777" w:rsidR="00372FCE" w:rsidRPr="00372FCE" w:rsidRDefault="00372FCE" w:rsidP="00372FCE">
      <w:r w:rsidRPr="00372FCE">
        <w:t>Kapsamlı finansal geçmişi ve analitik yaklaşımıyla, yatırımcılara uluslararası düzeyde güvenilir, rasyonel ve sonuç odaklı danışmanlık sunmaktadır.</w:t>
      </w:r>
    </w:p>
    <w:p w14:paraId="1B7F1621" w14:textId="77777777" w:rsidR="004831CB" w:rsidRDefault="004831CB" w:rsidP="00AB75C0"/>
    <w:sectPr w:rsidR="004831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C0"/>
    <w:rsid w:val="001D5DA9"/>
    <w:rsid w:val="00292FA6"/>
    <w:rsid w:val="00372FCE"/>
    <w:rsid w:val="003F343E"/>
    <w:rsid w:val="00445CAD"/>
    <w:rsid w:val="004831CB"/>
    <w:rsid w:val="004B6617"/>
    <w:rsid w:val="005B414C"/>
    <w:rsid w:val="00A738A3"/>
    <w:rsid w:val="00AB75C0"/>
    <w:rsid w:val="00B37C32"/>
    <w:rsid w:val="00C803EB"/>
    <w:rsid w:val="00E407CA"/>
    <w:rsid w:val="00EC03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BB60"/>
  <w15:chartTrackingRefBased/>
  <w15:docId w15:val="{9E5A3478-661A-4320-BD27-C8B07EC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5C0"/>
    <w:rPr>
      <w:rFonts w:eastAsiaTheme="majorEastAsia" w:cstheme="majorBidi"/>
      <w:color w:val="272727" w:themeColor="text1" w:themeTint="D8"/>
    </w:rPr>
  </w:style>
  <w:style w:type="paragraph" w:styleId="Title">
    <w:name w:val="Title"/>
    <w:basedOn w:val="Normal"/>
    <w:next w:val="Normal"/>
    <w:link w:val="TitleChar"/>
    <w:uiPriority w:val="10"/>
    <w:qFormat/>
    <w:rsid w:val="00AB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5C0"/>
    <w:pPr>
      <w:spacing w:before="160"/>
      <w:jc w:val="center"/>
    </w:pPr>
    <w:rPr>
      <w:i/>
      <w:iCs/>
      <w:color w:val="404040" w:themeColor="text1" w:themeTint="BF"/>
    </w:rPr>
  </w:style>
  <w:style w:type="character" w:customStyle="1" w:styleId="QuoteChar">
    <w:name w:val="Quote Char"/>
    <w:basedOn w:val="DefaultParagraphFont"/>
    <w:link w:val="Quote"/>
    <w:uiPriority w:val="29"/>
    <w:rsid w:val="00AB75C0"/>
    <w:rPr>
      <w:i/>
      <w:iCs/>
      <w:color w:val="404040" w:themeColor="text1" w:themeTint="BF"/>
    </w:rPr>
  </w:style>
  <w:style w:type="paragraph" w:styleId="ListParagraph">
    <w:name w:val="List Paragraph"/>
    <w:basedOn w:val="Normal"/>
    <w:uiPriority w:val="34"/>
    <w:qFormat/>
    <w:rsid w:val="00AB75C0"/>
    <w:pPr>
      <w:ind w:left="720"/>
      <w:contextualSpacing/>
    </w:pPr>
  </w:style>
  <w:style w:type="character" w:styleId="IntenseEmphasis">
    <w:name w:val="Intense Emphasis"/>
    <w:basedOn w:val="DefaultParagraphFont"/>
    <w:uiPriority w:val="21"/>
    <w:qFormat/>
    <w:rsid w:val="00AB75C0"/>
    <w:rPr>
      <w:i/>
      <w:iCs/>
      <w:color w:val="0F4761" w:themeColor="accent1" w:themeShade="BF"/>
    </w:rPr>
  </w:style>
  <w:style w:type="paragraph" w:styleId="IntenseQuote">
    <w:name w:val="Intense Quote"/>
    <w:basedOn w:val="Normal"/>
    <w:next w:val="Normal"/>
    <w:link w:val="IntenseQuoteChar"/>
    <w:uiPriority w:val="30"/>
    <w:qFormat/>
    <w:rsid w:val="00AB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5C0"/>
    <w:rPr>
      <w:i/>
      <w:iCs/>
      <w:color w:val="0F4761" w:themeColor="accent1" w:themeShade="BF"/>
    </w:rPr>
  </w:style>
  <w:style w:type="character" w:styleId="IntenseReference">
    <w:name w:val="Intense Reference"/>
    <w:basedOn w:val="DefaultParagraphFont"/>
    <w:uiPriority w:val="32"/>
    <w:qFormat/>
    <w:rsid w:val="00AB75C0"/>
    <w:rPr>
      <w:b/>
      <w:bCs/>
      <w:smallCaps/>
      <w:color w:val="0F4761" w:themeColor="accent1" w:themeShade="BF"/>
      <w:spacing w:val="5"/>
    </w:rPr>
  </w:style>
  <w:style w:type="paragraph" w:customStyle="1" w:styleId="font-claude-response-body">
    <w:name w:val="font-claude-response-body"/>
    <w:basedOn w:val="Normal"/>
    <w:rsid w:val="00445CA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445CAD"/>
    <w:rPr>
      <w:b/>
      <w:bCs/>
    </w:rPr>
  </w:style>
  <w:style w:type="character" w:styleId="Emphasis">
    <w:name w:val="Emphasis"/>
    <w:basedOn w:val="DefaultParagraphFont"/>
    <w:uiPriority w:val="20"/>
    <w:qFormat/>
    <w:rsid w:val="00445C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ozdemir kuzu</dc:creator>
  <cp:keywords/>
  <dc:description/>
  <cp:lastModifiedBy>sema yildiz</cp:lastModifiedBy>
  <cp:revision>2</cp:revision>
  <dcterms:created xsi:type="dcterms:W3CDTF">2026-02-03T19:15:00Z</dcterms:created>
  <dcterms:modified xsi:type="dcterms:W3CDTF">2026-02-03T19:15:00Z</dcterms:modified>
</cp:coreProperties>
</file>