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ild-report"/>
    <w:p>
      <w:pPr>
        <w:pStyle w:val="Heading1"/>
      </w:pPr>
      <w:r>
        <w:t xml:space="preserve">Build Report</w:t>
      </w:r>
    </w:p>
    <w:p>
      <w:pPr>
        <w:pStyle w:val="FirstParagraph"/>
      </w:pPr>
      <w:r>
        <w:t xml:space="preserve">We have successfully ran the CI pipeline to build packages for Linux and Windows platforms.</w:t>
      </w:r>
    </w:p>
    <w:p>
      <w:pPr>
        <w:pStyle w:val="BodyText"/>
      </w:pPr>
      <w:r>
        <w:t xml:space="preserve">For macOS, we are able to build the application successfully on local machines. However, building for macOS within the CI pipeline requires Apple Store Connect credentials for code signing.</w:t>
      </w:r>
    </w:p>
    <w:p>
      <w:pPr>
        <w:pStyle w:val="BodyText"/>
      </w:pPr>
    </w:p>
    <w:p>
      <w:pPr>
        <w:pStyle w:val="BodyText"/>
      </w:pPr>
    </w:p>
    <w:bookmarkStart w:id="19" w:name="open-question"/>
    <w:p>
      <w:pPr>
        <w:pStyle w:val="Heading2"/>
      </w:pPr>
      <w:r>
        <w:t xml:space="preserve">Open Question</w:t>
      </w:r>
    </w:p>
    <w:p>
      <w:pPr>
        <w:pStyle w:val="Compact"/>
        <w:numPr>
          <w:ilvl w:val="0"/>
          <w:numId w:val="1001"/>
        </w:numPr>
      </w:pPr>
      <w:r>
        <w:t xml:space="preserve">Can Alpen provide Apple Store Connect credentials for macOS CI builds during development for testing porpoises?</w:t>
      </w:r>
    </w:p>
    <w:bookmarkEnd w:id="19"/>
    <w:bookmarkEnd w:id="20"/>
    <w:sectPr>
      <w:headerReference r:id="rId9" w:type="default"/>
      <w:footerReference r:id="rId10" w:type="default"/>
      <w:pgSz w:h="15840" w:orient="portrait" w:w="12240"/>
      <w:pgMar w:bottom="1440" w:footer="720" w:header="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-923924</wp:posOffset>
          </wp:positionH>
          <wp:positionV relativeFrom="margin">
            <wp:posOffset>-904874</wp:posOffset>
          </wp:positionV>
          <wp:extent cx="7787336" cy="656167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7336" cy="656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DM Sans" w:cs="DM Sans" w:eastAsia="DM Sans" w:hAnsi="DM Sans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DM Sans" w:cs="DM Sans" w:eastAsia="DM Sans" w:hAnsi="DM Sans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styleId="Table5" w:type="table">
    <w:basedOn w:val="TableNormal"/>
    <w:tblPr>
      <w:tblStyleRowBandSize w:val="1"/>
      <w:tblStyleColBandSize w:val="1"/>
      <w:tblCellMar/>
    </w:tblPr>
  </w:style>
  <w:style w:styleId="Table6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1.xml" Type="http://schemas.openxmlformats.org/officeDocument/2006/relationships/header" /><Relationship Id="rId8" Target="media/image2.png" Type="http://schemas.openxmlformats.org/officeDocument/2006/relationships/image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2026-06-04T17:26:48Z</dcterms:created>
  <dcterms:modified xsi:type="dcterms:W3CDTF">2026-06-04T17:26:48Z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