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Тернопільський районний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м. Тернопіль, вул. Злуки 2В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46016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Квасниця Ігор Євгенович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Тернопільський, смт. Великі Бірки, вул. Грушевського, буд.122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47740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p w:rsidR="006D1951" w:rsidP="0065740A" w:rsidRDefault="006D1951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 xml:space="preserve"/>
        <w:t xml:space="preserve"/>
      </w:r>
      <w:r w:rsidRPr="00936CB1">
        <w:t xml:space="preserve"/>
      </w:r>
      <w:r w:rsidR="009D2ABB">
        <w:rPr>
          <w:rFonts w:cs="Calibri"/>
          <w:lang w:val="uk-UA"/>
        </w:rPr>
        <w:t xml:space="preserve"> </w:t>
      </w:r>
    </w:p>
    <w:p w:rsidRPr="009F2D1B" w:rsidR="00571225" w:rsidP="00272088" w:rsidRDefault="00571225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 xml:space="preserve"/>
        <w:t xml:space="preserve"> </w:t>
      </w:r>
      <w:r w:rsidRPr="009F2D1B">
        <w:t xml:space="preserve"/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94C50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Вес" w:id="0"/>
            <w:bookmarkStart w:name="Имя_Отправителя" w:id="1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Pr="000057DF" w:rsidR="004F4BB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Pr="000057DF" w:rsidR="006D1951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Pr="000057DF" w:rsidR="006D1951" w:rsidP="00A47369" w:rsidRDefault="000B1E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name="Тариф" w:id="2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name="_GoBack" w:id="3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Pr="00613A13" w:rsidR="006D1951" w:rsidP="006D1951" w:rsidRDefault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Pr="00613A13" w:rsidR="006D1951" w:rsidP="006D1951" w:rsidRDefault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name="_GoBack" w:id="4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Pr="00613A13" w:rsidR="006D1951" w:rsidP="006D1951" w:rsidRDefault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911A8B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 xml:space="preserve"/>
              <w:t xml:space="preserve">Тернопільський районний ЦОК</w:t>
            </w:r>
            <w:r w:rsidRPr="000057DF">
              <w:t xml:space="preserve"/>
            </w:r>
          </w:p>
        </w:tc>
        <w:tc>
          <w:tcPr>
            <w:tcW w:w="3392" w:type="dxa"/>
            <w:vMerge w:val="restart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28455E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м. Тернопіль, вул. Злуки 2В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c>
          <w:tcPr>
            <w:tcW w:w="5250" w:type="dxa"/>
            <w:gridSpan w:val="2"/>
            <w:shd w:val="clear" w:color="auto" w:fill="auto"/>
          </w:tcPr>
          <w:p w:rsidRPr="000057DF" w:rsidR="006D1951" w:rsidP="00A47369" w:rsidRDefault="00E96DDC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name="Индекс_Отправителя" w:id="5"/>
            <w:bookmarkStart w:name="Страна_Отправителя" w:id="6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46016</w:t>
            </w:r>
            <w:r w:rsidRPr="000057DF">
              <w:t xml:space="preserve"/>
            </w:r>
          </w:p>
        </w:tc>
        <w:tc>
          <w:tcPr>
            <w:tcW w:w="3392" w:type="dxa"/>
            <w:vMerge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Pr="000057DF" w:rsidR="006D1951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6D1951" w:rsidP="00A47369" w:rsidRDefault="006D1951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Pr="000057DF" w:rsidR="00312E26" w:rsidTr="0036750C">
        <w:trPr>
          <w:trHeight w:val="267"/>
        </w:trPr>
        <w:tc>
          <w:tcPr>
            <w:tcW w:w="4815" w:type="dxa"/>
            <w:shd w:val="clear" w:color="auto" w:fill="auto"/>
          </w:tcPr>
          <w:p w:rsidRPr="000057DF" w:rsidR="00312E26" w:rsidP="00A47369" w:rsidRDefault="00312E26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312E26" w:rsidP="00A47369" w:rsidRDefault="00665B4A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Pr="000057DF" w:rsidR="00312E26">
              <w:rPr>
                <w:rFonts w:ascii="Times New Roman" w:hAnsi="Times New Roman"/>
                <w:b/>
                <w:bCs/>
              </w:rPr>
              <w:t xml:space="preserve"/>
              <w:t xml:space="preserve">Савич С М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45748B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ТЕРНОПІЛЬСЬКА ОБЛАСТЬ</w:t>
            </w:r>
            <w:r w:rsidRPr="000057DF">
              <w:t xml:space="preserve"/>
            </w:r>
          </w:p>
        </w:tc>
      </w:tr>
      <w:tr w:rsidRPr="000057DF" w:rsidR="00A7242E" w:rsidTr="0036750C">
        <w:trPr>
          <w:trHeight w:val="302"/>
        </w:trPr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район Тернопільський, смт. Великі Бірки, вул. Загребельна, буд.16</w:t>
            </w:r>
          </w:p>
        </w:tc>
      </w:tr>
      <w:tr w:rsidRPr="000057DF" w:rsidR="00A7242E" w:rsidTr="0036750C">
        <w:tc>
          <w:tcPr>
            <w:tcW w:w="4815" w:type="dxa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Pr="000057DF" w:rsidR="00A7242E" w:rsidP="00A47369" w:rsidRDefault="00A7242E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 xml:space="preserve"/>
              <w:t xml:space="preserve">47740</w:t>
            </w:r>
          </w:p>
        </w:tc>
      </w:tr>
    </w:tbl>
    <w:p w:rsidRPr="00117FF4" w:rsidR="007613E5" w:rsidP="00117FF4" w:rsidRDefault="006D1951">
      <w:pPr>
        <w:pStyle w:val="2"/>
      </w:pPr>
      <w:r>
        <w:lastRenderedPageBreak/>
        <w:t xml:space="preserve"/>
        <w:t xml:space="preserve"/>
      </w:r>
      <w:r w:rsidR="009D2ABB">
        <w:t xml:space="preserve"> </w:t>
      </w:r>
    </w:p>
    <w:sectPr w:rsidRPr="00117FF4" w:rsidR="007613E5" w:rsidSect="00671EB0">
      <w:pgSz w:w="9185" w:h="6464" w:orient="landscape" w:code="131"/>
      <w:pgMar w:top="238" w:right="238" w:bottom="238" w:left="23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133" w:rsidP="00354D98" w:rsidRDefault="001D4133">
      <w:pPr>
        <w:spacing w:after="0" w:line="240" w:lineRule="auto"/>
      </w:pPr>
      <w:r>
        <w:separator/>
      </w:r>
    </w:p>
  </w:endnote>
  <w:endnote w:type="continuationSeparator" w:id="0">
    <w:p w:rsidR="001D4133" w:rsidP="00354D98" w:rsidRDefault="001D4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133" w:rsidP="00354D98" w:rsidRDefault="001D4133">
      <w:pPr>
        <w:spacing w:after="0" w:line="240" w:lineRule="auto"/>
      </w:pPr>
      <w:r>
        <w:separator/>
      </w:r>
    </w:p>
  </w:footnote>
  <w:footnote w:type="continuationSeparator" w:id="0">
    <w:p w:rsidR="001D4133" w:rsidP="00354D98" w:rsidRDefault="001D4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4F"/>
    <w:rsid w:val="0000009C"/>
    <w:rsid w:val="000057DF"/>
    <w:rsid w:val="000B1E69"/>
    <w:rsid w:val="000B484A"/>
    <w:rsid w:val="000D43B6"/>
    <w:rsid w:val="000E4BAC"/>
    <w:rsid w:val="00117FF4"/>
    <w:rsid w:val="00121BE7"/>
    <w:rsid w:val="00124E64"/>
    <w:rsid w:val="00147DB1"/>
    <w:rsid w:val="001720F2"/>
    <w:rsid w:val="001B4915"/>
    <w:rsid w:val="001D4133"/>
    <w:rsid w:val="002113CA"/>
    <w:rsid w:val="00272088"/>
    <w:rsid w:val="00276C5B"/>
    <w:rsid w:val="002819AD"/>
    <w:rsid w:val="0028455E"/>
    <w:rsid w:val="00292E74"/>
    <w:rsid w:val="002A47C7"/>
    <w:rsid w:val="002B49AC"/>
    <w:rsid w:val="002D0846"/>
    <w:rsid w:val="002F448A"/>
    <w:rsid w:val="003029DC"/>
    <w:rsid w:val="00303944"/>
    <w:rsid w:val="00312E26"/>
    <w:rsid w:val="00347F46"/>
    <w:rsid w:val="00354D98"/>
    <w:rsid w:val="0036750C"/>
    <w:rsid w:val="003A234A"/>
    <w:rsid w:val="003B6FCB"/>
    <w:rsid w:val="003D2AA5"/>
    <w:rsid w:val="0041129B"/>
    <w:rsid w:val="00412C4B"/>
    <w:rsid w:val="00455123"/>
    <w:rsid w:val="0045748B"/>
    <w:rsid w:val="00466D1F"/>
    <w:rsid w:val="004752ED"/>
    <w:rsid w:val="004B2F4C"/>
    <w:rsid w:val="004F1307"/>
    <w:rsid w:val="004F4BB0"/>
    <w:rsid w:val="00500085"/>
    <w:rsid w:val="00517F5C"/>
    <w:rsid w:val="005234D8"/>
    <w:rsid w:val="0053029F"/>
    <w:rsid w:val="005370B3"/>
    <w:rsid w:val="00541E8E"/>
    <w:rsid w:val="00543698"/>
    <w:rsid w:val="00571225"/>
    <w:rsid w:val="00576A95"/>
    <w:rsid w:val="005B5431"/>
    <w:rsid w:val="005D1A58"/>
    <w:rsid w:val="00617159"/>
    <w:rsid w:val="006228B0"/>
    <w:rsid w:val="00633C45"/>
    <w:rsid w:val="00643A1C"/>
    <w:rsid w:val="0065740A"/>
    <w:rsid w:val="00663242"/>
    <w:rsid w:val="00665B4A"/>
    <w:rsid w:val="00690AE1"/>
    <w:rsid w:val="0069334F"/>
    <w:rsid w:val="00695A92"/>
    <w:rsid w:val="006D1951"/>
    <w:rsid w:val="006E0D76"/>
    <w:rsid w:val="006E3968"/>
    <w:rsid w:val="00707972"/>
    <w:rsid w:val="00731C1F"/>
    <w:rsid w:val="0076123A"/>
    <w:rsid w:val="007613E5"/>
    <w:rsid w:val="00797810"/>
    <w:rsid w:val="007A4ABC"/>
    <w:rsid w:val="007B0C56"/>
    <w:rsid w:val="007F443F"/>
    <w:rsid w:val="007F62D2"/>
    <w:rsid w:val="007F660D"/>
    <w:rsid w:val="00880F7D"/>
    <w:rsid w:val="008878FE"/>
    <w:rsid w:val="008C7848"/>
    <w:rsid w:val="008D40FF"/>
    <w:rsid w:val="008F2029"/>
    <w:rsid w:val="009038E8"/>
    <w:rsid w:val="00911A8B"/>
    <w:rsid w:val="00923354"/>
    <w:rsid w:val="00926C8B"/>
    <w:rsid w:val="00927E1B"/>
    <w:rsid w:val="00934C70"/>
    <w:rsid w:val="00967BD8"/>
    <w:rsid w:val="00967C0F"/>
    <w:rsid w:val="00983B40"/>
    <w:rsid w:val="009921B0"/>
    <w:rsid w:val="00994C50"/>
    <w:rsid w:val="009C2C83"/>
    <w:rsid w:val="009D2ABB"/>
    <w:rsid w:val="009E2C99"/>
    <w:rsid w:val="009F2830"/>
    <w:rsid w:val="009F2D1B"/>
    <w:rsid w:val="00A0103E"/>
    <w:rsid w:val="00A25C26"/>
    <w:rsid w:val="00A47369"/>
    <w:rsid w:val="00A51717"/>
    <w:rsid w:val="00A60705"/>
    <w:rsid w:val="00A7242E"/>
    <w:rsid w:val="00AA6984"/>
    <w:rsid w:val="00AB6B64"/>
    <w:rsid w:val="00AD37E6"/>
    <w:rsid w:val="00AE4411"/>
    <w:rsid w:val="00B43FA3"/>
    <w:rsid w:val="00B74389"/>
    <w:rsid w:val="00B77682"/>
    <w:rsid w:val="00B808B2"/>
    <w:rsid w:val="00B82071"/>
    <w:rsid w:val="00BE1907"/>
    <w:rsid w:val="00C31451"/>
    <w:rsid w:val="00C379D0"/>
    <w:rsid w:val="00C42DCE"/>
    <w:rsid w:val="00C67D9D"/>
    <w:rsid w:val="00C8625A"/>
    <w:rsid w:val="00CC6CDA"/>
    <w:rsid w:val="00CE5644"/>
    <w:rsid w:val="00D17970"/>
    <w:rsid w:val="00D27EC9"/>
    <w:rsid w:val="00D44A6D"/>
    <w:rsid w:val="00D67C97"/>
    <w:rsid w:val="00DD2C0A"/>
    <w:rsid w:val="00E27403"/>
    <w:rsid w:val="00E30CC0"/>
    <w:rsid w:val="00E9205E"/>
    <w:rsid w:val="00E96DDC"/>
    <w:rsid w:val="00EC3AA0"/>
    <w:rsid w:val="00F040D5"/>
    <w:rsid w:val="00F563BA"/>
    <w:rsid w:val="00F75A69"/>
    <w:rsid w:val="00F80D65"/>
    <w:rsid w:val="00FA17E2"/>
    <w:rsid w:val="00FB3D72"/>
    <w:rsid w:val="00FE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CE11"/>
  <w15:chartTrackingRefBased/>
  <w15:docId w15:val="{7CA62C45-3BB6-475F-8B27-9F36C39C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3944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11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643A1C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643A1C"/>
    <w:rPr>
      <w:rFonts w:ascii="Courier New" w:eastAsia="Times New Roman" w:hAnsi="Courier New" w:cs="Courier New"/>
      <w:sz w:val="20"/>
      <w:szCs w:val="20"/>
    </w:rPr>
  </w:style>
  <w:style w:type="paragraph" w:customStyle="1" w:styleId="tc">
    <w:name w:val="tc"/>
    <w:qFormat/>
    <w:rsid w:val="00FA17E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4">
    <w:name w:val="header"/>
    <w:basedOn w:val="a"/>
    <w:link w:val="a5"/>
    <w:uiPriority w:val="99"/>
    <w:unhideWhenUsed/>
    <w:rsid w:val="00354D98"/>
    <w:pPr>
      <w:tabs>
        <w:tab w:val="center" w:pos="4819"/>
        <w:tab w:val="right" w:pos="9639"/>
      </w:tabs>
      <w:spacing w:after="0" w:line="240" w:lineRule="auto"/>
    </w:pPr>
    <w:rPr>
      <w:rFonts w:asciiTheme="minorHAnsi" w:eastAsiaTheme="minorHAnsi" w:hAnsiTheme="minorHAnsi" w:cstheme="minorBidi"/>
      <w:lang w:val="uk-UA"/>
    </w:rPr>
  </w:style>
  <w:style w:type="character" w:customStyle="1" w:styleId="a5">
    <w:name w:val="Верхній колонтитул Знак"/>
    <w:basedOn w:val="a0"/>
    <w:link w:val="a4"/>
    <w:uiPriority w:val="99"/>
    <w:rsid w:val="00354D98"/>
  </w:style>
  <w:style w:type="paragraph" w:styleId="a6">
    <w:name w:val="footer"/>
    <w:basedOn w:val="a"/>
    <w:link w:val="a7"/>
    <w:uiPriority w:val="99"/>
    <w:unhideWhenUsed/>
    <w:rsid w:val="00354D98"/>
    <w:pPr>
      <w:tabs>
        <w:tab w:val="center" w:pos="4819"/>
        <w:tab w:val="right" w:pos="9639"/>
      </w:tabs>
      <w:spacing w:after="0" w:line="240" w:lineRule="auto"/>
    </w:pPr>
    <w:rPr>
      <w:rFonts w:asciiTheme="minorHAnsi" w:eastAsiaTheme="minorHAnsi" w:hAnsiTheme="minorHAnsi" w:cstheme="minorBidi"/>
      <w:lang w:val="uk-UA"/>
    </w:rPr>
  </w:style>
  <w:style w:type="character" w:customStyle="1" w:styleId="a7">
    <w:name w:val="Нижній колонтитул Знак"/>
    <w:basedOn w:val="a0"/>
    <w:link w:val="a6"/>
    <w:uiPriority w:val="99"/>
    <w:rsid w:val="00354D98"/>
  </w:style>
  <w:style w:type="character" w:customStyle="1" w:styleId="20">
    <w:name w:val="Заголовок 2 Знак"/>
    <w:basedOn w:val="a0"/>
    <w:link w:val="2"/>
    <w:uiPriority w:val="9"/>
    <w:rsid w:val="00D44A6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11A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4F338-F857-4026-82CA-3AEA0FF6B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204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79</cp:revision>
  <dcterms:created xsi:type="dcterms:W3CDTF">2020-07-16T09:21:00Z</dcterms:created>
  <dcterms:modified xsi:type="dcterms:W3CDTF">2020-12-31T06:53:00Z</dcterms:modified>
</cp:coreProperties>
</file>