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55.png" ContentType="image/png"/>
  <Override PartName="/word/media/rId92.png" ContentType="image/png"/>
  <Override PartName="/word/media/rId63.png" ContentType="image/png"/>
  <Override PartName="/word/media/rId59.png" ContentType="image/png"/>
  <Override PartName="/word/media/rId68.png" ContentType="image/png"/>
  <Override PartName="/word/media/rId72.png" ContentType="image/png"/>
  <Override PartName="/word/media/rId88.png" ContentType="image/png"/>
  <Override PartName="/word/media/rId99.png" ContentType="image/png"/>
  <Override PartName="/word/media/rId76.png" ContentType="image/png"/>
  <Override PartName="/word/media/rId107.png" ContentType="image/png"/>
  <Override PartName="/word/media/rId103.png" ContentType="image/png"/>
  <Override PartName="/word/media/rId80.png" ContentType="image/png"/>
  <Override PartName="/word/media/rId84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47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Основные модели</w:t>
      </w:r>
    </w:p>
    <w:p>
      <w:pPr>
        <w:pStyle w:val="Author"/>
      </w:pPr>
      <w:r>
        <w:t xml:space="preserve">Вакутайпа Милдред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данная работа – освоить работу с профессиональные инструменты, научиться работать с фундаментальными моделями SIR и Лотки-Волтерра.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SIR есть классическая и фундаментальная математическая модель эпидемиологии, описывающая распространение инфекционного заболевания в закрытой популяции.</w:t>
      </w:r>
    </w:p>
    <w:p>
      <w:pPr>
        <w:pStyle w:val="BodyText"/>
      </w:pPr>
      <w:r>
        <w:t xml:space="preserve">Модель SIR делит всю популяцию на три взаимосвязанные группы (компартменты), что отражено в её названии:</w:t>
      </w:r>
      <w:r>
        <w:t xml:space="preserve"> </w:t>
      </w:r>
      <w:r>
        <w:t xml:space="preserve">— 𝑆 — Susceptible (Восприимчивые): люди, которые не болели, не имеют иммунитета и могут заразиться.</w:t>
      </w:r>
      <w:r>
        <w:t xml:space="preserve"> </w:t>
      </w:r>
      <w:r>
        <w:t xml:space="preserve">— 𝐼 — Infectious (Инфицированные/Заразные): люди, которые в данный момент больны и могут передавать инфекцию.</w:t>
      </w:r>
      <w:r>
        <w:t xml:space="preserve"> </w:t>
      </w:r>
      <w:r>
        <w:t xml:space="preserve">— 𝑅 — Recovered (Выздоровевшие/Удаленные): люди, которые переболели и приобрели иммунитет (или умерли). Они больше не участвуют в процессе передачи.</w:t>
      </w:r>
    </w:p>
    <w:p>
      <w:pPr>
        <w:pStyle w:val="BodyText"/>
      </w:pPr>
      <w:r>
        <w:t xml:space="preserve">Ключевая идея модели Лотки-Вольтерры заключается в, том что она демонстрирует, как даже простая система взаимодействий может порождать сложные колебательные режимы, объясняя циклические изменения численности в природных экосистемах.</w:t>
      </w:r>
    </w:p>
    <w:p>
      <w:pPr>
        <w:pStyle w:val="BodyText"/>
      </w:pPr>
      <w:r>
        <w:t xml:space="preserve">Модель строится на следующих упрощающих предположениях:</w:t>
      </w:r>
      <w:r>
        <w:t xml:space="preserve"> </w:t>
      </w:r>
      <w:r>
        <w:t xml:space="preserve">— Закрытая система: популяции изолированы, нет миграции.</w:t>
      </w:r>
      <w:r>
        <w:t xml:space="preserve"> </w:t>
      </w:r>
      <w:r>
        <w:t xml:space="preserve">— Неограниченные ресурсы для жертв: в отсутствие хищников жертвы растут</w:t>
      </w:r>
      <w:r>
        <w:t xml:space="preserve"> </w:t>
      </w:r>
      <w:r>
        <w:t xml:space="preserve">экспоненциально.</w:t>
      </w:r>
      <w:r>
        <w:t xml:space="preserve"> </w:t>
      </w:r>
      <w:r>
        <w:t xml:space="preserve">— Линейная функциональная реакция: вероятность встречи хищника и жертвы</w:t>
      </w:r>
      <w:r>
        <w:t xml:space="preserve"> </w:t>
      </w:r>
      <w:r>
        <w:t xml:space="preserve">пропорциональна произведению их численностей.</w:t>
      </w:r>
      <w:r>
        <w:t xml:space="preserve"> </w:t>
      </w:r>
      <w:r>
        <w:t xml:space="preserve">— Постоянные параметры: коэффициенты взаимодействия не меняются во вре-</w:t>
      </w:r>
      <w:r>
        <w:t xml:space="preserve"> </w:t>
      </w:r>
      <w:r>
        <w:t xml:space="preserve">мени.</w:t>
      </w:r>
      <w:r>
        <w:t xml:space="preserve"> </w:t>
      </w:r>
      <w:r>
        <w:t xml:space="preserve">— Отсутствие внутривидовой конкуренции: нет конкуренции за ресурсы внутри</w:t>
      </w:r>
      <w:r>
        <w:t xml:space="preserve"> </w:t>
      </w:r>
      <w:r>
        <w:t xml:space="preserve">вида.</w:t>
      </w:r>
      <w:r>
        <w:t xml:space="preserve"> </w:t>
      </w:r>
      <w:r>
        <w:t xml:space="preserve">— Хищники питаются только жертвами: нет альтернативных источников пищи.</w:t>
      </w:r>
      <w:r>
        <w:t xml:space="preserve"> </w:t>
      </w:r>
      <w:r>
        <w:t xml:space="preserve">— Отсутствие временных задержек: все процессы происходят мгновенно.</w:t>
      </w:r>
    </w:p>
    <w:bookmarkEnd w:id="22"/>
    <w:bookmarkStart w:id="11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До того, как начала выполнить работу я создала кактлог</w:t>
      </w:r>
      <w:r>
        <w:t xml:space="preserve"> </w:t>
      </w:r>
      <w:r>
        <w:t xml:space="preserve">“project”</w:t>
      </w:r>
      <w:r>
        <w:t xml:space="preserve"> </w:t>
      </w:r>
      <w:r>
        <w:t xml:space="preserve">в котором храняется все скрипты, графики, изображения итп. В этом же каталоге я импортировала все необходимые пакеты следующим скриптом: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"DifferentialEquations"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"SimpleDiffEq"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"DataFrames"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"StatsPlots"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"LaTeXStrings"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"BenchmarkTools"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"Statistics"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"FFTW"</w:t>
      </w:r>
      <w:r>
        <w:rPr>
          <w:rStyle w:val="NormalTok"/>
        </w:rPr>
        <w:t xml:space="preserve">)</w:t>
      </w:r>
    </w:p>
    <w:bookmarkStart w:id="67" w:name="модель-sir"/>
    <w:p>
      <w:pPr>
        <w:pStyle w:val="Heading2"/>
      </w:pPr>
      <w:r>
        <w:t xml:space="preserve">4.1 Модель SIR</w:t>
      </w:r>
    </w:p>
    <w:p>
      <w:pPr>
        <w:pStyle w:val="FirstParagraph"/>
      </w:pPr>
      <w:r>
        <w:t xml:space="preserve">Далее я выполнила предложенный код для модели SIR: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Tables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(S, I, 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(β, c, γ)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δt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S, I, R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β, c, γ</w:t>
      </w:r>
      <w:r>
        <w:br/>
      </w:r>
      <w:r>
        <w:br/>
      </w:r>
      <w:r>
        <w:rPr>
          <w:rStyle w:val="CommentTok"/>
        </w:rPr>
        <w:t xml:space="preserve"># Расчет базового репродуктивного числа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prob_ode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p)</w:t>
      </w:r>
      <w:r>
        <w:br/>
      </w:r>
      <w:r>
        <w:rPr>
          <w:rStyle w:val="NormalTok"/>
        </w:rPr>
        <w:t xml:space="preserve">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  <w:r>
        <w:br/>
      </w:r>
      <w:r>
        <w:br/>
      </w:r>
      <w:r>
        <w:rPr>
          <w:rStyle w:val="NormalTok"/>
        </w:rPr>
        <w:t xml:space="preserve">df_ode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(Tables.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(sol_ode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rename!</w:t>
      </w:r>
      <w:r>
        <w:rPr>
          <w:rStyle w:val="NormalTok"/>
        </w:rPr>
        <w:t xml:space="preserve">(df_ode,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sol_ode.t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df_ode.R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 модели SIR:"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(вероятность заражения)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(среднее число контактов)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(скорость выздоровления)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 = c * β / γ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продолжительность болезни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"Начальные условия: S0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I0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R0 ="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людей"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SIR: Динамика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R0 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числа зараженных"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(df_ode.I)</w:t>
      </w:r>
      <w:r>
        <w:br/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df_ode.t[peak_idx]</w:t>
      </w:r>
      <w:r>
        <w:br/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df_ode.I[peak_idx]</w:t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(plt2, [peak_time],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(plt2, peak_time, peak_value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на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день"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 (лог. масштаб)"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(лог. шкала)"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"R(t)/N"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популяции,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эпидемии (в процентах)"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herd_immunity_threshold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(plt4, [herd_immunity_threshold],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purple,linestyle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коллективного иммунитета(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(herd_immunity_threshold,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(df_ode.S, df_ode.I,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SIR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(df_ode.S)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(plt5, [df_ode.S[i], df_ode.S[i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 [df_ode.I[i], df_ode.I[i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closed,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</w:t>
      </w:r>
      <w:r>
        <w:br/>
      </w:r>
      <w:r>
        <w:br/>
      </w: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эффективного репродуктивного числа"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Горизонтальная линия на уровне 1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(plt6,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эпидемии (Rₑ=1)"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cross_idx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df_ode.Re)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(cross_idx)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cross_idx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cross_time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df_ode.t[cross_idx]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(plt6, [cross_time],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(plt6, cross_time,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"Rₑ&lt;1 с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(cross_time,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дня"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plt7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df_ode.t, df_ode.S,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df_ode.t, df_ode.I,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"Зараженные"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df_ode.t, df_ode.R,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df_ode.t, df_ode.I,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"Лог. масштаб"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 df_ode.S, df_ode.I,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 df_ode.t, df_ode.Re,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 hline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"sir_main.png"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"sir_infected.png"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"sir_log_scale.png"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"sir_percentages.png"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"sir_effective_R.png"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"sir_panel.png"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решения:"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  <w:r>
        <w:br/>
      </w:r>
      <w:r>
        <w:rPr>
          <w:rStyle w:val="CommentTok"/>
        </w:rPr>
        <w:t xml:space="preserve"># Дополнительный анализ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АНАЛИЗ РЕЗУЛЬТАТОВ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"Общая численность популяции (контроль): 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"Пиковое число зараженных: I_max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достижения пика: t_peak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"Итоговое число переболевших: R(∞)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"Доля переболевших: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Теоретический анализ:"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Порог коллективного иммунитета: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Теоретический пик при S/N = 1/R0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Используя скрит для преобразовния кода в литературном стиле с прошлой работы я сгенерировала чистый код, документацию в формате Quarto, jupyter notebook. Потом я выполнила код в jupyter, чтобы проверить работу. В результате получила следующие графики:</w:t>
      </w:r>
    </w:p>
    <w:p>
      <w:pPr>
        <w:pStyle w:val="BodyText"/>
      </w:pPr>
      <w:r>
        <w:t xml:space="preserve">Репродуктивное число убывает и значит эпидемия затухает: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sir_effective_R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Репродуктивное число с исходными параметрами</w:t>
            </w:r>
          </w:p>
          <w:bookmarkEnd w:id="26"/>
        </w:tc>
      </w:tr>
    </w:tbl>
    <w:p>
      <w:pPr>
        <w:pStyle w:val="BodyText"/>
      </w:pPr>
      <w:r>
        <w:t xml:space="preserve">По графике видно, что максимальное количество инфицированных было на 19 день эпидемии и составила 155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sir_infected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Количество инфицированных</w:t>
            </w:r>
          </w:p>
          <w:bookmarkEnd w:id="30"/>
        </w:tc>
      </w:tr>
    </w:tbl>
    <w:p>
      <w:pPr>
        <w:pStyle w:val="BodyText"/>
      </w:pPr>
      <w:r>
        <w:t xml:space="preserve">Экспоненциальный график показывает рост количество инфицированных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sir_log_scal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Экпоненциальный рост</w:t>
            </w:r>
          </w:p>
          <w:bookmarkEnd w:id="34"/>
        </w:tc>
      </w:tr>
    </w:tbl>
    <w:p>
      <w:pPr>
        <w:pStyle w:val="BodyText"/>
      </w:pPr>
      <w:r>
        <w:t xml:space="preserve">В соответствие с репродуктивным числом число загражненных убывает и число выздоровших вырастает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sir_main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Динамика эпидемии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sir_percentages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Динамика эпидемии в процентах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sir_phase_portrait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Фазовая траектория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sir_panel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Итоговый график</w:t>
            </w:r>
          </w:p>
          <w:bookmarkEnd w:id="50"/>
        </w:tc>
      </w:tr>
    </w:tbl>
    <w:p>
      <w:pPr>
        <w:pStyle w:val="BodyText"/>
      </w:pPr>
      <w:r>
        <w:t xml:space="preserve">Я добавила в код в литературном стиле набор параметров:</w:t>
      </w:r>
    </w:p>
    <w:p>
      <w:pPr>
        <w:pStyle w:val="SourceCode"/>
      </w:pPr>
      <w:r>
        <w:br/>
      </w:r>
      <w:r>
        <w:rPr>
          <w:rStyle w:val="NormalTok"/>
        </w:rPr>
        <w:t xml:space="preserve">parameter_sets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Низкая передача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Средняя передача (базовый)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Высокая передача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Уменьшенные контакты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Увеличенные контакты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Более долгое выздоровление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Более быстрое выздоровление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Сохраняем все результаты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 xml:space="preserve"># Проходим циклом по каждому набору параметров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(idx, p)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(parameter_sets)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Расчет базового репродуктивного числа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Создаем и решаем ODE задачу</w:t>
      </w:r>
      <w:r>
        <w:br/>
      </w:r>
      <w:r>
        <w:rPr>
          <w:rStyle w:val="NormalTok"/>
        </w:rPr>
        <w:t xml:space="preserve">    prob_ode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p)</w:t>
      </w:r>
      <w:r>
        <w:br/>
      </w:r>
      <w:r>
        <w:rPr>
          <w:rStyle w:val="NormalTok"/>
        </w:rPr>
        <w:t xml:space="preserve">    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Преобразуем в DataFrame</w:t>
      </w:r>
      <w:r>
        <w:br/>
      </w:r>
      <w:r>
        <w:rPr>
          <w:rStyle w:val="NormalTok"/>
        </w:rPr>
        <w:t xml:space="preserve">    df_ode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(Tables.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(sol_ode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rename!</w:t>
      </w:r>
      <w:r>
        <w:rPr>
          <w:rStyle w:val="NormalTok"/>
        </w:rPr>
        <w:t xml:space="preserve">(df_ode,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sol_ode.t</w:t>
      </w:r>
      <w:r>
        <w:br/>
      </w:r>
      <w:r>
        <w:rPr>
          <w:rStyle w:val="NormalTok"/>
        </w:rPr>
        <w:t xml:space="preserve">    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df_ode.R</w:t>
      </w:r>
      <w:r>
        <w:br/>
      </w:r>
      <w:r>
        <w:rPr>
          <w:rStyle w:val="NormalTok"/>
        </w:rPr>
        <w:t xml:space="preserve">    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R0</w:t>
      </w:r>
      <w:r>
        <w:br/>
      </w:r>
      <w:r>
        <w:rPr>
          <w:rStyle w:val="NormalTok"/>
        </w:rPr>
        <w:t xml:space="preserve">    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</w:t>
      </w:r>
      <w:r>
        <w:br/>
      </w:r>
      <w:r>
        <w:rPr>
          <w:rStyle w:val="NormalTok"/>
        </w:rPr>
        <w:t xml:space="preserve">    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сценарий]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"Набор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Сохраняем результаты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df_ode)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Выводим параметры для этого запуска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НАБОР ПАРАМЕТРОВ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</w:t>
      </w:r>
      <w:r>
        <w:rPr>
          <w:rStyle w:val="StringTok"/>
        </w:rPr>
        <w:t xml:space="preserve">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(вероятность заражения)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(среднее число контактов)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(скорость выздоровления)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 = c * β / γ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продолжительность болезни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Анализ для этого запуска</w:t>
      </w:r>
      <w:r>
        <w:br/>
      </w:r>
      <w:r>
        <w:rPr>
          <w:rStyle w:val="NormalTok"/>
        </w:rPr>
        <w:t xml:space="preserve">    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(df_ode.I)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df_ode.t[peak_idx]</w:t>
      </w:r>
      <w:r>
        <w:br/>
      </w:r>
      <w:r>
        <w:rPr>
          <w:rStyle w:val="NormalTok"/>
        </w:rPr>
        <w:t xml:space="preserve">    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df_ode.I[peak_idx]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"Пиковое число зараженных: I_max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достижения пика: t_peak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"Итоговое число переболевших: R(inf)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"Доля переболевших: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"Теоретический порог коллективного иммунитета: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выполнила скрипт и получила такую статистику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09738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7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статистика набора параметров</w:t>
            </w:r>
          </w:p>
          <w:bookmarkEnd w:id="54"/>
        </w:tc>
      </w:tr>
    </w:tbl>
    <w:p>
      <w:pPr>
        <w:pStyle w:val="BodyText"/>
      </w:pPr>
      <w:r>
        <w:t xml:space="preserve">Проверила работу в jupyter и создала график статистики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392078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20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Работа с SIR в jupyter</w:t>
            </w:r>
          </w:p>
          <w:bookmarkEnd w:id="58"/>
        </w:tc>
      </w:tr>
    </w:tbl>
    <w:p>
      <w:pPr>
        <w:pStyle w:val="BodyText"/>
      </w:pPr>
      <w:r>
        <w:t xml:space="preserve">Потом я сохранила графики которые сравнивают репродуктивное число и количество зараженных.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comparison_infected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сравнение количества зараженных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comparison_R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сравнение репродуктивного числа</w:t>
            </w:r>
          </w:p>
          <w:bookmarkEnd w:id="66"/>
        </w:tc>
      </w:tr>
    </w:tbl>
    <w:p>
      <w:pPr>
        <w:pStyle w:val="BodyText"/>
      </w:pPr>
      <w:r>
        <w:t xml:space="preserve">Такие модели с наборами праметров важны для сравнении статистики эпидемии разных регионов и понимание эпидемии.</w:t>
      </w:r>
    </w:p>
    <w:bookmarkEnd w:id="67"/>
    <w:bookmarkStart w:id="111" w:name="модель-лотки-вольтерры"/>
    <w:p>
      <w:pPr>
        <w:pStyle w:val="Heading2"/>
      </w:pPr>
      <w:r>
        <w:t xml:space="preserve">4.2 Модель Лотки-Вольтерры</w:t>
      </w:r>
    </w:p>
    <w:p>
      <w:pPr>
        <w:pStyle w:val="FirstParagraph"/>
      </w:pPr>
      <w:r>
        <w:t xml:space="preserve">Как и в модели SIR, я выполнила предложенный код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FFTW</w:t>
      </w:r>
      <w:r>
        <w:br/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CommentTok"/>
        </w:rPr>
        <w:t xml:space="preserve"># Описание модели Лотки-Вольтерры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Модель Лотки-Вольтерры (хищник-жертва)</w:t>
      </w:r>
      <w:r>
        <w:br/>
      </w:r>
      <w:r>
        <w:rPr>
          <w:rStyle w:val="StringTok"/>
        </w:rPr>
        <w:t xml:space="preserve">Система уравнений:</w:t>
      </w:r>
      <w:r>
        <w:br/>
      </w:r>
      <w:r>
        <w:rPr>
          <w:rStyle w:val="StringTok"/>
        </w:rPr>
        <w:t xml:space="preserve">dx/dt = αx - βxy</w:t>
      </w:r>
      <w:r>
        <w:br/>
      </w:r>
      <w:r>
        <w:rPr>
          <w:rStyle w:val="StringTok"/>
        </w:rPr>
        <w:t xml:space="preserve">dy/dt = δxy - γy</w:t>
      </w:r>
      <w:r>
        <w:br/>
      </w:r>
      <w:r>
        <w:rPr>
          <w:rStyle w:val="StringTok"/>
        </w:rPr>
        <w:t xml:space="preserve"># Изменение популяции жертв</w:t>
      </w:r>
      <w:r>
        <w:br/>
      </w:r>
      <w:r>
        <w:rPr>
          <w:rStyle w:val="StringTok"/>
        </w:rPr>
        <w:t xml:space="preserve"># Изменение популяции хищников</w:t>
      </w:r>
      <w:r>
        <w:br/>
      </w:r>
      <w:r>
        <w:rPr>
          <w:rStyle w:val="StringTok"/>
        </w:rPr>
        <w:t xml:space="preserve">Где:</w:t>
      </w:r>
      <w:r>
        <w:br/>
      </w:r>
      <w:r>
        <w:rPr>
          <w:rStyle w:val="StringTok"/>
        </w:rPr>
        <w:t xml:space="preserve">x - популяция жертв (например, зайцы)</w:t>
      </w:r>
      <w:r>
        <w:br/>
      </w:r>
      <w:r>
        <w:rPr>
          <w:rStyle w:val="StringTok"/>
        </w:rPr>
        <w:t xml:space="preserve">y - популяция хищников (например, лисы)</w:t>
      </w:r>
      <w:r>
        <w:br/>
      </w:r>
      <w:r>
        <w:rPr>
          <w:rStyle w:val="StringTok"/>
        </w:rPr>
        <w:t xml:space="preserve">α - естественный прирост жертв (в отсутствие хищников)</w:t>
      </w:r>
      <w:r>
        <w:br/>
      </w:r>
      <w:r>
        <w:rPr>
          <w:rStyle w:val="StringTok"/>
        </w:rPr>
        <w:t xml:space="preserve">β - коэффициент поедания жертв хищниками</w:t>
      </w:r>
      <w:r>
        <w:br/>
      </w:r>
      <w:r>
        <w:rPr>
          <w:rStyle w:val="StringTok"/>
        </w:rPr>
        <w:t xml:space="preserve">δ - коэффициент прироста хищников за счет поедания жертв</w:t>
      </w:r>
      <w:r>
        <w:br/>
      </w:r>
      <w:r>
        <w:rPr>
          <w:rStyle w:val="StringTok"/>
        </w:rPr>
        <w:t xml:space="preserve">γ - естественная смертность хищников (в отсутствие жертв)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CommentTok"/>
        </w:rPr>
        <w:t xml:space="preserve"># x - жертвы, y - хищники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CommentTok"/>
        </w:rPr>
        <w:t xml:space="preserve"># параметры модели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CommentTok"/>
        </w:rPr>
        <w:t xml:space="preserve"># уравнение для жертв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 </w:t>
      </w:r>
      <w:r>
        <w:rPr>
          <w:rStyle w:val="CommentTok"/>
        </w:rPr>
        <w:t xml:space="preserve"># уравнение для хищников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Параметры модели и начальные условия</w:t>
      </w:r>
      <w:r>
        <w:br/>
      </w:r>
      <w:r>
        <w:rPr>
          <w:rStyle w:val="CommentTok"/>
        </w:rPr>
        <w:t xml:space="preserve"># Классические параметры из литературы</w:t>
      </w:r>
      <w:r>
        <w:br/>
      </w:r>
      <w:r>
        <w:br/>
      </w:r>
      <w:r>
        <w:rPr>
          <w:rStyle w:val="NormalTok"/>
        </w:rPr>
        <w:t xml:space="preserve">p_lv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α: скорость размножения жертв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β: скорость поедания жертв хищниками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δ: коэффициент конверсии пищи (жертв) в хищников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γ: смертность хищников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Начальные условия: [жертвы, хищники]</w:t>
      </w:r>
      <w:r>
        <w:br/>
      </w:r>
      <w:r>
        <w:rPr>
          <w:rStyle w:val="NormalTok"/>
        </w:rPr>
        <w:t xml:space="preserve">u0_lv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br/>
      </w:r>
      <w:r>
        <w:rPr>
          <w:rStyle w:val="CommentTok"/>
        </w:rPr>
        <w:t xml:space="preserve"># Временные параметры</w:t>
      </w:r>
      <w:r>
        <w:br/>
      </w:r>
      <w:r>
        <w:rPr>
          <w:rStyle w:val="NormalTok"/>
        </w:rPr>
        <w:t xml:space="preserve">tspan_lv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длительность симуляции</w:t>
      </w:r>
      <w:r>
        <w:br/>
      </w:r>
      <w:r>
        <w:rPr>
          <w:rStyle w:val="NormalTok"/>
        </w:rPr>
        <w:t xml:space="preserve">dt_lv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шаг интегрирования</w:t>
      </w:r>
      <w:r>
        <w:br/>
      </w:r>
      <w:r>
        <w:br/>
      </w:r>
      <w:r>
        <w:rPr>
          <w:rStyle w:val="CommentTok"/>
        </w:rPr>
        <w:t xml:space="preserve"># Создание и решение задачи</w:t>
      </w:r>
      <w:r>
        <w:br/>
      </w:r>
      <w:r>
        <w:rPr>
          <w:rStyle w:val="NormalTok"/>
        </w:rPr>
        <w:t xml:space="preserve">prob_lv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u0_lv, tspan_lv, p_lv)</w:t>
      </w:r>
      <w:r>
        <w:br/>
      </w:r>
      <w:r>
        <w:rPr>
          <w:rStyle w:val="NormalTok"/>
        </w:rPr>
        <w:t xml:space="preserve">sol_lv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(prob_lv,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dt_lv,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rPr>
          <w:rStyle w:val="CommentTok"/>
        </w:rPr>
        <w:t xml:space="preserve"># Метод 5-го порядка</w:t>
      </w:r>
      <w:r>
        <w:br/>
      </w:r>
      <w:r>
        <w:rPr>
          <w:rStyle w:val="NormalTok"/>
        </w:rPr>
        <w:t xml:space="preserve">    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 Относительная точность</w:t>
      </w:r>
      <w:r>
        <w:br/>
      </w:r>
      <w:r>
        <w:rPr>
          <w:rStyle w:val="NormalTok"/>
        </w:rPr>
        <w:t xml:space="preserve">    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 Абсолютная точность</w:t>
      </w:r>
      <w:r>
        <w:br/>
      </w:r>
      <w:r>
        <w:rPr>
          <w:rStyle w:val="NormalTok"/>
        </w:rPr>
        <w:t xml:space="preserve">    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 Сохраняем каждые 0.1 единицы времени</w:t>
      </w:r>
      <w:r>
        <w:br/>
      </w:r>
      <w:r>
        <w:rPr>
          <w:rStyle w:val="NormalTok"/>
        </w:rPr>
        <w:t xml:space="preserve">        dense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Включаем плотный вывод для интерполяции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Подготовка данных</w:t>
      </w:r>
      <w:r>
        <w:br/>
      </w:r>
      <w:r>
        <w:rPr>
          <w:rStyle w:val="NormalTok"/>
        </w:rPr>
        <w:t xml:space="preserve">df_lv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sol_lv.t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 </w:t>
      </w:r>
      <w:r>
        <w:rPr>
          <w:rStyle w:val="CommentTok"/>
        </w:rPr>
        <w:t xml:space="preserve"># жертвы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 </w:t>
      </w:r>
      <w:r>
        <w:rPr>
          <w:rStyle w:val="CommentTok"/>
        </w:rPr>
        <w:t xml:space="preserve"># хищники</w:t>
      </w:r>
      <w:r>
        <w:br/>
      </w:r>
      <w:r>
        <w:br/>
      </w:r>
      <w:r>
        <w:rPr>
          <w:rStyle w:val="CommentTok"/>
        </w:rPr>
        <w:t xml:space="preserve"># Рассчет производных для анализа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dprey_dt]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dpredator_dt]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  <w:r>
        <w:br/>
      </w:r>
      <w:r>
        <w:br/>
      </w:r>
      <w:r>
        <w:rPr>
          <w:rStyle w:val="CommentTok"/>
        </w:rPr>
        <w:t xml:space="preserve"># Вывод информации о модели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Лотки-Вольтерры (хищник-жертва)"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Параметры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"α (скорость размножения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(скорость поедания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"δ (коэффициент конверсии)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(смертность хищников)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Начальные условия:"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 (x0)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 (y0)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Стационарные точки (нулевые изоклины)</w:t>
      </w:r>
      <w:r>
        <w:br/>
      </w:r>
      <w:r>
        <w:rPr>
          <w:rStyle w:val="NormalTok"/>
        </w:rPr>
        <w:t xml:space="preserve">x_star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стационарная точка для жертв</w:t>
      </w:r>
      <w:r>
        <w:br/>
      </w:r>
      <w:r>
        <w:rPr>
          <w:rStyle w:val="NormalTok"/>
        </w:rPr>
        <w:t xml:space="preserve">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стационарная точка для хищников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Стационарные точки (положения равновесия):"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"x* = γ/δ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"y* = α/β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Построение графиков</w:t>
      </w:r>
      <w:r>
        <w:br/>
      </w:r>
      <w:r>
        <w:rPr>
          <w:rStyle w:val="CommentTok"/>
        </w:rPr>
        <w:t xml:space="preserve"># График 1: Динамика популяций во времени</w:t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[df_lv.prey df_lv.predator],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Лотки-Вольтерры: Динамика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Добавление стационарных уровней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(plt1, [x_star],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"x* (равновесие жертв)"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(plt1,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"y* (равновесие хищников)"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График 2: Фазовый портрет (хищники vs жертвы)</w:t>
      </w:r>
      <w:r>
        <w:br/>
      </w: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(df_lv.prey, df_lv.predator,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 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 (y)"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системы"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Добавление стрелок направления на фазовом портрете</w:t>
      </w:r>
      <w:r>
        <w:br/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шаг для отображения стрелок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(df_lv.prey)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step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[df_lv.prey[i], df_lv.prey[i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        [df_lv.predator[i], df_lv.predator[i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        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closed,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Добавление стационарной точки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(plt2, [x_star], [y_star],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"Стационарная точка (x*, y*)"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Изоклины (нулевого роста)</w:t>
      </w:r>
      <w:r>
        <w:br/>
      </w:r>
      <w:r>
        <w:rPr>
          <w:rStyle w:val="NormalTok"/>
        </w:rPr>
        <w:t xml:space="preserve">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y_nullcline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x_range) </w:t>
      </w:r>
      <w:r>
        <w:rPr>
          <w:rStyle w:val="CommentTok"/>
        </w:rPr>
        <w:t xml:space="preserve"># y-изоклина (dy/dt =0)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x_range, y_nullcline,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"Изоклина хищников (dy/dt=0)"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x_nullcline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(y_range))) </w:t>
      </w:r>
      <w:r>
        <w:rPr>
          <w:rStyle w:val="CommentTok"/>
        </w:rPr>
        <w:t xml:space="preserve"># x-изоклина (dx/dt = 0)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x_nullcline, y_range,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"Изоклина жертв (dx/dt=0)"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График 3: Производные (скорости изменения)</w:t>
      </w:r>
      <w:r>
        <w:br/>
      </w: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[df_lv.dprey_dt df_lv.dpredator_dt],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изменения"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"Производные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(plt3,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solid,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График 4: Относительные изменения (в %)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prey_pct_change]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df_lv.dprey_dt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predator_pct_change]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df_lv.dpredator_dt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df_lv.predator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[df_lv.prey_pct_change df_lv.predator_pct_change],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 / x (\%)"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 / y (\%)"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"Относительное изменение,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темпы роста"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График 5: Спектральный анализ (быстрое преобразование Фурье)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(signal, dt)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 </w:t>
      </w:r>
      <w:r>
        <w:rPr>
          <w:rStyle w:val="CommentTok"/>
        </w:rPr>
        <w:t xml:space="preserve"># Используем rfft для вещественных сигналов (возвращает толькоположительные частоты)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rfft</w:t>
      </w:r>
      <w:r>
        <w:rPr>
          <w:rStyle w:val="NormalTok"/>
        </w:rPr>
        <w:t xml:space="preserve">(signal))</w:t>
      </w:r>
      <w:r>
        <w:br/>
      </w:r>
      <w:r>
        <w:rPr>
          <w:rStyle w:val="CommentTok"/>
        </w:rPr>
        <w:t xml:space="preserve"># Соответствующие частоты для rfft</w:t>
      </w:r>
      <w:r>
        <w:br/>
      </w:r>
      <w:r>
        <w:rPr>
          <w:rStyle w:val="NormalTok"/>
        </w:rPr>
        <w:t xml:space="preserve">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rfftfreq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freq, spectrum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Вычисление периодов колебаний</w:t>
      </w:r>
      <w:r>
        <w:br/>
      </w:r>
      <w:r>
        <w:rPr>
          <w:rStyle w:val="NormalTok"/>
        </w:rPr>
        <w:t xml:space="preserve">freq_prey, spectrum_prey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(df_lv.prey </w:t>
      </w:r>
      <w:r>
        <w:rPr>
          <w:rStyle w:val="OperatorTok"/>
        </w:rPr>
        <w:t xml:space="preserve">.-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dt_lv)</w:t>
      </w:r>
      <w:r>
        <w:br/>
      </w:r>
      <w:r>
        <w:rPr>
          <w:rStyle w:val="NormalTok"/>
        </w:rPr>
        <w:t xml:space="preserve">freq_predator, spectrum_predator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(df_lv.predator </w:t>
      </w:r>
      <w:r>
        <w:rPr>
          <w:rStyle w:val="OperatorTok"/>
        </w:rPr>
        <w:t xml:space="preserve">.-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 dt_lv)</w:t>
      </w:r>
      <w:r>
        <w:br/>
      </w: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(freq_prey, [spectrum_prey spectrum_predator],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"Амплитуда"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"Спектральный анализ (Фурье)"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Нахождение доминирующих частот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(spectrum_prey)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idx_prey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(spectrum_prey[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пропускаем нулевую частоту</w:t>
      </w:r>
      <w:r>
        <w:br/>
      </w:r>
      <w:r>
        <w:rPr>
          <w:rStyle w:val="NormalTok"/>
        </w:rPr>
        <w:t xml:space="preserve">    dominant_freq_prey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freq_prey[idx_prey]</w:t>
      </w:r>
      <w:r>
        <w:br/>
      </w:r>
      <w:r>
        <w:rPr>
          <w:rStyle w:val="NormalTok"/>
        </w:rPr>
        <w:t xml:space="preserve">    period_prey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dominant_freq_prey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Доминирующая частота колебаний жертв: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(dominant_freq_prey,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Гц"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"Период колебаний жертв: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(period_prey,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единиц времени"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График 6: Компактная панель всех графиков</w:t>
      </w:r>
      <w:r>
        <w:br/>
      </w: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df_lv.t, df_lv.prey,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df_lv.t, df_lv.predator,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df_lv.prey, df_lv.predator,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[x_star],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"(x*, y*)"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df_lv.t, [df_lv.dprey_dt df_lv.dpredator_dt],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"Скорости изменения"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 freq_prey, spectrum_prey,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 жертв"</w:t>
      </w:r>
      <w:r>
        <w:rPr>
          <w:rStyle w:val="NormalTok"/>
        </w:rPr>
        <w:t xml:space="preserve">, 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 df_lv.t, [df_lv.prey_pct_change df_lv.predator_pct_change],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"dx/x"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"dy/y"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изменения"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Основные статистики:"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Упрощенный анализ колебаний без поиска максимумов</w:t>
      </w:r>
      <w:r>
        <w:br/>
      </w:r>
      <w:r>
        <w:rPr>
          <w:rStyle w:val="CommentTok"/>
        </w:rPr>
        <w:t xml:space="preserve"># Вместо сложного анализа сдвига фаз, просто посчитаем основные характеристики</w:t>
      </w:r>
      <w:r>
        <w:br/>
      </w:r>
      <w:r>
        <w:rPr>
          <w:rStyle w:val="CommentTok"/>
        </w:rPr>
        <w:t xml:space="preserve"># Находим время первого пика жертв (простой алгоритм)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(signal, time)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time[i], signal[i]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NaN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peak_time_prey, peak_value_prey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(df_lv.prey, df_lv.t)</w:t>
      </w:r>
      <w:r>
        <w:br/>
      </w:r>
      <w:r>
        <w:rPr>
          <w:rStyle w:val="NormalTok"/>
        </w:rPr>
        <w:t xml:space="preserve">peak_time_predator, peak_value_predator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(df_lv.predator, df_lv.t)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(peak_time_prey)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(peak_time_predator)</w:t>
      </w:r>
      <w:r>
        <w:br/>
      </w:r>
      <w:r>
        <w:rPr>
          <w:rStyle w:val="NormalTok"/>
        </w:rPr>
        <w:t xml:space="preserve">    phase_shift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peak_time_predator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peak_time_prey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Анализ колебаний:"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"Первый пик жертв: время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(peak_time_prey,digits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", значение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"Первый пик хищников: время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(peak_time_predator,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", значение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(peak_value_predator,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"Сдвиг фаз (хищники отстают):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(phase_shift,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Сохранение графиков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"lv_dynamics.png"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"lv_derivatives.png"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"lv_relative_changes.png"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"lv_spectrum.png"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"lv_panel.png"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Дополнительный анализ: чувствительность к параметрам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чувствительности"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Функция для анализа влияния параметров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(param_index, values, param_name)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Анализ чувствительности к параметру: "</w:t>
      </w:r>
      <w:r>
        <w:rPr>
          <w:rStyle w:val="NormalTok"/>
        </w:rPr>
        <w:t xml:space="preserve">, param_name)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values</w:t>
      </w:r>
      <w:r>
        <w:br/>
      </w:r>
      <w:r>
        <w:rPr>
          <w:rStyle w:val="NormalTok"/>
        </w:rPr>
        <w:t xml:space="preserve">    p_test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(p_lv)</w:t>
      </w:r>
      <w:r>
        <w:br/>
      </w:r>
      <w:r>
        <w:rPr>
          <w:rStyle w:val="NormalTok"/>
        </w:rPr>
        <w:t xml:space="preserve">    p_test[param_index]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br/>
      </w:r>
      <w:r>
        <w:rPr>
          <w:rStyle w:val="NormalTok"/>
        </w:rPr>
        <w:t xml:space="preserve">    prob_test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u0_lv, tspan_lv, p_test)</w:t>
      </w:r>
      <w:r>
        <w:br/>
      </w:r>
      <w:r>
        <w:rPr>
          <w:rStyle w:val="NormalTok"/>
        </w:rPr>
        <w:t xml:space="preserve">    sol_test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(prob_test,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dt_lv)</w:t>
      </w:r>
      <w:r>
        <w:br/>
      </w:r>
      <w:r>
        <w:rPr>
          <w:rStyle w:val="NormalTok"/>
        </w:rPr>
        <w:t xml:space="preserve">    prey_end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sol_test.u[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predator_end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sol_test.u[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(param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val, prey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prey_end, predator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predator_end))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(param_name)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(val)</w:t>
      </w:r>
      <w:r>
        <w:rPr>
          <w:rStyle w:val="StringTok"/>
        </w:rPr>
        <w:t xml:space="preserve">: жертвы=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(prey_end,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хищники=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(predator_end,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Анализ чувствительности к ключевым параметрам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Установите в true для выполнения анализа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1. Влияние скорости размножения жертв (α):"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"α"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2. Влияние смертности хищников (γ):"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"γ"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Моделирование завершено успешно!"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Выполнила код и сгенерировала чистый код, документацию в формате Quarto, jupyter notebook. Далее я проверила работу в jupyter и сохранила графики:</w:t>
      </w:r>
    </w:p>
    <w:p>
      <w:pPr>
        <w:pStyle w:val="BodyText"/>
      </w:pPr>
      <w:r>
        <w:t xml:space="preserve">Производные популяции показывают изменение популяции жертв и хищников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1659466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lv_derivatives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9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Производные популяции</w:t>
            </w:r>
          </w:p>
          <w:bookmarkEnd w:id="71"/>
        </w:tc>
      </w:tr>
    </w:tbl>
    <w:p>
      <w:pPr>
        <w:pStyle w:val="BodyText"/>
      </w:pPr>
      <w:r>
        <w:t xml:space="preserve">Динамика популяции по времени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2074333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lv_dynamics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4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Динамика популяции</w:t>
            </w:r>
          </w:p>
          <w:bookmarkEnd w:id="75"/>
        </w:tc>
      </w:tr>
    </w:tbl>
    <w:p>
      <w:pPr>
        <w:pStyle w:val="BodyText"/>
      </w:pPr>
      <w:r>
        <w:t xml:space="preserve">Фазовый портрет системы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lv_phase_portrait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Фазовый портрет lv</w:t>
            </w:r>
          </w:p>
          <w:bookmarkEnd w:id="79"/>
        </w:tc>
      </w:tr>
    </w:tbl>
    <w:p>
      <w:pPr>
        <w:pStyle w:val="BodyText"/>
      </w:pPr>
      <w:r>
        <w:t xml:space="preserve">Темпы роста популяции относительно друг другу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1659466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lv_relative_changes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9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Относительные темпы роста</w:t>
            </w:r>
          </w:p>
          <w:bookmarkEnd w:id="83"/>
        </w:tc>
      </w:tr>
    </w:tbl>
    <w:p>
      <w:pPr>
        <w:pStyle w:val="BodyText"/>
      </w:pPr>
      <w:r>
        <w:t xml:space="preserve">Спектральный анализ роста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lv_spectrum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Спектральный анализ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lv_panel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Итоговая график lv</w:t>
            </w:r>
          </w:p>
          <w:bookmarkEnd w:id="91"/>
        </w:tc>
      </w:tr>
    </w:tbl>
    <w:p>
      <w:pPr>
        <w:pStyle w:val="BodyText"/>
      </w:pPr>
      <w:r>
        <w:t xml:space="preserve">В литературном коде, я добавила набор параметров</w:t>
      </w:r>
    </w:p>
    <w:p>
      <w:pPr>
        <w:pStyle w:val="SourceCode"/>
      </w:pPr>
      <w:r>
        <w:br/>
      </w:r>
      <w:r>
        <w:rPr>
          <w:rStyle w:val="CommentTok"/>
        </w:rPr>
        <w:t xml:space="preserve"># Каждый набор параметров: [α, β, δ, γ]</w:t>
      </w:r>
      <w:r>
        <w:br/>
      </w:r>
      <w:r>
        <w:rPr>
          <w:rStyle w:val="NormalTok"/>
        </w:rPr>
        <w:t xml:space="preserve">parameter_sets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Классический набор (базовый)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Увеличенный рост жертв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Уменьшенный рост жертв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Увеличенное поедание жертв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Уменьшенное поедание жертв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Увеличенная конверсия в хищников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Уменьшенная конверсия в хищников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Увеличенная смертность хищников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Уменьшенная смертность хищников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Сохраняем все результаты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 xml:space="preserve"># Функция для нахождения первого пика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(signal, time)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time[i], signal[i]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NaN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Функция для вычисления спектра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(signal, dt)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br/>
      </w:r>
      <w:r>
        <w:rPr>
          <w:rStyle w:val="NormalTok"/>
        </w:rPr>
        <w:t xml:space="preserve">    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rfft</w:t>
      </w:r>
      <w:r>
        <w:rPr>
          <w:rStyle w:val="NormalTok"/>
        </w:rPr>
        <w:t xml:space="preserve">(signal))</w:t>
      </w:r>
      <w:r>
        <w:br/>
      </w:r>
      <w:r>
        <w:rPr>
          <w:rStyle w:val="NormalTok"/>
        </w:rPr>
        <w:t xml:space="preserve">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rfftfreq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freq, spectrum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Проходим циклом по каждому набору параметров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(idx, p)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(parameter_sets)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"НАБОР ПАРАМЕТРОВ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Вывод параметров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 модели:"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"α (скорость размножения жертв)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(скорость поедания жертв)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"δ (коэффициент конверсии)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(смертность хищников)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Стационарные точки (нулевые изоклины)</w:t>
      </w:r>
      <w:r>
        <w:br/>
      </w:r>
      <w:r>
        <w:rPr>
          <w:rStyle w:val="NormalTok"/>
        </w:rPr>
        <w:t xml:space="preserve">    x_star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стационарная точка для жертв</w:t>
      </w:r>
      <w:r>
        <w:br/>
      </w:r>
      <w:r>
        <w:rPr>
          <w:rStyle w:val="NormalTok"/>
        </w:rPr>
        <w:t xml:space="preserve">    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стационарная точка для хищников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Стационарные точки (положения равновесия):"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"x* = γ/δ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"y* = α/β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Создание и решение задачи</w:t>
      </w:r>
      <w:r>
        <w:br/>
      </w:r>
      <w:r>
        <w:rPr>
          <w:rStyle w:val="NormalTok"/>
        </w:rPr>
        <w:t xml:space="preserve">    prob_lv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u0_lv, tspan_lv, p)</w:t>
      </w:r>
      <w:r>
        <w:br/>
      </w:r>
      <w:r>
        <w:rPr>
          <w:rStyle w:val="NormalTok"/>
        </w:rPr>
        <w:t xml:space="preserve">    sol_lv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(prob_lv,</w:t>
      </w:r>
      <w:r>
        <w:br/>
      </w:r>
      <w:r>
        <w:rPr>
          <w:rStyle w:val="NormalTok"/>
        </w:rPr>
        <w:t xml:space="preserve">           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dt_lv,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rPr>
          <w:rStyle w:val="CommentTok"/>
        </w:rPr>
        <w:t xml:space="preserve"># Метод 5-го порядка</w:t>
      </w:r>
      <w:r>
        <w:br/>
      </w:r>
      <w:r>
        <w:rPr>
          <w:rStyle w:val="NormalTok"/>
        </w:rPr>
        <w:t xml:space="preserve">               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 Относительная точность</w:t>
      </w:r>
      <w:r>
        <w:br/>
      </w:r>
      <w:r>
        <w:rPr>
          <w:rStyle w:val="NormalTok"/>
        </w:rPr>
        <w:t xml:space="preserve">               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 Абсолютная точность</w:t>
      </w:r>
      <w:r>
        <w:br/>
      </w:r>
      <w:r>
        <w:rPr>
          <w:rStyle w:val="NormalTok"/>
        </w:rPr>
        <w:t xml:space="preserve">               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 Сохраняем каждые 0.1 единицы времени</w:t>
      </w:r>
      <w:r>
        <w:br/>
      </w:r>
      <w:r>
        <w:rPr>
          <w:rStyle w:val="NormalTok"/>
        </w:rPr>
        <w:t xml:space="preserve">                   dense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Включаем плотный вывод для интерполяции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Подготовка данных</w:t>
      </w:r>
      <w:r>
        <w:br/>
      </w:r>
      <w:r>
        <w:rPr>
          <w:rStyle w:val="NormalTok"/>
        </w:rPr>
        <w:t xml:space="preserve">    df_lv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sol_lv.t</w:t>
      </w:r>
      <w:r>
        <w:br/>
      </w:r>
      <w:r>
        <w:rPr>
          <w:rStyle w:val="NormalTok"/>
        </w:rPr>
        <w:t xml:space="preserve">    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 </w:t>
      </w:r>
      <w:r>
        <w:rPr>
          <w:rStyle w:val="CommentTok"/>
        </w:rPr>
        <w:t xml:space="preserve"># жертвы</w:t>
      </w:r>
      <w:r>
        <w:br/>
      </w:r>
      <w:r>
        <w:rPr>
          <w:rStyle w:val="NormalTok"/>
        </w:rPr>
        <w:t xml:space="preserve">    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 </w:t>
      </w:r>
      <w:r>
        <w:rPr>
          <w:rStyle w:val="CommentTok"/>
        </w:rPr>
        <w:t xml:space="preserve"># хищники</w:t>
      </w:r>
      <w:r>
        <w:br/>
      </w:r>
      <w:r>
        <w:rPr>
          <w:rStyle w:val="NormalTok"/>
        </w:rPr>
        <w:t xml:space="preserve">    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набор]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"Набор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Расчет производных для анализа</w:t>
      </w:r>
      <w:r>
        <w:br/>
      </w:r>
      <w:r>
        <w:rPr>
          <w:rStyle w:val="NormalTok"/>
        </w:rPr>
        <w:t xml:space="preserve">    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dprey_dt]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  <w:r>
        <w:br/>
      </w:r>
      <w:r>
        <w:rPr>
          <w:rStyle w:val="NormalTok"/>
        </w:rPr>
        <w:t xml:space="preserve">    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dpredator_dt]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Относительные изменения</w:t>
      </w:r>
      <w:r>
        <w:br/>
      </w:r>
      <w:r>
        <w:rPr>
          <w:rStyle w:val="NormalTok"/>
        </w:rPr>
        <w:t xml:space="preserve">    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prey_pct_change]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df_lv.dprey_dt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predator_pct_change]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df_lv.dpredator_dt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Добавляем стационарные точки в DataFrame</w:t>
      </w:r>
      <w:r>
        <w:br/>
      </w:r>
      <w:r>
        <w:rPr>
          <w:rStyle w:val="NormalTok"/>
        </w:rPr>
        <w:t xml:space="preserve">    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x_star]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x_star</w:t>
      </w:r>
      <w:r>
        <w:br/>
      </w:r>
      <w:r>
        <w:rPr>
          <w:rStyle w:val="NormalTok"/>
        </w:rPr>
        <w:t xml:space="preserve">    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y_star]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y_star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Сохраняем результаты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df_lv)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Основные статистики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Основные статистики:"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Анализ колебаний</w:t>
      </w:r>
      <w:r>
        <w:br/>
      </w:r>
      <w:r>
        <w:rPr>
          <w:rStyle w:val="NormalTok"/>
        </w:rPr>
        <w:t xml:space="preserve">    peak_time_prey, peak_value_prey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(df_lv.prey, df_lv.t)</w:t>
      </w:r>
      <w:r>
        <w:br/>
      </w:r>
      <w:r>
        <w:rPr>
          <w:rStyle w:val="NormalTok"/>
        </w:rPr>
        <w:t xml:space="preserve">    peak_time_predator, peak_value_predator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(df_lv.predator, df_lv.t)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(peak_time_prey)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(peak_time_predator)</w:t>
      </w:r>
      <w:r>
        <w:br/>
      </w:r>
      <w:r>
        <w:rPr>
          <w:rStyle w:val="NormalTok"/>
        </w:rPr>
        <w:t xml:space="preserve">        phase_shift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peak_time_predator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peak_time_prey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Анализ колебаний:"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"Первый пик жертв: время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", значение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"Первый пик хищников: время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(peak_time_predator,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", значение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(peak_value_predator,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"Сдвиг фаз (хищники отстают):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(phase_shift,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Спектральный анализ</w:t>
      </w:r>
      <w:r>
        <w:br/>
      </w:r>
      <w:r>
        <w:rPr>
          <w:rStyle w:val="NormalTok"/>
        </w:rPr>
        <w:t xml:space="preserve">    freq_prey, spectrum_prey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(df_lv.prey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dt_lv)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(spectrum_prey)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idx_prey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(spectrum_prey[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dominant_freq_prey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freq_prey[idx_prey]</w:t>
      </w:r>
      <w:r>
        <w:br/>
      </w:r>
      <w:r>
        <w:rPr>
          <w:rStyle w:val="NormalTok"/>
        </w:rPr>
        <w:t xml:space="preserve">        period_prey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dominant_freq_prey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"Доминирующий период колебаний жертв: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(period_prey,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единиц времени"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Проверила статистику и работу в jupyter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23"/>
          <w:p>
            <w:pPr>
              <w:pStyle w:val="Compact"/>
              <w:jc w:val="center"/>
            </w:pPr>
            <w:r>
              <w:drawing>
                <wp:inline>
                  <wp:extent cx="3733800" cy="3920782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20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Статистика модели lv с набором параметров</w:t>
            </w:r>
          </w:p>
          <w:bookmarkEnd w:id="9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8"/>
          <w:p>
            <w:pPr>
              <w:pStyle w:val="Compact"/>
              <w:jc w:val="center"/>
            </w:pPr>
            <w:r>
              <w:drawing>
                <wp:inline>
                  <wp:extent cx="3733800" cy="3920782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20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Работа в jupyter</w:t>
            </w:r>
          </w:p>
          <w:bookmarkEnd w:id="98"/>
        </w:tc>
      </w:tr>
    </w:tbl>
    <w:p>
      <w:pPr>
        <w:pStyle w:val="BodyText"/>
      </w:pPr>
      <w:r>
        <w:t xml:space="preserve">Я сравнивала фазовых портретов для всех параметров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19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lv_phase_comparison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Сравнение фазовых портретов</w:t>
            </w:r>
          </w:p>
          <w:bookmarkEnd w:id="102"/>
        </w:tc>
      </w:tr>
    </w:tbl>
    <w:p>
      <w:pPr>
        <w:pStyle w:val="BodyText"/>
      </w:pPr>
      <w:r>
        <w:t xml:space="preserve">Сравнивала популяции жертв при разных параметров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0"/>
          <w:p>
            <w:pPr>
              <w:pStyle w:val="Compact"/>
              <w:jc w:val="center"/>
            </w:pPr>
            <w:r>
              <w:drawing>
                <wp:inline>
                  <wp:extent cx="3733800" cy="2074333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lv_prey_comparison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4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Сравнение попляции жертв</w:t>
            </w:r>
          </w:p>
          <w:bookmarkEnd w:id="106"/>
        </w:tc>
      </w:tr>
    </w:tbl>
    <w:p>
      <w:pPr>
        <w:pStyle w:val="BodyText"/>
      </w:pPr>
      <w:r>
        <w:t xml:space="preserve">Сравнивала популяции жищков при разных параметров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1"/>
          <w:p>
            <w:pPr>
              <w:pStyle w:val="Compact"/>
              <w:jc w:val="center"/>
            </w:pPr>
            <w:r>
              <w:drawing>
                <wp:inline>
                  <wp:extent cx="3733800" cy="2074333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lv_predator_comparison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4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Сравнение популяции жищков</w:t>
            </w:r>
          </w:p>
          <w:bookmarkEnd w:id="110"/>
        </w:tc>
      </w:tr>
    </w:tbl>
    <w:bookmarkEnd w:id="111"/>
    <w:bookmarkEnd w:id="112"/>
    <w:bookmarkStart w:id="11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 выполнении данной работы я научилась работать с моделями SIR и Лотки-Вольтерры и освоила использование профессиональными инструментами.</w:t>
      </w:r>
    </w:p>
    <w:bookmarkEnd w:id="113"/>
    <w:bookmarkStart w:id="115" w:name="список-литературы"/>
    <w:p>
      <w:pPr>
        <w:pStyle w:val="Heading1"/>
      </w:pPr>
      <w:r>
        <w:t xml:space="preserve">Список литературы</w:t>
      </w:r>
    </w:p>
    <w:bookmarkStart w:id="114" w:name="refs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92" Target="media/rId92.png" /><Relationship Type="http://schemas.openxmlformats.org/officeDocument/2006/relationships/image" Id="rId63" Target="media/rId63.png" /><Relationship Type="http://schemas.openxmlformats.org/officeDocument/2006/relationships/image" Id="rId59" Target="media/rId59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88" Target="media/rId88.png" /><Relationship Type="http://schemas.openxmlformats.org/officeDocument/2006/relationships/image" Id="rId99" Target="media/rId99.png" /><Relationship Type="http://schemas.openxmlformats.org/officeDocument/2006/relationships/image" Id="rId76" Target="media/rId76.png" /><Relationship Type="http://schemas.openxmlformats.org/officeDocument/2006/relationships/image" Id="rId107" Target="media/rId107.png" /><Relationship Type="http://schemas.openxmlformats.org/officeDocument/2006/relationships/image" Id="rId103" Target="media/rId103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7" Target="media/rId47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Вакутайпа Милдред</dc:creator>
  <dc:language>ru-RU</dc:language>
  <cp:keywords/>
  <dcterms:created xsi:type="dcterms:W3CDTF">2026-03-07T10:11:08Z</dcterms:created>
  <dcterms:modified xsi:type="dcterms:W3CDTF">2026-03-07T10:11:08Z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Основные модели</vt:lpwstr>
  </property>
  <property fmtid="{D5CDD505-2E9C-101B-9397-08002B2CF9AE}" pid="16" name="toc-title">
    <vt:lpwstr>Содержание</vt:lpwstr>
  </property>
</Properties>
</file>