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7.jpg" ContentType="image/jpeg"/>
  <Override PartName="/word/media/rId61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  <Override PartName="/word/media/rId5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№4</w:t>
      </w:r>
    </w:p>
    <w:p>
      <w:pPr>
        <w:pStyle w:val="Subtitle"/>
      </w:pPr>
      <w:r>
        <w:t xml:space="preserve">Атрибуты файлов</w:t>
      </w:r>
    </w:p>
    <w:p>
      <w:pPr>
        <w:pStyle w:val="Author"/>
      </w:pPr>
      <w:r>
        <w:t xml:space="preserve">Вакутайпа Милдред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по работе в консоли с расширенными атрибутами файлов.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 имени пользователья geust определяю расширенные атрибуты файла dir1/file1.</w:t>
      </w:r>
    </w:p>
    <w:bookmarkStart w:id="24" w:name="fig:001"/>
    <w:p>
      <w:pPr>
        <w:pStyle w:val="CaptionedFigure"/>
      </w:pPr>
      <w:r>
        <w:drawing>
          <wp:inline>
            <wp:extent cx="3733800" cy="689480"/>
            <wp:effectExtent b="0" l="0" r="0" t="0"/>
            <wp:docPr descr="Рис. 1: атрибуты file1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9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атрибуты file1</w:t>
      </w:r>
    </w:p>
    <w:bookmarkEnd w:id="24"/>
    <w:p>
      <w:pPr>
        <w:pStyle w:val="BodyText"/>
      </w:pPr>
      <w:r>
        <w:t xml:space="preserve">Изменяю права доступа для файла с помощью chmmod 600.</w:t>
      </w:r>
    </w:p>
    <w:bookmarkStart w:id="28" w:name="fig:002"/>
    <w:p>
      <w:pPr>
        <w:pStyle w:val="CaptionedFigure"/>
      </w:pPr>
      <w:r>
        <w:drawing>
          <wp:inline>
            <wp:extent cx="3733800" cy="499880"/>
            <wp:effectExtent b="0" l="0" r="0" t="0"/>
            <wp:docPr descr="Рис. 2: chmod 600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9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chmod 600</w:t>
      </w:r>
    </w:p>
    <w:bookmarkEnd w:id="28"/>
    <w:p>
      <w:pPr>
        <w:pStyle w:val="BodyText"/>
      </w:pPr>
      <w:r>
        <w:t xml:space="preserve">Устанавливаю расширенный атрибут от имени пользователя guest и получаю отказ действия в ответе.</w:t>
      </w:r>
    </w:p>
    <w:bookmarkStart w:id="32" w:name="fig:003"/>
    <w:p>
      <w:pPr>
        <w:pStyle w:val="CaptionedFigure"/>
      </w:pPr>
      <w:r>
        <w:drawing>
          <wp:inline>
            <wp:extent cx="3733800" cy="395419"/>
            <wp:effectExtent b="0" l="0" r="0" t="0"/>
            <wp:docPr descr="Рис. 3: Устаноавка атрибута без разрешения администратора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Устаноавка атрибута без разрешения администратора</w:t>
      </w:r>
    </w:p>
    <w:bookmarkEnd w:id="32"/>
    <w:p>
      <w:pPr>
        <w:pStyle w:val="BodyText"/>
      </w:pPr>
      <w:r>
        <w:t xml:space="preserve">Устанавливаю права от имени суперпользователя и получается установить атрибут и проверяю работу с помощью lsattr.</w:t>
      </w:r>
    </w:p>
    <w:bookmarkStart w:id="36" w:name="fig:004"/>
    <w:p>
      <w:pPr>
        <w:pStyle w:val="CaptionedFigure"/>
      </w:pPr>
      <w:r>
        <w:drawing>
          <wp:inline>
            <wp:extent cx="3733800" cy="731558"/>
            <wp:effectExtent b="0" l="0" r="0" t="0"/>
            <wp:docPr descr="Рис. 4: Устаноавка атрибута с разрешением администратора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1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Устаноавка атрибута с разрешением администратора</w:t>
      </w:r>
    </w:p>
    <w:bookmarkEnd w:id="36"/>
    <w:p>
      <w:pPr>
        <w:pStyle w:val="BodyText"/>
      </w:pPr>
      <w:r>
        <w:t xml:space="preserve">Выполняю запись в файл с помощью echo.</w:t>
      </w:r>
    </w:p>
    <w:bookmarkStart w:id="40" w:name="fig:005"/>
    <w:p>
      <w:pPr>
        <w:pStyle w:val="CaptionedFigure"/>
      </w:pPr>
      <w:r>
        <w:drawing>
          <wp:inline>
            <wp:extent cx="3733800" cy="744850"/>
            <wp:effectExtent b="0" l="0" r="0" t="0"/>
            <wp:docPr descr="Рис. 5: Дозапись в file1" title="" id="38" name="Picture"/>
            <a:graphic>
              <a:graphicData uri="http://schemas.openxmlformats.org/drawingml/2006/picture">
                <pic:pic>
                  <pic:nvPicPr>
                    <pic:cNvPr descr="image/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4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Дозапись в file1</w:t>
      </w:r>
    </w:p>
    <w:bookmarkEnd w:id="40"/>
    <w:p>
      <w:pPr>
        <w:pStyle w:val="BodyText"/>
      </w:pPr>
      <w:r>
        <w:t xml:space="preserve">Пробую удалить file1 и получаю отказ в ответе.</w:t>
      </w:r>
    </w:p>
    <w:bookmarkStart w:id="44" w:name="fig:006"/>
    <w:p>
      <w:pPr>
        <w:pStyle w:val="CaptionedFigure"/>
      </w:pPr>
      <w:r>
        <w:drawing>
          <wp:inline>
            <wp:extent cx="3733800" cy="461913"/>
            <wp:effectExtent b="0" l="0" r="0" t="0"/>
            <wp:docPr descr="Рис. 6: Удаление file1" title="" id="42" name="Picture"/>
            <a:graphic>
              <a:graphicData uri="http://schemas.openxmlformats.org/drawingml/2006/picture">
                <pic:pic>
                  <pic:nvPicPr>
                    <pic:cNvPr descr="image/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1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file1</w:t>
      </w:r>
    </w:p>
    <w:bookmarkEnd w:id="44"/>
    <w:p>
      <w:pPr>
        <w:pStyle w:val="BodyText"/>
      </w:pPr>
      <w:r>
        <w:t xml:space="preserve">Получаю отказ при попытке переименовать файл.</w:t>
      </w:r>
    </w:p>
    <w:bookmarkStart w:id="48" w:name="fig:007"/>
    <w:p>
      <w:pPr>
        <w:pStyle w:val="CaptionedFigure"/>
      </w:pPr>
      <w:r>
        <w:drawing>
          <wp:inline>
            <wp:extent cx="3733800" cy="255187"/>
            <wp:effectExtent b="0" l="0" r="0" t="0"/>
            <wp:docPr descr="Рис. 7: Попытка переименовать файл" title="" id="46" name="Picture"/>
            <a:graphic>
              <a:graphicData uri="http://schemas.openxmlformats.org/drawingml/2006/picture">
                <pic:pic>
                  <pic:nvPicPr>
                    <pic:cNvPr descr="image/7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Попытка переименовать файл</w:t>
      </w:r>
    </w:p>
    <w:bookmarkEnd w:id="48"/>
    <w:p>
      <w:pPr>
        <w:pStyle w:val="BodyText"/>
      </w:pPr>
      <w:r>
        <w:t xml:space="preserve">Когда пытаюсь изменить права доступа также получаю отказ.</w:t>
      </w:r>
    </w:p>
    <w:bookmarkStart w:id="52" w:name="fig:008"/>
    <w:p>
      <w:pPr>
        <w:pStyle w:val="CaptionedFigure"/>
      </w:pPr>
      <w:r>
        <w:drawing>
          <wp:inline>
            <wp:extent cx="3733800" cy="264808"/>
            <wp:effectExtent b="0" l="0" r="0" t="0"/>
            <wp:docPr descr="Рис. 8: Изменение права доступа" title="" id="50" name="Picture"/>
            <a:graphic>
              <a:graphicData uri="http://schemas.openxmlformats.org/drawingml/2006/picture">
                <pic:pic>
                  <pic:nvPicPr>
                    <pic:cNvPr descr="image/8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Изменение права доступа</w:t>
      </w:r>
    </w:p>
    <w:bookmarkEnd w:id="52"/>
    <w:p>
      <w:pPr>
        <w:pStyle w:val="BodyText"/>
      </w:pPr>
      <w:r>
        <w:t xml:space="preserve">Снимаю расширенный атрибут с файла.</w:t>
      </w:r>
    </w:p>
    <w:bookmarkStart w:id="56" w:name="fig:009"/>
    <w:p>
      <w:pPr>
        <w:pStyle w:val="CaptionedFigure"/>
      </w:pPr>
      <w:r>
        <w:drawing>
          <wp:inline>
            <wp:extent cx="3733800" cy="474559"/>
            <wp:effectExtent b="0" l="0" r="0" t="0"/>
            <wp:docPr descr="Рис. 9: Снятие атрибут а" title="" id="54" name="Picture"/>
            <a:graphic>
              <a:graphicData uri="http://schemas.openxmlformats.org/drawingml/2006/picture">
                <pic:pic>
                  <pic:nvPicPr>
                    <pic:cNvPr descr="image/9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4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Снятие атрибут а</w:t>
      </w:r>
    </w:p>
    <w:bookmarkEnd w:id="56"/>
    <w:p>
      <w:pPr>
        <w:pStyle w:val="BodyText"/>
      </w:pPr>
      <w:r>
        <w:t xml:space="preserve">Проверяю файл на чтение, переименованиеб изменение прав доступа и выполнение.</w:t>
      </w:r>
    </w:p>
    <w:bookmarkStart w:id="60" w:name="fig:010"/>
    <w:p>
      <w:pPr>
        <w:pStyle w:val="CaptionedFigure"/>
      </w:pPr>
      <w:r>
        <w:drawing>
          <wp:inline>
            <wp:extent cx="3733800" cy="1098176"/>
            <wp:effectExtent b="0" l="0" r="0" t="0"/>
            <wp:docPr descr="Рис. 10: Проверка файла" title="" id="58" name="Picture"/>
            <a:graphic>
              <a:graphicData uri="http://schemas.openxmlformats.org/drawingml/2006/picture">
                <pic:pic>
                  <pic:nvPicPr>
                    <pic:cNvPr descr="image/10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8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Проверка файла</w:t>
      </w:r>
    </w:p>
    <w:bookmarkEnd w:id="60"/>
    <w:p>
      <w:pPr>
        <w:pStyle w:val="BodyText"/>
      </w:pPr>
      <w:r>
        <w:t xml:space="preserve">Далее повторяю все проделанные действия но с расширенный атрибут i.</w:t>
      </w:r>
    </w:p>
    <w:bookmarkStart w:id="64" w:name="fig:011"/>
    <w:p>
      <w:pPr>
        <w:pStyle w:val="CaptionedFigure"/>
      </w:pPr>
      <w:r>
        <w:drawing>
          <wp:inline>
            <wp:extent cx="3733800" cy="2069896"/>
            <wp:effectExtent b="0" l="0" r="0" t="0"/>
            <wp:docPr descr="Рис. 11: Название рисунка" title="" id="62" name="Picture"/>
            <a:graphic>
              <a:graphicData uri="http://schemas.openxmlformats.org/drawingml/2006/picture">
                <pic:pic>
                  <pic:nvPicPr>
                    <pic:cNvPr descr="image/11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9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Название рисунка</w:t>
      </w:r>
    </w:p>
    <w:bookmarkEnd w:id="64"/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Получила навыки по работе с расширенными атрибутами файлов.</w:t>
      </w:r>
    </w:p>
    <w:bookmarkEnd w:id="6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7" Target="media/rId57.jpg" /><Relationship Type="http://schemas.openxmlformats.org/officeDocument/2006/relationships/image" Id="rId61" Target="media/rId6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3" Target="media/rId5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Вакутайпа Милдред</dc:creator>
  <dc:language>ru-RU</dc:language>
  <cp:keywords/>
  <dcterms:created xsi:type="dcterms:W3CDTF">2025-04-01T20:05:17Z</dcterms:created>
  <dcterms:modified xsi:type="dcterms:W3CDTF">2025-04-01T20:05:17Z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Listing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List of Listings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List of Tables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Атрибуты файлов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Table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