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38A6" w14:textId="56AD2B5E" w:rsidR="004D161E" w:rsidRDefault="00FC42A4">
      <w:r w:rsidRPr="00FC42A4">
        <w:t>*Write a single paragraph that demonstrates the use of italics, bold, bold italics, code, and includes a link. The paragraph does not have to make sense.</w:t>
      </w:r>
    </w:p>
    <w:p w14:paraId="73168472" w14:textId="72E3E185" w:rsidR="00FC42A4" w:rsidRDefault="00FC42A4">
      <w:r>
        <w:t>To itali</w:t>
      </w:r>
      <w:r w:rsidR="002B24E5">
        <w:t>cize text we add one asterisk or underscore before and after a word or phrase</w:t>
      </w:r>
    </w:p>
    <w:p w14:paraId="272F64A0" w14:textId="5880EB2E" w:rsidR="002B24E5" w:rsidRDefault="002B24E5">
      <w:r>
        <w:t>To bold text, add two asterisks or underscore before and after a word or phrase</w:t>
      </w:r>
    </w:p>
    <w:p w14:paraId="0EAA5C31" w14:textId="52C333D6" w:rsidR="00A127CB" w:rsidRDefault="00A127CB">
      <w:r>
        <w:t>To emphasize text with bold and italics at the same time you add three asterisks or underscores before and after a word or phrase</w:t>
      </w:r>
    </w:p>
    <w:p w14:paraId="63E76364" w14:textId="7F94D78C" w:rsidR="004D161E" w:rsidRDefault="004D161E">
      <w:r>
        <w:t>To denote a word or phrase as code, enclose it in backticks (`)</w:t>
      </w:r>
    </w:p>
    <w:sectPr w:rsidR="004D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A4"/>
    <w:rsid w:val="002B24E5"/>
    <w:rsid w:val="003F75A2"/>
    <w:rsid w:val="004A5F8C"/>
    <w:rsid w:val="004D161E"/>
    <w:rsid w:val="00A127CB"/>
    <w:rsid w:val="00EE5D80"/>
    <w:rsid w:val="00FC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4CAD"/>
  <w15:chartTrackingRefBased/>
  <w15:docId w15:val="{92E004FD-9AE3-43E7-AA11-F5877A22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adebowale Adewuyi</dc:creator>
  <cp:keywords/>
  <dc:description/>
  <cp:lastModifiedBy>adebowale Adewuyi</cp:lastModifiedBy>
  <cp:revision>1</cp:revision>
  <dcterms:created xsi:type="dcterms:W3CDTF">2023-09-04T04:58:00Z</dcterms:created>
  <dcterms:modified xsi:type="dcterms:W3CDTF">2023-09-04T05:49:00Z</dcterms:modified>
</cp:coreProperties>
</file>