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tabs>
          <w:tab w:val="left" w:leader="none" w:pos="235"/>
          <w:tab w:val="center" w:leader="none" w:pos="4680"/>
        </w:tabs>
        <w:rPr/>
      </w:pPr>
      <w:r>
        <w:rPr>
          <w:rtl w:val="0"/>
        </w:rPr>
        <w:tab/>
        <w:tab/>
        <w:t xml:space="preserve">University of the Immaculate Conception</w:t>
      </w:r>
      <w:r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155731</wp:posOffset>
            </wp:positionH>
            <wp:positionV relativeFrom="paragraph">
              <wp:posOffset>-366483</wp:posOffset>
            </wp:positionV>
            <wp:extent cx="951722" cy="951722"/>
            <wp:effectExtent b="0" l="0" r="0" t="0"/>
            <wp:wrapNone/>
            <wp:docPr descr="A logo of a university  Description automatically generated" id="5" name="image1.png"/>
            <a:graphic>
              <a:graphicData uri="http://schemas.openxmlformats.org/drawingml/2006/picture">
                <pic:pic>
                  <pic:nvPicPr>
                    <pic:cNvPr descr="A logo of a university  Description automatically generated"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51722" cy="951722"/>
                    </a:xfrm>
                    <a:prstGeom prst="rect"/>
                    <a:ln/>
                  </pic:spPr>
                </pic:pic>
              </a:graphicData>
            </a:graphic>
          </wp:anchor>
        </w:drawing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4906775</wp:posOffset>
            </wp:positionH>
            <wp:positionV relativeFrom="paragraph">
              <wp:posOffset>-657857</wp:posOffset>
            </wp:positionV>
            <wp:extent cx="883298" cy="1570523"/>
            <wp:effectExtent b="0" l="0" r="0" t="0"/>
            <wp:wrapNone/>
            <wp:docPr descr="A logo with text and symbols on it  Description automatically generated" id="6" name="image2.png"/>
            <a:graphic>
              <a:graphicData uri="http://schemas.openxmlformats.org/drawingml/2006/picture">
                <pic:pic>
                  <pic:nvPicPr>
                    <pic:cNvPr descr="A logo with text and symbols on it  Description automatically generated"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83298" cy="157052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jc w:val="center"/>
        <w:rPr/>
      </w:pPr>
      <w:r>
        <w:rPr>
          <w:rtl w:val="0"/>
        </w:rPr>
        <w:t xml:space="preserve">College of Computer Studies (CCS)</w:t>
      </w:r>
    </w:p>
    <w:p w:rsidR="00000000" w:rsidDel="00000000" w:rsidP="00000000" w:rsidRDefault="00000000" w:rsidRPr="00000000" w14:paraId="00000003">
      <w:pPr>
        <w:rPr/>
      </w:pPr>
      <w:r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b w:val="1"/>
          <w:bCs w:val="1"/>
        </w:rPr>
      </w:pPr>
      <w:r>
        <w:rPr>
          <w:b w:val="1"/>
          <w:bCs w:val="1"/>
          <w:rtl w:val="0"/>
        </w:rPr>
        <w:t xml:space="preserve">Individual Progress Report</w:t>
      </w:r>
    </w:p>
    <w:p w:rsidR="00000000" w:rsidDel="00000000" w:rsidP="00000000" w:rsidRDefault="00000000" w:rsidRPr="00000000" w14:paraId="00000006">
      <w:pPr>
        <w:jc w:val="center"/>
        <w:rPr>
          <w:b w:val="1"/>
          <w:bCs w:val="1"/>
        </w:rPr>
      </w:pPr>
      <w:r>
        <w:rPr>
          <w:rtl w:val="0"/>
        </w:rPr>
        <w:t>Prelim to Midterm</w:t>
      </w:r>
    </w:p>
    <w:p w:rsidR="00000000" w:rsidDel="00000000" w:rsidP="00000000" w:rsidRDefault="00000000" w:rsidRPr="00000000" w14:paraId="00000007">
      <w:pPr>
        <w:rPr>
          <w:b w:val="1"/>
          <w:bCs w:val="1"/>
        </w:rPr>
      </w:pPr>
      <w:r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b w:val="1"/>
          <w:bCs w:val="1"/>
        </w:rPr>
      </w:pPr>
      <w:r>
        <w:rPr>
          <w:b w:val="1"/>
          <w:bCs w:val="1"/>
          <w:rtl w:val="0"/>
        </w:rPr>
        <w:t xml:space="preserve">Title: </w:t>
      </w:r>
      <w:r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TriLingua: A Three-Way Document-Level Translation System for Educational Materials for Teachers and Students</w:t>
      </w:r>
    </w:p>
    <w:p w:rsidR="00000000" w:rsidDel="00000000" w:rsidP="00000000" w:rsidRDefault="00000000" w:rsidRPr="00000000" w14:paraId="00000009">
      <w:pPr>
        <w:rPr>
          <w:b w:val="1"/>
          <w:bCs w:val="1"/>
        </w:rPr>
      </w:pPr>
      <w:r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  <w:bCs w:val="1"/>
        </w:rPr>
      </w:pPr>
      <w:r>
        <w:rPr>
          <w:rtl w:val="0"/>
        </w:rPr>
        <w:t>Reporting period: August 21 to October 8, 2026</w:t>
      </w:r>
    </w:p>
    <w:tbl>
      <w:tblPr>
        <w:tblStyle w:val="Table1"/>
        <w:tblW w:w="936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b w:val="1"/>
                <w:bCs w:val="1"/>
              </w:rPr>
            </w:pPr>
            <w:r>
              <w:rPr>
                <w:b w:val="1"/>
                <w:bCs w:val="1"/>
                <w:rtl w:val="0"/>
              </w:rPr>
              <w:t xml:space="preserve">Date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b w:val="1"/>
                <w:bCs w:val="1"/>
              </w:rPr>
            </w:pPr>
            <w:r>
              <w:rPr>
                <w:b w:val="1"/>
                <w:bCs w:val="1"/>
                <w:rtl w:val="0"/>
              </w:rPr>
              <w:t xml:space="preserve">Milestone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b w:val="1"/>
                <w:bCs w:val="1"/>
              </w:rPr>
            </w:pPr>
            <w:r>
              <w:rPr>
                <w:b w:val="1"/>
                <w:bCs w:val="1"/>
                <w:rtl w:val="0"/>
              </w:rPr>
              <w:t xml:space="preserve">Accomplishment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b w:val="1"/>
                <w:bCs w:val="1"/>
              </w:rPr>
            </w:pPr>
            <w:r>
              <w:rPr>
                <w:b w:val="1"/>
                <w:bCs w:val="1"/>
                <w:rtl w:val="0"/>
              </w:rPr>
              <w:t xml:space="preserve">Remarks/ Proof</w:t>
            </w:r>
          </w:p>
        </w:tc>
      </w:tr>
      <w:tr>
        <w:trPr>
          <w:cantSplit w:val="1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1000000">
            <w:pPr>
              <w:widowControl w:val="0"/>
              <w:jc w:val="left"/>
              <w:rPr/>
            </w:pPr>
            <w:r>
              <w:rPr>
                <w:rtl w:val="0"/>
              </w:rPr>
              <w:t>08/26/26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1000001">
            <w:pPr>
              <w:widowControl w:val="0"/>
              <w:jc w:val="left"/>
              <w:rPr/>
            </w:pPr>
            <w:r>
              <w:rPr>
                <w:rtl w:val="0"/>
              </w:rPr>
              <w:t>Refining document management and navigation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100000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left"/>
              <w:rPr/>
            </w:pPr>
            <w:r>
              <w:rPr>
                <w:rtl w:val="0"/>
              </w:rPr>
              <w:t>Added date and file-type filters, removed unused sharing and archive controls, and corrected document navigation and download behavior.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100000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/>
            </w:pPr>
            <w:r>
              <w:rPr>
                <w:rtl w:val="0"/>
              </w:rPr>
              <w:t>August 26 commits; updated document, history and dashboard views.</w:t>
            </w:r>
          </w:p>
        </w:tc>
      </w:tr>
      <w:tr>
        <w:trPr>
          <w:cantSplit w:val="1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1000004">
            <w:pPr>
              <w:widowControl w:val="0"/>
              <w:jc w:val="left"/>
              <w:rPr/>
            </w:pPr>
            <w:r>
              <w:rPr>
                <w:rtl w:val="0"/>
              </w:rPr>
              <w:t>09/07/26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1000005">
            <w:pPr>
              <w:widowControl w:val="0"/>
              <w:jc w:val="left"/>
              <w:rPr/>
            </w:pPr>
            <w:r>
              <w:rPr>
                <w:rtl w:val="0"/>
              </w:rPr>
              <w:t>Strengthening authentication and document jobs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100000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left"/>
              <w:rPr/>
            </w:pPr>
            <w:r>
              <w:rPr>
                <w:rtl w:val="0"/>
              </w:rPr>
              <w:t>Improved document-job recovery, duplicate-request handling, storage and cache isolation. Scheduled stale-job checks and restricted authentication routes.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100000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/>
            </w:pPr>
            <w:r>
              <w:rPr>
                <w:rtl w:val="0"/>
              </w:rPr>
              <w:t>September 7 commits; job, storage, authentication and provider tests.</w:t>
            </w:r>
          </w:p>
        </w:tc>
      </w:tr>
      <w:tr>
        <w:trPr>
          <w:cantSplit w:val="1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1000008">
            <w:pPr>
              <w:widowControl w:val="0"/>
              <w:jc w:val="left"/>
              <w:rPr/>
            </w:pPr>
            <w:r>
              <w:rPr>
                <w:rtl w:val="0"/>
              </w:rPr>
              <w:t>09/19/26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1000009">
            <w:pPr>
              <w:widowControl w:val="0"/>
              <w:jc w:val="left"/>
              <w:rPr/>
            </w:pPr>
            <w:r>
              <w:rPr>
                <w:rtl w:val="0"/>
              </w:rPr>
              <w:t>Checking feature claims against evidence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100000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left"/>
              <w:rPr/>
            </w:pPr>
            <w:r>
              <w:rPr>
                <w:rtl w:val="0"/>
              </w:rPr>
              <w:t>Audited implemented features against research and code evidence. Documented accuracy, processing-mode and formatting claims that still require validation.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100000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/>
            </w:pPr>
            <w:r>
              <w:rPr>
                <w:rtl w:val="0"/>
              </w:rPr>
              <w:t>Feature Evidence Audit dated September 19; code and benchmark records.</w:t>
            </w:r>
          </w:p>
        </w:tc>
      </w:tr>
      <w:tr>
        <w:trPr>
          <w:cantSplit w:val="1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100000C">
            <w:pPr>
              <w:widowControl w:val="0"/>
              <w:jc w:val="left"/>
              <w:rPr/>
            </w:pPr>
            <w:r>
              <w:rPr>
                <w:rtl w:val="0"/>
              </w:rPr>
              <w:t>09/20/26 to 09/22/26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100000D">
            <w:pPr>
              <w:widowControl w:val="0"/>
              <w:jc w:val="left"/>
              <w:rPr/>
            </w:pPr>
            <w:r>
              <w:rPr>
                <w:rtl w:val="0"/>
              </w:rPr>
              <w:t>Comparing translation models and documenting results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100000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left"/>
              <w:rPr/>
            </w:pPr>
            <w:r>
              <w:rPr>
                <w:rtl w:val="0"/>
              </w:rPr>
              <w:t>Compared NLLB and GPT-OSS outputs using BLEU, chrF, timing and structural checks. Recorded failed runs and missing GPT-OSS runtime evidence.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100000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/>
            </w:pPr>
            <w:r>
              <w:rPr>
                <w:rtl w:val="0"/>
              </w:rPr>
              <w:t>Iteration 1 and 2 findings; Part2 comparison reports; saved outputs and logs.</w:t>
            </w:r>
          </w:p>
        </w:tc>
      </w:tr>
      <w:tr>
        <w:trPr>
          <w:cantSplit w:val="1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1000010">
            <w:pPr>
              <w:widowControl w:val="0"/>
              <w:jc w:val="left"/>
              <w:rPr/>
            </w:pPr>
            <w:r>
              <w:rPr>
                <w:rtl w:val="0"/>
              </w:rPr>
              <w:t>09/22/26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1000011">
            <w:pPr>
              <w:widowControl w:val="0"/>
              <w:jc w:val="left"/>
              <w:rPr/>
            </w:pPr>
            <w:r>
              <w:rPr>
                <w:rtl w:val="0"/>
              </w:rPr>
              <w:t>Adding a provider-independent document pipeline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100001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left"/>
              <w:rPr/>
            </w:pPr>
            <w:r>
              <w:rPr>
                <w:rtl w:val="0"/>
              </w:rPr>
              <w:t>Added document mapping, protected spans, semantic units, bounded scheduling and layout preflight. Repeated GPT-OSS tests documented structural results and content defects.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100001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/>
            </w:pPr>
            <w:r>
              <w:rPr>
                <w:rtl w:val="0"/>
              </w:rPr>
              <w:t>Third Iteration Report; phase-6 acceptance; new pipeline code and tests. Experimental; human review pending.</w:t>
            </w:r>
          </w:p>
        </w:tc>
      </w:tr>
      <w:tr>
        <w:trPr>
          <w:cantSplit w:val="1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1000014">
            <w:pPr>
              <w:widowControl w:val="0"/>
              <w:jc w:val="left"/>
              <w:rPr/>
            </w:pPr>
            <w:r>
              <w:rPr>
                <w:rtl w:val="0"/>
              </w:rPr>
              <w:t>09/28/26 to 09/29/26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1000015">
            <w:pPr>
              <w:widowControl w:val="0"/>
              <w:jc w:val="left"/>
              <w:rPr/>
            </w:pPr>
            <w:r>
              <w:rPr>
                <w:rtl w:val="0"/>
              </w:rPr>
              <w:t>Improving job recovery and storage integrity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100001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left"/>
              <w:rPr/>
            </w:pPr>
            <w:r>
              <w:rPr>
                <w:rtl w:val="0"/>
              </w:rPr>
              <w:t>Aligned timeouts, made retries reuse stored outputs, and required saved history before completion. Added download-availability checks, upload quotas and retryable cleanup.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100001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/>
            </w:pPr>
            <w:r>
              <w:rPr>
                <w:rtl w:val="0"/>
              </w:rPr>
              <w:t>September 28–29 implementation records; job, quota, storage and download tests. Live deployment unverified.</w:t>
            </w:r>
          </w:p>
        </w:tc>
      </w:tr>
      <w:tr>
        <w:trPr>
          <w:cantSplit w:val="1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1000018">
            <w:pPr>
              <w:widowControl w:val="0"/>
              <w:jc w:val="left"/>
              <w:rPr/>
            </w:pPr>
            <w:r>
              <w:rPr>
                <w:rtl w:val="0"/>
              </w:rPr>
              <w:t>09/28/26 to 09/29/26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1000019">
            <w:pPr>
              <w:widowControl w:val="0"/>
              <w:jc w:val="left"/>
              <w:rPr/>
            </w:pPr>
            <w:r>
              <w:rPr>
                <w:rtl w:val="0"/>
              </w:rPr>
              <w:t>Protecting admin review and publication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100001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left"/>
              <w:rPr/>
            </w:pPr>
            <w:r>
              <w:rPr>
                <w:rtl w:val="0"/>
              </w:rPr>
              <w:t>Separated review drafts from published output, prevented conflicting edits, required regeneration before verification, improved previews and errors, and clarified AI-review labels.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100001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/>
            </w:pPr>
            <w:r>
              <w:rPr>
                <w:rtl w:val="0"/>
              </w:rPr>
              <w:t>Review and publication records; admin review tests; updated review pages and labels.</w:t>
            </w:r>
          </w:p>
        </w:tc>
      </w:tr>
      <w:tr>
        <w:trPr>
          <w:cantSplit w:val="1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100001C">
            <w:pPr>
              <w:widowControl w:val="0"/>
              <w:jc w:val="left"/>
              <w:rPr/>
            </w:pPr>
            <w:r>
              <w:rPr>
                <w:rtl w:val="0"/>
              </w:rPr>
              <w:t>09/29/26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100001D">
            <w:pPr>
              <w:widowControl w:val="0"/>
              <w:jc w:val="left"/>
              <w:rPr/>
            </w:pPr>
            <w:r>
              <w:rPr>
                <w:rtl w:val="0"/>
              </w:rPr>
              <w:t>Preparing formal testing documents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100001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left"/>
              <w:rPr/>
            </w:pPr>
            <w:r>
              <w:rPr>
                <w:rtl w:val="0"/>
              </w:rPr>
              <w:t>Created the AT2 test plan, test cases and traceability matrix, linking 22 planned cases to requirements for accounts, translation, review and usability.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100001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/>
            </w:pPr>
            <w:r>
              <w:rPr>
                <w:rtl w:val="0"/>
              </w:rPr>
              <w:t>AT2 workbook, Test Case document and Traceability Matrix. Planned coverage; execution results pending.</w:t>
            </w:r>
          </w:p>
        </w:tc>
      </w:tr>
      <w:tr>
        <w:trPr>
          <w:cantSplit w:val="1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1000020">
            <w:pPr>
              <w:widowControl w:val="0"/>
              <w:jc w:val="left"/>
              <w:rPr/>
            </w:pPr>
            <w:r>
              <w:rPr>
                <w:rtl w:val="0"/>
              </w:rPr>
              <w:t>10/01/26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1000021">
            <w:pPr>
              <w:widowControl w:val="0"/>
              <w:jc w:val="left"/>
              <w:rPr/>
            </w:pPr>
            <w:r>
              <w:rPr>
                <w:rtl w:val="0"/>
              </w:rPr>
              <w:t>Documenting system status and tracing queued requests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100002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left"/>
              <w:rPr/>
            </w:pPr>
            <w:r>
              <w:rPr>
                <w:rtl w:val="0"/>
              </w:rPr>
              <w:t>Documented current system status, updated startup and migration checks, corrected cancellation polling, and added Python request-arrival logging.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100002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/>
            </w:pPr>
            <w:r>
              <w:rPr>
                <w:rtl w:val="0"/>
              </w:rPr>
              <w:t>October 1 Current Standing report; startup launcher; cancellation and request-logging tests.</w:t>
            </w:r>
          </w:p>
        </w:tc>
      </w:tr>
      <w:tr>
        <w:trPr>
          <w:cantSplit w:val="1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1000024">
            <w:pPr>
              <w:widowControl w:val="0"/>
              <w:jc w:val="left"/>
              <w:rPr/>
            </w:pPr>
            <w:r>
              <w:rPr>
                <w:rtl w:val="0"/>
              </w:rPr>
              <w:t>10/05/26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1000025">
            <w:pPr>
              <w:widowControl w:val="0"/>
              <w:jc w:val="left"/>
              <w:rPr/>
            </w:pPr>
            <w:r>
              <w:rPr>
                <w:rtl w:val="0"/>
              </w:rPr>
              <w:t>Testing content and layout on varied PDFs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100002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left"/>
              <w:rPr/>
            </w:pPr>
            <w:r>
              <w:rPr>
                <w:rtl w:val="0"/>
              </w:rPr>
              <w:t>Tested eight PDFs across five language directions. Documented content loss, rotation, clipping, overlap and invalid conversational replies in saved outputs.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100002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/>
            </w:pPr>
            <w:r>
              <w:rPr>
                <w:rtl w:val="0"/>
              </w:rPr>
              <w:t>Test3 Current Pipeline Evaluation Report; eight outputs, response records and visual comparisons.</w:t>
            </w:r>
          </w:p>
        </w:tc>
      </w:tr>
      <w:tr>
        <w:trPr>
          <w:cantSplit w:val="1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1000028">
            <w:pPr>
              <w:widowControl w:val="0"/>
              <w:jc w:val="left"/>
              <w:rPr/>
            </w:pPr>
            <w:r>
              <w:rPr>
                <w:rtl w:val="0"/>
              </w:rPr>
              <w:t>10/05/26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1000029">
            <w:pPr>
              <w:widowControl w:val="0"/>
              <w:jc w:val="left"/>
              <w:rPr/>
            </w:pPr>
            <w:r>
              <w:rPr>
                <w:rtl w:val="0"/>
              </w:rPr>
              <w:t>Correcting PDF content loss and reconstruction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100002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left"/>
              <w:rPr/>
            </w:pPr>
            <w:r>
              <w:rPr>
                <w:rtl w:val="0"/>
              </w:rPr>
              <w:t>Added invalid-content and literal-preservation checks, corrected rotation and overflow handling, preserved mixed text styles, and validated saved PDFs for text loss and geometry.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100002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/>
            </w:pPr>
            <w:r>
              <w:rPr>
                <w:rtl w:val="0"/>
              </w:rPr>
              <w:t>Implementation report: 176 focused tests and eight offline PDF replays passed. Live and bilingual checks pending.</w:t>
            </w:r>
          </w:p>
        </w:tc>
      </w:tr>
      <w:tr>
        <w:trPr>
          <w:cantSplit w:val="1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100002C">
            <w:pPr>
              <w:widowControl w:val="0"/>
              <w:jc w:val="left"/>
              <w:rPr/>
            </w:pPr>
            <w:r>
              <w:rPr>
                <w:rtl w:val="0"/>
              </w:rPr>
              <w:t>Date to confirm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100002D">
            <w:pPr>
              <w:widowControl w:val="0"/>
              <w:jc w:val="left"/>
              <w:rPr/>
            </w:pPr>
            <w:r>
              <w:rPr>
                <w:rtl w:val="0"/>
              </w:rPr>
              <w:t>Completing REC prerequisites and requesting documents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100002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left"/>
              <w:rPr/>
            </w:pPr>
            <w:r>
              <w:rPr>
                <w:rtl w:val="0"/>
              </w:rPr>
              <w:t>Personally completed the REC lesson and quiz, obtained and submitted my certificate, and requested the documents needed for REC submission.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100002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/>
            </w:pPr>
            <w:r>
              <w:rPr>
                <w:rtl w:val="0"/>
              </w:rPr>
              <w:t>Certificate dated 07/30/26, an earlier prerequisite; REC forms. Request date to confirm; not REC approval.</w:t>
            </w:r>
          </w:p>
        </w:tc>
      </w:tr>
    </w:tbl>
    <w:p w:rsidR="00000000" w:rsidDel="00000000" w:rsidP="00000000" w:rsidRDefault="00000000" w:rsidRPr="00000000" w14:paraId="00000033">
      <w:pPr>
        <w:jc w:val="center"/>
        <w:rPr>
          <w:b w:val="1"/>
          <w:bCs w:val="1"/>
        </w:rPr>
      </w:pPr>
      <w:r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>
        <w:rPr>
          <w:rtl w:val="0"/>
        </w:rPr>
        <w:t xml:space="preserve">Prepared by: </w:t>
      </w:r>
    </w:p>
    <w:p w:rsidR="00000000" w:rsidDel="00000000" w:rsidP="00000000" w:rsidRDefault="00000000" w:rsidRPr="00000000" w14:paraId="00000035">
      <w:pPr>
        <w:rPr/>
      </w:pPr>
      <w:r>
        <w:rPr>
          <w:rtl w:val="0"/>
        </w:rPr>
      </w:r>
    </w:p>
    <w:p w:rsidR="00000000" w:rsidDel="00000000" w:rsidP="00000000" w:rsidRDefault="00000000" w:rsidRPr="00000000" w14:paraId="00000036">
      <w:pPr>
        <w:rPr>
          <w:b w:val="1"/>
          <w:bCs w:val="1"/>
        </w:rPr>
      </w:pPr>
      <w:r>
        <w:rPr>
          <w:b w:val="1"/>
          <w:bCs w:val="1"/>
          <w:rtl w:val="0"/>
        </w:rPr>
        <w:t xml:space="preserve">Benogsudan, Walben P.</w:t>
      </w:r>
    </w:p>
    <w:p w:rsidR="00000000" w:rsidDel="00000000" w:rsidP="00000000" w:rsidRDefault="00000000" w:rsidRPr="00000000" w14:paraId="00000037">
      <w:pPr>
        <w:rPr/>
      </w:pPr>
      <w:r>
        <w:rPr>
          <w:rtl w:val="0"/>
        </w:rPr>
        <w:t xml:space="preserve">Student</w:t>
      </w:r>
    </w:p>
    <w:sectPr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Rule="auto"/>
    </w:pPr>
    <w:rPr>
      <w:rFonts w:ascii="Play" w:cs="Play" w:eastAsia="Play" w:hAnsi="Play"/>
      <w:sz w:val="56"/>
      <w:szCs w:val="56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a" w:customStyle="1">
    <w:basedOn w:val="TableNormal"/>
    <w:tblPr>
      <w:tblStyleRowBandSize w:val="1"/>
      <w:tblStyleColBandSize w:val="1"/>
    </w:tblPr>
  </w:style>
  <w:style w:type="table" w:styleId="a0" w:customStyle="1">
    <w:basedOn w:val="TableNormal"/>
    <w:tblPr>
      <w:tblStyleRowBandSize w:val="1"/>
      <w:tblStyleColBandSize w:val="1"/>
    </w:tblPr>
  </w:style>
  <w:style w:type="paragraph" w:styleId="Subtitle">
    <w:name w:val="Subtitle"/>
    <w:basedOn w:val="Normal"/>
    <w:next w:val="Normal"/>
    <w:pPr>
      <w:spacing w:after="160" w:lineRule="auto"/>
    </w:pPr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NReRQfBiyjHfs1yQELgfOdH4ROQ==">CgMxLjA4AHIhMUJCdVRkV3BVYkpqN293QW83UnJjZHVsdkM1ZVViVS00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2026-08-20T05:12:00Z</dcterms:created>
</cp:coreProperties>
</file>