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941AD5" w14:textId="6ADEB0B3" w:rsidR="00CC6E69" w:rsidRPr="00277E93" w:rsidRDefault="00CC6E69" w:rsidP="000E1EAA">
      <w:pPr>
        <w:pStyle w:val="1"/>
        <w:rPr>
          <w:rFonts w:ascii="Times New Roman" w:hAnsi="Times New Roman"/>
          <w:sz w:val="24"/>
        </w:rPr>
      </w:pPr>
      <w:r w:rsidRPr="00CC6E69">
        <w:t>ЛАБОРАТОРНАЯ РАБОТА №</w:t>
      </w:r>
      <w:r w:rsidR="00277E93">
        <w:t xml:space="preserve"> 1</w:t>
      </w:r>
      <w:r w:rsidR="000E1EAA">
        <w:t>2</w:t>
      </w:r>
      <w:r w:rsidR="00277E93">
        <w:t xml:space="preserve">. </w:t>
      </w:r>
      <w:r w:rsidR="000E1EAA" w:rsidRPr="000E1EAA">
        <w:t xml:space="preserve">Структура </w:t>
      </w:r>
      <w:proofErr w:type="spellStart"/>
      <w:r w:rsidR="00FA20C2">
        <w:t>Oracle</w:t>
      </w:r>
      <w:proofErr w:type="spellEnd"/>
      <w:r w:rsidR="00FA20C2">
        <w:t xml:space="preserve"> APEX</w:t>
      </w:r>
      <w:r w:rsidR="000E1EAA" w:rsidRPr="000E1EAA">
        <w:t xml:space="preserve"> и начало работы</w:t>
      </w:r>
    </w:p>
    <w:p w14:paraId="6FD6593C" w14:textId="77777777" w:rsidR="00CC6E69" w:rsidRPr="00863CFF" w:rsidRDefault="00CC6E69" w:rsidP="00863CFF">
      <w:pPr>
        <w:ind w:firstLine="0"/>
        <w:rPr>
          <w:sz w:val="10"/>
          <w:szCs w:val="10"/>
        </w:rPr>
      </w:pPr>
    </w:p>
    <w:p w14:paraId="4C815AA0" w14:textId="1B34CA07" w:rsidR="0087113D" w:rsidRDefault="0087113D" w:rsidP="0087113D">
      <w:r>
        <w:t>Задачи:</w:t>
      </w:r>
    </w:p>
    <w:p w14:paraId="197E8105" w14:textId="77777777" w:rsidR="0087113D" w:rsidRDefault="0087113D" w:rsidP="0087113D">
      <w:r>
        <w:t>1. Изучить структуру APEX.</w:t>
      </w:r>
    </w:p>
    <w:p w14:paraId="25286EF1" w14:textId="5337240A" w:rsidR="0087113D" w:rsidRPr="00DC7A29" w:rsidRDefault="0087113D" w:rsidP="0087113D">
      <w:r>
        <w:t>2. Ознакомиться с технологией регистрации и начала работы в A</w:t>
      </w:r>
      <w:r>
        <w:rPr>
          <w:lang w:val="en-US"/>
        </w:rPr>
        <w:t>PEX</w:t>
      </w:r>
    </w:p>
    <w:p w14:paraId="2DBF34A4" w14:textId="1B53529E" w:rsidR="00F94DBA" w:rsidRPr="00DC7A29" w:rsidRDefault="00F94DBA" w:rsidP="0087113D">
      <w:r w:rsidRPr="00DC7A29">
        <w:t xml:space="preserve">3. </w:t>
      </w:r>
      <w:r w:rsidRPr="00F94DBA">
        <w:t>Создание и работа с таблицами</w:t>
      </w:r>
    </w:p>
    <w:p w14:paraId="50EC171E" w14:textId="6507844C" w:rsidR="00863CFF" w:rsidRPr="000554D7" w:rsidRDefault="00863CFF" w:rsidP="0087113D">
      <w:pPr>
        <w:pStyle w:val="a4"/>
        <w:ind w:firstLine="708"/>
        <w:rPr>
          <w:rFonts w:ascii="Times New Roman" w:hAnsi="Times New Roman"/>
          <w:sz w:val="24"/>
          <w:szCs w:val="24"/>
        </w:rPr>
      </w:pPr>
      <w:r w:rsidRPr="00CC6E69">
        <w:t xml:space="preserve">Задание </w:t>
      </w:r>
      <w:r>
        <w:t>№</w:t>
      </w:r>
      <w:r w:rsidR="000554D7" w:rsidRPr="000554D7">
        <w:t>1. Зарегистрир</w:t>
      </w:r>
      <w:r w:rsidR="000554D7">
        <w:t>уйтесь</w:t>
      </w:r>
      <w:r w:rsidR="000554D7" w:rsidRPr="000554D7">
        <w:t xml:space="preserve"> в системе</w:t>
      </w:r>
    </w:p>
    <w:p w14:paraId="4FDFCCC6" w14:textId="6DF75CE0" w:rsidR="001A6C46" w:rsidRPr="001A6C46" w:rsidRDefault="000554D7" w:rsidP="007F25A8">
      <w:pPr>
        <w:jc w:val="both"/>
        <w:rPr>
          <w:lang w:val="be-BY" w:eastAsia="en-US"/>
        </w:rPr>
      </w:pPr>
      <w:r>
        <w:t>Для начала работы в APEX необходимо зайти</w:t>
      </w:r>
      <w:r w:rsidR="00C547D6">
        <w:t xml:space="preserve"> на главную страницу сервиса по </w:t>
      </w:r>
      <w:r>
        <w:t xml:space="preserve">адресу </w:t>
      </w:r>
      <w:r w:rsidRPr="003869CF">
        <w:rPr>
          <w:i/>
        </w:rPr>
        <w:t>apex.oracle.com/</w:t>
      </w:r>
      <w:proofErr w:type="spellStart"/>
      <w:r w:rsidRPr="003869CF">
        <w:rPr>
          <w:i/>
        </w:rPr>
        <w:t>en</w:t>
      </w:r>
      <w:proofErr w:type="spellEnd"/>
      <w:r>
        <w:t xml:space="preserve">, нажать кнопку </w:t>
      </w:r>
      <w:proofErr w:type="spellStart"/>
      <w:r w:rsidRPr="000554D7">
        <w:rPr>
          <w:b/>
        </w:rPr>
        <w:t>Get</w:t>
      </w:r>
      <w:proofErr w:type="spellEnd"/>
      <w:r w:rsidRPr="000554D7">
        <w:rPr>
          <w:b/>
        </w:rPr>
        <w:t xml:space="preserve"> </w:t>
      </w:r>
      <w:proofErr w:type="spellStart"/>
      <w:r w:rsidRPr="000554D7">
        <w:rPr>
          <w:b/>
        </w:rPr>
        <w:t>Started</w:t>
      </w:r>
      <w:proofErr w:type="spellEnd"/>
      <w:r w:rsidR="001A6C46">
        <w:rPr>
          <w:b/>
        </w:rPr>
        <w:t xml:space="preserve"> </w:t>
      </w:r>
      <w:proofErr w:type="spellStart"/>
      <w:r w:rsidR="001A6C46">
        <w:rPr>
          <w:b/>
        </w:rPr>
        <w:t>for</w:t>
      </w:r>
      <w:proofErr w:type="spellEnd"/>
      <w:r w:rsidR="001A6C46">
        <w:rPr>
          <w:b/>
        </w:rPr>
        <w:t xml:space="preserve"> </w:t>
      </w:r>
      <w:proofErr w:type="spellStart"/>
      <w:r w:rsidR="001A6C46">
        <w:rPr>
          <w:b/>
        </w:rPr>
        <w:t>Free</w:t>
      </w:r>
      <w:proofErr w:type="spellEnd"/>
      <w:r>
        <w:t xml:space="preserve"> и зарегистрироваться через кнопку </w:t>
      </w:r>
      <w:proofErr w:type="spellStart"/>
      <w:r w:rsidR="001A6C46" w:rsidRPr="001A6C46">
        <w:rPr>
          <w:b/>
        </w:rPr>
        <w:t>Request</w:t>
      </w:r>
      <w:proofErr w:type="spellEnd"/>
      <w:r w:rsidR="001A6C46" w:rsidRPr="001A6C46">
        <w:rPr>
          <w:b/>
        </w:rPr>
        <w:t xml:space="preserve"> </w:t>
      </w:r>
      <w:r w:rsidR="001A6C46">
        <w:rPr>
          <w:b/>
        </w:rPr>
        <w:t>a</w:t>
      </w:r>
      <w:r w:rsidR="001A6C46">
        <w:t xml:space="preserve"> </w:t>
      </w:r>
      <w:proofErr w:type="spellStart"/>
      <w:r w:rsidRPr="000554D7">
        <w:rPr>
          <w:b/>
        </w:rPr>
        <w:t>Free</w:t>
      </w:r>
      <w:proofErr w:type="spellEnd"/>
      <w:r w:rsidRPr="000554D7">
        <w:rPr>
          <w:b/>
        </w:rPr>
        <w:t xml:space="preserve"> </w:t>
      </w:r>
      <w:proofErr w:type="spellStart"/>
      <w:r w:rsidRPr="000554D7">
        <w:rPr>
          <w:b/>
        </w:rPr>
        <w:t>Workspace</w:t>
      </w:r>
      <w:proofErr w:type="spellEnd"/>
      <w:r>
        <w:t>.</w:t>
      </w:r>
    </w:p>
    <w:p w14:paraId="1F2889EA" w14:textId="35279D6C" w:rsidR="000554D7" w:rsidRDefault="000554D7" w:rsidP="007F25A8">
      <w:pPr>
        <w:pStyle w:val="a3"/>
        <w:numPr>
          <w:ilvl w:val="0"/>
          <w:numId w:val="4"/>
        </w:numPr>
        <w:jc w:val="both"/>
      </w:pPr>
      <w:r w:rsidRPr="000554D7">
        <w:rPr>
          <w:b/>
        </w:rPr>
        <w:t>Имя рабочей области</w:t>
      </w:r>
      <w:r w:rsidR="001A6C46">
        <w:rPr>
          <w:b/>
        </w:rPr>
        <w:t xml:space="preserve"> (</w:t>
      </w:r>
      <w:proofErr w:type="spellStart"/>
      <w:r w:rsidR="001A6C46">
        <w:rPr>
          <w:b/>
        </w:rPr>
        <w:t>Workspase</w:t>
      </w:r>
      <w:proofErr w:type="spellEnd"/>
      <w:r w:rsidR="001A6C46">
        <w:rPr>
          <w:b/>
        </w:rPr>
        <w:t>)</w:t>
      </w:r>
      <w:r>
        <w:t xml:space="preserve"> – фамилия студента в транслитерации. Транслитерация здесь и далее – это запись русск</w:t>
      </w:r>
      <w:r w:rsidR="00DC7A29">
        <w:t>оязычного текста латинскими бук</w:t>
      </w:r>
      <w:r>
        <w:t>вами, например, фамилия Иванов запишется</w:t>
      </w:r>
      <w:r w:rsidR="00DC7A29">
        <w:t>,</w:t>
      </w:r>
      <w:r>
        <w:t xml:space="preserve"> как </w:t>
      </w:r>
      <w:proofErr w:type="spellStart"/>
      <w:r>
        <w:t>Ivanov</w:t>
      </w:r>
      <w:proofErr w:type="spellEnd"/>
      <w:r>
        <w:t>.</w:t>
      </w:r>
    </w:p>
    <w:p w14:paraId="7B2850FA" w14:textId="7305DD4E" w:rsidR="000554D7" w:rsidRDefault="000554D7" w:rsidP="007F25A8">
      <w:pPr>
        <w:pStyle w:val="a3"/>
        <w:numPr>
          <w:ilvl w:val="0"/>
          <w:numId w:val="4"/>
        </w:numPr>
        <w:jc w:val="both"/>
      </w:pPr>
      <w:r w:rsidRPr="000554D7">
        <w:rPr>
          <w:b/>
        </w:rPr>
        <w:t>Логин и пароль</w:t>
      </w:r>
      <w:r>
        <w:t xml:space="preserve"> – произвольные. Рекомендуется имена рабочей области, логина и пароля записать и сохранить, поскольку они будут </w:t>
      </w:r>
      <w:proofErr w:type="spellStart"/>
      <w:r>
        <w:t>использо-ваться</w:t>
      </w:r>
      <w:proofErr w:type="spellEnd"/>
      <w:r>
        <w:t xml:space="preserve"> всякий раз при выполнении лабораторных работ.</w:t>
      </w:r>
    </w:p>
    <w:p w14:paraId="711AA978" w14:textId="4BCEFDFE" w:rsidR="001A6C46" w:rsidRPr="000554D7" w:rsidRDefault="001A6C46" w:rsidP="007F25A8">
      <w:pPr>
        <w:pStyle w:val="a3"/>
        <w:numPr>
          <w:ilvl w:val="0"/>
          <w:numId w:val="4"/>
        </w:numPr>
        <w:jc w:val="both"/>
        <w:rPr>
          <w:szCs w:val="28"/>
          <w:lang w:val="be-BY" w:eastAsia="en-US"/>
        </w:rPr>
      </w:pPr>
      <w:r>
        <w:rPr>
          <w:b/>
        </w:rPr>
        <w:t xml:space="preserve">Почта </w:t>
      </w:r>
      <w:r>
        <w:t>– на неё будет выслано письмо с подтверждением</w:t>
      </w:r>
      <w:r w:rsidR="00DC7A29">
        <w:t>,</w:t>
      </w:r>
      <w:r>
        <w:t xml:space="preserve"> после чего вы получите рабочую область. Зайдите в полученное письмо и нажмите </w:t>
      </w:r>
      <w:r w:rsidRPr="001A6C46">
        <w:rPr>
          <w:b/>
          <w:lang w:val="en-US"/>
        </w:rPr>
        <w:t>Create</w:t>
      </w:r>
      <w:r w:rsidRPr="00DC7A29">
        <w:rPr>
          <w:b/>
        </w:rPr>
        <w:t xml:space="preserve"> </w:t>
      </w:r>
      <w:r w:rsidRPr="001A6C46">
        <w:rPr>
          <w:b/>
          <w:lang w:val="en-US"/>
        </w:rPr>
        <w:t>Workspace</w:t>
      </w:r>
      <w:r w:rsidRPr="00DC7A29">
        <w:t>.</w:t>
      </w:r>
    </w:p>
    <w:p w14:paraId="3B1BE7EC" w14:textId="54B63D05" w:rsidR="00706F23" w:rsidRPr="007F25A8" w:rsidRDefault="00277E93" w:rsidP="007F25A8">
      <w:pPr>
        <w:pStyle w:val="a4"/>
        <w:ind w:firstLine="708"/>
        <w:rPr>
          <w:sz w:val="24"/>
          <w:szCs w:val="24"/>
        </w:rPr>
      </w:pPr>
      <w:r w:rsidRPr="00CC6E69">
        <w:t xml:space="preserve"> </w:t>
      </w:r>
      <w:r w:rsidR="00706F23" w:rsidRPr="00CC6E69">
        <w:t xml:space="preserve">Задание </w:t>
      </w:r>
      <w:r w:rsidR="00706F23">
        <w:t>№2</w:t>
      </w:r>
      <w:r w:rsidR="007F25A8">
        <w:t>.</w:t>
      </w:r>
      <w:r w:rsidR="00A26ECE">
        <w:t xml:space="preserve"> </w:t>
      </w:r>
      <w:r w:rsidR="007F25A8">
        <w:t>Зайти в систему и ознакомиться со структурой главной страницы среды APEX.</w:t>
      </w:r>
    </w:p>
    <w:p w14:paraId="65794A3C" w14:textId="2E1B7C2C" w:rsidR="007F25A8" w:rsidRDefault="007F25A8" w:rsidP="00F6101E">
      <w:pPr>
        <w:pStyle w:val="a3"/>
        <w:ind w:left="1134" w:firstLine="0"/>
      </w:pPr>
      <w:r>
        <w:t>Ознакомьтесь со структурой главной страницы</w:t>
      </w:r>
    </w:p>
    <w:p w14:paraId="306F935E" w14:textId="090AFF94" w:rsidR="00E87C52" w:rsidRPr="007B0C4A" w:rsidRDefault="007F25A8" w:rsidP="007B0C4A">
      <w:pPr>
        <w:pStyle w:val="a8"/>
      </w:pPr>
      <w:r w:rsidRPr="007F25A8">
        <w:rPr>
          <w:noProof/>
        </w:rPr>
        <w:drawing>
          <wp:inline distT="0" distB="0" distL="0" distR="0" wp14:anchorId="2FB60454" wp14:editId="17FF50D0">
            <wp:extent cx="3976783" cy="2170398"/>
            <wp:effectExtent l="0" t="0" r="0" b="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8755" cy="2182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EACD4" w14:textId="14F08EA5" w:rsidR="000554D7" w:rsidRDefault="00F6101E" w:rsidP="00F6101E">
      <w:pPr>
        <w:pStyle w:val="a4"/>
        <w:ind w:firstLine="708"/>
      </w:pPr>
      <w:r>
        <w:t>Задание №</w:t>
      </w:r>
      <w:r w:rsidR="0084113A">
        <w:t>3. Создание простых таблиц</w:t>
      </w:r>
    </w:p>
    <w:p w14:paraId="4C64B663" w14:textId="77777777" w:rsidR="00E87C52" w:rsidRPr="00E87C52" w:rsidRDefault="00E87C52" w:rsidP="00E87C52">
      <w:pPr>
        <w:rPr>
          <w:rFonts w:ascii="Calibri" w:hAnsi="Calibri"/>
          <w:szCs w:val="28"/>
        </w:rPr>
      </w:pPr>
      <w:r w:rsidRPr="00E87C52">
        <w:rPr>
          <w:rFonts w:ascii="Calibri" w:hAnsi="Calibri"/>
          <w:szCs w:val="28"/>
        </w:rPr>
        <w:t xml:space="preserve">Рассмотрим для начала технологию создания простых, не связанных между собой, таблиц в </w:t>
      </w:r>
      <w:r w:rsidRPr="00E87C52">
        <w:rPr>
          <w:rFonts w:ascii="Calibri" w:hAnsi="Calibri"/>
          <w:szCs w:val="28"/>
          <w:lang w:val="en-US"/>
        </w:rPr>
        <w:t>APEX</w:t>
      </w:r>
      <w:r w:rsidRPr="00E87C52">
        <w:rPr>
          <w:rFonts w:ascii="Calibri" w:hAnsi="Calibri"/>
          <w:szCs w:val="28"/>
        </w:rPr>
        <w:t xml:space="preserve"> на примере таблиц </w:t>
      </w:r>
      <w:r w:rsidRPr="006F26B5">
        <w:rPr>
          <w:rFonts w:ascii="Calibri" w:hAnsi="Calibri" w:cs="Courier New"/>
          <w:b/>
          <w:szCs w:val="28"/>
          <w:lang w:val="en-US"/>
        </w:rPr>
        <w:t>Countries</w:t>
      </w:r>
      <w:r w:rsidRPr="00E87C52">
        <w:rPr>
          <w:rFonts w:ascii="Calibri" w:hAnsi="Calibri"/>
          <w:szCs w:val="28"/>
        </w:rPr>
        <w:t xml:space="preserve"> и </w:t>
      </w:r>
      <w:r w:rsidRPr="006F26B5">
        <w:rPr>
          <w:rFonts w:ascii="Calibri" w:hAnsi="Calibri" w:cs="Courier New"/>
          <w:b/>
          <w:szCs w:val="28"/>
          <w:lang w:val="en-US"/>
        </w:rPr>
        <w:t>Locations</w:t>
      </w:r>
      <w:r w:rsidRPr="00E87C52">
        <w:rPr>
          <w:rFonts w:ascii="Calibri" w:hAnsi="Calibri"/>
          <w:szCs w:val="28"/>
        </w:rPr>
        <w:t>:</w:t>
      </w:r>
    </w:p>
    <w:p w14:paraId="4EB5D9F1" w14:textId="77777777" w:rsidR="00E87C52" w:rsidRPr="00FF2D1D" w:rsidRDefault="00E87C52" w:rsidP="00FD605E">
      <w:pPr>
        <w:numPr>
          <w:ilvl w:val="0"/>
          <w:numId w:val="6"/>
        </w:numPr>
        <w:tabs>
          <w:tab w:val="left" w:pos="567"/>
        </w:tabs>
        <w:ind w:left="993"/>
        <w:jc w:val="both"/>
        <w:rPr>
          <w:rFonts w:ascii="Calibri" w:hAnsi="Calibri"/>
          <w:szCs w:val="28"/>
          <w:u w:val="single"/>
        </w:rPr>
      </w:pPr>
      <w:r w:rsidRPr="00FF2D1D">
        <w:rPr>
          <w:rFonts w:ascii="Calibri" w:hAnsi="Calibri"/>
          <w:szCs w:val="28"/>
          <w:u w:val="single"/>
        </w:rPr>
        <w:t>Запуск мастера создания таблиц:</w:t>
      </w:r>
    </w:p>
    <w:p w14:paraId="3176D48F" w14:textId="77777777" w:rsidR="00E87C52" w:rsidRPr="00E87C52" w:rsidRDefault="00E87C52" w:rsidP="00E87C52">
      <w:pPr>
        <w:numPr>
          <w:ilvl w:val="0"/>
          <w:numId w:val="7"/>
        </w:numPr>
        <w:jc w:val="both"/>
        <w:rPr>
          <w:rFonts w:ascii="Calibri" w:hAnsi="Calibri"/>
          <w:szCs w:val="28"/>
          <w:lang w:val="en-US"/>
        </w:rPr>
      </w:pPr>
      <w:r w:rsidRPr="00E87C52">
        <w:rPr>
          <w:rFonts w:ascii="Calibri" w:hAnsi="Calibri"/>
          <w:szCs w:val="28"/>
        </w:rPr>
        <w:t>Откройте</w:t>
      </w:r>
      <w:r w:rsidRPr="00E87C52">
        <w:rPr>
          <w:rFonts w:ascii="Calibri" w:hAnsi="Calibri" w:cs="Courier New"/>
          <w:szCs w:val="28"/>
          <w:lang w:val="en-US"/>
        </w:rPr>
        <w:t xml:space="preserve"> </w:t>
      </w:r>
      <w:r w:rsidRPr="009C5078">
        <w:rPr>
          <w:rFonts w:ascii="Calibri" w:hAnsi="Calibri" w:cs="Courier New"/>
          <w:b/>
          <w:szCs w:val="28"/>
          <w:lang w:val="en-US"/>
        </w:rPr>
        <w:t>SQL Workshop</w:t>
      </w:r>
      <w:r w:rsidRPr="009C5078">
        <w:rPr>
          <w:rFonts w:ascii="Calibri" w:hAnsi="Calibri"/>
          <w:b/>
          <w:szCs w:val="28"/>
          <w:lang w:val="en-US"/>
        </w:rPr>
        <w:t xml:space="preserve"> </w:t>
      </w:r>
      <w:r w:rsidRPr="00E87C52">
        <w:rPr>
          <w:rFonts w:ascii="Calibri" w:hAnsi="Calibri"/>
          <w:szCs w:val="28"/>
        </w:rPr>
        <w:t>и</w:t>
      </w:r>
      <w:r w:rsidRPr="00E87C52">
        <w:rPr>
          <w:rFonts w:ascii="Calibri" w:hAnsi="Calibri"/>
          <w:szCs w:val="28"/>
          <w:lang w:val="en-US"/>
        </w:rPr>
        <w:t xml:space="preserve"> </w:t>
      </w:r>
      <w:r w:rsidRPr="00E87C52">
        <w:rPr>
          <w:rFonts w:ascii="Calibri" w:hAnsi="Calibri"/>
          <w:szCs w:val="28"/>
        </w:rPr>
        <w:t>запустите</w:t>
      </w:r>
      <w:r w:rsidRPr="00E87C52">
        <w:rPr>
          <w:rFonts w:ascii="Calibri" w:hAnsi="Calibri"/>
          <w:szCs w:val="28"/>
          <w:lang w:val="en-US"/>
        </w:rPr>
        <w:t xml:space="preserve"> </w:t>
      </w:r>
      <w:r w:rsidRPr="009C5078">
        <w:rPr>
          <w:rFonts w:ascii="Calibri" w:hAnsi="Calibri" w:cs="Courier New"/>
          <w:b/>
          <w:szCs w:val="28"/>
          <w:lang w:val="en-US"/>
        </w:rPr>
        <w:t>Object Browser</w:t>
      </w:r>
      <w:r w:rsidRPr="00E87C52">
        <w:rPr>
          <w:rFonts w:ascii="Calibri" w:hAnsi="Calibri"/>
          <w:szCs w:val="28"/>
          <w:lang w:val="en-US"/>
        </w:rPr>
        <w:t>.</w:t>
      </w:r>
    </w:p>
    <w:p w14:paraId="36C53BE8" w14:textId="75C2B719" w:rsidR="00E87C52" w:rsidRPr="00E87C52" w:rsidRDefault="00E87C52" w:rsidP="00E87C52">
      <w:pPr>
        <w:numPr>
          <w:ilvl w:val="0"/>
          <w:numId w:val="7"/>
        </w:numPr>
        <w:jc w:val="both"/>
        <w:rPr>
          <w:rFonts w:ascii="Calibri" w:hAnsi="Calibri"/>
          <w:szCs w:val="28"/>
        </w:rPr>
      </w:pPr>
      <w:r w:rsidRPr="00E87C52">
        <w:rPr>
          <w:rFonts w:ascii="Calibri" w:hAnsi="Calibri"/>
          <w:szCs w:val="28"/>
        </w:rPr>
        <w:t xml:space="preserve">Щелкните по кнопке </w:t>
      </w:r>
      <w:proofErr w:type="spellStart"/>
      <w:r w:rsidRPr="00E87C52">
        <w:rPr>
          <w:rFonts w:ascii="Calibri" w:hAnsi="Calibri"/>
          <w:b/>
          <w:szCs w:val="28"/>
        </w:rPr>
        <w:t>Create</w:t>
      </w:r>
      <w:proofErr w:type="spellEnd"/>
      <w:r w:rsidR="00E0237C" w:rsidRPr="00E0237C">
        <w:rPr>
          <w:rFonts w:ascii="Calibri" w:hAnsi="Calibri"/>
          <w:szCs w:val="28"/>
        </w:rPr>
        <w:t xml:space="preserve"> (плюсик)</w:t>
      </w:r>
      <w:r w:rsidRPr="00E87C52">
        <w:rPr>
          <w:rFonts w:ascii="Calibri" w:hAnsi="Calibri"/>
          <w:szCs w:val="28"/>
        </w:rPr>
        <w:t xml:space="preserve"> в правом верхнем углу страницы. Отобразится список типов объектов БД, которые можно создать.</w:t>
      </w:r>
    </w:p>
    <w:p w14:paraId="4797F179" w14:textId="102F1E38" w:rsidR="00E87C52" w:rsidRPr="00E87C52" w:rsidRDefault="00E87C52" w:rsidP="00E87C52">
      <w:pPr>
        <w:numPr>
          <w:ilvl w:val="0"/>
          <w:numId w:val="7"/>
        </w:numPr>
        <w:jc w:val="both"/>
        <w:rPr>
          <w:rFonts w:ascii="Calibri" w:hAnsi="Calibri"/>
          <w:szCs w:val="28"/>
        </w:rPr>
      </w:pPr>
      <w:r w:rsidRPr="00E87C52">
        <w:rPr>
          <w:rFonts w:ascii="Calibri" w:hAnsi="Calibri"/>
          <w:szCs w:val="28"/>
        </w:rPr>
        <w:t xml:space="preserve">Щелкните по ссылке </w:t>
      </w:r>
      <w:proofErr w:type="spellStart"/>
      <w:r w:rsidRPr="00E87C52">
        <w:rPr>
          <w:rFonts w:ascii="Calibri" w:hAnsi="Calibri"/>
          <w:b/>
          <w:szCs w:val="28"/>
        </w:rPr>
        <w:t>Table</w:t>
      </w:r>
      <w:proofErr w:type="spellEnd"/>
      <w:r w:rsidRPr="00E87C52">
        <w:rPr>
          <w:rFonts w:ascii="Calibri" w:hAnsi="Calibri"/>
          <w:szCs w:val="28"/>
        </w:rPr>
        <w:t>. Запустится мастер создания таблицы.</w:t>
      </w:r>
      <w:r w:rsidR="00E64F4F">
        <w:rPr>
          <w:rFonts w:ascii="Calibri" w:hAnsi="Calibri"/>
          <w:szCs w:val="28"/>
        </w:rPr>
        <w:t xml:space="preserve"> Вверху в </w:t>
      </w:r>
      <w:r w:rsidRPr="00E87C52">
        <w:rPr>
          <w:rFonts w:ascii="Calibri" w:hAnsi="Calibri"/>
          <w:szCs w:val="28"/>
        </w:rPr>
        <w:t xml:space="preserve">виде линейного графика отражаются шаги создания таблицы. Активный шаг – </w:t>
      </w:r>
      <w:r w:rsidRPr="00E87C52">
        <w:rPr>
          <w:rFonts w:ascii="Calibri" w:hAnsi="Calibri"/>
          <w:b/>
          <w:szCs w:val="28"/>
          <w:lang w:val="en-US"/>
        </w:rPr>
        <w:t>Columns</w:t>
      </w:r>
      <w:r w:rsidRPr="00E87C52">
        <w:rPr>
          <w:rFonts w:ascii="Calibri" w:hAnsi="Calibri"/>
          <w:szCs w:val="28"/>
        </w:rPr>
        <w:t>.</w:t>
      </w:r>
      <w:bookmarkStart w:id="0" w:name="_GoBack"/>
      <w:bookmarkEnd w:id="0"/>
    </w:p>
    <w:p w14:paraId="2B177FA8" w14:textId="77777777" w:rsidR="00E87C52" w:rsidRPr="00E87C52" w:rsidRDefault="00E87C52" w:rsidP="00E87C52">
      <w:pPr>
        <w:numPr>
          <w:ilvl w:val="0"/>
          <w:numId w:val="7"/>
        </w:numPr>
        <w:jc w:val="both"/>
        <w:rPr>
          <w:rFonts w:ascii="Calibri" w:hAnsi="Calibri"/>
          <w:szCs w:val="28"/>
        </w:rPr>
      </w:pPr>
      <w:r w:rsidRPr="00E87C52">
        <w:rPr>
          <w:rFonts w:ascii="Calibri" w:hAnsi="Calibri"/>
          <w:szCs w:val="28"/>
        </w:rPr>
        <w:lastRenderedPageBreak/>
        <w:t xml:space="preserve">В поле </w:t>
      </w:r>
      <w:r w:rsidRPr="00E87C52">
        <w:rPr>
          <w:rFonts w:ascii="Calibri" w:hAnsi="Calibri"/>
          <w:b/>
          <w:szCs w:val="28"/>
          <w:lang w:val="en-US"/>
        </w:rPr>
        <w:t>Table</w:t>
      </w:r>
      <w:r w:rsidRPr="00E87C52">
        <w:rPr>
          <w:rFonts w:ascii="Calibri" w:hAnsi="Calibri"/>
          <w:b/>
          <w:szCs w:val="28"/>
        </w:rPr>
        <w:t xml:space="preserve"> </w:t>
      </w:r>
      <w:r w:rsidRPr="00E87C52">
        <w:rPr>
          <w:rFonts w:ascii="Calibri" w:hAnsi="Calibri"/>
          <w:b/>
          <w:szCs w:val="28"/>
          <w:lang w:val="en-US"/>
        </w:rPr>
        <w:t>Name</w:t>
      </w:r>
      <w:r w:rsidRPr="00E87C52">
        <w:rPr>
          <w:rFonts w:ascii="Calibri" w:hAnsi="Calibri"/>
          <w:szCs w:val="28"/>
        </w:rPr>
        <w:t xml:space="preserve"> введите название таблицы - </w:t>
      </w:r>
      <w:r w:rsidRPr="00E87C52">
        <w:rPr>
          <w:rFonts w:ascii="Calibri" w:hAnsi="Calibri" w:cs="Courier New"/>
          <w:szCs w:val="28"/>
          <w:lang w:val="en-US"/>
        </w:rPr>
        <w:t>Countries</w:t>
      </w:r>
      <w:r w:rsidRPr="00E87C52">
        <w:rPr>
          <w:rFonts w:ascii="Calibri" w:hAnsi="Calibri"/>
          <w:szCs w:val="28"/>
        </w:rPr>
        <w:t>:</w:t>
      </w:r>
    </w:p>
    <w:p w14:paraId="3F891B8F" w14:textId="77777777" w:rsidR="00E87C52" w:rsidRPr="00E87C52" w:rsidRDefault="00E87C52" w:rsidP="00E87C52">
      <w:pPr>
        <w:numPr>
          <w:ilvl w:val="0"/>
          <w:numId w:val="7"/>
        </w:numPr>
        <w:jc w:val="both"/>
        <w:rPr>
          <w:rFonts w:ascii="Calibri" w:hAnsi="Calibri"/>
          <w:szCs w:val="28"/>
        </w:rPr>
      </w:pPr>
      <w:r w:rsidRPr="00E87C52">
        <w:rPr>
          <w:rFonts w:ascii="Calibri" w:hAnsi="Calibri"/>
          <w:szCs w:val="28"/>
        </w:rPr>
        <w:t xml:space="preserve">Поля </w:t>
      </w:r>
      <w:proofErr w:type="spellStart"/>
      <w:r w:rsidRPr="00E87C52">
        <w:rPr>
          <w:rFonts w:ascii="Calibri" w:hAnsi="Calibri"/>
          <w:b/>
          <w:szCs w:val="28"/>
        </w:rPr>
        <w:t>Column</w:t>
      </w:r>
      <w:proofErr w:type="spellEnd"/>
      <w:r w:rsidRPr="00E87C52">
        <w:rPr>
          <w:rFonts w:ascii="Calibri" w:hAnsi="Calibri"/>
          <w:b/>
          <w:szCs w:val="28"/>
        </w:rPr>
        <w:t xml:space="preserve"> </w:t>
      </w:r>
      <w:proofErr w:type="spellStart"/>
      <w:r w:rsidRPr="00E87C52">
        <w:rPr>
          <w:rFonts w:ascii="Calibri" w:hAnsi="Calibri"/>
          <w:b/>
          <w:szCs w:val="28"/>
        </w:rPr>
        <w:t>Name</w:t>
      </w:r>
      <w:proofErr w:type="spellEnd"/>
      <w:r w:rsidRPr="00E87C52">
        <w:rPr>
          <w:rFonts w:ascii="Calibri" w:hAnsi="Calibri"/>
          <w:szCs w:val="28"/>
        </w:rPr>
        <w:t xml:space="preserve"> (Имя столбца), </w:t>
      </w:r>
      <w:proofErr w:type="spellStart"/>
      <w:r w:rsidRPr="00E87C52">
        <w:rPr>
          <w:rFonts w:ascii="Calibri" w:hAnsi="Calibri"/>
          <w:b/>
          <w:szCs w:val="28"/>
        </w:rPr>
        <w:t>Type</w:t>
      </w:r>
      <w:proofErr w:type="spellEnd"/>
      <w:r w:rsidRPr="00E87C52">
        <w:rPr>
          <w:rFonts w:ascii="Calibri" w:hAnsi="Calibri"/>
          <w:szCs w:val="28"/>
        </w:rPr>
        <w:t xml:space="preserve"> (Тип Данных), </w:t>
      </w:r>
      <w:r w:rsidRPr="00E87C52">
        <w:rPr>
          <w:rFonts w:ascii="Calibri" w:hAnsi="Calibri"/>
          <w:b/>
          <w:szCs w:val="28"/>
          <w:lang w:val="en-US"/>
        </w:rPr>
        <w:t>Precision</w:t>
      </w:r>
      <w:r w:rsidRPr="00E87C52">
        <w:rPr>
          <w:rFonts w:ascii="Calibri" w:hAnsi="Calibri"/>
          <w:szCs w:val="28"/>
        </w:rPr>
        <w:t xml:space="preserve"> (Точность, Максимальный размер), </w:t>
      </w:r>
      <w:r w:rsidRPr="00E87C52">
        <w:rPr>
          <w:rFonts w:ascii="Calibri" w:hAnsi="Calibri"/>
          <w:b/>
          <w:szCs w:val="28"/>
          <w:lang w:val="en-US"/>
        </w:rPr>
        <w:t>Scale</w:t>
      </w:r>
      <w:r w:rsidRPr="00E87C52">
        <w:rPr>
          <w:rFonts w:ascii="Calibri" w:hAnsi="Calibri"/>
          <w:szCs w:val="28"/>
        </w:rPr>
        <w:t xml:space="preserve"> (Размер, Количество знаков после запятой), </w:t>
      </w:r>
      <w:proofErr w:type="spellStart"/>
      <w:r w:rsidRPr="00E87C52">
        <w:rPr>
          <w:rFonts w:ascii="Calibri" w:hAnsi="Calibri"/>
          <w:b/>
          <w:szCs w:val="28"/>
        </w:rPr>
        <w:t>Not</w:t>
      </w:r>
      <w:proofErr w:type="spellEnd"/>
      <w:r w:rsidRPr="00E87C52">
        <w:rPr>
          <w:rFonts w:ascii="Calibri" w:hAnsi="Calibri"/>
          <w:b/>
          <w:szCs w:val="28"/>
        </w:rPr>
        <w:t xml:space="preserve"> </w:t>
      </w:r>
      <w:proofErr w:type="spellStart"/>
      <w:r w:rsidRPr="00E87C52">
        <w:rPr>
          <w:rFonts w:ascii="Calibri" w:hAnsi="Calibri"/>
          <w:b/>
          <w:szCs w:val="28"/>
        </w:rPr>
        <w:t>Null</w:t>
      </w:r>
      <w:proofErr w:type="spellEnd"/>
      <w:r w:rsidRPr="00E87C52">
        <w:rPr>
          <w:rFonts w:ascii="Calibri" w:hAnsi="Calibri"/>
          <w:szCs w:val="28"/>
        </w:rPr>
        <w:t xml:space="preserve"> (Обязательное) предназначены для описания столбцов создаваемой таблицы. Добавьте описания следующих столбцов: </w:t>
      </w:r>
    </w:p>
    <w:p w14:paraId="09F31A63" w14:textId="77777777" w:rsidR="00E87C52" w:rsidRPr="00E87C52" w:rsidRDefault="00E87C52" w:rsidP="00E87C52">
      <w:pPr>
        <w:pStyle w:val="a3"/>
        <w:numPr>
          <w:ilvl w:val="0"/>
          <w:numId w:val="8"/>
        </w:numPr>
        <w:jc w:val="both"/>
        <w:rPr>
          <w:rFonts w:ascii="Calibri" w:hAnsi="Calibri"/>
          <w:szCs w:val="28"/>
        </w:rPr>
      </w:pPr>
      <w:r w:rsidRPr="00E87C52">
        <w:rPr>
          <w:rFonts w:ascii="Calibri" w:hAnsi="Calibri"/>
          <w:szCs w:val="28"/>
        </w:rPr>
        <w:t xml:space="preserve">Столбец с названием </w:t>
      </w:r>
      <w:r w:rsidRPr="00EE7A50">
        <w:rPr>
          <w:rFonts w:ascii="Calibri" w:hAnsi="Calibri" w:cs="Courier New"/>
          <w:b/>
          <w:szCs w:val="28"/>
          <w:lang w:val="en-US"/>
        </w:rPr>
        <w:t>country</w:t>
      </w:r>
      <w:r w:rsidRPr="00EE7A50">
        <w:rPr>
          <w:rFonts w:ascii="Calibri" w:hAnsi="Calibri" w:cs="Courier New"/>
          <w:b/>
          <w:szCs w:val="28"/>
        </w:rPr>
        <w:t>_</w:t>
      </w:r>
      <w:proofErr w:type="spellStart"/>
      <w:r w:rsidRPr="00EE7A50">
        <w:rPr>
          <w:rFonts w:ascii="Calibri" w:hAnsi="Calibri" w:cs="Courier New"/>
          <w:b/>
          <w:szCs w:val="28"/>
        </w:rPr>
        <w:t>id</w:t>
      </w:r>
      <w:proofErr w:type="spellEnd"/>
      <w:r w:rsidRPr="00EE7A50">
        <w:rPr>
          <w:rFonts w:ascii="Calibri" w:hAnsi="Calibri"/>
          <w:b/>
          <w:szCs w:val="28"/>
        </w:rPr>
        <w:t>,</w:t>
      </w:r>
      <w:r w:rsidRPr="00E87C52">
        <w:rPr>
          <w:rFonts w:ascii="Calibri" w:hAnsi="Calibri"/>
          <w:szCs w:val="28"/>
        </w:rPr>
        <w:t xml:space="preserve"> тип данных – </w:t>
      </w:r>
      <w:r w:rsidRPr="00EE7A50">
        <w:rPr>
          <w:rFonts w:ascii="Calibri" w:hAnsi="Calibri" w:cs="Courier New"/>
          <w:b/>
          <w:szCs w:val="28"/>
          <w:lang w:val="en-US"/>
        </w:rPr>
        <w:t>Number</w:t>
      </w:r>
      <w:r w:rsidRPr="00EE7A50">
        <w:rPr>
          <w:rFonts w:ascii="Calibri" w:hAnsi="Calibri" w:cs="Courier New"/>
          <w:b/>
          <w:szCs w:val="28"/>
        </w:rPr>
        <w:t>(4)</w:t>
      </w:r>
      <w:r w:rsidRPr="00E87C52">
        <w:rPr>
          <w:rFonts w:ascii="Calibri" w:hAnsi="Calibri"/>
          <w:szCs w:val="28"/>
        </w:rPr>
        <w:t>, обязательный. В этом столбце будет храниться уникальный числовой идентификатор страны.</w:t>
      </w:r>
    </w:p>
    <w:p w14:paraId="4E480ED9" w14:textId="77777777" w:rsidR="00E87C52" w:rsidRPr="00E87C52" w:rsidRDefault="00E87C52" w:rsidP="00E87C52">
      <w:pPr>
        <w:pStyle w:val="a3"/>
        <w:numPr>
          <w:ilvl w:val="0"/>
          <w:numId w:val="8"/>
        </w:numPr>
        <w:spacing w:before="240"/>
        <w:jc w:val="both"/>
        <w:rPr>
          <w:rFonts w:ascii="Calibri" w:hAnsi="Calibri"/>
          <w:szCs w:val="28"/>
        </w:rPr>
      </w:pPr>
      <w:r w:rsidRPr="00E87C52">
        <w:rPr>
          <w:rFonts w:ascii="Calibri" w:hAnsi="Calibri"/>
          <w:szCs w:val="28"/>
        </w:rPr>
        <w:t xml:space="preserve">Столбец с названием </w:t>
      </w:r>
      <w:r w:rsidRPr="00EE7A50">
        <w:rPr>
          <w:rFonts w:ascii="Calibri" w:hAnsi="Calibri" w:cs="Courier New"/>
          <w:b/>
          <w:szCs w:val="28"/>
          <w:lang w:val="en-US"/>
        </w:rPr>
        <w:t>country</w:t>
      </w:r>
      <w:r w:rsidRPr="00EE7A50">
        <w:rPr>
          <w:rFonts w:ascii="Calibri" w:hAnsi="Calibri" w:cs="Courier New"/>
          <w:b/>
          <w:szCs w:val="28"/>
        </w:rPr>
        <w:t>_</w:t>
      </w:r>
      <w:r w:rsidRPr="00EE7A50">
        <w:rPr>
          <w:rFonts w:ascii="Calibri" w:hAnsi="Calibri" w:cs="Courier New"/>
          <w:b/>
          <w:szCs w:val="28"/>
          <w:lang w:val="en-US"/>
        </w:rPr>
        <w:t>name</w:t>
      </w:r>
      <w:r w:rsidRPr="00E87C52">
        <w:rPr>
          <w:rFonts w:ascii="Calibri" w:hAnsi="Calibri"/>
          <w:szCs w:val="28"/>
        </w:rPr>
        <w:t xml:space="preserve">, тип данных – </w:t>
      </w:r>
      <w:r w:rsidRPr="00EE7A50">
        <w:rPr>
          <w:rFonts w:ascii="Calibri" w:hAnsi="Calibri" w:cs="Courier New"/>
          <w:b/>
          <w:szCs w:val="28"/>
        </w:rPr>
        <w:t>Varchar2(20)</w:t>
      </w:r>
      <w:r w:rsidRPr="00E87C52">
        <w:rPr>
          <w:rFonts w:ascii="Calibri" w:hAnsi="Calibri"/>
          <w:szCs w:val="28"/>
        </w:rPr>
        <w:t>, обязательный. В этом столбце будет храниться название страны.</w:t>
      </w:r>
    </w:p>
    <w:p w14:paraId="3D6E6E3A" w14:textId="55C8EA21" w:rsidR="00E87C52" w:rsidRPr="00E87C52" w:rsidRDefault="00E87C52" w:rsidP="00E87C52">
      <w:pPr>
        <w:pStyle w:val="a3"/>
        <w:numPr>
          <w:ilvl w:val="0"/>
          <w:numId w:val="8"/>
        </w:numPr>
        <w:spacing w:before="240"/>
        <w:jc w:val="both"/>
        <w:rPr>
          <w:rFonts w:ascii="Calibri" w:hAnsi="Calibri"/>
          <w:szCs w:val="28"/>
        </w:rPr>
      </w:pPr>
      <w:r w:rsidRPr="00E87C52">
        <w:rPr>
          <w:rFonts w:ascii="Calibri" w:hAnsi="Calibri"/>
          <w:szCs w:val="28"/>
        </w:rPr>
        <w:t xml:space="preserve">Нажмите </w:t>
      </w:r>
      <w:r w:rsidRPr="00E87C52">
        <w:rPr>
          <w:rFonts w:ascii="Calibri" w:hAnsi="Calibri"/>
          <w:b/>
          <w:szCs w:val="28"/>
          <w:lang w:val="en-US"/>
        </w:rPr>
        <w:t>Next</w:t>
      </w:r>
      <w:r w:rsidRPr="00E87C52">
        <w:rPr>
          <w:rFonts w:ascii="Calibri" w:hAnsi="Calibri"/>
          <w:szCs w:val="28"/>
          <w:lang w:val="en-US"/>
        </w:rPr>
        <w:t>.</w:t>
      </w:r>
    </w:p>
    <w:p w14:paraId="50878747" w14:textId="77777777" w:rsidR="00E87C52" w:rsidRPr="00E87C52" w:rsidRDefault="00E87C52" w:rsidP="00E87C52">
      <w:pPr>
        <w:numPr>
          <w:ilvl w:val="0"/>
          <w:numId w:val="7"/>
        </w:numPr>
        <w:jc w:val="both"/>
        <w:rPr>
          <w:rFonts w:ascii="Calibri" w:hAnsi="Calibri"/>
          <w:szCs w:val="28"/>
        </w:rPr>
      </w:pPr>
      <w:r w:rsidRPr="00E87C52">
        <w:rPr>
          <w:rFonts w:ascii="Calibri" w:hAnsi="Calibri"/>
          <w:szCs w:val="28"/>
        </w:rPr>
        <w:t xml:space="preserve">На шаге </w:t>
      </w:r>
      <w:proofErr w:type="spellStart"/>
      <w:r w:rsidRPr="00E87C52">
        <w:rPr>
          <w:rFonts w:ascii="Calibri" w:hAnsi="Calibri"/>
          <w:b/>
          <w:szCs w:val="28"/>
        </w:rPr>
        <w:t>Primary</w:t>
      </w:r>
      <w:proofErr w:type="spellEnd"/>
      <w:r w:rsidRPr="00E87C52">
        <w:rPr>
          <w:rFonts w:ascii="Calibri" w:hAnsi="Calibri"/>
          <w:b/>
          <w:szCs w:val="28"/>
        </w:rPr>
        <w:t xml:space="preserve"> </w:t>
      </w:r>
      <w:proofErr w:type="spellStart"/>
      <w:r w:rsidRPr="00E87C52">
        <w:rPr>
          <w:rFonts w:ascii="Calibri" w:hAnsi="Calibri"/>
          <w:b/>
          <w:szCs w:val="28"/>
        </w:rPr>
        <w:t>Key</w:t>
      </w:r>
      <w:proofErr w:type="spellEnd"/>
      <w:r w:rsidRPr="00E87C52">
        <w:rPr>
          <w:rFonts w:ascii="Calibri" w:hAnsi="Calibri"/>
          <w:szCs w:val="28"/>
        </w:rPr>
        <w:t xml:space="preserve">: </w:t>
      </w:r>
    </w:p>
    <w:p w14:paraId="7A5D9152" w14:textId="77777777" w:rsidR="00E87C52" w:rsidRPr="00E87C52" w:rsidRDefault="00E87C52" w:rsidP="00E87C52">
      <w:pPr>
        <w:numPr>
          <w:ilvl w:val="2"/>
          <w:numId w:val="6"/>
        </w:numPr>
        <w:jc w:val="both"/>
        <w:rPr>
          <w:rFonts w:ascii="Calibri" w:hAnsi="Calibri"/>
          <w:szCs w:val="28"/>
        </w:rPr>
      </w:pPr>
      <w:r w:rsidRPr="00E87C52">
        <w:rPr>
          <w:rFonts w:ascii="Calibri" w:hAnsi="Calibri"/>
          <w:szCs w:val="28"/>
        </w:rPr>
        <w:t xml:space="preserve">В поле </w:t>
      </w:r>
      <w:r w:rsidRPr="00E87C52">
        <w:rPr>
          <w:rFonts w:ascii="Calibri" w:hAnsi="Calibri"/>
          <w:b/>
          <w:szCs w:val="28"/>
          <w:lang w:val="en-US"/>
        </w:rPr>
        <w:t>Primary</w:t>
      </w:r>
      <w:r w:rsidRPr="00E87C52">
        <w:rPr>
          <w:rFonts w:ascii="Calibri" w:hAnsi="Calibri"/>
          <w:b/>
          <w:szCs w:val="28"/>
        </w:rPr>
        <w:t xml:space="preserve"> </w:t>
      </w:r>
      <w:r w:rsidRPr="00E87C52">
        <w:rPr>
          <w:rFonts w:ascii="Calibri" w:hAnsi="Calibri"/>
          <w:b/>
          <w:szCs w:val="28"/>
          <w:lang w:val="en-US"/>
        </w:rPr>
        <w:t>Key</w:t>
      </w:r>
      <w:r w:rsidRPr="00E87C52">
        <w:rPr>
          <w:rFonts w:ascii="Calibri" w:hAnsi="Calibri"/>
          <w:szCs w:val="28"/>
        </w:rPr>
        <w:t xml:space="preserve"> выберите </w:t>
      </w:r>
      <w:r w:rsidRPr="00EE7A50">
        <w:rPr>
          <w:rFonts w:ascii="Calibri" w:hAnsi="Calibri" w:cs="Courier New"/>
          <w:b/>
          <w:szCs w:val="28"/>
          <w:lang w:val="en-US"/>
        </w:rPr>
        <w:t>Populated</w:t>
      </w:r>
      <w:r w:rsidRPr="00EE7A50">
        <w:rPr>
          <w:rFonts w:ascii="Calibri" w:hAnsi="Calibri" w:cs="Courier New"/>
          <w:b/>
          <w:szCs w:val="28"/>
        </w:rPr>
        <w:t xml:space="preserve"> </w:t>
      </w:r>
      <w:r w:rsidRPr="00EE7A50">
        <w:rPr>
          <w:rFonts w:ascii="Calibri" w:hAnsi="Calibri" w:cs="Courier New"/>
          <w:b/>
          <w:szCs w:val="28"/>
          <w:lang w:val="en-US"/>
        </w:rPr>
        <w:t>from</w:t>
      </w:r>
      <w:r w:rsidRPr="00EE7A50">
        <w:rPr>
          <w:rFonts w:ascii="Calibri" w:hAnsi="Calibri" w:cs="Courier New"/>
          <w:b/>
          <w:szCs w:val="28"/>
        </w:rPr>
        <w:t xml:space="preserve"> </w:t>
      </w:r>
      <w:r w:rsidRPr="00EE7A50">
        <w:rPr>
          <w:rFonts w:ascii="Calibri" w:hAnsi="Calibri" w:cs="Courier New"/>
          <w:b/>
          <w:szCs w:val="28"/>
          <w:lang w:val="en-US"/>
        </w:rPr>
        <w:t>a</w:t>
      </w:r>
      <w:r w:rsidRPr="00EE7A50">
        <w:rPr>
          <w:rFonts w:ascii="Calibri" w:hAnsi="Calibri" w:cs="Courier New"/>
          <w:b/>
          <w:szCs w:val="28"/>
        </w:rPr>
        <w:t xml:space="preserve"> </w:t>
      </w:r>
      <w:r w:rsidRPr="00EE7A50">
        <w:rPr>
          <w:rFonts w:ascii="Calibri" w:hAnsi="Calibri" w:cs="Courier New"/>
          <w:b/>
          <w:szCs w:val="28"/>
          <w:lang w:val="en-US"/>
        </w:rPr>
        <w:t>new</w:t>
      </w:r>
      <w:r w:rsidRPr="00EE7A50">
        <w:rPr>
          <w:rFonts w:ascii="Calibri" w:hAnsi="Calibri" w:cs="Courier New"/>
          <w:b/>
          <w:szCs w:val="28"/>
        </w:rPr>
        <w:t xml:space="preserve"> </w:t>
      </w:r>
      <w:r w:rsidRPr="00EE7A50">
        <w:rPr>
          <w:rFonts w:ascii="Calibri" w:hAnsi="Calibri" w:cs="Courier New"/>
          <w:b/>
          <w:szCs w:val="28"/>
          <w:lang w:val="en-US"/>
        </w:rPr>
        <w:t>sequence</w:t>
      </w:r>
      <w:r w:rsidRPr="00E87C52">
        <w:rPr>
          <w:rFonts w:ascii="Calibri" w:hAnsi="Calibri"/>
          <w:szCs w:val="28"/>
        </w:rPr>
        <w:t xml:space="preserve"> (значения столбца первичного ключа будут браться из нового объекта-последовательности). </w:t>
      </w:r>
      <w:r w:rsidRPr="00EE7A50">
        <w:rPr>
          <w:rFonts w:ascii="Calibri" w:hAnsi="Calibri"/>
          <w:b/>
          <w:szCs w:val="28"/>
        </w:rPr>
        <w:t>Последовательность</w:t>
      </w:r>
      <w:r w:rsidRPr="00E87C52">
        <w:rPr>
          <w:rFonts w:ascii="Calibri" w:hAnsi="Calibri"/>
          <w:szCs w:val="28"/>
        </w:rPr>
        <w:t xml:space="preserve"> (</w:t>
      </w:r>
      <w:r w:rsidRPr="00E87C52">
        <w:rPr>
          <w:rFonts w:ascii="Calibri" w:hAnsi="Calibri"/>
          <w:szCs w:val="28"/>
          <w:lang w:val="en-US"/>
        </w:rPr>
        <w:t>Sequence</w:t>
      </w:r>
      <w:r w:rsidRPr="00E87C52">
        <w:rPr>
          <w:rFonts w:ascii="Calibri" w:hAnsi="Calibri"/>
          <w:szCs w:val="28"/>
        </w:rPr>
        <w:t>) – это объект БД, который используется для генерации уникальных числовых значений.</w:t>
      </w:r>
    </w:p>
    <w:p w14:paraId="729CF185" w14:textId="77777777" w:rsidR="00E87C52" w:rsidRPr="00E87C52" w:rsidRDefault="00E87C52" w:rsidP="00E87C52">
      <w:pPr>
        <w:numPr>
          <w:ilvl w:val="2"/>
          <w:numId w:val="6"/>
        </w:numPr>
        <w:jc w:val="both"/>
        <w:rPr>
          <w:rFonts w:ascii="Calibri" w:hAnsi="Calibri"/>
          <w:szCs w:val="28"/>
        </w:rPr>
      </w:pPr>
      <w:r w:rsidRPr="00E87C52">
        <w:rPr>
          <w:rFonts w:ascii="Calibri" w:hAnsi="Calibri"/>
          <w:szCs w:val="28"/>
        </w:rPr>
        <w:t xml:space="preserve">В полях </w:t>
      </w:r>
      <w:r w:rsidRPr="00E87C52">
        <w:rPr>
          <w:rFonts w:ascii="Calibri" w:hAnsi="Calibri"/>
          <w:b/>
          <w:szCs w:val="28"/>
          <w:lang w:val="en-US"/>
        </w:rPr>
        <w:t>Primary</w:t>
      </w:r>
      <w:r w:rsidRPr="00E87C52">
        <w:rPr>
          <w:rFonts w:ascii="Calibri" w:hAnsi="Calibri"/>
          <w:b/>
          <w:szCs w:val="28"/>
        </w:rPr>
        <w:t xml:space="preserve"> </w:t>
      </w:r>
      <w:r w:rsidRPr="00E87C52">
        <w:rPr>
          <w:rFonts w:ascii="Calibri" w:hAnsi="Calibri"/>
          <w:b/>
          <w:szCs w:val="28"/>
          <w:lang w:val="en-US"/>
        </w:rPr>
        <w:t>Key</w:t>
      </w:r>
      <w:r w:rsidRPr="00E87C52">
        <w:rPr>
          <w:rFonts w:ascii="Calibri" w:hAnsi="Calibri"/>
          <w:b/>
          <w:szCs w:val="28"/>
        </w:rPr>
        <w:t xml:space="preserve"> </w:t>
      </w:r>
      <w:r w:rsidRPr="00E87C52">
        <w:rPr>
          <w:rFonts w:ascii="Calibri" w:hAnsi="Calibri"/>
          <w:b/>
          <w:szCs w:val="28"/>
          <w:lang w:val="en-US"/>
        </w:rPr>
        <w:t>Constraint</w:t>
      </w:r>
      <w:r w:rsidRPr="00E87C52">
        <w:rPr>
          <w:rFonts w:ascii="Calibri" w:hAnsi="Calibri"/>
          <w:b/>
          <w:szCs w:val="28"/>
        </w:rPr>
        <w:t xml:space="preserve"> </w:t>
      </w:r>
      <w:r w:rsidRPr="00E87C52">
        <w:rPr>
          <w:rFonts w:ascii="Calibri" w:hAnsi="Calibri"/>
          <w:b/>
          <w:szCs w:val="28"/>
          <w:lang w:val="en-US"/>
        </w:rPr>
        <w:t>Name</w:t>
      </w:r>
      <w:r w:rsidRPr="00E87C52">
        <w:rPr>
          <w:rFonts w:ascii="Calibri" w:hAnsi="Calibri"/>
          <w:szCs w:val="28"/>
        </w:rPr>
        <w:t xml:space="preserve"> (Название ограничения целостности первичного ключа) и </w:t>
      </w:r>
      <w:r w:rsidRPr="00E87C52">
        <w:rPr>
          <w:rFonts w:ascii="Calibri" w:hAnsi="Calibri"/>
          <w:b/>
          <w:szCs w:val="28"/>
          <w:lang w:val="en-US"/>
        </w:rPr>
        <w:t>Sequence</w:t>
      </w:r>
      <w:r w:rsidRPr="00E87C52">
        <w:rPr>
          <w:rFonts w:ascii="Calibri" w:hAnsi="Calibri"/>
          <w:b/>
          <w:szCs w:val="28"/>
        </w:rPr>
        <w:t xml:space="preserve"> </w:t>
      </w:r>
      <w:r w:rsidRPr="00E87C52">
        <w:rPr>
          <w:rFonts w:ascii="Calibri" w:hAnsi="Calibri"/>
          <w:b/>
          <w:szCs w:val="28"/>
          <w:lang w:val="en-US"/>
        </w:rPr>
        <w:t>Name</w:t>
      </w:r>
      <w:r w:rsidRPr="00E87C52">
        <w:rPr>
          <w:rFonts w:ascii="Calibri" w:hAnsi="Calibri"/>
          <w:szCs w:val="28"/>
        </w:rPr>
        <w:t xml:space="preserve"> (Название последовательности) оставьте значения по умолчанию, сгенерированные APEX.</w:t>
      </w:r>
    </w:p>
    <w:p w14:paraId="09EA698A" w14:textId="77777777" w:rsidR="00E87C52" w:rsidRPr="00E87C52" w:rsidRDefault="00E87C52" w:rsidP="00E87C52">
      <w:pPr>
        <w:numPr>
          <w:ilvl w:val="2"/>
          <w:numId w:val="6"/>
        </w:numPr>
        <w:jc w:val="both"/>
        <w:rPr>
          <w:rFonts w:ascii="Calibri" w:hAnsi="Calibri"/>
          <w:szCs w:val="28"/>
        </w:rPr>
      </w:pPr>
      <w:r w:rsidRPr="00E87C52">
        <w:rPr>
          <w:rFonts w:ascii="Calibri" w:hAnsi="Calibri"/>
          <w:szCs w:val="28"/>
        </w:rPr>
        <w:t xml:space="preserve">В поле </w:t>
      </w:r>
      <w:proofErr w:type="spellStart"/>
      <w:r w:rsidRPr="00E87C52">
        <w:rPr>
          <w:rFonts w:ascii="Calibri" w:hAnsi="Calibri"/>
          <w:b/>
          <w:szCs w:val="28"/>
        </w:rPr>
        <w:t>Primary</w:t>
      </w:r>
      <w:proofErr w:type="spellEnd"/>
      <w:r w:rsidRPr="00E87C52">
        <w:rPr>
          <w:rFonts w:ascii="Calibri" w:hAnsi="Calibri"/>
          <w:b/>
          <w:szCs w:val="28"/>
        </w:rPr>
        <w:t xml:space="preserve"> </w:t>
      </w:r>
      <w:proofErr w:type="spellStart"/>
      <w:r w:rsidRPr="00E87C52">
        <w:rPr>
          <w:rFonts w:ascii="Calibri" w:hAnsi="Calibri"/>
          <w:b/>
          <w:szCs w:val="28"/>
        </w:rPr>
        <w:t>Key</w:t>
      </w:r>
      <w:proofErr w:type="spellEnd"/>
      <w:r w:rsidRPr="00E87C52">
        <w:rPr>
          <w:rFonts w:ascii="Calibri" w:hAnsi="Calibri"/>
          <w:szCs w:val="28"/>
        </w:rPr>
        <w:t xml:space="preserve"> (Первичный ключ) выберите столбец </w:t>
      </w:r>
      <w:r w:rsidRPr="001B04E2">
        <w:rPr>
          <w:rFonts w:ascii="Calibri" w:hAnsi="Calibri" w:cs="Courier New"/>
          <w:b/>
          <w:szCs w:val="28"/>
          <w:lang w:val="en-US"/>
        </w:rPr>
        <w:t>country</w:t>
      </w:r>
      <w:r w:rsidRPr="001B04E2">
        <w:rPr>
          <w:rFonts w:ascii="Calibri" w:hAnsi="Calibri" w:cs="Courier New"/>
          <w:b/>
          <w:szCs w:val="28"/>
        </w:rPr>
        <w:t>_</w:t>
      </w:r>
      <w:r w:rsidRPr="001B04E2">
        <w:rPr>
          <w:rFonts w:ascii="Calibri" w:hAnsi="Calibri"/>
          <w:b/>
          <w:szCs w:val="28"/>
          <w:lang w:val="en-US"/>
        </w:rPr>
        <w:t>id</w:t>
      </w:r>
      <w:r w:rsidRPr="001B04E2">
        <w:rPr>
          <w:rFonts w:ascii="Calibri" w:hAnsi="Calibri"/>
          <w:b/>
          <w:szCs w:val="28"/>
        </w:rPr>
        <w:t>.</w:t>
      </w:r>
    </w:p>
    <w:p w14:paraId="00DF8E1B" w14:textId="360AFAEC" w:rsidR="00E87C52" w:rsidRPr="00E87C52" w:rsidRDefault="00E87C52" w:rsidP="00E87C52">
      <w:pPr>
        <w:numPr>
          <w:ilvl w:val="2"/>
          <w:numId w:val="6"/>
        </w:numPr>
        <w:jc w:val="both"/>
        <w:rPr>
          <w:rFonts w:ascii="Calibri" w:hAnsi="Calibri"/>
          <w:szCs w:val="28"/>
        </w:rPr>
      </w:pPr>
      <w:r w:rsidRPr="00E87C52">
        <w:rPr>
          <w:rFonts w:ascii="Calibri" w:hAnsi="Calibri"/>
          <w:szCs w:val="28"/>
        </w:rPr>
        <w:t xml:space="preserve">Нажмите </w:t>
      </w:r>
      <w:r w:rsidRPr="00E87C52">
        <w:rPr>
          <w:rFonts w:ascii="Calibri" w:hAnsi="Calibri"/>
          <w:b/>
          <w:szCs w:val="28"/>
          <w:lang w:val="en-US"/>
        </w:rPr>
        <w:t>Next</w:t>
      </w:r>
      <w:r w:rsidRPr="00E87C52">
        <w:rPr>
          <w:rFonts w:ascii="Calibri" w:hAnsi="Calibri"/>
          <w:szCs w:val="28"/>
          <w:lang w:val="en-US"/>
        </w:rPr>
        <w:t>.</w:t>
      </w:r>
    </w:p>
    <w:p w14:paraId="1B5B536A" w14:textId="780280E6" w:rsidR="00E87C52" w:rsidRPr="00E87C52" w:rsidRDefault="00E87C52" w:rsidP="00E87C52">
      <w:pPr>
        <w:numPr>
          <w:ilvl w:val="0"/>
          <w:numId w:val="7"/>
        </w:numPr>
        <w:jc w:val="both"/>
        <w:rPr>
          <w:rFonts w:ascii="Calibri" w:hAnsi="Calibri"/>
          <w:szCs w:val="28"/>
        </w:rPr>
      </w:pPr>
      <w:r w:rsidRPr="00E87C52">
        <w:rPr>
          <w:rFonts w:ascii="Calibri" w:hAnsi="Calibri"/>
          <w:szCs w:val="28"/>
        </w:rPr>
        <w:t xml:space="preserve">Шаг </w:t>
      </w:r>
      <w:proofErr w:type="spellStart"/>
      <w:r w:rsidRPr="00E87C52">
        <w:rPr>
          <w:rFonts w:ascii="Calibri" w:hAnsi="Calibri"/>
          <w:b/>
          <w:szCs w:val="28"/>
        </w:rPr>
        <w:t>Foreign</w:t>
      </w:r>
      <w:proofErr w:type="spellEnd"/>
      <w:r w:rsidRPr="00E87C52">
        <w:rPr>
          <w:rFonts w:ascii="Calibri" w:hAnsi="Calibri"/>
          <w:b/>
          <w:szCs w:val="28"/>
        </w:rPr>
        <w:t xml:space="preserve"> </w:t>
      </w:r>
      <w:proofErr w:type="spellStart"/>
      <w:r w:rsidRPr="00E87C52">
        <w:rPr>
          <w:rFonts w:ascii="Calibri" w:hAnsi="Calibri"/>
          <w:b/>
          <w:szCs w:val="28"/>
        </w:rPr>
        <w:t>Key</w:t>
      </w:r>
      <w:proofErr w:type="spellEnd"/>
      <w:r w:rsidRPr="00E87C52">
        <w:rPr>
          <w:rFonts w:ascii="Calibri" w:hAnsi="Calibri"/>
          <w:szCs w:val="28"/>
        </w:rPr>
        <w:t xml:space="preserve"> (Внешний ключ) пропустите (т.е. нажмите </w:t>
      </w:r>
      <w:r w:rsidRPr="00E87C52">
        <w:rPr>
          <w:rFonts w:ascii="Calibri" w:hAnsi="Calibri"/>
          <w:b/>
          <w:szCs w:val="28"/>
          <w:lang w:val="en-US"/>
        </w:rPr>
        <w:t>Next</w:t>
      </w:r>
      <w:r w:rsidRPr="00E87C52">
        <w:rPr>
          <w:rFonts w:ascii="Calibri" w:hAnsi="Calibri"/>
          <w:szCs w:val="28"/>
        </w:rPr>
        <w:t>)</w:t>
      </w:r>
      <w:r w:rsidR="00156BA6">
        <w:rPr>
          <w:rFonts w:ascii="Calibri" w:hAnsi="Calibri"/>
          <w:szCs w:val="28"/>
        </w:rPr>
        <w:t>, т.к. в </w:t>
      </w:r>
      <w:r w:rsidRPr="00E87C52">
        <w:rPr>
          <w:rFonts w:ascii="Calibri" w:hAnsi="Calibri"/>
          <w:szCs w:val="28"/>
        </w:rPr>
        <w:t>создаваемой таблице пока нет ссылок на другие таблицы.</w:t>
      </w:r>
    </w:p>
    <w:p w14:paraId="199BC66E" w14:textId="77777777" w:rsidR="00E87C52" w:rsidRPr="00E87C52" w:rsidRDefault="00E87C52" w:rsidP="00E87C52">
      <w:pPr>
        <w:numPr>
          <w:ilvl w:val="0"/>
          <w:numId w:val="7"/>
        </w:numPr>
        <w:jc w:val="both"/>
        <w:rPr>
          <w:rFonts w:ascii="Calibri" w:hAnsi="Calibri"/>
          <w:szCs w:val="28"/>
        </w:rPr>
      </w:pPr>
      <w:r w:rsidRPr="00E87C52">
        <w:rPr>
          <w:rFonts w:ascii="Calibri" w:hAnsi="Calibri"/>
          <w:szCs w:val="28"/>
        </w:rPr>
        <w:t xml:space="preserve">На шаге </w:t>
      </w:r>
      <w:proofErr w:type="spellStart"/>
      <w:r w:rsidRPr="00E87C52">
        <w:rPr>
          <w:rFonts w:ascii="Calibri" w:hAnsi="Calibri"/>
          <w:b/>
          <w:szCs w:val="28"/>
        </w:rPr>
        <w:t>Constraints</w:t>
      </w:r>
      <w:proofErr w:type="spellEnd"/>
      <w:r w:rsidRPr="00E87C52">
        <w:rPr>
          <w:rFonts w:ascii="Calibri" w:hAnsi="Calibri"/>
          <w:szCs w:val="28"/>
        </w:rPr>
        <w:t xml:space="preserve"> (Ограничения целостности) добавьте уникальный ключ, определенный на столбце </w:t>
      </w:r>
      <w:r w:rsidRPr="00156BA6">
        <w:rPr>
          <w:rFonts w:ascii="Calibri" w:hAnsi="Calibri" w:cs="Courier New"/>
          <w:b/>
          <w:szCs w:val="28"/>
          <w:lang w:val="en-US"/>
        </w:rPr>
        <w:t>country</w:t>
      </w:r>
      <w:r w:rsidRPr="00156BA6">
        <w:rPr>
          <w:rFonts w:ascii="Calibri" w:hAnsi="Calibri" w:cs="Courier New"/>
          <w:b/>
          <w:szCs w:val="28"/>
        </w:rPr>
        <w:t>_</w:t>
      </w:r>
      <w:r w:rsidRPr="00156BA6">
        <w:rPr>
          <w:rFonts w:ascii="Calibri" w:hAnsi="Calibri" w:cs="Courier New"/>
          <w:b/>
          <w:szCs w:val="28"/>
          <w:lang w:val="en-US"/>
        </w:rPr>
        <w:t>name</w:t>
      </w:r>
      <w:r w:rsidRPr="00E87C52">
        <w:rPr>
          <w:rFonts w:ascii="Calibri" w:hAnsi="Calibri"/>
          <w:szCs w:val="28"/>
        </w:rPr>
        <w:t>:</w:t>
      </w:r>
    </w:p>
    <w:p w14:paraId="08181C6E" w14:textId="77777777" w:rsidR="00E87C52" w:rsidRPr="00E87C52" w:rsidRDefault="00E87C52" w:rsidP="00E87C52">
      <w:pPr>
        <w:numPr>
          <w:ilvl w:val="2"/>
          <w:numId w:val="6"/>
        </w:numPr>
        <w:jc w:val="both"/>
        <w:rPr>
          <w:rFonts w:ascii="Calibri" w:hAnsi="Calibri"/>
          <w:szCs w:val="28"/>
        </w:rPr>
      </w:pPr>
      <w:r w:rsidRPr="00E87C52">
        <w:rPr>
          <w:rFonts w:ascii="Calibri" w:hAnsi="Calibri"/>
          <w:szCs w:val="28"/>
        </w:rPr>
        <w:t xml:space="preserve">Выберите радиокнопку </w:t>
      </w:r>
      <w:proofErr w:type="spellStart"/>
      <w:r w:rsidRPr="00156BA6">
        <w:rPr>
          <w:rFonts w:ascii="Calibri" w:hAnsi="Calibri" w:cs="Courier New"/>
          <w:b/>
          <w:szCs w:val="28"/>
        </w:rPr>
        <w:t>Unique</w:t>
      </w:r>
      <w:proofErr w:type="spellEnd"/>
      <w:r w:rsidRPr="00E87C52">
        <w:rPr>
          <w:rFonts w:ascii="Calibri" w:hAnsi="Calibri"/>
          <w:szCs w:val="28"/>
        </w:rPr>
        <w:t xml:space="preserve"> (Уникальный ключ).</w:t>
      </w:r>
    </w:p>
    <w:p w14:paraId="2007551C" w14:textId="77777777" w:rsidR="00E87C52" w:rsidRPr="00E87C52" w:rsidRDefault="00E87C52" w:rsidP="00E87C52">
      <w:pPr>
        <w:numPr>
          <w:ilvl w:val="2"/>
          <w:numId w:val="6"/>
        </w:numPr>
        <w:jc w:val="both"/>
        <w:rPr>
          <w:rFonts w:ascii="Calibri" w:hAnsi="Calibri"/>
          <w:szCs w:val="28"/>
        </w:rPr>
      </w:pPr>
      <w:r w:rsidRPr="00E87C52">
        <w:rPr>
          <w:rFonts w:ascii="Calibri" w:hAnsi="Calibri"/>
          <w:szCs w:val="28"/>
        </w:rPr>
        <w:t xml:space="preserve">В появившееся ниже поле-список </w:t>
      </w:r>
      <w:proofErr w:type="spellStart"/>
      <w:r w:rsidRPr="00E87C52">
        <w:rPr>
          <w:rFonts w:ascii="Calibri" w:hAnsi="Calibri"/>
          <w:b/>
          <w:szCs w:val="28"/>
        </w:rPr>
        <w:t>Key</w:t>
      </w:r>
      <w:proofErr w:type="spellEnd"/>
      <w:r w:rsidRPr="00E87C52">
        <w:rPr>
          <w:rFonts w:ascii="Calibri" w:hAnsi="Calibri"/>
          <w:b/>
          <w:szCs w:val="28"/>
        </w:rPr>
        <w:t xml:space="preserve"> </w:t>
      </w:r>
      <w:proofErr w:type="spellStart"/>
      <w:r w:rsidRPr="00E87C52">
        <w:rPr>
          <w:rFonts w:ascii="Calibri" w:hAnsi="Calibri"/>
          <w:b/>
          <w:szCs w:val="28"/>
        </w:rPr>
        <w:t>Column</w:t>
      </w:r>
      <w:proofErr w:type="spellEnd"/>
      <w:r w:rsidRPr="00E87C52">
        <w:rPr>
          <w:rFonts w:ascii="Calibri" w:hAnsi="Calibri"/>
          <w:b/>
          <w:szCs w:val="28"/>
        </w:rPr>
        <w:t>(s)</w:t>
      </w:r>
      <w:r w:rsidRPr="00E87C52">
        <w:rPr>
          <w:rFonts w:ascii="Calibri" w:hAnsi="Calibri"/>
          <w:szCs w:val="28"/>
        </w:rPr>
        <w:t xml:space="preserve"> (Столбцы ключа) перенесите столбец </w:t>
      </w:r>
      <w:r w:rsidRPr="00156BA6">
        <w:rPr>
          <w:rFonts w:ascii="Calibri" w:hAnsi="Calibri" w:cs="Courier New"/>
          <w:b/>
          <w:szCs w:val="28"/>
          <w:lang w:val="en-US"/>
        </w:rPr>
        <w:t>country</w:t>
      </w:r>
      <w:r w:rsidRPr="00156BA6">
        <w:rPr>
          <w:rFonts w:ascii="Calibri" w:hAnsi="Calibri" w:cs="Courier New"/>
          <w:b/>
          <w:szCs w:val="28"/>
        </w:rPr>
        <w:t>_</w:t>
      </w:r>
      <w:r w:rsidRPr="00156BA6">
        <w:rPr>
          <w:rFonts w:ascii="Calibri" w:hAnsi="Calibri" w:cs="Courier New"/>
          <w:b/>
          <w:szCs w:val="28"/>
          <w:lang w:val="en-US"/>
        </w:rPr>
        <w:t>name</w:t>
      </w:r>
      <w:r w:rsidRPr="00E87C52">
        <w:rPr>
          <w:rFonts w:ascii="Calibri" w:hAnsi="Calibri"/>
          <w:szCs w:val="28"/>
        </w:rPr>
        <w:t>.</w:t>
      </w:r>
    </w:p>
    <w:p w14:paraId="5458C449" w14:textId="77777777" w:rsidR="00E87C52" w:rsidRPr="00E87C52" w:rsidRDefault="00E87C52" w:rsidP="00E87C52">
      <w:pPr>
        <w:numPr>
          <w:ilvl w:val="2"/>
          <w:numId w:val="6"/>
        </w:numPr>
        <w:jc w:val="both"/>
        <w:rPr>
          <w:rFonts w:ascii="Calibri" w:hAnsi="Calibri"/>
          <w:szCs w:val="28"/>
        </w:rPr>
      </w:pPr>
      <w:r w:rsidRPr="00E87C52">
        <w:rPr>
          <w:rFonts w:ascii="Calibri" w:hAnsi="Calibri"/>
          <w:szCs w:val="28"/>
        </w:rPr>
        <w:t xml:space="preserve">В поле </w:t>
      </w:r>
      <w:r w:rsidRPr="00E87C52">
        <w:rPr>
          <w:rFonts w:ascii="Calibri" w:hAnsi="Calibri"/>
          <w:b/>
          <w:szCs w:val="28"/>
          <w:lang w:val="en-US"/>
        </w:rPr>
        <w:t>Name</w:t>
      </w:r>
      <w:r w:rsidRPr="00E87C52">
        <w:rPr>
          <w:rFonts w:ascii="Calibri" w:hAnsi="Calibri"/>
          <w:szCs w:val="28"/>
        </w:rPr>
        <w:t xml:space="preserve"> должно быть указано название создаваемого ограничения целостности. Это имя должно быть уникальным в БД. Оставьте значение, предлагаемое по умолчанию.</w:t>
      </w:r>
    </w:p>
    <w:p w14:paraId="6C6F140C" w14:textId="77777777" w:rsidR="00E87C52" w:rsidRPr="00E87C52" w:rsidRDefault="00E87C52" w:rsidP="00E87C52">
      <w:pPr>
        <w:numPr>
          <w:ilvl w:val="2"/>
          <w:numId w:val="6"/>
        </w:numPr>
        <w:jc w:val="both"/>
        <w:rPr>
          <w:rFonts w:ascii="Calibri" w:hAnsi="Calibri"/>
          <w:szCs w:val="28"/>
        </w:rPr>
      </w:pPr>
      <w:r w:rsidRPr="00E87C52">
        <w:rPr>
          <w:rFonts w:ascii="Calibri" w:hAnsi="Calibri"/>
          <w:szCs w:val="28"/>
        </w:rPr>
        <w:t xml:space="preserve">Нажмите кнопку </w:t>
      </w:r>
      <w:proofErr w:type="spellStart"/>
      <w:r w:rsidRPr="00E87C52">
        <w:rPr>
          <w:rFonts w:ascii="Calibri" w:hAnsi="Calibri"/>
          <w:b/>
          <w:szCs w:val="28"/>
        </w:rPr>
        <w:t>Add</w:t>
      </w:r>
      <w:proofErr w:type="spellEnd"/>
      <w:r w:rsidRPr="00E87C52">
        <w:rPr>
          <w:rFonts w:ascii="Calibri" w:hAnsi="Calibri"/>
          <w:szCs w:val="28"/>
        </w:rPr>
        <w:t>, чтобы добавить ограничение в список ограничений целостности создаваемой таблицы.</w:t>
      </w:r>
    </w:p>
    <w:p w14:paraId="7C610BB0" w14:textId="1317F7D6" w:rsidR="00E87C52" w:rsidRPr="00E87C52" w:rsidRDefault="00E87C52" w:rsidP="00E87C52">
      <w:pPr>
        <w:numPr>
          <w:ilvl w:val="2"/>
          <w:numId w:val="6"/>
        </w:numPr>
        <w:jc w:val="both"/>
        <w:rPr>
          <w:rFonts w:ascii="Calibri" w:hAnsi="Calibri"/>
          <w:szCs w:val="28"/>
        </w:rPr>
      </w:pPr>
      <w:r w:rsidRPr="00E87C52">
        <w:rPr>
          <w:rFonts w:ascii="Calibri" w:hAnsi="Calibri"/>
          <w:szCs w:val="28"/>
        </w:rPr>
        <w:t xml:space="preserve">Нажмите </w:t>
      </w:r>
      <w:r w:rsidRPr="00E87C52">
        <w:rPr>
          <w:rFonts w:ascii="Calibri" w:hAnsi="Calibri"/>
          <w:b/>
          <w:szCs w:val="28"/>
          <w:lang w:val="en-US"/>
        </w:rPr>
        <w:t>Next</w:t>
      </w:r>
      <w:r w:rsidRPr="00E87C52">
        <w:rPr>
          <w:rFonts w:ascii="Calibri" w:hAnsi="Calibri"/>
          <w:szCs w:val="28"/>
          <w:lang w:val="en-US"/>
        </w:rPr>
        <w:t>.</w:t>
      </w:r>
    </w:p>
    <w:p w14:paraId="320A5E8B" w14:textId="1B39A2CB" w:rsidR="00E87C52" w:rsidRPr="00E87C52" w:rsidRDefault="00E87C52" w:rsidP="00E87C52">
      <w:pPr>
        <w:numPr>
          <w:ilvl w:val="0"/>
          <w:numId w:val="7"/>
        </w:numPr>
        <w:jc w:val="both"/>
        <w:rPr>
          <w:rFonts w:ascii="Calibri" w:hAnsi="Calibri"/>
          <w:szCs w:val="28"/>
        </w:rPr>
      </w:pPr>
      <w:r w:rsidRPr="00E87C52">
        <w:rPr>
          <w:rFonts w:ascii="Calibri" w:hAnsi="Calibri"/>
          <w:szCs w:val="28"/>
        </w:rPr>
        <w:t xml:space="preserve">На шаге </w:t>
      </w:r>
      <w:proofErr w:type="spellStart"/>
      <w:r w:rsidRPr="00E87C52">
        <w:rPr>
          <w:rFonts w:ascii="Calibri" w:hAnsi="Calibri"/>
          <w:b/>
          <w:szCs w:val="28"/>
        </w:rPr>
        <w:t>Confirm</w:t>
      </w:r>
      <w:proofErr w:type="spellEnd"/>
      <w:r w:rsidRPr="00E87C52">
        <w:rPr>
          <w:rFonts w:ascii="Calibri" w:hAnsi="Calibri"/>
          <w:szCs w:val="28"/>
        </w:rPr>
        <w:t xml:space="preserve"> можно просмотреть сгенерированный мастером SQL-скрипт по созданию таблицы, щелкнув по ссылке </w:t>
      </w:r>
      <w:r w:rsidR="00666B74" w:rsidRPr="00666B74">
        <w:rPr>
          <w:rFonts w:ascii="Calibri" w:hAnsi="Calibri"/>
          <w:b/>
          <w:szCs w:val="28"/>
          <w:lang w:val="en-US"/>
        </w:rPr>
        <w:t>SQL</w:t>
      </w:r>
      <w:r w:rsidRPr="00E87C52">
        <w:rPr>
          <w:rFonts w:ascii="Calibri" w:hAnsi="Calibri"/>
          <w:szCs w:val="28"/>
        </w:rPr>
        <w:t xml:space="preserve">. Подтвердите создание таблицы, нажав на кнопку </w:t>
      </w:r>
      <w:proofErr w:type="spellStart"/>
      <w:r w:rsidRPr="00E87C52">
        <w:rPr>
          <w:rFonts w:ascii="Calibri" w:hAnsi="Calibri"/>
          <w:b/>
          <w:szCs w:val="28"/>
        </w:rPr>
        <w:t>Create</w:t>
      </w:r>
      <w:proofErr w:type="spellEnd"/>
      <w:r w:rsidRPr="00E87C52">
        <w:rPr>
          <w:rFonts w:ascii="Calibri" w:hAnsi="Calibri"/>
          <w:b/>
          <w:szCs w:val="28"/>
          <w:lang w:val="en-US"/>
        </w:rPr>
        <w:t xml:space="preserve"> Table</w:t>
      </w:r>
      <w:r w:rsidRPr="00E87C52">
        <w:rPr>
          <w:rFonts w:ascii="Calibri" w:hAnsi="Calibri"/>
          <w:szCs w:val="28"/>
        </w:rPr>
        <w:t xml:space="preserve">. </w:t>
      </w:r>
    </w:p>
    <w:p w14:paraId="52D9BADC" w14:textId="166C75BF" w:rsidR="00E87C52" w:rsidRPr="00E87C52" w:rsidRDefault="00E87C52" w:rsidP="00FD605E">
      <w:pPr>
        <w:jc w:val="both"/>
        <w:rPr>
          <w:rFonts w:ascii="Calibri" w:hAnsi="Calibri"/>
          <w:szCs w:val="28"/>
        </w:rPr>
      </w:pPr>
      <w:r w:rsidRPr="00E87C52">
        <w:rPr>
          <w:rFonts w:ascii="Calibri" w:hAnsi="Calibri"/>
          <w:szCs w:val="28"/>
        </w:rPr>
        <w:t>Созданная таблица появится в списке таблиц. Для выбранной таб</w:t>
      </w:r>
      <w:r w:rsidR="00E40168">
        <w:rPr>
          <w:rFonts w:ascii="Calibri" w:hAnsi="Calibri"/>
          <w:szCs w:val="28"/>
        </w:rPr>
        <w:t>лицы в </w:t>
      </w:r>
      <w:r w:rsidRPr="00E87C52">
        <w:rPr>
          <w:rFonts w:ascii="Calibri" w:hAnsi="Calibri"/>
          <w:szCs w:val="28"/>
        </w:rPr>
        <w:t xml:space="preserve">центральной части </w:t>
      </w:r>
      <w:proofErr w:type="spellStart"/>
      <w:r w:rsidRPr="00E87C52">
        <w:rPr>
          <w:rFonts w:ascii="Calibri" w:hAnsi="Calibri"/>
          <w:b/>
          <w:szCs w:val="28"/>
        </w:rPr>
        <w:t>Object</w:t>
      </w:r>
      <w:proofErr w:type="spellEnd"/>
      <w:r w:rsidRPr="00E87C52">
        <w:rPr>
          <w:rFonts w:ascii="Calibri" w:hAnsi="Calibri"/>
          <w:b/>
          <w:szCs w:val="28"/>
        </w:rPr>
        <w:t xml:space="preserve"> </w:t>
      </w:r>
      <w:proofErr w:type="spellStart"/>
      <w:r w:rsidRPr="00E87C52">
        <w:rPr>
          <w:rFonts w:ascii="Calibri" w:hAnsi="Calibri"/>
          <w:b/>
          <w:szCs w:val="28"/>
        </w:rPr>
        <w:t>Browser</w:t>
      </w:r>
      <w:proofErr w:type="spellEnd"/>
      <w:r w:rsidRPr="00E87C52">
        <w:rPr>
          <w:rFonts w:ascii="Calibri" w:hAnsi="Calibri"/>
          <w:szCs w:val="28"/>
        </w:rPr>
        <w:t xml:space="preserve"> отоб</w:t>
      </w:r>
      <w:r w:rsidR="00FD605E">
        <w:rPr>
          <w:rFonts w:ascii="Calibri" w:hAnsi="Calibri"/>
          <w:szCs w:val="28"/>
        </w:rPr>
        <w:t xml:space="preserve">ражается ее детальное описание, </w:t>
      </w:r>
      <w:r w:rsidRPr="00E87C52">
        <w:rPr>
          <w:rFonts w:ascii="Calibri" w:hAnsi="Calibri"/>
          <w:szCs w:val="28"/>
        </w:rPr>
        <w:t>организованное в виде вкладок (</w:t>
      </w:r>
      <w:r w:rsidRPr="00E87C52">
        <w:rPr>
          <w:rFonts w:ascii="Calibri" w:hAnsi="Calibri"/>
          <w:b/>
          <w:szCs w:val="28"/>
          <w:lang w:val="en-US"/>
        </w:rPr>
        <w:t>Table</w:t>
      </w:r>
      <w:r w:rsidRPr="00E87C52">
        <w:rPr>
          <w:rFonts w:ascii="Calibri" w:hAnsi="Calibri"/>
          <w:szCs w:val="28"/>
        </w:rPr>
        <w:t xml:space="preserve">, </w:t>
      </w:r>
      <w:proofErr w:type="spellStart"/>
      <w:r w:rsidRPr="00E87C52">
        <w:rPr>
          <w:rFonts w:ascii="Calibri" w:hAnsi="Calibri"/>
          <w:b/>
          <w:szCs w:val="28"/>
        </w:rPr>
        <w:t>Data</w:t>
      </w:r>
      <w:proofErr w:type="spellEnd"/>
      <w:r w:rsidRPr="00E87C52">
        <w:rPr>
          <w:rFonts w:ascii="Calibri" w:hAnsi="Calibri"/>
          <w:szCs w:val="28"/>
        </w:rPr>
        <w:t xml:space="preserve">, </w:t>
      </w:r>
      <w:proofErr w:type="spellStart"/>
      <w:r w:rsidRPr="00E87C52">
        <w:rPr>
          <w:rFonts w:ascii="Calibri" w:hAnsi="Calibri"/>
          <w:b/>
          <w:szCs w:val="28"/>
        </w:rPr>
        <w:t>Indexes</w:t>
      </w:r>
      <w:proofErr w:type="spellEnd"/>
      <w:r w:rsidRPr="00E87C52">
        <w:rPr>
          <w:rFonts w:ascii="Calibri" w:hAnsi="Calibri"/>
          <w:szCs w:val="28"/>
        </w:rPr>
        <w:t xml:space="preserve">, </w:t>
      </w:r>
      <w:proofErr w:type="spellStart"/>
      <w:r w:rsidRPr="00E87C52">
        <w:rPr>
          <w:rFonts w:ascii="Calibri" w:hAnsi="Calibri"/>
          <w:b/>
          <w:szCs w:val="28"/>
        </w:rPr>
        <w:t>Model</w:t>
      </w:r>
      <w:proofErr w:type="spellEnd"/>
      <w:r w:rsidRPr="00E87C52">
        <w:rPr>
          <w:rFonts w:ascii="Calibri" w:hAnsi="Calibri"/>
          <w:szCs w:val="28"/>
        </w:rPr>
        <w:t xml:space="preserve">, </w:t>
      </w:r>
      <w:proofErr w:type="spellStart"/>
      <w:r w:rsidRPr="00E87C52">
        <w:rPr>
          <w:rFonts w:ascii="Calibri" w:hAnsi="Calibri"/>
          <w:b/>
          <w:szCs w:val="28"/>
        </w:rPr>
        <w:t>Constraints</w:t>
      </w:r>
      <w:proofErr w:type="spellEnd"/>
      <w:r w:rsidR="00E40168">
        <w:rPr>
          <w:rFonts w:ascii="Calibri" w:hAnsi="Calibri"/>
          <w:szCs w:val="28"/>
        </w:rPr>
        <w:t>, …). На </w:t>
      </w:r>
      <w:r w:rsidRPr="00E87C52">
        <w:rPr>
          <w:rFonts w:ascii="Calibri" w:hAnsi="Calibri"/>
          <w:szCs w:val="28"/>
        </w:rPr>
        <w:t xml:space="preserve">каждой вкладке представлены кнопки с операциями, которые можно совершать над таблицей (например, на вкладке </w:t>
      </w:r>
      <w:proofErr w:type="spellStart"/>
      <w:r w:rsidRPr="00E87C52">
        <w:rPr>
          <w:rFonts w:ascii="Calibri" w:hAnsi="Calibri"/>
          <w:b/>
          <w:szCs w:val="28"/>
        </w:rPr>
        <w:t>Table</w:t>
      </w:r>
      <w:proofErr w:type="spellEnd"/>
      <w:r w:rsidRPr="00E87C52">
        <w:rPr>
          <w:rFonts w:ascii="Calibri" w:hAnsi="Calibri"/>
          <w:szCs w:val="28"/>
        </w:rPr>
        <w:t>:</w:t>
      </w:r>
      <w:r w:rsidRPr="00E87C52">
        <w:rPr>
          <w:rFonts w:ascii="Calibri" w:hAnsi="Calibri"/>
          <w:b/>
          <w:szCs w:val="28"/>
        </w:rPr>
        <w:t xml:space="preserve"> </w:t>
      </w:r>
      <w:r w:rsidRPr="00E87C52">
        <w:rPr>
          <w:rFonts w:ascii="Calibri" w:hAnsi="Calibri"/>
          <w:b/>
          <w:szCs w:val="28"/>
          <w:lang w:val="en-US"/>
        </w:rPr>
        <w:t>Add</w:t>
      </w:r>
      <w:r w:rsidRPr="00E87C52">
        <w:rPr>
          <w:rFonts w:ascii="Calibri" w:hAnsi="Calibri"/>
          <w:b/>
          <w:szCs w:val="28"/>
        </w:rPr>
        <w:t xml:space="preserve"> </w:t>
      </w:r>
      <w:r w:rsidRPr="00E87C52">
        <w:rPr>
          <w:rFonts w:ascii="Calibri" w:hAnsi="Calibri"/>
          <w:b/>
          <w:szCs w:val="28"/>
          <w:lang w:val="en-US"/>
        </w:rPr>
        <w:t>Column</w:t>
      </w:r>
      <w:r w:rsidRPr="00E87C52">
        <w:rPr>
          <w:rFonts w:ascii="Calibri" w:hAnsi="Calibri"/>
          <w:szCs w:val="28"/>
        </w:rPr>
        <w:t xml:space="preserve">, </w:t>
      </w:r>
      <w:r w:rsidRPr="00E87C52">
        <w:rPr>
          <w:rFonts w:ascii="Calibri" w:hAnsi="Calibri"/>
          <w:b/>
          <w:szCs w:val="28"/>
          <w:lang w:val="en-US"/>
        </w:rPr>
        <w:t>Modify</w:t>
      </w:r>
      <w:r w:rsidRPr="00E87C52">
        <w:rPr>
          <w:rFonts w:ascii="Calibri" w:hAnsi="Calibri"/>
          <w:b/>
          <w:szCs w:val="28"/>
        </w:rPr>
        <w:t xml:space="preserve"> </w:t>
      </w:r>
      <w:r w:rsidRPr="00E87C52">
        <w:rPr>
          <w:rFonts w:ascii="Calibri" w:hAnsi="Calibri"/>
          <w:b/>
          <w:szCs w:val="28"/>
          <w:lang w:val="en-US"/>
        </w:rPr>
        <w:t>Column</w:t>
      </w:r>
      <w:r w:rsidRPr="00E87C52">
        <w:rPr>
          <w:rFonts w:ascii="Calibri" w:hAnsi="Calibri"/>
          <w:szCs w:val="28"/>
        </w:rPr>
        <w:t xml:space="preserve"> и т.д.).</w:t>
      </w:r>
    </w:p>
    <w:p w14:paraId="05E264E4" w14:textId="77777777" w:rsidR="00E87C52" w:rsidRPr="000D637C" w:rsidRDefault="00E87C52" w:rsidP="000D637C">
      <w:pPr>
        <w:numPr>
          <w:ilvl w:val="0"/>
          <w:numId w:val="6"/>
        </w:numPr>
        <w:ind w:left="1134" w:hanging="350"/>
        <w:jc w:val="both"/>
        <w:rPr>
          <w:rFonts w:ascii="Calibri" w:hAnsi="Calibri"/>
          <w:szCs w:val="28"/>
        </w:rPr>
      </w:pPr>
      <w:r w:rsidRPr="000D637C">
        <w:rPr>
          <w:rFonts w:ascii="Calibri" w:hAnsi="Calibri"/>
          <w:szCs w:val="28"/>
        </w:rPr>
        <w:t>Изучите содержимое вкладок описания созданной таблицы.</w:t>
      </w:r>
    </w:p>
    <w:p w14:paraId="59451F92" w14:textId="77777777" w:rsidR="00E87C52" w:rsidRDefault="00E87C52" w:rsidP="000D637C">
      <w:pPr>
        <w:numPr>
          <w:ilvl w:val="0"/>
          <w:numId w:val="6"/>
        </w:numPr>
        <w:ind w:left="1134"/>
        <w:jc w:val="both"/>
        <w:rPr>
          <w:rFonts w:ascii="Calibri" w:hAnsi="Calibri"/>
          <w:szCs w:val="28"/>
        </w:rPr>
      </w:pPr>
      <w:r w:rsidRPr="000D637C">
        <w:rPr>
          <w:rFonts w:ascii="Calibri" w:hAnsi="Calibri"/>
          <w:szCs w:val="28"/>
        </w:rPr>
        <w:lastRenderedPageBreak/>
        <w:t>Найдите и изучите описание созданного объекта-последовательности (</w:t>
      </w:r>
      <w:r w:rsidRPr="000D637C">
        <w:rPr>
          <w:rFonts w:ascii="Calibri" w:hAnsi="Calibri"/>
          <w:szCs w:val="28"/>
          <w:lang w:val="en-US"/>
        </w:rPr>
        <w:t>Sequences</w:t>
      </w:r>
      <w:r w:rsidRPr="000D637C">
        <w:rPr>
          <w:rFonts w:ascii="Calibri" w:hAnsi="Calibri"/>
          <w:szCs w:val="28"/>
        </w:rPr>
        <w:t>).</w:t>
      </w:r>
    </w:p>
    <w:p w14:paraId="2537EA19" w14:textId="7F21F9B3" w:rsidR="00DC7A29" w:rsidRPr="00DC7A29" w:rsidRDefault="00DC7A29" w:rsidP="00DC7A29">
      <w:pPr>
        <w:pStyle w:val="a4"/>
        <w:ind w:firstLine="708"/>
      </w:pPr>
      <w:r>
        <w:t xml:space="preserve">Задание №4. Создание новой таблицы </w:t>
      </w:r>
    </w:p>
    <w:p w14:paraId="4BD90C57" w14:textId="77777777" w:rsidR="00E87C52" w:rsidRPr="000D637C" w:rsidRDefault="00E87C52" w:rsidP="00DC7A29">
      <w:pPr>
        <w:numPr>
          <w:ilvl w:val="0"/>
          <w:numId w:val="18"/>
        </w:numPr>
        <w:ind w:hanging="577"/>
        <w:jc w:val="both"/>
        <w:rPr>
          <w:rFonts w:ascii="Calibri" w:hAnsi="Calibri"/>
          <w:szCs w:val="28"/>
        </w:rPr>
      </w:pPr>
      <w:r w:rsidRPr="000D637C">
        <w:rPr>
          <w:rFonts w:ascii="Calibri" w:hAnsi="Calibri"/>
          <w:szCs w:val="28"/>
        </w:rPr>
        <w:t>Аналогичным образом создайте новую таблицу, предназначенную для хранения сведений о местах размещения отделений торговой корпорации:</w:t>
      </w:r>
    </w:p>
    <w:p w14:paraId="60BB3973" w14:textId="77777777" w:rsidR="00E87C52" w:rsidRPr="00E87C52" w:rsidRDefault="00E87C52" w:rsidP="0088249A">
      <w:pPr>
        <w:numPr>
          <w:ilvl w:val="0"/>
          <w:numId w:val="9"/>
        </w:numPr>
        <w:ind w:left="1418" w:hanging="284"/>
        <w:jc w:val="both"/>
        <w:rPr>
          <w:rFonts w:ascii="Calibri" w:hAnsi="Calibri" w:cs="Courier New"/>
          <w:szCs w:val="28"/>
        </w:rPr>
      </w:pPr>
      <w:r w:rsidRPr="00E87C52">
        <w:rPr>
          <w:rFonts w:ascii="Calibri" w:hAnsi="Calibri"/>
          <w:szCs w:val="28"/>
        </w:rPr>
        <w:t xml:space="preserve">Название таблицы - </w:t>
      </w:r>
      <w:r w:rsidRPr="005579AE">
        <w:rPr>
          <w:rFonts w:ascii="Calibri" w:hAnsi="Calibri" w:cs="Courier New"/>
          <w:b/>
          <w:szCs w:val="28"/>
          <w:lang w:val="en-US"/>
        </w:rPr>
        <w:t>Locations</w:t>
      </w:r>
      <w:r w:rsidRPr="00E87C52">
        <w:rPr>
          <w:rFonts w:ascii="Calibri" w:hAnsi="Calibri" w:cs="Courier New"/>
          <w:szCs w:val="28"/>
        </w:rPr>
        <w:t>.</w:t>
      </w:r>
    </w:p>
    <w:p w14:paraId="0997D470" w14:textId="77777777" w:rsidR="00E87C52" w:rsidRPr="00E87C52" w:rsidRDefault="00E87C52" w:rsidP="0088249A">
      <w:pPr>
        <w:numPr>
          <w:ilvl w:val="0"/>
          <w:numId w:val="9"/>
        </w:numPr>
        <w:ind w:left="1418" w:hanging="284"/>
        <w:jc w:val="both"/>
        <w:rPr>
          <w:rFonts w:ascii="Calibri" w:hAnsi="Calibri"/>
          <w:szCs w:val="28"/>
        </w:rPr>
      </w:pPr>
      <w:r w:rsidRPr="00E87C52">
        <w:rPr>
          <w:rFonts w:ascii="Calibri" w:hAnsi="Calibri"/>
          <w:szCs w:val="28"/>
        </w:rPr>
        <w:t>В таблице должны быть определены столбцы следующим образом:</w:t>
      </w:r>
    </w:p>
    <w:p w14:paraId="20BD7021" w14:textId="41515700" w:rsidR="00E87C52" w:rsidRPr="00E87C52" w:rsidRDefault="00E87C52" w:rsidP="0088249A">
      <w:pPr>
        <w:ind w:left="1986" w:hanging="284"/>
        <w:rPr>
          <w:rFonts w:ascii="Calibri" w:hAnsi="Calibri"/>
          <w:szCs w:val="28"/>
          <w:lang w:val="en-US"/>
        </w:rPr>
      </w:pPr>
      <w:proofErr w:type="spellStart"/>
      <w:r w:rsidRPr="005579AE">
        <w:rPr>
          <w:rFonts w:ascii="Calibri" w:hAnsi="Calibri" w:cs="Courier New"/>
          <w:b/>
          <w:szCs w:val="28"/>
          <w:lang w:val="en-US"/>
        </w:rPr>
        <w:t>location_id</w:t>
      </w:r>
      <w:proofErr w:type="spellEnd"/>
      <w:r w:rsidRPr="005579AE">
        <w:rPr>
          <w:rFonts w:ascii="Calibri" w:hAnsi="Calibri"/>
          <w:b/>
          <w:szCs w:val="28"/>
          <w:lang w:val="en-US"/>
        </w:rPr>
        <w:t xml:space="preserve"> </w:t>
      </w:r>
      <w:r w:rsidRPr="00E87C52">
        <w:rPr>
          <w:rFonts w:ascii="Calibri" w:hAnsi="Calibri"/>
          <w:szCs w:val="28"/>
          <w:lang w:val="en-US"/>
        </w:rPr>
        <w:t xml:space="preserve">- </w:t>
      </w:r>
      <w:proofErr w:type="gramStart"/>
      <w:r w:rsidRPr="00E87C52">
        <w:rPr>
          <w:rFonts w:ascii="Calibri" w:hAnsi="Calibri" w:cs="Courier New"/>
          <w:szCs w:val="28"/>
          <w:lang w:val="en-US"/>
        </w:rPr>
        <w:t>Number(</w:t>
      </w:r>
      <w:proofErr w:type="gramEnd"/>
      <w:r w:rsidRPr="00E87C52">
        <w:rPr>
          <w:rFonts w:ascii="Calibri" w:hAnsi="Calibri" w:cs="Courier New"/>
          <w:szCs w:val="28"/>
          <w:lang w:val="en-US"/>
        </w:rPr>
        <w:t>4),</w:t>
      </w:r>
      <w:r w:rsidR="00D660D6">
        <w:rPr>
          <w:rFonts w:ascii="Calibri" w:hAnsi="Calibri" w:cs="Courier New"/>
          <w:szCs w:val="28"/>
          <w:lang w:val="en-US"/>
        </w:rPr>
        <w:t xml:space="preserve"> </w:t>
      </w:r>
      <w:r w:rsidRPr="00E87C52">
        <w:rPr>
          <w:rFonts w:ascii="Calibri" w:hAnsi="Calibri"/>
          <w:szCs w:val="28"/>
        </w:rPr>
        <w:t>обязательный</w:t>
      </w:r>
      <w:r w:rsidRPr="00E87C52">
        <w:rPr>
          <w:rFonts w:ascii="Calibri" w:hAnsi="Calibri" w:cs="Courier New"/>
          <w:szCs w:val="28"/>
          <w:lang w:val="en-US"/>
        </w:rPr>
        <w:t xml:space="preserve">, </w:t>
      </w:r>
    </w:p>
    <w:p w14:paraId="1E83789C" w14:textId="36ED1BD4" w:rsidR="00E87C52" w:rsidRPr="00E87C52" w:rsidRDefault="00E87C52" w:rsidP="0088249A">
      <w:pPr>
        <w:ind w:left="1986" w:hanging="284"/>
        <w:rPr>
          <w:rFonts w:ascii="Calibri" w:hAnsi="Calibri"/>
          <w:szCs w:val="28"/>
          <w:lang w:val="en-US"/>
        </w:rPr>
      </w:pPr>
      <w:r w:rsidRPr="005579AE">
        <w:rPr>
          <w:rFonts w:ascii="Calibri" w:hAnsi="Calibri" w:cs="Courier New"/>
          <w:b/>
          <w:szCs w:val="28"/>
          <w:lang w:val="en-US"/>
        </w:rPr>
        <w:t>city</w:t>
      </w:r>
      <w:r w:rsidRPr="00E87C52">
        <w:rPr>
          <w:rFonts w:ascii="Calibri" w:hAnsi="Calibri"/>
          <w:szCs w:val="28"/>
          <w:lang w:val="en-US"/>
        </w:rPr>
        <w:t xml:space="preserve"> - </w:t>
      </w:r>
      <w:r w:rsidRPr="00E87C52">
        <w:rPr>
          <w:rFonts w:ascii="Calibri" w:hAnsi="Calibri" w:cs="Courier New"/>
          <w:szCs w:val="28"/>
          <w:lang w:val="en-US"/>
        </w:rPr>
        <w:t>Varchar2(40),</w:t>
      </w:r>
      <w:r w:rsidR="00D660D6">
        <w:rPr>
          <w:rFonts w:ascii="Calibri" w:hAnsi="Calibri" w:cs="Courier New"/>
          <w:szCs w:val="28"/>
          <w:lang w:val="en-US"/>
        </w:rPr>
        <w:t xml:space="preserve"> </w:t>
      </w:r>
      <w:r w:rsidRPr="00E87C52">
        <w:rPr>
          <w:rFonts w:ascii="Calibri" w:hAnsi="Calibri"/>
          <w:szCs w:val="28"/>
        </w:rPr>
        <w:t>обязательный</w:t>
      </w:r>
      <w:r w:rsidRPr="00E87C52">
        <w:rPr>
          <w:rFonts w:ascii="Calibri" w:hAnsi="Calibri"/>
          <w:szCs w:val="28"/>
          <w:lang w:val="en-US"/>
        </w:rPr>
        <w:t>,</w:t>
      </w:r>
    </w:p>
    <w:p w14:paraId="34B6AB40" w14:textId="77777777" w:rsidR="00E87C52" w:rsidRPr="00E87C52" w:rsidRDefault="00E87C52" w:rsidP="0088249A">
      <w:pPr>
        <w:ind w:left="1986" w:hanging="284"/>
        <w:rPr>
          <w:rFonts w:ascii="Calibri" w:hAnsi="Calibri" w:cs="Courier New"/>
          <w:szCs w:val="28"/>
          <w:lang w:val="en-US"/>
        </w:rPr>
      </w:pPr>
      <w:proofErr w:type="spellStart"/>
      <w:r w:rsidRPr="005579AE">
        <w:rPr>
          <w:rFonts w:ascii="Calibri" w:hAnsi="Calibri" w:cs="Courier New"/>
          <w:b/>
          <w:szCs w:val="28"/>
          <w:lang w:val="en-US"/>
        </w:rPr>
        <w:t>country_id</w:t>
      </w:r>
      <w:proofErr w:type="spellEnd"/>
      <w:r w:rsidRPr="00E87C52">
        <w:rPr>
          <w:rFonts w:ascii="Calibri" w:hAnsi="Calibri"/>
          <w:szCs w:val="28"/>
          <w:lang w:val="en-US"/>
        </w:rPr>
        <w:t xml:space="preserve"> - </w:t>
      </w:r>
      <w:proofErr w:type="gramStart"/>
      <w:r w:rsidRPr="00E87C52">
        <w:rPr>
          <w:rFonts w:ascii="Calibri" w:hAnsi="Calibri" w:cs="Courier New"/>
          <w:szCs w:val="28"/>
          <w:lang w:val="en-US"/>
        </w:rPr>
        <w:t>Number(</w:t>
      </w:r>
      <w:proofErr w:type="gramEnd"/>
      <w:r w:rsidRPr="00E87C52">
        <w:rPr>
          <w:rFonts w:ascii="Calibri" w:hAnsi="Calibri" w:cs="Courier New"/>
          <w:szCs w:val="28"/>
          <w:lang w:val="en-US"/>
        </w:rPr>
        <w:t>4),</w:t>
      </w:r>
    </w:p>
    <w:p w14:paraId="5ED48107" w14:textId="77777777" w:rsidR="00E87C52" w:rsidRPr="00E87C52" w:rsidRDefault="00E87C52" w:rsidP="0088249A">
      <w:pPr>
        <w:ind w:left="1986" w:hanging="284"/>
        <w:rPr>
          <w:rFonts w:ascii="Calibri" w:hAnsi="Calibri" w:cs="Courier New"/>
          <w:szCs w:val="28"/>
          <w:lang w:val="en-US"/>
        </w:rPr>
      </w:pPr>
      <w:proofErr w:type="spellStart"/>
      <w:r w:rsidRPr="005579AE">
        <w:rPr>
          <w:rFonts w:ascii="Calibri" w:hAnsi="Calibri" w:cs="Courier New"/>
          <w:b/>
          <w:szCs w:val="28"/>
          <w:lang w:val="en-US"/>
        </w:rPr>
        <w:t>postal_code</w:t>
      </w:r>
      <w:proofErr w:type="spellEnd"/>
      <w:r w:rsidRPr="00E87C52">
        <w:rPr>
          <w:rFonts w:ascii="Calibri" w:hAnsi="Calibri" w:cs="Courier New"/>
          <w:szCs w:val="28"/>
          <w:lang w:val="en-US"/>
        </w:rPr>
        <w:t xml:space="preserve"> – </w:t>
      </w:r>
      <w:proofErr w:type="gramStart"/>
      <w:r w:rsidRPr="00E87C52">
        <w:rPr>
          <w:rFonts w:ascii="Calibri" w:hAnsi="Calibri" w:cs="Courier New"/>
          <w:szCs w:val="28"/>
          <w:lang w:val="en-US"/>
        </w:rPr>
        <w:t>Number(</w:t>
      </w:r>
      <w:proofErr w:type="gramEnd"/>
      <w:r w:rsidRPr="00E87C52">
        <w:rPr>
          <w:rFonts w:ascii="Calibri" w:hAnsi="Calibri" w:cs="Courier New"/>
          <w:szCs w:val="28"/>
          <w:lang w:val="en-US"/>
        </w:rPr>
        <w:t>6),</w:t>
      </w:r>
    </w:p>
    <w:p w14:paraId="1966CE06" w14:textId="77777777" w:rsidR="00E87C52" w:rsidRPr="00D93A5A" w:rsidRDefault="00E87C52" w:rsidP="0088249A">
      <w:pPr>
        <w:ind w:left="1986" w:hanging="284"/>
        <w:rPr>
          <w:rFonts w:ascii="Calibri" w:hAnsi="Calibri" w:cs="Courier New"/>
          <w:szCs w:val="28"/>
        </w:rPr>
      </w:pPr>
      <w:r w:rsidRPr="005579AE">
        <w:rPr>
          <w:rFonts w:ascii="Calibri" w:hAnsi="Calibri" w:cs="Courier New"/>
          <w:b/>
          <w:szCs w:val="28"/>
          <w:lang w:val="en-US"/>
        </w:rPr>
        <w:t>street</w:t>
      </w:r>
      <w:r w:rsidRPr="00D93A5A">
        <w:rPr>
          <w:rFonts w:ascii="Calibri" w:hAnsi="Calibri" w:cs="Courier New"/>
          <w:b/>
          <w:szCs w:val="28"/>
        </w:rPr>
        <w:t>_</w:t>
      </w:r>
      <w:r w:rsidRPr="005579AE">
        <w:rPr>
          <w:rFonts w:ascii="Calibri" w:hAnsi="Calibri" w:cs="Courier New"/>
          <w:b/>
          <w:szCs w:val="28"/>
          <w:lang w:val="en-US"/>
        </w:rPr>
        <w:t>address</w:t>
      </w:r>
      <w:r w:rsidRPr="00D93A5A">
        <w:rPr>
          <w:rFonts w:ascii="Calibri" w:hAnsi="Calibri" w:cs="Courier New"/>
          <w:szCs w:val="28"/>
        </w:rPr>
        <w:t xml:space="preserve"> - </w:t>
      </w:r>
      <w:proofErr w:type="gramStart"/>
      <w:r w:rsidRPr="00E87C52">
        <w:rPr>
          <w:rFonts w:ascii="Calibri" w:hAnsi="Calibri" w:cs="Courier New"/>
          <w:szCs w:val="28"/>
          <w:lang w:val="en-US"/>
        </w:rPr>
        <w:t>Varchar</w:t>
      </w:r>
      <w:r w:rsidRPr="00D93A5A">
        <w:rPr>
          <w:rFonts w:ascii="Calibri" w:hAnsi="Calibri" w:cs="Courier New"/>
          <w:szCs w:val="28"/>
        </w:rPr>
        <w:t>2(</w:t>
      </w:r>
      <w:proofErr w:type="gramEnd"/>
      <w:r w:rsidRPr="00D93A5A">
        <w:rPr>
          <w:rFonts w:ascii="Calibri" w:hAnsi="Calibri" w:cs="Courier New"/>
          <w:szCs w:val="28"/>
        </w:rPr>
        <w:t>40),</w:t>
      </w:r>
    </w:p>
    <w:p w14:paraId="17FA85E9" w14:textId="77777777" w:rsidR="00E87C52" w:rsidRPr="00D93A5A" w:rsidRDefault="00E87C52" w:rsidP="0088249A">
      <w:pPr>
        <w:ind w:left="1986" w:hanging="284"/>
        <w:rPr>
          <w:rFonts w:ascii="Calibri" w:hAnsi="Calibri" w:cs="Courier New"/>
          <w:szCs w:val="28"/>
        </w:rPr>
      </w:pPr>
      <w:r w:rsidRPr="005579AE">
        <w:rPr>
          <w:rFonts w:ascii="Calibri" w:hAnsi="Calibri" w:cs="Courier New"/>
          <w:b/>
          <w:szCs w:val="28"/>
          <w:lang w:val="en-US"/>
        </w:rPr>
        <w:t>state</w:t>
      </w:r>
      <w:r w:rsidRPr="00D93A5A">
        <w:rPr>
          <w:rFonts w:ascii="Calibri" w:hAnsi="Calibri" w:cs="Courier New"/>
          <w:b/>
          <w:szCs w:val="28"/>
        </w:rPr>
        <w:t>_</w:t>
      </w:r>
      <w:r w:rsidRPr="005579AE">
        <w:rPr>
          <w:rFonts w:ascii="Calibri" w:hAnsi="Calibri" w:cs="Courier New"/>
          <w:b/>
          <w:szCs w:val="28"/>
          <w:lang w:val="en-US"/>
        </w:rPr>
        <w:t>province</w:t>
      </w:r>
      <w:r w:rsidRPr="00D93A5A">
        <w:rPr>
          <w:rFonts w:ascii="Calibri" w:hAnsi="Calibri" w:cs="Courier New"/>
          <w:szCs w:val="28"/>
        </w:rPr>
        <w:t xml:space="preserve"> - </w:t>
      </w:r>
      <w:proofErr w:type="gramStart"/>
      <w:r w:rsidRPr="00E87C52">
        <w:rPr>
          <w:rFonts w:ascii="Calibri" w:hAnsi="Calibri" w:cs="Courier New"/>
          <w:szCs w:val="28"/>
          <w:lang w:val="en-US"/>
        </w:rPr>
        <w:t>Varchar</w:t>
      </w:r>
      <w:r w:rsidRPr="00D93A5A">
        <w:rPr>
          <w:rFonts w:ascii="Calibri" w:hAnsi="Calibri" w:cs="Courier New"/>
          <w:szCs w:val="28"/>
        </w:rPr>
        <w:t>2(</w:t>
      </w:r>
      <w:proofErr w:type="gramEnd"/>
      <w:r w:rsidRPr="00D93A5A">
        <w:rPr>
          <w:rFonts w:ascii="Calibri" w:hAnsi="Calibri" w:cs="Courier New"/>
          <w:szCs w:val="28"/>
        </w:rPr>
        <w:t>40)</w:t>
      </w:r>
    </w:p>
    <w:p w14:paraId="00F00B4C" w14:textId="12577B71" w:rsidR="00E87C52" w:rsidRPr="00E87C52" w:rsidRDefault="00E87C52" w:rsidP="0088249A">
      <w:pPr>
        <w:ind w:left="1418" w:firstLine="0"/>
        <w:jc w:val="both"/>
        <w:rPr>
          <w:rFonts w:ascii="Calibri" w:hAnsi="Calibri"/>
          <w:szCs w:val="28"/>
        </w:rPr>
      </w:pPr>
      <w:r w:rsidRPr="00E87C52">
        <w:rPr>
          <w:rFonts w:ascii="Calibri" w:hAnsi="Calibri"/>
          <w:szCs w:val="28"/>
        </w:rPr>
        <w:t xml:space="preserve">Обратите внимание на столбец </w:t>
      </w:r>
      <w:r w:rsidRPr="00D660D6">
        <w:rPr>
          <w:rFonts w:ascii="Calibri" w:hAnsi="Calibri" w:cs="Courier New"/>
          <w:b/>
          <w:szCs w:val="28"/>
          <w:lang w:val="en-US"/>
        </w:rPr>
        <w:t>country</w:t>
      </w:r>
      <w:r w:rsidRPr="00D660D6">
        <w:rPr>
          <w:rFonts w:ascii="Calibri" w:hAnsi="Calibri" w:cs="Courier New"/>
          <w:b/>
          <w:szCs w:val="28"/>
        </w:rPr>
        <w:t>_</w:t>
      </w:r>
      <w:proofErr w:type="spellStart"/>
      <w:r w:rsidRPr="00D660D6">
        <w:rPr>
          <w:rFonts w:ascii="Calibri" w:hAnsi="Calibri" w:cs="Courier New"/>
          <w:b/>
          <w:szCs w:val="28"/>
        </w:rPr>
        <w:t>id</w:t>
      </w:r>
      <w:proofErr w:type="spellEnd"/>
      <w:r w:rsidR="0088249A">
        <w:rPr>
          <w:rFonts w:ascii="Calibri" w:hAnsi="Calibri"/>
          <w:szCs w:val="28"/>
        </w:rPr>
        <w:t xml:space="preserve">: при формировании связей между </w:t>
      </w:r>
      <w:r w:rsidRPr="00E87C52">
        <w:rPr>
          <w:rFonts w:ascii="Calibri" w:hAnsi="Calibri"/>
          <w:szCs w:val="28"/>
        </w:rPr>
        <w:t>таблицами он будет содержат</w:t>
      </w:r>
      <w:r w:rsidR="00464542">
        <w:rPr>
          <w:rFonts w:ascii="Calibri" w:hAnsi="Calibri"/>
          <w:szCs w:val="28"/>
        </w:rPr>
        <w:t>ь ссылку на страну (на запись в </w:t>
      </w:r>
      <w:r w:rsidRPr="00E87C52">
        <w:rPr>
          <w:rFonts w:ascii="Calibri" w:hAnsi="Calibri"/>
          <w:szCs w:val="28"/>
        </w:rPr>
        <w:t xml:space="preserve">соответствующей таблице). Поэтому он должен иметь тот же тип данных и размер, что и столбец первичного ключа в созданной ранее таблице </w:t>
      </w:r>
      <w:r w:rsidR="002C0241" w:rsidRPr="002C0241">
        <w:rPr>
          <w:rFonts w:ascii="Calibri" w:hAnsi="Calibri" w:cs="Courier New"/>
          <w:b/>
          <w:szCs w:val="28"/>
          <w:lang w:val="en-US"/>
        </w:rPr>
        <w:t>C</w:t>
      </w:r>
      <w:r w:rsidRPr="002C0241">
        <w:rPr>
          <w:rFonts w:ascii="Calibri" w:hAnsi="Calibri" w:cs="Courier New"/>
          <w:b/>
          <w:szCs w:val="28"/>
          <w:lang w:val="en-US"/>
        </w:rPr>
        <w:t>ountries</w:t>
      </w:r>
      <w:r w:rsidRPr="00E87C52">
        <w:rPr>
          <w:rFonts w:ascii="Calibri" w:hAnsi="Calibri"/>
          <w:szCs w:val="28"/>
        </w:rPr>
        <w:t>.</w:t>
      </w:r>
    </w:p>
    <w:p w14:paraId="13EE194F" w14:textId="77777777" w:rsidR="00E87C52" w:rsidRPr="00E87C52" w:rsidRDefault="00E87C52" w:rsidP="0088249A">
      <w:pPr>
        <w:numPr>
          <w:ilvl w:val="0"/>
          <w:numId w:val="9"/>
        </w:numPr>
        <w:ind w:left="1418" w:hanging="284"/>
        <w:jc w:val="both"/>
        <w:rPr>
          <w:rFonts w:ascii="Calibri" w:hAnsi="Calibri"/>
          <w:szCs w:val="28"/>
        </w:rPr>
      </w:pPr>
      <w:r w:rsidRPr="00E87C52">
        <w:rPr>
          <w:rFonts w:ascii="Calibri" w:hAnsi="Calibri"/>
          <w:szCs w:val="28"/>
        </w:rPr>
        <w:t xml:space="preserve">В первичный ключ должен входить столбец </w:t>
      </w:r>
      <w:r w:rsidRPr="005579AE">
        <w:rPr>
          <w:rFonts w:ascii="Calibri" w:hAnsi="Calibri" w:cs="Courier New"/>
          <w:b/>
          <w:szCs w:val="28"/>
          <w:lang w:val="en-US"/>
        </w:rPr>
        <w:t>location</w:t>
      </w:r>
      <w:r w:rsidRPr="005579AE">
        <w:rPr>
          <w:rFonts w:ascii="Calibri" w:hAnsi="Calibri" w:cs="Courier New"/>
          <w:b/>
          <w:szCs w:val="28"/>
        </w:rPr>
        <w:t>_</w:t>
      </w:r>
      <w:proofErr w:type="spellStart"/>
      <w:r w:rsidRPr="005579AE">
        <w:rPr>
          <w:rFonts w:ascii="Calibri" w:hAnsi="Calibri" w:cs="Courier New"/>
          <w:b/>
          <w:szCs w:val="28"/>
        </w:rPr>
        <w:t>id</w:t>
      </w:r>
      <w:proofErr w:type="spellEnd"/>
      <w:r w:rsidRPr="00E87C52">
        <w:rPr>
          <w:rFonts w:ascii="Calibri" w:hAnsi="Calibri"/>
          <w:szCs w:val="28"/>
        </w:rPr>
        <w:t>, значения для него должны браться из новой последовательности, которая должна быть создана.</w:t>
      </w:r>
    </w:p>
    <w:p w14:paraId="38440EA8" w14:textId="35CB99C8" w:rsidR="008F00CA" w:rsidRDefault="00E87C52" w:rsidP="00DC7A29">
      <w:pPr>
        <w:numPr>
          <w:ilvl w:val="0"/>
          <w:numId w:val="18"/>
        </w:numPr>
        <w:ind w:left="1134" w:hanging="397"/>
        <w:jc w:val="both"/>
        <w:rPr>
          <w:rFonts w:ascii="Calibri" w:hAnsi="Calibri"/>
          <w:szCs w:val="28"/>
        </w:rPr>
      </w:pPr>
      <w:r w:rsidRPr="00E87C52">
        <w:rPr>
          <w:rFonts w:ascii="Calibri" w:hAnsi="Calibri"/>
          <w:szCs w:val="28"/>
        </w:rPr>
        <w:t xml:space="preserve">Изучите содержимое вкладок описания созданной таблицы. Обратите внимание на вкладку </w:t>
      </w:r>
      <w:proofErr w:type="spellStart"/>
      <w:r w:rsidRPr="00E87C52">
        <w:rPr>
          <w:rFonts w:ascii="Calibri" w:hAnsi="Calibri"/>
          <w:b/>
          <w:szCs w:val="28"/>
        </w:rPr>
        <w:t>Model</w:t>
      </w:r>
      <w:proofErr w:type="spellEnd"/>
      <w:r w:rsidRPr="00E87C52">
        <w:rPr>
          <w:rFonts w:ascii="Calibri" w:hAnsi="Calibri"/>
          <w:szCs w:val="28"/>
        </w:rPr>
        <w:t>. На ней отображаются таблицы, на которые ссылается данная таблица, и которые ссылаются на данную таблицу. Поскольку мы создали простые, не связанные таблицы, в окне показана отдельная таблица.</w:t>
      </w:r>
    </w:p>
    <w:sectPr w:rsidR="008F00CA" w:rsidSect="00CC6E6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43A56"/>
    <w:multiLevelType w:val="multilevel"/>
    <w:tmpl w:val="E7183F3E"/>
    <w:lvl w:ilvl="0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  <w:b w:val="0"/>
      </w:rPr>
    </w:lvl>
    <w:lvl w:ilvl="1">
      <w:start w:val="1"/>
      <w:numFmt w:val="decimal"/>
      <w:lvlText w:val="%2."/>
      <w:lvlJc w:val="left"/>
      <w:pPr>
        <w:tabs>
          <w:tab w:val="num" w:pos="1247"/>
        </w:tabs>
        <w:ind w:left="1247" w:hanging="255"/>
      </w:pPr>
      <w:rPr>
        <w:rFonts w:hint="default"/>
        <w:b w:val="0"/>
        <w:i w:val="0"/>
        <w:sz w:val="28"/>
      </w:rPr>
    </w:lvl>
    <w:lvl w:ilvl="2">
      <w:start w:val="1"/>
      <w:numFmt w:val="bullet"/>
      <w:lvlText w:val=""/>
      <w:lvlJc w:val="left"/>
      <w:pPr>
        <w:tabs>
          <w:tab w:val="num" w:pos="1531"/>
        </w:tabs>
        <w:ind w:left="1531" w:hanging="284"/>
      </w:pPr>
      <w:rPr>
        <w:rFonts w:ascii="Symbol" w:hAnsi="Symbol" w:hint="default"/>
        <w:b w:val="0"/>
      </w:rPr>
    </w:lvl>
    <w:lvl w:ilvl="3">
      <w:start w:val="65535"/>
      <w:numFmt w:val="bullet"/>
      <w:lvlText w:val=""/>
      <w:lvlJc w:val="left"/>
      <w:pPr>
        <w:tabs>
          <w:tab w:val="num" w:pos="3011"/>
        </w:tabs>
        <w:ind w:left="3011" w:hanging="284"/>
      </w:pPr>
      <w:rPr>
        <w:rFonts w:ascii="Symbol" w:hAnsi="Symbol" w:cs="Microsoft Sans Serif" w:hint="default"/>
        <w:color w:val="auto"/>
        <w:sz w:val="28"/>
      </w:r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)"/>
      <w:lvlJc w:val="left"/>
      <w:pPr>
        <w:tabs>
          <w:tab w:val="num" w:pos="5247"/>
        </w:tabs>
        <w:ind w:left="5247" w:hanging="360"/>
      </w:pPr>
      <w:rPr>
        <w:rFonts w:hint="default"/>
        <w:b w:val="0"/>
      </w:rPr>
    </w:lvl>
    <w:lvl w:ilvl="7">
      <w:start w:val="1"/>
      <w:numFmt w:val="decimal"/>
      <w:lvlText w:val="%8)"/>
      <w:lvlJc w:val="left"/>
      <w:pPr>
        <w:tabs>
          <w:tab w:val="num" w:pos="1304"/>
        </w:tabs>
        <w:ind w:left="1304" w:hanging="397"/>
      </w:pPr>
      <w:rPr>
        <w:rFonts w:hint="default"/>
        <w:b w:val="0"/>
      </w:r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04EA43B5"/>
    <w:multiLevelType w:val="hybridMultilevel"/>
    <w:tmpl w:val="5F1085E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1329361F"/>
    <w:multiLevelType w:val="hybridMultilevel"/>
    <w:tmpl w:val="DDBE5C7C"/>
    <w:lvl w:ilvl="0" w:tplc="6EF06DE0">
      <w:start w:val="1"/>
      <w:numFmt w:val="decimal"/>
      <w:lvlText w:val="%1."/>
      <w:lvlJc w:val="left"/>
      <w:pPr>
        <w:ind w:left="1428" w:hanging="360"/>
      </w:pPr>
      <w:rPr>
        <w:rFonts w:hint="default"/>
        <w:b/>
      </w:rPr>
    </w:lvl>
    <w:lvl w:ilvl="1" w:tplc="04190011">
      <w:start w:val="1"/>
      <w:numFmt w:val="decimal"/>
      <w:lvlText w:val="%2)"/>
      <w:lvlJc w:val="left"/>
      <w:pPr>
        <w:ind w:left="1352" w:hanging="360"/>
      </w:pPr>
      <w:rPr>
        <w:rFonts w:hint="default"/>
        <w:b w:val="0"/>
        <w:i w:val="0"/>
        <w:sz w:val="28"/>
      </w:rPr>
    </w:lvl>
    <w:lvl w:ilvl="2" w:tplc="579A14DE">
      <w:start w:val="1"/>
      <w:numFmt w:val="bullet"/>
      <w:lvlText w:val=""/>
      <w:lvlJc w:val="left"/>
      <w:pPr>
        <w:tabs>
          <w:tab w:val="num" w:pos="1531"/>
        </w:tabs>
        <w:ind w:left="1531" w:hanging="284"/>
      </w:pPr>
      <w:rPr>
        <w:rFonts w:ascii="Symbol" w:hAnsi="Symbol" w:hint="default"/>
        <w:b w:val="0"/>
      </w:rPr>
    </w:lvl>
    <w:lvl w:ilvl="3" w:tplc="54BACD64">
      <w:start w:val="65535"/>
      <w:numFmt w:val="bullet"/>
      <w:lvlText w:val=""/>
      <w:lvlJc w:val="left"/>
      <w:pPr>
        <w:tabs>
          <w:tab w:val="num" w:pos="3011"/>
        </w:tabs>
        <w:ind w:left="3011" w:hanging="284"/>
      </w:pPr>
      <w:rPr>
        <w:rFonts w:ascii="Symbol" w:hAnsi="Symbol" w:cs="Microsoft Sans Serif" w:hint="default"/>
        <w:color w:val="auto"/>
        <w:sz w:val="28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11">
      <w:start w:val="1"/>
      <w:numFmt w:val="decimal"/>
      <w:lvlText w:val="%7)"/>
      <w:lvlJc w:val="left"/>
      <w:pPr>
        <w:tabs>
          <w:tab w:val="num" w:pos="5247"/>
        </w:tabs>
        <w:ind w:left="5247" w:hanging="360"/>
      </w:pPr>
      <w:rPr>
        <w:rFonts w:hint="default"/>
        <w:b w:val="0"/>
      </w:rPr>
    </w:lvl>
    <w:lvl w:ilvl="7" w:tplc="812C0B3A">
      <w:start w:val="1"/>
      <w:numFmt w:val="decimal"/>
      <w:lvlText w:val="%8)"/>
      <w:lvlJc w:val="left"/>
      <w:pPr>
        <w:tabs>
          <w:tab w:val="num" w:pos="1304"/>
        </w:tabs>
        <w:ind w:left="1304" w:hanging="397"/>
      </w:pPr>
      <w:rPr>
        <w:rFonts w:hint="default"/>
        <w:b w:val="0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138F75DF"/>
    <w:multiLevelType w:val="multilevel"/>
    <w:tmpl w:val="561CE778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7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1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1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5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36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03" w:hanging="1800"/>
      </w:pPr>
      <w:rPr>
        <w:rFonts w:hint="default"/>
      </w:rPr>
    </w:lvl>
  </w:abstractNum>
  <w:abstractNum w:abstractNumId="4">
    <w:nsid w:val="140F2C5D"/>
    <w:multiLevelType w:val="multilevel"/>
    <w:tmpl w:val="CF244F02"/>
    <w:lvl w:ilvl="0">
      <w:start w:val="1"/>
      <w:numFmt w:val="decimal"/>
      <w:lvlText w:val="%1."/>
      <w:lvlJc w:val="left"/>
      <w:pPr>
        <w:ind w:left="1428" w:hanging="360"/>
      </w:pPr>
      <w:rPr>
        <w:rFonts w:hint="default"/>
        <w:b w:val="0"/>
      </w:rPr>
    </w:lvl>
    <w:lvl w:ilvl="1">
      <w:start w:val="1"/>
      <w:numFmt w:val="decimal"/>
      <w:lvlText w:val="%2)"/>
      <w:lvlJc w:val="left"/>
      <w:pPr>
        <w:ind w:left="1352" w:hanging="360"/>
      </w:pPr>
      <w:rPr>
        <w:rFonts w:hint="default"/>
        <w:b w:val="0"/>
        <w:i w:val="0"/>
        <w:sz w:val="28"/>
      </w:rPr>
    </w:lvl>
    <w:lvl w:ilvl="2">
      <w:start w:val="1"/>
      <w:numFmt w:val="bullet"/>
      <w:lvlText w:val=""/>
      <w:lvlJc w:val="left"/>
      <w:pPr>
        <w:tabs>
          <w:tab w:val="num" w:pos="1531"/>
        </w:tabs>
        <w:ind w:left="1531" w:hanging="284"/>
      </w:pPr>
      <w:rPr>
        <w:rFonts w:ascii="Symbol" w:hAnsi="Symbol" w:hint="default"/>
        <w:b w:val="0"/>
      </w:rPr>
    </w:lvl>
    <w:lvl w:ilvl="3">
      <w:start w:val="65535"/>
      <w:numFmt w:val="bullet"/>
      <w:lvlText w:val=""/>
      <w:lvlJc w:val="left"/>
      <w:pPr>
        <w:tabs>
          <w:tab w:val="num" w:pos="3011"/>
        </w:tabs>
        <w:ind w:left="3011" w:hanging="284"/>
      </w:pPr>
      <w:rPr>
        <w:rFonts w:ascii="Symbol" w:hAnsi="Symbol" w:cs="Microsoft Sans Serif" w:hint="default"/>
        <w:color w:val="auto"/>
        <w:sz w:val="28"/>
      </w:r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)"/>
      <w:lvlJc w:val="left"/>
      <w:pPr>
        <w:tabs>
          <w:tab w:val="num" w:pos="5247"/>
        </w:tabs>
        <w:ind w:left="5247" w:hanging="360"/>
      </w:pPr>
      <w:rPr>
        <w:rFonts w:hint="default"/>
        <w:b w:val="0"/>
      </w:rPr>
    </w:lvl>
    <w:lvl w:ilvl="7">
      <w:start w:val="1"/>
      <w:numFmt w:val="decimal"/>
      <w:lvlText w:val="%8)"/>
      <w:lvlJc w:val="left"/>
      <w:pPr>
        <w:tabs>
          <w:tab w:val="num" w:pos="1304"/>
        </w:tabs>
        <w:ind w:left="1304" w:hanging="397"/>
      </w:pPr>
      <w:rPr>
        <w:rFonts w:hint="default"/>
        <w:b w:val="0"/>
      </w:r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1969068C"/>
    <w:multiLevelType w:val="multilevel"/>
    <w:tmpl w:val="E6A02D76"/>
    <w:lvl w:ilvl="0">
      <w:start w:val="1"/>
      <w:numFmt w:val="russianLower"/>
      <w:lvlText w:val="%1."/>
      <w:lvlJc w:val="left"/>
      <w:pPr>
        <w:tabs>
          <w:tab w:val="num" w:pos="1247"/>
        </w:tabs>
        <w:ind w:left="1247" w:hanging="255"/>
      </w:pPr>
      <w:rPr>
        <w:rFonts w:ascii="Calibri" w:hAnsi="Calibri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501631"/>
    <w:multiLevelType w:val="hybridMultilevel"/>
    <w:tmpl w:val="2154DF3E"/>
    <w:lvl w:ilvl="0" w:tplc="30ACA728">
      <w:start w:val="1"/>
      <w:numFmt w:val="russianLower"/>
      <w:lvlText w:val="%1."/>
      <w:lvlJc w:val="left"/>
      <w:pPr>
        <w:tabs>
          <w:tab w:val="num" w:pos="1247"/>
        </w:tabs>
        <w:ind w:left="1247" w:hanging="255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913DDD"/>
    <w:multiLevelType w:val="hybridMultilevel"/>
    <w:tmpl w:val="2376D12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21C528BF"/>
    <w:multiLevelType w:val="hybridMultilevel"/>
    <w:tmpl w:val="0B1EC2A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A1C7E8D"/>
    <w:multiLevelType w:val="hybridMultilevel"/>
    <w:tmpl w:val="F1FCE9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F416EA"/>
    <w:multiLevelType w:val="multilevel"/>
    <w:tmpl w:val="7DD84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9017989"/>
    <w:multiLevelType w:val="hybridMultilevel"/>
    <w:tmpl w:val="B434B58A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39D7948"/>
    <w:multiLevelType w:val="hybridMultilevel"/>
    <w:tmpl w:val="DDBE5C7C"/>
    <w:lvl w:ilvl="0" w:tplc="6EF06DE0">
      <w:start w:val="1"/>
      <w:numFmt w:val="decimal"/>
      <w:lvlText w:val="%1."/>
      <w:lvlJc w:val="left"/>
      <w:pPr>
        <w:ind w:left="1428" w:hanging="360"/>
      </w:pPr>
      <w:rPr>
        <w:rFonts w:hint="default"/>
        <w:b/>
      </w:rPr>
    </w:lvl>
    <w:lvl w:ilvl="1" w:tplc="04190011">
      <w:start w:val="1"/>
      <w:numFmt w:val="decimal"/>
      <w:lvlText w:val="%2)"/>
      <w:lvlJc w:val="left"/>
      <w:pPr>
        <w:ind w:left="1352" w:hanging="360"/>
      </w:pPr>
      <w:rPr>
        <w:rFonts w:hint="default"/>
        <w:b w:val="0"/>
        <w:i w:val="0"/>
        <w:sz w:val="28"/>
      </w:rPr>
    </w:lvl>
    <w:lvl w:ilvl="2" w:tplc="579A14DE">
      <w:start w:val="1"/>
      <w:numFmt w:val="bullet"/>
      <w:lvlText w:val=""/>
      <w:lvlJc w:val="left"/>
      <w:pPr>
        <w:tabs>
          <w:tab w:val="num" w:pos="1531"/>
        </w:tabs>
        <w:ind w:left="1531" w:hanging="284"/>
      </w:pPr>
      <w:rPr>
        <w:rFonts w:ascii="Symbol" w:hAnsi="Symbol" w:hint="default"/>
        <w:b w:val="0"/>
      </w:rPr>
    </w:lvl>
    <w:lvl w:ilvl="3" w:tplc="54BACD64">
      <w:start w:val="65535"/>
      <w:numFmt w:val="bullet"/>
      <w:lvlText w:val=""/>
      <w:lvlJc w:val="left"/>
      <w:pPr>
        <w:tabs>
          <w:tab w:val="num" w:pos="3011"/>
        </w:tabs>
        <w:ind w:left="3011" w:hanging="284"/>
      </w:pPr>
      <w:rPr>
        <w:rFonts w:ascii="Symbol" w:hAnsi="Symbol" w:cs="Microsoft Sans Serif" w:hint="default"/>
        <w:color w:val="auto"/>
        <w:sz w:val="28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11">
      <w:start w:val="1"/>
      <w:numFmt w:val="decimal"/>
      <w:lvlText w:val="%7)"/>
      <w:lvlJc w:val="left"/>
      <w:pPr>
        <w:tabs>
          <w:tab w:val="num" w:pos="5247"/>
        </w:tabs>
        <w:ind w:left="5247" w:hanging="360"/>
      </w:pPr>
      <w:rPr>
        <w:rFonts w:hint="default"/>
        <w:b w:val="0"/>
      </w:rPr>
    </w:lvl>
    <w:lvl w:ilvl="7" w:tplc="812C0B3A">
      <w:start w:val="1"/>
      <w:numFmt w:val="decimal"/>
      <w:lvlText w:val="%8)"/>
      <w:lvlJc w:val="left"/>
      <w:pPr>
        <w:tabs>
          <w:tab w:val="num" w:pos="1304"/>
        </w:tabs>
        <w:ind w:left="1304" w:hanging="397"/>
      </w:pPr>
      <w:rPr>
        <w:rFonts w:hint="default"/>
        <w:b w:val="0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>
    <w:nsid w:val="5402258B"/>
    <w:multiLevelType w:val="multilevel"/>
    <w:tmpl w:val="A65487BE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b w:val="0"/>
      </w:rPr>
    </w:lvl>
    <w:lvl w:ilvl="1">
      <w:start w:val="1"/>
      <w:numFmt w:val="decimal"/>
      <w:lvlText w:val="%2."/>
      <w:lvlJc w:val="left"/>
      <w:pPr>
        <w:tabs>
          <w:tab w:val="num" w:pos="1247"/>
        </w:tabs>
        <w:ind w:left="1247" w:hanging="255"/>
      </w:pPr>
      <w:rPr>
        <w:rFonts w:hint="default"/>
        <w:b w:val="0"/>
        <w:i w:val="0"/>
        <w:sz w:val="28"/>
      </w:rPr>
    </w:lvl>
    <w:lvl w:ilvl="2">
      <w:start w:val="1"/>
      <w:numFmt w:val="bullet"/>
      <w:lvlText w:val=""/>
      <w:lvlJc w:val="left"/>
      <w:pPr>
        <w:tabs>
          <w:tab w:val="num" w:pos="1531"/>
        </w:tabs>
        <w:ind w:left="1531" w:hanging="284"/>
      </w:pPr>
      <w:rPr>
        <w:rFonts w:ascii="Symbol" w:hAnsi="Symbol" w:hint="default"/>
        <w:b w:val="0"/>
      </w:rPr>
    </w:lvl>
    <w:lvl w:ilvl="3">
      <w:start w:val="65535"/>
      <w:numFmt w:val="bullet"/>
      <w:lvlText w:val=""/>
      <w:lvlJc w:val="left"/>
      <w:pPr>
        <w:tabs>
          <w:tab w:val="num" w:pos="3011"/>
        </w:tabs>
        <w:ind w:left="3011" w:hanging="284"/>
      </w:pPr>
      <w:rPr>
        <w:rFonts w:ascii="Symbol" w:hAnsi="Symbol" w:cs="Microsoft Sans Serif" w:hint="default"/>
        <w:color w:val="auto"/>
        <w:sz w:val="28"/>
      </w:r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)"/>
      <w:lvlJc w:val="left"/>
      <w:pPr>
        <w:tabs>
          <w:tab w:val="num" w:pos="5247"/>
        </w:tabs>
        <w:ind w:left="5247" w:hanging="360"/>
      </w:pPr>
      <w:rPr>
        <w:rFonts w:hint="default"/>
        <w:b w:val="0"/>
      </w:rPr>
    </w:lvl>
    <w:lvl w:ilvl="7">
      <w:start w:val="1"/>
      <w:numFmt w:val="decimal"/>
      <w:lvlText w:val="%8)"/>
      <w:lvlJc w:val="left"/>
      <w:pPr>
        <w:tabs>
          <w:tab w:val="num" w:pos="1304"/>
        </w:tabs>
        <w:ind w:left="1304" w:hanging="397"/>
      </w:pPr>
      <w:rPr>
        <w:rFonts w:hint="default"/>
        <w:b w:val="0"/>
      </w:r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14">
    <w:nsid w:val="5E750B1C"/>
    <w:multiLevelType w:val="hybridMultilevel"/>
    <w:tmpl w:val="273EFEE6"/>
    <w:lvl w:ilvl="0" w:tplc="8EB2E9A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775A1EFC">
      <w:start w:val="1"/>
      <w:numFmt w:val="decimal"/>
      <w:lvlText w:val="%2."/>
      <w:lvlJc w:val="left"/>
      <w:pPr>
        <w:ind w:left="178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6FB83B48"/>
    <w:multiLevelType w:val="multilevel"/>
    <w:tmpl w:val="A67EA45C"/>
    <w:lvl w:ilvl="0">
      <w:start w:val="1"/>
      <w:numFmt w:val="russianLower"/>
      <w:lvlText w:val="%1."/>
      <w:lvlJc w:val="left"/>
      <w:pPr>
        <w:tabs>
          <w:tab w:val="num" w:pos="1247"/>
        </w:tabs>
        <w:ind w:left="1247" w:hanging="255"/>
      </w:pPr>
      <w:rPr>
        <w:rFonts w:ascii="Calibri" w:hAnsi="Calibri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F9564D"/>
    <w:multiLevelType w:val="hybridMultilevel"/>
    <w:tmpl w:val="EB26A0E4"/>
    <w:lvl w:ilvl="0" w:tplc="04190001">
      <w:start w:val="1"/>
      <w:numFmt w:val="bullet"/>
      <w:lvlText w:val="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17">
    <w:nsid w:val="7D1276C4"/>
    <w:multiLevelType w:val="hybridMultilevel"/>
    <w:tmpl w:val="2892D1C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7"/>
  </w:num>
  <w:num w:numId="3">
    <w:abstractNumId w:val="1"/>
  </w:num>
  <w:num w:numId="4">
    <w:abstractNumId w:val="7"/>
  </w:num>
  <w:num w:numId="5">
    <w:abstractNumId w:val="9"/>
  </w:num>
  <w:num w:numId="6">
    <w:abstractNumId w:val="2"/>
  </w:num>
  <w:num w:numId="7">
    <w:abstractNumId w:val="11"/>
  </w:num>
  <w:num w:numId="8">
    <w:abstractNumId w:val="16"/>
  </w:num>
  <w:num w:numId="9">
    <w:abstractNumId w:val="8"/>
  </w:num>
  <w:num w:numId="10">
    <w:abstractNumId w:val="5"/>
  </w:num>
  <w:num w:numId="11">
    <w:abstractNumId w:val="13"/>
  </w:num>
  <w:num w:numId="12">
    <w:abstractNumId w:val="15"/>
  </w:num>
  <w:num w:numId="13">
    <w:abstractNumId w:val="14"/>
  </w:num>
  <w:num w:numId="14">
    <w:abstractNumId w:val="3"/>
  </w:num>
  <w:num w:numId="15">
    <w:abstractNumId w:val="6"/>
  </w:num>
  <w:num w:numId="16">
    <w:abstractNumId w:val="0"/>
  </w:num>
  <w:num w:numId="17">
    <w:abstractNumId w:val="4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389F"/>
    <w:rsid w:val="00010099"/>
    <w:rsid w:val="000554D7"/>
    <w:rsid w:val="000A0AEE"/>
    <w:rsid w:val="000B58FB"/>
    <w:rsid w:val="000D637C"/>
    <w:rsid w:val="000E1EAA"/>
    <w:rsid w:val="000F7552"/>
    <w:rsid w:val="001304E8"/>
    <w:rsid w:val="00151988"/>
    <w:rsid w:val="00156BA6"/>
    <w:rsid w:val="00167112"/>
    <w:rsid w:val="001873E3"/>
    <w:rsid w:val="001A6C46"/>
    <w:rsid w:val="001B04E2"/>
    <w:rsid w:val="001B101A"/>
    <w:rsid w:val="001F7857"/>
    <w:rsid w:val="00270B0D"/>
    <w:rsid w:val="00277E93"/>
    <w:rsid w:val="002C0241"/>
    <w:rsid w:val="002F389F"/>
    <w:rsid w:val="0031080A"/>
    <w:rsid w:val="003869CF"/>
    <w:rsid w:val="0038719D"/>
    <w:rsid w:val="003D476F"/>
    <w:rsid w:val="003E69C1"/>
    <w:rsid w:val="003F40FD"/>
    <w:rsid w:val="00415674"/>
    <w:rsid w:val="00464542"/>
    <w:rsid w:val="00472F60"/>
    <w:rsid w:val="004B133C"/>
    <w:rsid w:val="005579AE"/>
    <w:rsid w:val="00596203"/>
    <w:rsid w:val="005E2471"/>
    <w:rsid w:val="005E4A08"/>
    <w:rsid w:val="006561A2"/>
    <w:rsid w:val="00666B74"/>
    <w:rsid w:val="006855EF"/>
    <w:rsid w:val="006C5F0D"/>
    <w:rsid w:val="006F26B5"/>
    <w:rsid w:val="00706F23"/>
    <w:rsid w:val="00751EDB"/>
    <w:rsid w:val="00767DC9"/>
    <w:rsid w:val="007B0C4A"/>
    <w:rsid w:val="007F25A8"/>
    <w:rsid w:val="00807594"/>
    <w:rsid w:val="00837E94"/>
    <w:rsid w:val="0084113A"/>
    <w:rsid w:val="00863CFF"/>
    <w:rsid w:val="0087113D"/>
    <w:rsid w:val="008812F8"/>
    <w:rsid w:val="0088249A"/>
    <w:rsid w:val="008D71DF"/>
    <w:rsid w:val="008F00CA"/>
    <w:rsid w:val="00900F8D"/>
    <w:rsid w:val="009A6FAA"/>
    <w:rsid w:val="009C5078"/>
    <w:rsid w:val="00A16FE1"/>
    <w:rsid w:val="00A26ECE"/>
    <w:rsid w:val="00A511CE"/>
    <w:rsid w:val="00A54BE7"/>
    <w:rsid w:val="00A95149"/>
    <w:rsid w:val="00A97DBA"/>
    <w:rsid w:val="00AE0B2D"/>
    <w:rsid w:val="00AF2912"/>
    <w:rsid w:val="00B37F00"/>
    <w:rsid w:val="00B80674"/>
    <w:rsid w:val="00BA6FD4"/>
    <w:rsid w:val="00C522D0"/>
    <w:rsid w:val="00C547D6"/>
    <w:rsid w:val="00CC1544"/>
    <w:rsid w:val="00CC6E69"/>
    <w:rsid w:val="00CE794A"/>
    <w:rsid w:val="00D23F8D"/>
    <w:rsid w:val="00D660D6"/>
    <w:rsid w:val="00D857A4"/>
    <w:rsid w:val="00D93A5A"/>
    <w:rsid w:val="00DA09AC"/>
    <w:rsid w:val="00DC484D"/>
    <w:rsid w:val="00DC7A29"/>
    <w:rsid w:val="00E0237C"/>
    <w:rsid w:val="00E27FA8"/>
    <w:rsid w:val="00E33695"/>
    <w:rsid w:val="00E40168"/>
    <w:rsid w:val="00E64F4F"/>
    <w:rsid w:val="00E87C52"/>
    <w:rsid w:val="00EE5DB2"/>
    <w:rsid w:val="00EE7A50"/>
    <w:rsid w:val="00F11013"/>
    <w:rsid w:val="00F535DA"/>
    <w:rsid w:val="00F6101E"/>
    <w:rsid w:val="00F94DBA"/>
    <w:rsid w:val="00FA20C2"/>
    <w:rsid w:val="00FD605E"/>
    <w:rsid w:val="00FF2595"/>
    <w:rsid w:val="00FF2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039B0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25A8"/>
    <w:pPr>
      <w:jc w:val="left"/>
    </w:pPr>
    <w:rPr>
      <w:rFonts w:cs="Times New Roman"/>
      <w:sz w:val="28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CC6E69"/>
    <w:pPr>
      <w:shd w:val="clear" w:color="auto" w:fill="FFCC99"/>
      <w:ind w:firstLine="0"/>
      <w:jc w:val="center"/>
      <w:outlineLvl w:val="0"/>
    </w:pPr>
    <w:rPr>
      <w:b/>
      <w:sz w:val="32"/>
    </w:rPr>
  </w:style>
  <w:style w:type="paragraph" w:styleId="2">
    <w:name w:val="heading 2"/>
    <w:basedOn w:val="a"/>
    <w:next w:val="a"/>
    <w:link w:val="20"/>
    <w:uiPriority w:val="9"/>
    <w:semiHidden/>
    <w:unhideWhenUsed/>
    <w:rsid w:val="008D71D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6E6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C6E69"/>
    <w:rPr>
      <w:rFonts w:cs="Times New Roman"/>
      <w:b/>
      <w:sz w:val="32"/>
      <w:szCs w:val="28"/>
      <w:shd w:val="clear" w:color="auto" w:fill="FFCC99"/>
    </w:rPr>
  </w:style>
  <w:style w:type="paragraph" w:customStyle="1" w:styleId="a4">
    <w:name w:val="Задание"/>
    <w:basedOn w:val="2"/>
    <w:autoRedefine/>
    <w:qFormat/>
    <w:rsid w:val="0087113D"/>
    <w:pPr>
      <w:shd w:val="clear" w:color="auto" w:fill="CCFFFF"/>
      <w:spacing w:before="240"/>
      <w:ind w:firstLine="0"/>
    </w:pPr>
    <w:rPr>
      <w:rFonts w:asciiTheme="minorHAnsi" w:hAnsiTheme="minorHAnsi" w:cs="Times New Roman"/>
      <w:color w:val="auto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8D71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5">
    <w:name w:val="Hyperlink"/>
    <w:basedOn w:val="a0"/>
    <w:uiPriority w:val="99"/>
    <w:unhideWhenUsed/>
    <w:rsid w:val="000F7552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1F7857"/>
    <w:rPr>
      <w:color w:val="800080" w:themeColor="followedHyperlink"/>
      <w:u w:val="single"/>
    </w:rPr>
  </w:style>
  <w:style w:type="paragraph" w:styleId="a7">
    <w:name w:val="Normal (Web)"/>
    <w:basedOn w:val="a"/>
    <w:uiPriority w:val="99"/>
    <w:semiHidden/>
    <w:unhideWhenUsed/>
    <w:rsid w:val="000554D7"/>
    <w:pPr>
      <w:spacing w:before="100" w:beforeAutospacing="1" w:after="100" w:afterAutospacing="1"/>
      <w:ind w:firstLine="0"/>
    </w:pPr>
    <w:rPr>
      <w:rFonts w:ascii="Times New Roman" w:hAnsi="Times New Roman"/>
      <w:sz w:val="24"/>
    </w:rPr>
  </w:style>
  <w:style w:type="paragraph" w:customStyle="1" w:styleId="a8">
    <w:name w:val="Рисунок"/>
    <w:basedOn w:val="a"/>
    <w:qFormat/>
    <w:rsid w:val="003869CF"/>
    <w:pPr>
      <w:spacing w:before="120" w:after="120"/>
      <w:ind w:firstLine="0"/>
      <w:jc w:val="center"/>
    </w:pPr>
  </w:style>
  <w:style w:type="paragraph" w:styleId="a9">
    <w:name w:val="Balloon Text"/>
    <w:basedOn w:val="a"/>
    <w:link w:val="aa"/>
    <w:uiPriority w:val="99"/>
    <w:semiHidden/>
    <w:unhideWhenUsed/>
    <w:rsid w:val="00DC7A29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DC7A29"/>
    <w:rPr>
      <w:rFonts w:ascii="Tahoma" w:hAnsi="Tahoma" w:cs="Tahoma"/>
      <w:sz w:val="16"/>
      <w:szCs w:val="16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25A8"/>
    <w:pPr>
      <w:jc w:val="left"/>
    </w:pPr>
    <w:rPr>
      <w:rFonts w:cs="Times New Roman"/>
      <w:sz w:val="28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CC6E69"/>
    <w:pPr>
      <w:shd w:val="clear" w:color="auto" w:fill="FFCC99"/>
      <w:ind w:firstLine="0"/>
      <w:jc w:val="center"/>
      <w:outlineLvl w:val="0"/>
    </w:pPr>
    <w:rPr>
      <w:b/>
      <w:sz w:val="32"/>
    </w:rPr>
  </w:style>
  <w:style w:type="paragraph" w:styleId="2">
    <w:name w:val="heading 2"/>
    <w:basedOn w:val="a"/>
    <w:next w:val="a"/>
    <w:link w:val="20"/>
    <w:uiPriority w:val="9"/>
    <w:semiHidden/>
    <w:unhideWhenUsed/>
    <w:rsid w:val="008D71D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6E6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C6E69"/>
    <w:rPr>
      <w:rFonts w:cs="Times New Roman"/>
      <w:b/>
      <w:sz w:val="32"/>
      <w:szCs w:val="28"/>
      <w:shd w:val="clear" w:color="auto" w:fill="FFCC99"/>
    </w:rPr>
  </w:style>
  <w:style w:type="paragraph" w:customStyle="1" w:styleId="a4">
    <w:name w:val="Задание"/>
    <w:basedOn w:val="2"/>
    <w:autoRedefine/>
    <w:qFormat/>
    <w:rsid w:val="0087113D"/>
    <w:pPr>
      <w:shd w:val="clear" w:color="auto" w:fill="CCFFFF"/>
      <w:spacing w:before="240"/>
      <w:ind w:firstLine="0"/>
    </w:pPr>
    <w:rPr>
      <w:rFonts w:asciiTheme="minorHAnsi" w:hAnsiTheme="minorHAnsi" w:cs="Times New Roman"/>
      <w:color w:val="auto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8D71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5">
    <w:name w:val="Hyperlink"/>
    <w:basedOn w:val="a0"/>
    <w:uiPriority w:val="99"/>
    <w:unhideWhenUsed/>
    <w:rsid w:val="000F7552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1F7857"/>
    <w:rPr>
      <w:color w:val="800080" w:themeColor="followedHyperlink"/>
      <w:u w:val="single"/>
    </w:rPr>
  </w:style>
  <w:style w:type="paragraph" w:styleId="a7">
    <w:name w:val="Normal (Web)"/>
    <w:basedOn w:val="a"/>
    <w:uiPriority w:val="99"/>
    <w:semiHidden/>
    <w:unhideWhenUsed/>
    <w:rsid w:val="000554D7"/>
    <w:pPr>
      <w:spacing w:before="100" w:beforeAutospacing="1" w:after="100" w:afterAutospacing="1"/>
      <w:ind w:firstLine="0"/>
    </w:pPr>
    <w:rPr>
      <w:rFonts w:ascii="Times New Roman" w:hAnsi="Times New Roman"/>
      <w:sz w:val="24"/>
    </w:rPr>
  </w:style>
  <w:style w:type="paragraph" w:customStyle="1" w:styleId="a8">
    <w:name w:val="Рисунок"/>
    <w:basedOn w:val="a"/>
    <w:qFormat/>
    <w:rsid w:val="003869CF"/>
    <w:pPr>
      <w:spacing w:before="120" w:after="120"/>
      <w:ind w:firstLine="0"/>
      <w:jc w:val="center"/>
    </w:pPr>
  </w:style>
  <w:style w:type="paragraph" w:styleId="a9">
    <w:name w:val="Balloon Text"/>
    <w:basedOn w:val="a"/>
    <w:link w:val="aa"/>
    <w:uiPriority w:val="99"/>
    <w:semiHidden/>
    <w:unhideWhenUsed/>
    <w:rsid w:val="00DC7A29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DC7A29"/>
    <w:rPr>
      <w:rFonts w:ascii="Tahoma" w:hAnsi="Tahoma" w:cs="Tahoma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793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0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6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91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8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47802FA-2E7A-4ADE-A3A6-DCFC932762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784</Words>
  <Characters>4472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Шутько</dc:creator>
  <cp:lastModifiedBy>Надежда</cp:lastModifiedBy>
  <cp:revision>3</cp:revision>
  <dcterms:created xsi:type="dcterms:W3CDTF">2018-12-05T13:01:00Z</dcterms:created>
  <dcterms:modified xsi:type="dcterms:W3CDTF">2018-12-05T14:06:00Z</dcterms:modified>
</cp:coreProperties>
</file>