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F0" w:rsidRPr="001A14B6" w:rsidRDefault="0026154F" w:rsidP="001A14B6">
      <w:pPr>
        <w:pStyle w:val="normal"/>
        <w:spacing w:line="240" w:lineRule="auto"/>
        <w:rPr>
          <w:rFonts w:ascii="GOST Type AU" w:hAnsi="GOST Type AU"/>
          <w:b/>
          <w:sz w:val="60"/>
          <w:szCs w:val="60"/>
        </w:rPr>
      </w:pPr>
      <w:proofErr w:type="spellStart"/>
      <w:r w:rsidRPr="0012116B">
        <w:rPr>
          <w:rFonts w:ascii="GOST Type AU" w:hAnsi="GOST Type AU"/>
          <w:b/>
          <w:sz w:val="60"/>
          <w:szCs w:val="60"/>
        </w:rPr>
        <w:t>Десктоп</w:t>
      </w:r>
      <w:proofErr w:type="spellEnd"/>
    </w:p>
    <w:p w:rsidR="009249F5" w:rsidRDefault="0026154F" w:rsidP="0012116B">
      <w:pPr>
        <w:pStyle w:val="normal"/>
        <w:spacing w:line="240" w:lineRule="auto"/>
        <w:rPr>
          <w:rFonts w:ascii="GOST Type AU" w:hAnsi="GOST Type AU"/>
          <w:b/>
        </w:rPr>
      </w:pPr>
      <w:r w:rsidRPr="0012116B">
        <w:rPr>
          <w:rFonts w:ascii="GOST Type AU" w:hAnsi="GOST Type AU"/>
          <w:b/>
        </w:rPr>
        <w:t xml:space="preserve">если курсор в области </w:t>
      </w:r>
      <w:proofErr w:type="spellStart"/>
      <w:r w:rsidRPr="0012116B">
        <w:rPr>
          <w:rFonts w:ascii="GOST Type AU" w:hAnsi="GOST Type AU"/>
          <w:b/>
        </w:rPr>
        <w:t>слайдера</w:t>
      </w:r>
      <w:proofErr w:type="spellEnd"/>
      <w:r w:rsidRPr="0012116B">
        <w:rPr>
          <w:rFonts w:ascii="GOST Type AU" w:hAnsi="GOST Type AU"/>
          <w:b/>
        </w:rPr>
        <w:t>, пусть перелистывание приостанавливается</w:t>
      </w:r>
    </w:p>
    <w:p w:rsidR="00C02A2D" w:rsidRPr="00144329" w:rsidRDefault="00C02A2D" w:rsidP="0012116B">
      <w:pPr>
        <w:pStyle w:val="normal"/>
        <w:spacing w:line="240" w:lineRule="auto"/>
        <w:rPr>
          <w:rFonts w:ascii="GOST Type AU" w:hAnsi="GOST Type AU"/>
          <w:b/>
        </w:rPr>
      </w:pPr>
    </w:p>
    <w:p w:rsidR="009249F5" w:rsidRDefault="0026154F" w:rsidP="0012116B">
      <w:pPr>
        <w:pStyle w:val="normal"/>
        <w:spacing w:line="240" w:lineRule="auto"/>
        <w:rPr>
          <w:rFonts w:ascii="GOST Type AU" w:hAnsi="GOST Type AU"/>
          <w:b/>
          <w:lang w:val="uk-UA"/>
        </w:rPr>
      </w:pPr>
      <w:r w:rsidRPr="0012116B">
        <w:rPr>
          <w:rFonts w:ascii="GOST Type AU" w:hAnsi="GOST Type AU"/>
          <w:b/>
          <w:noProof/>
        </w:rPr>
        <w:drawing>
          <wp:inline distT="114300" distB="114300" distL="114300" distR="114300">
            <wp:extent cx="2735884" cy="1324052"/>
            <wp:effectExtent l="19050" t="0" r="7316" b="0"/>
            <wp:docPr id="12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271" cy="1325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116B" w:rsidRDefault="0012116B" w:rsidP="0012116B">
      <w:pPr>
        <w:pStyle w:val="normal"/>
        <w:pBdr>
          <w:bottom w:val="single" w:sz="6" w:space="1" w:color="auto"/>
        </w:pBdr>
        <w:spacing w:line="240" w:lineRule="auto"/>
        <w:rPr>
          <w:rFonts w:ascii="GOST Type AU" w:hAnsi="GOST Type AU"/>
          <w:b/>
          <w:lang w:val="uk-UA"/>
        </w:rPr>
      </w:pPr>
    </w:p>
    <w:p w:rsidR="00CE42EE" w:rsidRPr="0012116B" w:rsidRDefault="00CE42EE" w:rsidP="0012116B">
      <w:pPr>
        <w:pStyle w:val="normal"/>
        <w:spacing w:line="240" w:lineRule="auto"/>
        <w:rPr>
          <w:rFonts w:ascii="GOST Type AU" w:hAnsi="GOST Type AU"/>
          <w:b/>
          <w:lang w:val="uk-UA"/>
        </w:rPr>
      </w:pPr>
    </w:p>
    <w:p w:rsidR="009249F5" w:rsidRPr="0012116B" w:rsidRDefault="0026154F" w:rsidP="0012116B">
      <w:pPr>
        <w:pStyle w:val="normal"/>
        <w:spacing w:line="240" w:lineRule="auto"/>
        <w:rPr>
          <w:rFonts w:ascii="GOST Type AU" w:hAnsi="GOST Type AU"/>
          <w:b/>
        </w:rPr>
      </w:pPr>
      <w:r w:rsidRPr="0012116B">
        <w:rPr>
          <w:rFonts w:ascii="GOST Type AU" w:hAnsi="GOST Type AU"/>
          <w:b/>
        </w:rPr>
        <w:t xml:space="preserve">Размеры и отступы текста в </w:t>
      </w:r>
      <w:proofErr w:type="spellStart"/>
      <w:r w:rsidRPr="0012116B">
        <w:rPr>
          <w:rFonts w:ascii="GOST Type AU" w:hAnsi="GOST Type AU"/>
          <w:b/>
        </w:rPr>
        <w:t>слайдере</w:t>
      </w:r>
      <w:proofErr w:type="spellEnd"/>
      <w:r w:rsidRPr="0012116B">
        <w:rPr>
          <w:rFonts w:ascii="GOST Type AU" w:hAnsi="GOST Type AU"/>
          <w:b/>
        </w:rPr>
        <w:t xml:space="preserve"> не соответствуют макету:</w:t>
      </w:r>
      <w:r w:rsidRPr="0012116B">
        <w:rPr>
          <w:rFonts w:ascii="GOST Type AU" w:hAnsi="GOST Type AU"/>
          <w:b/>
          <w:noProof/>
        </w:rPr>
        <w:drawing>
          <wp:inline distT="114300" distB="114300" distL="114300" distR="114300">
            <wp:extent cx="5734050" cy="1765300"/>
            <wp:effectExtent l="19050" t="0" r="0" b="0"/>
            <wp:docPr id="35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249F5" w:rsidRPr="0012116B" w:rsidSect="001A14B6">
      <w:pgSz w:w="11909" w:h="16834"/>
      <w:pgMar w:top="284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U">
    <w:panose1 w:val="02000306020200020003"/>
    <w:charset w:val="CC"/>
    <w:family w:val="auto"/>
    <w:pitch w:val="variable"/>
    <w:sig w:usb0="A000028F" w:usb1="1000004A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49F5"/>
    <w:rsid w:val="00096B7B"/>
    <w:rsid w:val="0012116B"/>
    <w:rsid w:val="0013158B"/>
    <w:rsid w:val="0013607E"/>
    <w:rsid w:val="00144329"/>
    <w:rsid w:val="001A14B6"/>
    <w:rsid w:val="001E11A2"/>
    <w:rsid w:val="0026154F"/>
    <w:rsid w:val="00286504"/>
    <w:rsid w:val="00394500"/>
    <w:rsid w:val="0046786C"/>
    <w:rsid w:val="00490DD3"/>
    <w:rsid w:val="004C1C0D"/>
    <w:rsid w:val="00585EC7"/>
    <w:rsid w:val="00597F85"/>
    <w:rsid w:val="00622265"/>
    <w:rsid w:val="00625286"/>
    <w:rsid w:val="00640094"/>
    <w:rsid w:val="0065116C"/>
    <w:rsid w:val="006B166D"/>
    <w:rsid w:val="00743B9B"/>
    <w:rsid w:val="00893364"/>
    <w:rsid w:val="008C72DE"/>
    <w:rsid w:val="009249F5"/>
    <w:rsid w:val="00940CF0"/>
    <w:rsid w:val="0097693E"/>
    <w:rsid w:val="00A43540"/>
    <w:rsid w:val="00A76EA0"/>
    <w:rsid w:val="00AF47D6"/>
    <w:rsid w:val="00B1196D"/>
    <w:rsid w:val="00B8497A"/>
    <w:rsid w:val="00B85505"/>
    <w:rsid w:val="00B9254E"/>
    <w:rsid w:val="00BC224F"/>
    <w:rsid w:val="00C02A2D"/>
    <w:rsid w:val="00C8015A"/>
    <w:rsid w:val="00C936B2"/>
    <w:rsid w:val="00CE3D35"/>
    <w:rsid w:val="00CE42EE"/>
    <w:rsid w:val="00D66823"/>
    <w:rsid w:val="00D943AF"/>
    <w:rsid w:val="00DB6B78"/>
    <w:rsid w:val="00E24D1C"/>
    <w:rsid w:val="00E30745"/>
    <w:rsid w:val="00E864D2"/>
    <w:rsid w:val="00EC3243"/>
    <w:rsid w:val="00F278E2"/>
    <w:rsid w:val="00FE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DD3"/>
  </w:style>
  <w:style w:type="paragraph" w:styleId="1">
    <w:name w:val="heading 1"/>
    <w:basedOn w:val="normal"/>
    <w:next w:val="normal"/>
    <w:rsid w:val="009249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249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249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249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249F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249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249F5"/>
  </w:style>
  <w:style w:type="table" w:customStyle="1" w:styleId="TableNormal">
    <w:name w:val="Table Normal"/>
    <w:rsid w:val="009249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249F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249F5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40C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0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16</cp:revision>
  <dcterms:created xsi:type="dcterms:W3CDTF">2017-12-16T16:51:00Z</dcterms:created>
  <dcterms:modified xsi:type="dcterms:W3CDTF">2017-12-19T01:45:00Z</dcterms:modified>
</cp:coreProperties>
</file>