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2014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01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jiwdat@gmail.com   ·   @jiwdat.rec   ·   jiwdat.hs   ·   +968 9220 0218   ·   +968 9212 0205</w:t>
      </w:r>
    </w:p>
    <w:p>
      <w:pPr>
        <w:bidi/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س.ت 1466316   ·   ص.ب 611   ·   حي التراث — نزوى، سلطنة عُمان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B8860B"/>
                <w:sz w:val="20"/>
              </w:rPr>
              <w:t>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60" w:type="dxa"/>
              <w:start w:w="120" w:type="dxa"/>
              <w:bottom w:w="60" w:type="dxa"/>
              <w:end w:w="120" w:type="dxa"/>
            </w:tcMar>
            <w:vAlign w:val="top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B8860B"/>
                <w:sz w:val="36"/>
              </w:rPr>
              <w:t>عقد إيجار محمي · Protected Lease Agreement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الرقم: QLP-LEASE-____ / 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التاريخ: ____ / ____ / 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الطرف الأول (المؤجر): جودة الانطلاقة ش.م.م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السجل التجاري: 1466316 · حي التراث — نزوى، سلطنة عُمان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الطرف الثاني (المستأجر): _________________________________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الهوية / السجل: __________________ · الجنسية: 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1) العين المؤجرة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المبنى: ____ · الشقة/الوحدة: ____ · الغرفة: ____ · الموقع: 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2) مدة العقد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من ____ / ____ / ______ إلى ____ / ____ / ______ · دورة الدفع: شهرية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3) القيمة المالية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الإيجار الشهري: ______ OMR · التأمين: ______ OMR · غرامة التأخير: ______ OMR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4) البنود القانونية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[أدخل البنود المعتمدة: التجديد، الإخلاء، الصيانة، الغرامات، التوقيع والختم]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5) التوقيعات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المؤجر: _________________________    المستأجر: 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الختم: __________________________    التاريخ: ____ / ____ / 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5159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مع التقدير،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الاسم والتوقيع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جودة الانطلاقة ش.م.م</w:t>
              <w:br/>
            </w:r>
          </w:p>
        </w:tc>
        <w:tc>
          <w:tcPr>
            <w:tcW w:type="dxa" w:w="5159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Regards,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Name &amp; Signature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Quality of Launch Real Estate &amp; Hospitality Services LLC</w:t>
              <w:br/>
            </w:r>
          </w:p>
        </w:tc>
      </w:tr>
    </w:tbl>
    <w:p>
      <w:pPr>
        <w:spacing w:before="120" w:after="0"/>
        <w:jc w:val="center"/>
      </w:pPr>
      <w:r>
        <w:rPr>
          <w:rFonts w:ascii="Arial" w:hAnsi="Arial" w:cs="Arial"/>
          <w:b w:val="0"/>
          <w:color w:val="9C8A6E"/>
          <w:sz w:val="16"/>
        </w:rPr>
        <w:t>مشاريع جودة الانطلاقة  ·  Launch Quality LLC  ·  C.R. 1466316  ·  Sultanate of Oman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755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foo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7554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10" w:right="794" w:bottom="454" w:left="794" w:header="720" w:footer="720" w:gutter="0"/>
      <w:cols w:space="720"/>
      <w:docGrid w:linePitch="36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